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622" w:rsidRDefault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1 </w:t>
      </w:r>
      <w:proofErr w:type="spellStart"/>
      <w:r>
        <w:rPr>
          <w:rFonts w:ascii="Book Antiqua" w:hAnsi="Book Antiqua"/>
          <w:sz w:val="24"/>
          <w:szCs w:val="24"/>
        </w:rPr>
        <w:t>Ketua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Yayasan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Maqama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Mahmuda</w:t>
      </w:r>
      <w:proofErr w:type="spellEnd"/>
    </w:p>
    <w:p w:rsidR="005B0622" w:rsidRDefault="005B0622">
      <w:pPr>
        <w:rPr>
          <w:rFonts w:ascii="Book Antiqua" w:hAnsi="Book Antiqua"/>
          <w:sz w:val="24"/>
          <w:szCs w:val="24"/>
        </w:rPr>
      </w:pPr>
    </w:p>
    <w:p w:rsidR="004A1FAE" w:rsidRDefault="005B0622">
      <w:pPr>
        <w:rPr>
          <w:rFonts w:ascii="Book Antiqua" w:hAnsi="Book Antiqua"/>
          <w:sz w:val="24"/>
          <w:szCs w:val="24"/>
        </w:rPr>
      </w:pPr>
      <w:proofErr w:type="spellStart"/>
      <w:r w:rsidRPr="000D4692">
        <w:rPr>
          <w:rFonts w:ascii="Book Antiqua" w:hAnsi="Book Antiqua"/>
          <w:sz w:val="24"/>
          <w:szCs w:val="24"/>
        </w:rPr>
        <w:t>MTsS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Maqama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Mahmuda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merupakan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suatu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lembaga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pendidikan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formal yang </w:t>
      </w:r>
      <w:proofErr w:type="spellStart"/>
      <w:r w:rsidRPr="000D4692">
        <w:rPr>
          <w:rFonts w:ascii="Book Antiqua" w:hAnsi="Book Antiqua"/>
          <w:sz w:val="24"/>
          <w:szCs w:val="24"/>
        </w:rPr>
        <w:t>ada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Kabupaten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Aceh Tengah </w:t>
      </w:r>
      <w:proofErr w:type="spellStart"/>
      <w:r w:rsidRPr="000D4692">
        <w:rPr>
          <w:rFonts w:ascii="Book Antiqua" w:hAnsi="Book Antiqua"/>
          <w:sz w:val="24"/>
          <w:szCs w:val="24"/>
        </w:rPr>
        <w:t>untuk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menghasilkan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output yang </w:t>
      </w:r>
      <w:proofErr w:type="spellStart"/>
      <w:r w:rsidRPr="000D4692">
        <w:rPr>
          <w:rFonts w:ascii="Book Antiqua" w:hAnsi="Book Antiqua"/>
          <w:sz w:val="24"/>
          <w:szCs w:val="24"/>
        </w:rPr>
        <w:t>man</w:t>
      </w:r>
      <w:r>
        <w:rPr>
          <w:rFonts w:ascii="Book Antiqua" w:hAnsi="Book Antiqua"/>
          <w:sz w:val="24"/>
          <w:szCs w:val="24"/>
        </w:rPr>
        <w:t>diri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mempunyai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akhlak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selain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itu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MTsS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Maqama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Mahmuda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merupakan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lembaga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pendidikan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didesain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untuk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menghasilkan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individu-individu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berprestasi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sehingga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pihak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yayasan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memberikan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keluasaan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kewenangan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secara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penuh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kepada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kepala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te</w:t>
      </w:r>
      <w:r w:rsidRPr="00AB155D">
        <w:rPr>
          <w:rFonts w:ascii="Book Antiqua" w:hAnsi="Book Antiqua"/>
          <w:sz w:val="24"/>
          <w:szCs w:val="24"/>
        </w:rPr>
        <w:t>naga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pendidik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dan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kependidikan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untuk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mengelola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madrasah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secara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efektif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dan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efisien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melalui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dengan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laporan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implementasi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perencanaan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AB155D">
        <w:rPr>
          <w:rFonts w:ascii="Book Antiqua" w:hAnsi="Book Antiqua"/>
          <w:sz w:val="24"/>
          <w:szCs w:val="24"/>
        </w:rPr>
        <w:t>bisa</w:t>
      </w:r>
      <w:proofErr w:type="spellEnd"/>
      <w:r w:rsidRPr="00AB155D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AB155D">
        <w:rPr>
          <w:rFonts w:ascii="Book Antiqua" w:hAnsi="Book Antiqua"/>
          <w:sz w:val="24"/>
          <w:szCs w:val="24"/>
        </w:rPr>
        <w:t>dipertanggungjawabkan</w:t>
      </w:r>
      <w:proofErr w:type="spellEnd"/>
      <w:r w:rsidRPr="00AB155D">
        <w:rPr>
          <w:rFonts w:ascii="Book Antiqua" w:hAnsi="Book Antiqua"/>
          <w:sz w:val="24"/>
          <w:szCs w:val="24"/>
        </w:rPr>
        <w:t>”</w:t>
      </w:r>
    </w:p>
    <w:p w:rsidR="005B0622" w:rsidRDefault="005B0622" w:rsidP="005B0622">
      <w:pPr>
        <w:rPr>
          <w:rFonts w:ascii="Book Antiqua" w:hAnsi="Book Antiqua"/>
          <w:sz w:val="24"/>
          <w:szCs w:val="24"/>
        </w:rPr>
      </w:pPr>
    </w:p>
    <w:p w:rsidR="005B0622" w:rsidRDefault="005B0622" w:rsidP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2 </w:t>
      </w:r>
      <w:proofErr w:type="spellStart"/>
      <w:r>
        <w:rPr>
          <w:rFonts w:ascii="Book Antiqua" w:hAnsi="Book Antiqua"/>
          <w:sz w:val="24"/>
          <w:szCs w:val="24"/>
        </w:rPr>
        <w:t>Kepala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Madrasah</w:t>
      </w:r>
      <w:proofErr w:type="spellEnd"/>
    </w:p>
    <w:p w:rsidR="005B0622" w:rsidRDefault="005B0622">
      <w:pPr>
        <w:rPr>
          <w:rFonts w:ascii="Book Antiqua" w:hAnsi="Book Antiqua"/>
          <w:sz w:val="24"/>
          <w:szCs w:val="24"/>
        </w:rPr>
      </w:pPr>
    </w:p>
    <w:p w:rsidR="005B0622" w:rsidRDefault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</w:t>
      </w:r>
      <w:r w:rsidRPr="000D4692">
        <w:rPr>
          <w:rFonts w:ascii="Book Antiqua" w:hAnsi="Book Antiqua"/>
          <w:sz w:val="24"/>
          <w:szCs w:val="24"/>
        </w:rPr>
        <w:t>ahwa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dalam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mendesain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rencana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kerja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pihak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terdiri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para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tenaga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pendidik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kependidikan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kepala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orang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tua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siswa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melakukan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musyawarah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dalam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menentukan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arah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perencanaan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pengembangan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perbaikan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mutu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MTsS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Maqama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Mahmuda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dengan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memperhatikan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sumber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daya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seperti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sarana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prasarana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keuangan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merupakan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dasar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dari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r w:rsidRPr="000D4692">
        <w:rPr>
          <w:rFonts w:ascii="Book Antiqua" w:hAnsi="Book Antiqua"/>
          <w:i/>
          <w:sz w:val="24"/>
          <w:szCs w:val="24"/>
        </w:rPr>
        <w:t>budgeting</w:t>
      </w:r>
      <w:r w:rsidRPr="000D4692">
        <w:rPr>
          <w:rFonts w:ascii="Book Antiqua" w:hAnsi="Book Antiqua"/>
          <w:sz w:val="24"/>
          <w:szCs w:val="24"/>
        </w:rPr>
        <w:t xml:space="preserve"> (</w:t>
      </w:r>
      <w:proofErr w:type="spellStart"/>
      <w:r w:rsidRPr="000D4692">
        <w:rPr>
          <w:rFonts w:ascii="Book Antiqua" w:hAnsi="Book Antiqua"/>
          <w:sz w:val="24"/>
          <w:szCs w:val="24"/>
        </w:rPr>
        <w:t>penganggaran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) </w:t>
      </w:r>
      <w:proofErr w:type="spellStart"/>
      <w:r w:rsidRPr="000D4692">
        <w:rPr>
          <w:rFonts w:ascii="Book Antiqua" w:hAnsi="Book Antiqua"/>
          <w:sz w:val="24"/>
          <w:szCs w:val="24"/>
        </w:rPr>
        <w:t>serta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resiko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dalam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perencanaan</w:t>
      </w:r>
      <w:proofErr w:type="spellEnd"/>
    </w:p>
    <w:p w:rsidR="005B0622" w:rsidRDefault="005B0622">
      <w:pPr>
        <w:rPr>
          <w:rFonts w:ascii="Book Antiqua" w:hAnsi="Book Antiqua"/>
          <w:sz w:val="24"/>
          <w:szCs w:val="24"/>
        </w:rPr>
      </w:pPr>
    </w:p>
    <w:p w:rsidR="005B0622" w:rsidRDefault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3 </w:t>
      </w:r>
      <w:proofErr w:type="spellStart"/>
      <w:r>
        <w:rPr>
          <w:rFonts w:ascii="Book Antiqua" w:hAnsi="Book Antiqua"/>
          <w:sz w:val="24"/>
          <w:szCs w:val="24"/>
        </w:rPr>
        <w:t>tenaga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pendidik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</w:p>
    <w:p w:rsidR="005B0622" w:rsidRDefault="005B0622">
      <w:pPr>
        <w:rPr>
          <w:rFonts w:ascii="Book Antiqua" w:hAnsi="Book Antiqua"/>
          <w:sz w:val="24"/>
          <w:szCs w:val="24"/>
        </w:rPr>
      </w:pPr>
      <w:proofErr w:type="spellStart"/>
      <w:proofErr w:type="gramStart"/>
      <w:r w:rsidRPr="000D4692">
        <w:rPr>
          <w:rFonts w:ascii="Book Antiqua" w:hAnsi="Book Antiqua"/>
          <w:sz w:val="24"/>
          <w:szCs w:val="24"/>
        </w:rPr>
        <w:t>kepala</w:t>
      </w:r>
      <w:proofErr w:type="spellEnd"/>
      <w:proofErr w:type="gram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selalu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berhati-hati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dalam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mengambil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keputusan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atau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membuat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 </w:t>
      </w:r>
      <w:proofErr w:type="spellStart"/>
      <w:r w:rsidRPr="000D4692">
        <w:rPr>
          <w:rFonts w:ascii="Book Antiqua" w:hAnsi="Book Antiqua"/>
          <w:sz w:val="24"/>
          <w:szCs w:val="24"/>
        </w:rPr>
        <w:t>suatu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perencanaan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berupa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kebijakan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0D4692">
        <w:rPr>
          <w:rFonts w:ascii="Book Antiqua" w:hAnsi="Book Antiqua"/>
          <w:sz w:val="24"/>
          <w:szCs w:val="24"/>
        </w:rPr>
        <w:t>hal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ini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disebabkan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karena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adanya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beberapa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kebijakan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atau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program </w:t>
      </w:r>
      <w:proofErr w:type="spellStart"/>
      <w:r w:rsidRPr="000D4692">
        <w:rPr>
          <w:rFonts w:ascii="Book Antiqua" w:hAnsi="Book Antiqua"/>
          <w:sz w:val="24"/>
          <w:szCs w:val="24"/>
        </w:rPr>
        <w:t>madrasah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yang </w:t>
      </w:r>
      <w:proofErr w:type="spellStart"/>
      <w:r w:rsidRPr="000D4692">
        <w:rPr>
          <w:rFonts w:ascii="Book Antiqua" w:hAnsi="Book Antiqua"/>
          <w:sz w:val="24"/>
          <w:szCs w:val="24"/>
        </w:rPr>
        <w:t>berhenti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di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tengah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jalan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sehingga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hal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tersebut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merupakan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suatu</w:t>
      </w:r>
      <w:proofErr w:type="spellEnd"/>
      <w:r w:rsidRPr="000D4692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0D4692">
        <w:rPr>
          <w:rFonts w:ascii="Book Antiqua" w:hAnsi="Book Antiqua"/>
          <w:sz w:val="24"/>
          <w:szCs w:val="24"/>
        </w:rPr>
        <w:t>pemborosan</w:t>
      </w:r>
      <w:proofErr w:type="spellEnd"/>
    </w:p>
    <w:p w:rsidR="005B0622" w:rsidRDefault="005B0622">
      <w:pPr>
        <w:rPr>
          <w:rFonts w:ascii="Book Antiqua" w:hAnsi="Book Antiqua"/>
          <w:sz w:val="24"/>
          <w:szCs w:val="24"/>
        </w:rPr>
      </w:pPr>
    </w:p>
    <w:p w:rsidR="005B0622" w:rsidRDefault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4 </w:t>
      </w:r>
      <w:proofErr w:type="spellStart"/>
      <w:r>
        <w:rPr>
          <w:rFonts w:ascii="Book Antiqua" w:hAnsi="Book Antiqua"/>
          <w:sz w:val="24"/>
          <w:szCs w:val="24"/>
        </w:rPr>
        <w:t>tenaga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kependidikan</w:t>
      </w:r>
      <w:proofErr w:type="spellEnd"/>
    </w:p>
    <w:p w:rsidR="005B0622" w:rsidRDefault="005B0622">
      <w:pPr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      </w:t>
      </w:r>
      <w:proofErr w:type="spellStart"/>
      <w:r w:rsidRPr="00270B9E">
        <w:rPr>
          <w:rFonts w:ascii="Book Antiqua" w:hAnsi="Book Antiqua"/>
          <w:sz w:val="24"/>
          <w:szCs w:val="24"/>
        </w:rPr>
        <w:t>Dalam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rapat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awal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tahun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ajaran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sekolah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70B9E">
        <w:rPr>
          <w:rFonts w:ascii="Book Antiqua" w:hAnsi="Book Antiqua"/>
          <w:sz w:val="24"/>
          <w:szCs w:val="24"/>
        </w:rPr>
        <w:t>kepala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madrasah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memberikan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deskripsi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tentang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evaluasi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dari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program </w:t>
      </w:r>
      <w:proofErr w:type="spellStart"/>
      <w:r w:rsidRPr="00270B9E">
        <w:rPr>
          <w:rFonts w:ascii="Book Antiqua" w:hAnsi="Book Antiqua"/>
          <w:sz w:val="24"/>
          <w:szCs w:val="24"/>
        </w:rPr>
        <w:t>kerja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sekolah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serta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informasi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sumber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daya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madrasah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lastRenderedPageBreak/>
        <w:t>dalam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mendukung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proses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perencanaan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madrasah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, </w:t>
      </w:r>
      <w:proofErr w:type="spellStart"/>
      <w:r w:rsidRPr="00270B9E">
        <w:rPr>
          <w:rFonts w:ascii="Book Antiqua" w:hAnsi="Book Antiqua"/>
          <w:sz w:val="24"/>
          <w:szCs w:val="24"/>
        </w:rPr>
        <w:t>terkadang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perserta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musyawarah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memberikan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masukan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terhadap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rencana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program </w:t>
      </w:r>
      <w:proofErr w:type="spellStart"/>
      <w:r w:rsidRPr="00270B9E">
        <w:rPr>
          <w:rFonts w:ascii="Book Antiqua" w:hAnsi="Book Antiqua"/>
          <w:sz w:val="24"/>
          <w:szCs w:val="24"/>
        </w:rPr>
        <w:t>kerja</w:t>
      </w:r>
      <w:proofErr w:type="spellEnd"/>
      <w:r w:rsidRPr="00270B9E">
        <w:rPr>
          <w:rFonts w:ascii="Book Antiqua" w:hAnsi="Book Antiqua"/>
          <w:sz w:val="24"/>
          <w:szCs w:val="24"/>
        </w:rPr>
        <w:t xml:space="preserve"> </w:t>
      </w:r>
      <w:proofErr w:type="spellStart"/>
      <w:r w:rsidRPr="00270B9E">
        <w:rPr>
          <w:rFonts w:ascii="Book Antiqua" w:hAnsi="Book Antiqua"/>
          <w:sz w:val="24"/>
          <w:szCs w:val="24"/>
        </w:rPr>
        <w:t>madrasah</w:t>
      </w:r>
      <w:proofErr w:type="spellEnd"/>
      <w:r>
        <w:rPr>
          <w:rFonts w:ascii="Book Antiqua" w:hAnsi="Book Antiqua"/>
          <w:sz w:val="24"/>
          <w:szCs w:val="24"/>
        </w:rPr>
        <w:t>.</w:t>
      </w:r>
    </w:p>
    <w:p w:rsidR="005B0622" w:rsidRDefault="005B0622">
      <w:pPr>
        <w:rPr>
          <w:rFonts w:ascii="Book Antiqua" w:hAnsi="Book Antiqua"/>
          <w:sz w:val="24"/>
          <w:szCs w:val="24"/>
        </w:rPr>
      </w:pPr>
    </w:p>
    <w:p w:rsidR="005B0622" w:rsidRDefault="005B0622" w:rsidP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Responden</w:t>
      </w:r>
      <w:proofErr w:type="spellEnd"/>
      <w:r>
        <w:rPr>
          <w:rFonts w:ascii="Book Antiqua" w:hAnsi="Book Antiqua"/>
          <w:sz w:val="24"/>
          <w:szCs w:val="24"/>
        </w:rPr>
        <w:t xml:space="preserve"> 5 </w:t>
      </w:r>
      <w:proofErr w:type="spellStart"/>
      <w:r>
        <w:rPr>
          <w:rFonts w:ascii="Book Antiqua" w:hAnsi="Book Antiqua"/>
          <w:sz w:val="24"/>
          <w:szCs w:val="24"/>
        </w:rPr>
        <w:t>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</w:p>
    <w:p w:rsidR="005B0622" w:rsidRDefault="005B0622" w:rsidP="005B0622">
      <w:pPr>
        <w:rPr>
          <w:rFonts w:ascii="Book Antiqua" w:hAnsi="Book Antiqua"/>
          <w:sz w:val="24"/>
          <w:szCs w:val="24"/>
        </w:rPr>
      </w:pPr>
      <w:proofErr w:type="spellStart"/>
      <w:r>
        <w:rPr>
          <w:rFonts w:ascii="Book Antiqua" w:hAnsi="Book Antiqua"/>
          <w:sz w:val="24"/>
          <w:szCs w:val="24"/>
        </w:rPr>
        <w:t>Bahwa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MTsS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Maqama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Mahmuda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memberikan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peluang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dari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untuk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berpartisipasi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pengembangan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madrasah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hal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tersebut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merupakan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suatu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hal</w:t>
      </w:r>
      <w:proofErr w:type="spellEnd"/>
      <w:r>
        <w:rPr>
          <w:rFonts w:ascii="Book Antiqua" w:hAnsi="Book Antiqua"/>
          <w:sz w:val="24"/>
          <w:szCs w:val="24"/>
        </w:rPr>
        <w:t xml:space="preserve"> yang </w:t>
      </w:r>
      <w:proofErr w:type="spellStart"/>
      <w:r>
        <w:rPr>
          <w:rFonts w:ascii="Book Antiqua" w:hAnsi="Book Antiqua"/>
          <w:sz w:val="24"/>
          <w:szCs w:val="24"/>
        </w:rPr>
        <w:t>disambut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dengan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baik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bagi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orang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tua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dalam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meningkatkan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pengetahuan</w:t>
      </w:r>
      <w:proofErr w:type="spellEnd"/>
      <w:r>
        <w:rPr>
          <w:rFonts w:ascii="Book Antiqua" w:hAnsi="Book Antiqua"/>
          <w:sz w:val="24"/>
          <w:szCs w:val="24"/>
        </w:rPr>
        <w:t xml:space="preserve">, </w:t>
      </w:r>
      <w:proofErr w:type="spellStart"/>
      <w:r>
        <w:rPr>
          <w:rFonts w:ascii="Book Antiqua" w:hAnsi="Book Antiqua"/>
          <w:sz w:val="24"/>
          <w:szCs w:val="24"/>
        </w:rPr>
        <w:t>ketrampilan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dan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perilaku</w:t>
      </w:r>
      <w:proofErr w:type="spellEnd"/>
      <w:r>
        <w:rPr>
          <w:rFonts w:ascii="Book Antiqua" w:hAnsi="Book Antiqua"/>
          <w:sz w:val="24"/>
          <w:szCs w:val="24"/>
        </w:rPr>
        <w:t xml:space="preserve"> </w:t>
      </w:r>
      <w:proofErr w:type="spellStart"/>
      <w:r>
        <w:rPr>
          <w:rFonts w:ascii="Book Antiqua" w:hAnsi="Book Antiqua"/>
          <w:sz w:val="24"/>
          <w:szCs w:val="24"/>
        </w:rPr>
        <w:t>siswa</w:t>
      </w:r>
      <w:proofErr w:type="spellEnd"/>
    </w:p>
    <w:p w:rsidR="005B0622" w:rsidRDefault="005B0622"/>
    <w:sectPr w:rsidR="005B0622" w:rsidSect="004A1F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B0622"/>
    <w:rsid w:val="001E1AF2"/>
    <w:rsid w:val="003F503C"/>
    <w:rsid w:val="00414A08"/>
    <w:rsid w:val="0045773C"/>
    <w:rsid w:val="004A1FAE"/>
    <w:rsid w:val="005B0622"/>
    <w:rsid w:val="005C0FA7"/>
    <w:rsid w:val="005F43F8"/>
    <w:rsid w:val="00766C91"/>
    <w:rsid w:val="008A30B1"/>
    <w:rsid w:val="009303DB"/>
    <w:rsid w:val="009B20D7"/>
    <w:rsid w:val="00A35D65"/>
    <w:rsid w:val="00AD6C1F"/>
    <w:rsid w:val="00E04E52"/>
    <w:rsid w:val="00E53B89"/>
    <w:rsid w:val="00F56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A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14A08"/>
    <w:pPr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A35D65"/>
  </w:style>
  <w:style w:type="paragraph" w:customStyle="1" w:styleId="ColorfulList-Accent11">
    <w:name w:val="Colorful List - Accent 11"/>
    <w:basedOn w:val="Normal"/>
    <w:uiPriority w:val="34"/>
    <w:rsid w:val="00A35D65"/>
    <w:pPr>
      <w:contextualSpacing/>
      <w:jc w:val="center"/>
    </w:pPr>
    <w:rPr>
      <w:rFonts w:ascii="Cambria" w:eastAsia="Calibri" w:hAnsi="Cambria" w:cs="Traditional Arabic"/>
      <w:szCs w:val="3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</dc:creator>
  <cp:lastModifiedBy>hp 8</cp:lastModifiedBy>
  <cp:revision>1</cp:revision>
  <dcterms:created xsi:type="dcterms:W3CDTF">2019-11-25T06:13:00Z</dcterms:created>
  <dcterms:modified xsi:type="dcterms:W3CDTF">2019-11-25T06:19:00Z</dcterms:modified>
</cp:coreProperties>
</file>