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74B" w:rsidRPr="0056517D" w:rsidRDefault="00D7474B" w:rsidP="00DC4EC4">
      <w:pPr>
        <w:spacing w:line="240" w:lineRule="auto"/>
        <w:jc w:val="center"/>
        <w:rPr>
          <w:rFonts w:ascii="Trebuchet MS" w:hAnsi="Trebuchet MS" w:cs="Times New Roman"/>
          <w:b/>
          <w:sz w:val="28"/>
          <w:szCs w:val="28"/>
        </w:rPr>
      </w:pPr>
      <w:r w:rsidRPr="0056517D">
        <w:rPr>
          <w:rFonts w:ascii="Trebuchet MS" w:hAnsi="Trebuchet MS" w:cs="Times New Roman"/>
          <w:b/>
          <w:sz w:val="28"/>
          <w:szCs w:val="28"/>
        </w:rPr>
        <w:t>THE ROLE OF WORK</w:t>
      </w:r>
      <w:r w:rsidR="00BD576B" w:rsidRPr="0056517D">
        <w:rPr>
          <w:rFonts w:ascii="Trebuchet MS" w:hAnsi="Trebuchet MS" w:cs="Times New Roman"/>
          <w:b/>
          <w:sz w:val="28"/>
          <w:szCs w:val="28"/>
        </w:rPr>
        <w:t>ING</w:t>
      </w:r>
      <w:r w:rsidRPr="0056517D">
        <w:rPr>
          <w:rFonts w:ascii="Trebuchet MS" w:hAnsi="Trebuchet MS" w:cs="Times New Roman"/>
          <w:b/>
          <w:sz w:val="28"/>
          <w:szCs w:val="28"/>
        </w:rPr>
        <w:t xml:space="preserve"> MOTIVATION AS MEDIATION VARIABLE OF LEADERSHIP AND SPIRITUAL INTELLIGENCE INFLUENCE TOWARDS EMPLOYEES PERFORMANCE</w:t>
      </w:r>
    </w:p>
    <w:p w:rsidR="00D7474B" w:rsidRPr="0056517D" w:rsidRDefault="00DC4EC4" w:rsidP="00DC4EC4">
      <w:pPr>
        <w:tabs>
          <w:tab w:val="right" w:pos="9026"/>
        </w:tabs>
        <w:spacing w:after="0" w:line="240" w:lineRule="auto"/>
        <w:jc w:val="center"/>
        <w:rPr>
          <w:rFonts w:ascii="Square721 BT" w:hAnsi="Square721 BT" w:cs="Times New Roman"/>
          <w:b/>
          <w:sz w:val="18"/>
          <w:szCs w:val="18"/>
          <w:lang w:val="id-ID"/>
        </w:rPr>
      </w:pPr>
      <w:r w:rsidRPr="0056517D">
        <w:rPr>
          <w:rFonts w:ascii="Square721 BT" w:hAnsi="Square721 BT" w:cs="Times New Roman"/>
          <w:b/>
          <w:sz w:val="18"/>
          <w:szCs w:val="18"/>
          <w:lang w:val="id-ID"/>
        </w:rPr>
        <w:t>Wahyuniati Hamid</w:t>
      </w:r>
    </w:p>
    <w:p w:rsidR="00260F85" w:rsidRPr="00260F85" w:rsidRDefault="00276527" w:rsidP="00260F85">
      <w:pPr>
        <w:pStyle w:val="Default"/>
        <w:jc w:val="center"/>
        <w:rPr>
          <w:rFonts w:ascii="Square721 BT" w:hAnsi="Square721 BT"/>
          <w:sz w:val="16"/>
          <w:szCs w:val="16"/>
          <w:lang w:val="id-ID"/>
        </w:rPr>
      </w:pPr>
      <w:r>
        <w:rPr>
          <w:rFonts w:ascii="Square721 BT" w:hAnsi="Square721 BT"/>
          <w:sz w:val="16"/>
          <w:szCs w:val="16"/>
        </w:rPr>
        <w:t>Faculty</w:t>
      </w:r>
      <w:r>
        <w:rPr>
          <w:rFonts w:ascii="Square721 BT" w:hAnsi="Square721 BT"/>
          <w:sz w:val="16"/>
          <w:szCs w:val="16"/>
          <w:lang w:val="id-ID"/>
        </w:rPr>
        <w:t xml:space="preserve"> </w:t>
      </w:r>
      <w:r w:rsidR="00EE4178">
        <w:rPr>
          <w:rFonts w:ascii="Square721 BT" w:hAnsi="Square721 BT"/>
          <w:sz w:val="16"/>
          <w:szCs w:val="16"/>
          <w:lang w:val="id-ID"/>
        </w:rPr>
        <w:t xml:space="preserve">Of </w:t>
      </w:r>
      <w:r w:rsidR="00260F85" w:rsidRPr="00260F85">
        <w:rPr>
          <w:rFonts w:ascii="Square721 BT" w:hAnsi="Square721 BT"/>
          <w:sz w:val="16"/>
          <w:szCs w:val="16"/>
        </w:rPr>
        <w:t>Economics</w:t>
      </w:r>
      <w:r>
        <w:rPr>
          <w:rFonts w:ascii="Square721 BT" w:hAnsi="Square721 BT"/>
          <w:sz w:val="16"/>
          <w:szCs w:val="16"/>
          <w:lang w:val="id-ID"/>
        </w:rPr>
        <w:t xml:space="preserve"> And Business</w:t>
      </w:r>
      <w:r w:rsidR="00260F85" w:rsidRPr="00260F85">
        <w:rPr>
          <w:rFonts w:ascii="Square721 BT" w:hAnsi="Square721 BT"/>
          <w:sz w:val="16"/>
          <w:szCs w:val="16"/>
          <w:lang w:val="id-ID"/>
        </w:rPr>
        <w:t xml:space="preserve">, </w:t>
      </w:r>
      <w:r w:rsidR="00EE4178">
        <w:rPr>
          <w:rFonts w:ascii="Square721 BT" w:hAnsi="Square721 BT"/>
          <w:sz w:val="16"/>
          <w:szCs w:val="16"/>
          <w:lang w:val="id-ID"/>
        </w:rPr>
        <w:t>Halu Oleo University</w:t>
      </w:r>
      <w:r w:rsidR="00260F85" w:rsidRPr="00260F85">
        <w:rPr>
          <w:rFonts w:ascii="Square721 BT" w:hAnsi="Square721 BT"/>
          <w:sz w:val="16"/>
          <w:szCs w:val="16"/>
          <w:lang w:val="id-ID"/>
        </w:rPr>
        <w:t xml:space="preserve"> Kendari, Indonesia</w:t>
      </w:r>
    </w:p>
    <w:p w:rsidR="00DC4EC4" w:rsidRPr="0056517D" w:rsidRDefault="00DC4EC4" w:rsidP="00DC4EC4">
      <w:pPr>
        <w:tabs>
          <w:tab w:val="right" w:pos="9026"/>
        </w:tabs>
        <w:spacing w:after="0" w:line="240" w:lineRule="auto"/>
        <w:jc w:val="center"/>
        <w:rPr>
          <w:rFonts w:ascii="Square721 BT" w:eastAsia="Calibri" w:hAnsi="Square721 BT" w:cs="Times New Roman"/>
          <w:sz w:val="16"/>
          <w:szCs w:val="16"/>
          <w:lang w:val="id-ID" w:eastAsia="en-US"/>
        </w:rPr>
      </w:pPr>
      <w:r w:rsidRPr="0056517D">
        <w:rPr>
          <w:rFonts w:ascii="Square721 BT" w:hAnsi="Square721 BT" w:cs="Times New Roman"/>
          <w:sz w:val="16"/>
          <w:szCs w:val="16"/>
          <w:lang w:val="id-ID"/>
        </w:rPr>
        <w:t>Email : wahyuniatihamid@gmail.com</w:t>
      </w:r>
    </w:p>
    <w:p w:rsidR="00D7474B" w:rsidRPr="00DC4EC4" w:rsidRDefault="00D7474B" w:rsidP="00DC4EC4">
      <w:pPr>
        <w:spacing w:after="0" w:line="240" w:lineRule="auto"/>
        <w:jc w:val="both"/>
        <w:rPr>
          <w:rFonts w:ascii="Times New Roman" w:hAnsi="Times New Roman" w:cs="Times New Roman"/>
          <w:b/>
          <w:sz w:val="24"/>
          <w:szCs w:val="24"/>
          <w:lang w:val="en-GB"/>
        </w:rPr>
      </w:pPr>
    </w:p>
    <w:p w:rsidR="00841F37" w:rsidRPr="007A5D5E" w:rsidRDefault="00D7474B" w:rsidP="00DC4EC4">
      <w:pPr>
        <w:spacing w:after="0" w:line="240" w:lineRule="auto"/>
        <w:jc w:val="both"/>
        <w:rPr>
          <w:rFonts w:ascii="Square721 BT" w:eastAsia="Calibri" w:hAnsi="Square721 BT" w:cs="Times New Roman"/>
          <w:lang w:eastAsia="en-US"/>
        </w:rPr>
      </w:pPr>
      <w:r w:rsidRPr="007A5D5E">
        <w:rPr>
          <w:rFonts w:ascii="Square721 BT" w:eastAsia="Calibri" w:hAnsi="Square721 BT" w:cs="Times New Roman"/>
          <w:b/>
          <w:lang w:val="en-GB" w:eastAsia="en-US"/>
        </w:rPr>
        <w:t>Abstract</w:t>
      </w:r>
      <w:r w:rsidRPr="007A5D5E">
        <w:rPr>
          <w:rFonts w:ascii="Square721 BT" w:eastAsia="Calibri" w:hAnsi="Square721 BT" w:cs="Times New Roman"/>
          <w:b/>
          <w:lang w:val="id-ID" w:eastAsia="en-US"/>
        </w:rPr>
        <w:t>:</w:t>
      </w:r>
      <w:r w:rsidRPr="007A5D5E">
        <w:rPr>
          <w:rFonts w:ascii="Square721 BT" w:eastAsia="Calibri" w:hAnsi="Square721 BT" w:cs="Times New Roman"/>
          <w:lang w:val="id-ID" w:eastAsia="en-US"/>
        </w:rPr>
        <w:t xml:space="preserve"> </w:t>
      </w:r>
    </w:p>
    <w:p w:rsidR="006A7A61" w:rsidRPr="007A5D5E" w:rsidRDefault="00D7474B" w:rsidP="00DC4EC4">
      <w:pPr>
        <w:spacing w:after="0" w:line="240" w:lineRule="auto"/>
        <w:jc w:val="both"/>
        <w:rPr>
          <w:rFonts w:ascii="Square721 BT" w:eastAsia="Calibri" w:hAnsi="Square721 BT" w:cs="Times New Roman"/>
          <w:lang w:val="en-GB" w:eastAsia="en-US"/>
        </w:rPr>
      </w:pPr>
      <w:r w:rsidRPr="007A5D5E">
        <w:rPr>
          <w:rFonts w:ascii="Square721 BT" w:eastAsia="Calibri" w:hAnsi="Square721 BT" w:cs="Times New Roman"/>
          <w:lang w:val="id-ID" w:eastAsia="en-US"/>
        </w:rPr>
        <w:t>Leadership is trully important in the effort of increasing employees’</w:t>
      </w:r>
      <w:r w:rsidRPr="007A5D5E">
        <w:rPr>
          <w:rFonts w:ascii="Square721 BT" w:eastAsia="Calibri" w:hAnsi="Square721 BT" w:cs="Times New Roman"/>
          <w:lang w:val="en-GB" w:eastAsia="en-US"/>
        </w:rPr>
        <w:t xml:space="preserve"> performance, as well as high spiritual intelligence which will motivate employees to do their jobs and responsibilities well and correctly, which is expected to be able to </w:t>
      </w:r>
      <w:r w:rsidR="003B07D5" w:rsidRPr="007A5D5E">
        <w:rPr>
          <w:rFonts w:ascii="Square721 BT" w:eastAsia="Calibri" w:hAnsi="Square721 BT" w:cs="Times New Roman"/>
          <w:lang w:val="en-GB" w:eastAsia="en-US"/>
        </w:rPr>
        <w:t>increase the performance of employees.</w:t>
      </w:r>
      <w:r w:rsidR="00623922" w:rsidRPr="007A5D5E">
        <w:rPr>
          <w:rFonts w:ascii="Square721 BT" w:eastAsia="Calibri" w:hAnsi="Square721 BT" w:cs="Times New Roman"/>
          <w:lang w:val="id-ID" w:eastAsia="en-US"/>
        </w:rPr>
        <w:t xml:space="preserve"> </w:t>
      </w:r>
      <w:r w:rsidR="003B07D5" w:rsidRPr="007A5D5E">
        <w:rPr>
          <w:rFonts w:ascii="Square721 BT" w:eastAsia="Calibri" w:hAnsi="Square721 BT" w:cs="Times New Roman"/>
          <w:lang w:val="en-GB" w:eastAsia="en-US"/>
        </w:rPr>
        <w:t>Besides, necessity in paying attention to employees is also important. This study aims to analyse the role of work</w:t>
      </w:r>
      <w:r w:rsidR="00BD576B" w:rsidRPr="007A5D5E">
        <w:rPr>
          <w:rFonts w:ascii="Square721 BT" w:eastAsia="Calibri" w:hAnsi="Square721 BT" w:cs="Times New Roman"/>
          <w:lang w:val="en-GB" w:eastAsia="en-US"/>
        </w:rPr>
        <w:t>ing</w:t>
      </w:r>
      <w:r w:rsidR="003B07D5" w:rsidRPr="007A5D5E">
        <w:rPr>
          <w:rFonts w:ascii="Square721 BT" w:eastAsia="Calibri" w:hAnsi="Square721 BT" w:cs="Times New Roman"/>
          <w:lang w:val="en-GB" w:eastAsia="en-US"/>
        </w:rPr>
        <w:t xml:space="preserve"> motivation as mediation of leadership and spiritual intelligence influence towards employees’ performanc</w:t>
      </w:r>
      <w:r w:rsidR="002221F8" w:rsidRPr="007A5D5E">
        <w:rPr>
          <w:rFonts w:ascii="Square721 BT" w:eastAsia="Calibri" w:hAnsi="Square721 BT" w:cs="Times New Roman"/>
          <w:lang w:val="en-GB" w:eastAsia="en-US"/>
        </w:rPr>
        <w:t>e, which was done in the Regional</w:t>
      </w:r>
      <w:r w:rsidR="003B07D5" w:rsidRPr="007A5D5E">
        <w:rPr>
          <w:rFonts w:ascii="Square721 BT" w:eastAsia="Calibri" w:hAnsi="Square721 BT" w:cs="Times New Roman"/>
          <w:lang w:val="en-GB" w:eastAsia="en-US"/>
        </w:rPr>
        <w:t xml:space="preserve"> Secretariat of Puncak Jaya Regency. 89 people involved in the present study. Technique employed in collecting the data was based on primer data, by giving questionnaires</w:t>
      </w:r>
      <w:r w:rsidRPr="007A5D5E">
        <w:rPr>
          <w:rFonts w:ascii="Square721 BT" w:eastAsia="Calibri" w:hAnsi="Square721 BT" w:cs="Times New Roman"/>
          <w:lang w:val="id-ID" w:eastAsia="en-US"/>
        </w:rPr>
        <w:t>.</w:t>
      </w:r>
      <w:r w:rsidR="003B07D5" w:rsidRPr="007A5D5E">
        <w:rPr>
          <w:rFonts w:ascii="Square721 BT" w:eastAsia="Calibri" w:hAnsi="Square721 BT" w:cs="Times New Roman"/>
          <w:lang w:val="en-GB" w:eastAsia="en-US"/>
        </w:rPr>
        <w:t xml:space="preserve">by employing the analysis method of </w:t>
      </w:r>
      <w:r w:rsidR="002221F8" w:rsidRPr="007A5D5E">
        <w:rPr>
          <w:rFonts w:ascii="Square721 BT" w:eastAsia="Calibri" w:hAnsi="Square721 BT" w:cs="Times New Roman"/>
          <w:i/>
          <w:lang w:val="id-ID" w:eastAsia="en-US"/>
        </w:rPr>
        <w:t>partially least square (PLS)</w:t>
      </w:r>
      <w:r w:rsidR="002221F8" w:rsidRPr="007A5D5E">
        <w:rPr>
          <w:rFonts w:ascii="Square721 BT" w:eastAsia="Calibri" w:hAnsi="Square721 BT" w:cs="Times New Roman"/>
          <w:i/>
          <w:lang w:val="en-GB" w:eastAsia="en-US"/>
        </w:rPr>
        <w:t xml:space="preserve">. </w:t>
      </w:r>
      <w:r w:rsidR="002221F8" w:rsidRPr="007A5D5E">
        <w:rPr>
          <w:rFonts w:ascii="Square721 BT" w:eastAsia="Calibri" w:hAnsi="Square721 BT" w:cs="Times New Roman"/>
          <w:lang w:val="en-GB" w:eastAsia="en-US"/>
        </w:rPr>
        <w:t>It</w:t>
      </w:r>
      <w:r w:rsidR="003B07D5" w:rsidRPr="007A5D5E">
        <w:rPr>
          <w:rFonts w:ascii="Square721 BT" w:eastAsia="Calibri" w:hAnsi="Square721 BT" w:cs="Times New Roman"/>
          <w:lang w:val="en-GB" w:eastAsia="en-US"/>
        </w:rPr>
        <w:t xml:space="preserve"> was found that affective leadership is not able to increase the employees’ performance</w:t>
      </w:r>
      <w:r w:rsidRPr="007A5D5E">
        <w:rPr>
          <w:rFonts w:ascii="Square721 BT" w:eastAsia="Calibri" w:hAnsi="Square721 BT" w:cs="Times New Roman"/>
          <w:lang w:val="id-ID" w:eastAsia="en-US"/>
        </w:rPr>
        <w:t xml:space="preserve">. </w:t>
      </w:r>
      <w:r w:rsidR="003B07D5" w:rsidRPr="007A5D5E">
        <w:rPr>
          <w:rFonts w:ascii="Square721 BT" w:eastAsia="Calibri" w:hAnsi="Square721 BT" w:cs="Times New Roman"/>
          <w:lang w:val="en-GB" w:eastAsia="en-US"/>
        </w:rPr>
        <w:t>More effective leadership followed by high work</w:t>
      </w:r>
      <w:r w:rsidR="00BD576B" w:rsidRPr="007A5D5E">
        <w:rPr>
          <w:rFonts w:ascii="Square721 BT" w:eastAsia="Calibri" w:hAnsi="Square721 BT" w:cs="Times New Roman"/>
          <w:lang w:val="en-GB" w:eastAsia="en-US"/>
        </w:rPr>
        <w:t>ing</w:t>
      </w:r>
      <w:r w:rsidR="003B07D5" w:rsidRPr="007A5D5E">
        <w:rPr>
          <w:rFonts w:ascii="Square721 BT" w:eastAsia="Calibri" w:hAnsi="Square721 BT" w:cs="Times New Roman"/>
          <w:lang w:val="en-GB" w:eastAsia="en-US"/>
        </w:rPr>
        <w:t xml:space="preserve"> motivation is able to increase the employees’ performance</w:t>
      </w:r>
      <w:r w:rsidRPr="007A5D5E">
        <w:rPr>
          <w:rFonts w:ascii="Square721 BT" w:eastAsia="Calibri" w:hAnsi="Square721 BT" w:cs="Times New Roman"/>
          <w:lang w:val="id-ID" w:eastAsia="en-US"/>
        </w:rPr>
        <w:t xml:space="preserve">. </w:t>
      </w:r>
      <w:r w:rsidR="003B07D5" w:rsidRPr="007A5D5E">
        <w:rPr>
          <w:rFonts w:ascii="Square721 BT" w:eastAsia="Calibri" w:hAnsi="Square721 BT" w:cs="Times New Roman"/>
          <w:lang w:val="en-GB" w:eastAsia="en-US"/>
        </w:rPr>
        <w:t>As well as high spiritual intelligence, it is not able to increase the employees’ performance; on the other hand high spiritual intelligence followed by high working motivation is able to increase the employees’ performance. High working motivation is able to increase the employees’ performance. Therefore working motivation has role as full mediation towards leadership and spiritual intelligence influence towards</w:t>
      </w:r>
      <w:r w:rsidR="006A7A61" w:rsidRPr="007A5D5E">
        <w:rPr>
          <w:rFonts w:ascii="Square721 BT" w:eastAsia="Calibri" w:hAnsi="Square721 BT" w:cs="Times New Roman"/>
          <w:lang w:val="en-GB" w:eastAsia="en-US"/>
        </w:rPr>
        <w:t xml:space="preserve"> employees’ performance in the Regency Secretariat of Puncak Jaya Regency.</w:t>
      </w:r>
    </w:p>
    <w:p w:rsidR="007A5D5E" w:rsidRPr="007A5D5E" w:rsidRDefault="00841F37" w:rsidP="007A5D5E">
      <w:pPr>
        <w:spacing w:before="200" w:after="240" w:line="240" w:lineRule="auto"/>
        <w:ind w:left="1276" w:hanging="1276"/>
        <w:jc w:val="both"/>
        <w:rPr>
          <w:rFonts w:ascii="Square721 BT" w:eastAsia="Calibri" w:hAnsi="Square721 BT" w:cs="Times New Roman"/>
          <w:lang w:val="id-ID" w:eastAsia="en-US"/>
        </w:rPr>
      </w:pPr>
      <w:r w:rsidRPr="007A5D5E">
        <w:rPr>
          <w:rFonts w:ascii="Square721 BT" w:eastAsia="Calibri" w:hAnsi="Square721 BT" w:cs="Times New Roman"/>
          <w:b/>
          <w:lang w:val="id-ID" w:eastAsia="en-US"/>
        </w:rPr>
        <w:t>Keywords:</w:t>
      </w:r>
      <w:r w:rsidRPr="007A5D5E">
        <w:rPr>
          <w:rFonts w:ascii="Square721 BT" w:eastAsia="Calibri" w:hAnsi="Square721 BT" w:cs="Times New Roman"/>
          <w:b/>
          <w:lang w:eastAsia="en-US"/>
        </w:rPr>
        <w:tab/>
      </w:r>
      <w:r w:rsidR="005F0D7F">
        <w:rPr>
          <w:rFonts w:ascii="Square721 BT" w:eastAsia="Calibri" w:hAnsi="Square721 BT" w:cs="Times New Roman"/>
          <w:lang w:val="id-ID" w:eastAsia="en-US"/>
        </w:rPr>
        <w:t>L</w:t>
      </w:r>
      <w:r w:rsidR="005F0D7F">
        <w:rPr>
          <w:rFonts w:ascii="Square721 BT" w:eastAsia="Calibri" w:hAnsi="Square721 BT" w:cs="Times New Roman"/>
          <w:lang w:val="en-GB" w:eastAsia="en-US"/>
        </w:rPr>
        <w:t xml:space="preserve">eadership, </w:t>
      </w:r>
      <w:r w:rsidR="005F0D7F">
        <w:rPr>
          <w:rFonts w:ascii="Square721 BT" w:eastAsia="Calibri" w:hAnsi="Square721 BT" w:cs="Times New Roman"/>
          <w:lang w:val="id-ID" w:eastAsia="en-US"/>
        </w:rPr>
        <w:t>S</w:t>
      </w:r>
      <w:r w:rsidR="005F0D7F">
        <w:rPr>
          <w:rFonts w:ascii="Square721 BT" w:eastAsia="Calibri" w:hAnsi="Square721 BT" w:cs="Times New Roman"/>
          <w:lang w:val="en-GB" w:eastAsia="en-US"/>
        </w:rPr>
        <w:t xml:space="preserve">piritual </w:t>
      </w:r>
      <w:r w:rsidR="005F0D7F">
        <w:rPr>
          <w:rFonts w:ascii="Square721 BT" w:eastAsia="Calibri" w:hAnsi="Square721 BT" w:cs="Times New Roman"/>
          <w:lang w:val="id-ID" w:eastAsia="en-US"/>
        </w:rPr>
        <w:t>I</w:t>
      </w:r>
      <w:r w:rsidR="005F0D7F">
        <w:rPr>
          <w:rFonts w:ascii="Square721 BT" w:eastAsia="Calibri" w:hAnsi="Square721 BT" w:cs="Times New Roman"/>
          <w:lang w:val="en-GB" w:eastAsia="en-US"/>
        </w:rPr>
        <w:t xml:space="preserve">ntelligence, </w:t>
      </w:r>
      <w:r w:rsidR="005F0D7F">
        <w:rPr>
          <w:rFonts w:ascii="Square721 BT" w:eastAsia="Calibri" w:hAnsi="Square721 BT" w:cs="Times New Roman"/>
          <w:lang w:val="id-ID" w:eastAsia="en-US"/>
        </w:rPr>
        <w:t>W</w:t>
      </w:r>
      <w:r w:rsidR="003938A2" w:rsidRPr="007A5D5E">
        <w:rPr>
          <w:rFonts w:ascii="Square721 BT" w:eastAsia="Calibri" w:hAnsi="Square721 BT" w:cs="Times New Roman"/>
          <w:lang w:val="en-GB" w:eastAsia="en-US"/>
        </w:rPr>
        <w:t>ork</w:t>
      </w:r>
      <w:r w:rsidR="00BD576B" w:rsidRPr="007A5D5E">
        <w:rPr>
          <w:rFonts w:ascii="Square721 BT" w:eastAsia="Calibri" w:hAnsi="Square721 BT" w:cs="Times New Roman"/>
          <w:lang w:val="en-GB" w:eastAsia="en-US"/>
        </w:rPr>
        <w:t>ing</w:t>
      </w:r>
      <w:r w:rsidR="005F0D7F">
        <w:rPr>
          <w:rFonts w:ascii="Square721 BT" w:eastAsia="Calibri" w:hAnsi="Square721 BT" w:cs="Times New Roman"/>
          <w:lang w:val="en-GB" w:eastAsia="en-US"/>
        </w:rPr>
        <w:t xml:space="preserve"> </w:t>
      </w:r>
      <w:r w:rsidR="005F0D7F">
        <w:rPr>
          <w:rFonts w:ascii="Square721 BT" w:eastAsia="Calibri" w:hAnsi="Square721 BT" w:cs="Times New Roman"/>
          <w:lang w:val="id-ID" w:eastAsia="en-US"/>
        </w:rPr>
        <w:t>M</w:t>
      </w:r>
      <w:r w:rsidR="005F0D7F">
        <w:rPr>
          <w:rFonts w:ascii="Square721 BT" w:eastAsia="Calibri" w:hAnsi="Square721 BT" w:cs="Times New Roman"/>
          <w:lang w:val="en-GB" w:eastAsia="en-US"/>
        </w:rPr>
        <w:t xml:space="preserve">otivation, and </w:t>
      </w:r>
      <w:r w:rsidR="005F0D7F">
        <w:rPr>
          <w:rFonts w:ascii="Square721 BT" w:eastAsia="Calibri" w:hAnsi="Square721 BT" w:cs="Times New Roman"/>
          <w:lang w:val="id-ID" w:eastAsia="en-US"/>
        </w:rPr>
        <w:t>E</w:t>
      </w:r>
      <w:r w:rsidR="003938A2" w:rsidRPr="007A5D5E">
        <w:rPr>
          <w:rFonts w:ascii="Square721 BT" w:eastAsia="Calibri" w:hAnsi="Square721 BT" w:cs="Times New Roman"/>
          <w:lang w:val="en-GB" w:eastAsia="en-US"/>
        </w:rPr>
        <w:t xml:space="preserve">mployees’ </w:t>
      </w:r>
      <w:r w:rsidRPr="007A5D5E">
        <w:rPr>
          <w:rFonts w:ascii="Square721 BT" w:eastAsia="Calibri" w:hAnsi="Square721 BT" w:cs="Times New Roman"/>
          <w:lang w:val="en-GB" w:eastAsia="en-US"/>
        </w:rPr>
        <w:t xml:space="preserve">  </w:t>
      </w:r>
      <w:r w:rsidR="005F0D7F">
        <w:rPr>
          <w:rFonts w:ascii="Square721 BT" w:eastAsia="Calibri" w:hAnsi="Square721 BT" w:cs="Times New Roman"/>
          <w:lang w:val="id-ID" w:eastAsia="en-US"/>
        </w:rPr>
        <w:t>P</w:t>
      </w:r>
      <w:r w:rsidR="003938A2" w:rsidRPr="007A5D5E">
        <w:rPr>
          <w:rFonts w:ascii="Square721 BT" w:eastAsia="Calibri" w:hAnsi="Square721 BT" w:cs="Times New Roman"/>
          <w:lang w:val="en-GB" w:eastAsia="en-US"/>
        </w:rPr>
        <w:t>erformance</w:t>
      </w:r>
      <w:r w:rsidR="003938A2" w:rsidRPr="007A5D5E">
        <w:rPr>
          <w:rFonts w:ascii="Square721 BT" w:eastAsia="Calibri" w:hAnsi="Square721 BT" w:cs="Times New Roman"/>
          <w:lang w:val="id-ID" w:eastAsia="en-US"/>
        </w:rPr>
        <w:t>.</w:t>
      </w:r>
    </w:p>
    <w:p w:rsidR="003938A2" w:rsidRPr="007A5D5E" w:rsidRDefault="003938A2" w:rsidP="007A5D5E">
      <w:pPr>
        <w:spacing w:after="0" w:line="240" w:lineRule="auto"/>
        <w:ind w:left="1276" w:hanging="1276"/>
        <w:jc w:val="both"/>
        <w:rPr>
          <w:rFonts w:ascii="Square721 BT" w:eastAsia="Calibri" w:hAnsi="Square721 BT" w:cs="Times New Roman"/>
          <w:lang w:val="id-ID" w:eastAsia="en-US"/>
        </w:rPr>
      </w:pPr>
      <w:r w:rsidRPr="007A5D5E">
        <w:rPr>
          <w:rFonts w:ascii="Square721 BT" w:eastAsia="Calibri" w:hAnsi="Square721 BT" w:cs="Times New Roman"/>
          <w:b/>
          <w:lang w:eastAsia="en-US"/>
        </w:rPr>
        <w:t>Introduction</w:t>
      </w:r>
    </w:p>
    <w:p w:rsidR="003938A2" w:rsidRPr="007A5D5E" w:rsidRDefault="003938A2" w:rsidP="00DC4EC4">
      <w:pPr>
        <w:spacing w:after="0" w:line="240" w:lineRule="auto"/>
        <w:jc w:val="both"/>
        <w:rPr>
          <w:rFonts w:ascii="Square721 BT" w:eastAsia="Calibri" w:hAnsi="Square721 BT" w:cs="Times New Roman"/>
          <w:lang w:val="en-GB" w:eastAsia="en-US"/>
        </w:rPr>
      </w:pPr>
      <w:r w:rsidRPr="007A5D5E">
        <w:rPr>
          <w:rFonts w:ascii="Square721 BT" w:eastAsia="Calibri" w:hAnsi="Square721 BT" w:cs="Times New Roman"/>
          <w:lang w:eastAsia="en-US"/>
        </w:rPr>
        <w:tab/>
        <w:t xml:space="preserve">In the flow of rapid development growth, competent human </w:t>
      </w:r>
      <w:r w:rsidR="002221F8" w:rsidRPr="007A5D5E">
        <w:rPr>
          <w:rFonts w:ascii="Square721 BT" w:eastAsia="Calibri" w:hAnsi="Square721 BT" w:cs="Times New Roman"/>
          <w:lang w:eastAsia="en-US"/>
        </w:rPr>
        <w:t>re</w:t>
      </w:r>
      <w:r w:rsidRPr="007A5D5E">
        <w:rPr>
          <w:rFonts w:ascii="Square721 BT" w:eastAsia="Calibri" w:hAnsi="Square721 BT" w:cs="Times New Roman"/>
          <w:lang w:eastAsia="en-US"/>
        </w:rPr>
        <w:t xml:space="preserve">sources are needed to be able to compete in achieving organization purpose. </w:t>
      </w:r>
      <w:r w:rsidRPr="007A5D5E">
        <w:rPr>
          <w:rFonts w:ascii="Square721 BT" w:eastAsia="Calibri" w:hAnsi="Square721 BT" w:cs="Times New Roman"/>
          <w:lang w:val="en-GB" w:eastAsia="en-US"/>
        </w:rPr>
        <w:t>Human resource is central factor or main drive motor in an organization</w:t>
      </w:r>
      <w:r w:rsidRPr="007A5D5E">
        <w:rPr>
          <w:rFonts w:ascii="Square721 BT" w:eastAsia="Calibri" w:hAnsi="Square721 BT" w:cs="Times New Roman"/>
          <w:lang w:val="id-ID" w:eastAsia="en-US"/>
        </w:rPr>
        <w:t xml:space="preserve">. </w:t>
      </w:r>
      <w:r w:rsidRPr="007A5D5E">
        <w:rPr>
          <w:rFonts w:ascii="Square721 BT" w:eastAsia="Calibri" w:hAnsi="Square721 BT" w:cs="Times New Roman"/>
          <w:lang w:val="en-GB" w:eastAsia="en-US"/>
        </w:rPr>
        <w:t>Therefore, human resources management is needed to</w:t>
      </w:r>
      <w:r w:rsidR="002221F8" w:rsidRPr="007A5D5E">
        <w:rPr>
          <w:rFonts w:ascii="Square721 BT" w:eastAsia="Calibri" w:hAnsi="Square721 BT" w:cs="Times New Roman"/>
          <w:lang w:val="en-GB" w:eastAsia="en-US"/>
        </w:rPr>
        <w:t xml:space="preserve"> implement</w:t>
      </w:r>
      <w:r w:rsidRPr="007A5D5E">
        <w:rPr>
          <w:rFonts w:ascii="Square721 BT" w:eastAsia="Calibri" w:hAnsi="Square721 BT" w:cs="Times New Roman"/>
          <w:lang w:val="en-GB" w:eastAsia="en-US"/>
        </w:rPr>
        <w:t xml:space="preserve"> the management system well and correctly by still paying attention and following decided as well as validated rules in order to increase the performance and objective achievement of an organization</w:t>
      </w:r>
      <w:r w:rsidRPr="007A5D5E">
        <w:rPr>
          <w:rFonts w:ascii="Square721 BT" w:eastAsia="Calibri" w:hAnsi="Square721 BT" w:cs="Times New Roman"/>
          <w:lang w:val="id-ID" w:eastAsia="en-US"/>
        </w:rPr>
        <w:t xml:space="preserve">. </w:t>
      </w:r>
      <w:r w:rsidRPr="007A5D5E">
        <w:rPr>
          <w:rFonts w:ascii="Square721 BT" w:eastAsia="Calibri" w:hAnsi="Square721 BT" w:cs="Times New Roman"/>
          <w:lang w:val="en-GB" w:eastAsia="en-US"/>
        </w:rPr>
        <w:t xml:space="preserve">All are done in order to make everything runs well, </w:t>
      </w:r>
      <w:r w:rsidR="00644AE3" w:rsidRPr="007A5D5E">
        <w:rPr>
          <w:rFonts w:ascii="Square721 BT" w:eastAsia="Calibri" w:hAnsi="Square721 BT" w:cs="Times New Roman"/>
          <w:lang w:val="en-GB" w:eastAsia="en-US"/>
        </w:rPr>
        <w:t>in order to do th</w:t>
      </w:r>
      <w:r w:rsidR="00D94F50" w:rsidRPr="007A5D5E">
        <w:rPr>
          <w:rFonts w:ascii="Square721 BT" w:eastAsia="Calibri" w:hAnsi="Square721 BT" w:cs="Times New Roman"/>
          <w:lang w:val="en-GB" w:eastAsia="en-US"/>
        </w:rPr>
        <w:t>at</w:t>
      </w:r>
      <w:r w:rsidR="00644AE3" w:rsidRPr="007A5D5E">
        <w:rPr>
          <w:rFonts w:ascii="Square721 BT" w:eastAsia="Calibri" w:hAnsi="Square721 BT" w:cs="Times New Roman"/>
          <w:lang w:val="en-GB" w:eastAsia="en-US"/>
        </w:rPr>
        <w:t xml:space="preserve"> something th</w:t>
      </w:r>
      <w:r w:rsidR="002221F8" w:rsidRPr="007A5D5E">
        <w:rPr>
          <w:rFonts w:ascii="Square721 BT" w:eastAsia="Calibri" w:hAnsi="Square721 BT" w:cs="Times New Roman"/>
          <w:lang w:val="en-GB" w:eastAsia="en-US"/>
        </w:rPr>
        <w:t xml:space="preserve">at should be noticed well </w:t>
      </w:r>
      <w:r w:rsidR="00644AE3" w:rsidRPr="007A5D5E">
        <w:rPr>
          <w:rFonts w:ascii="Square721 BT" w:eastAsia="Calibri" w:hAnsi="Square721 BT" w:cs="Times New Roman"/>
          <w:lang w:val="en-GB" w:eastAsia="en-US"/>
        </w:rPr>
        <w:t xml:space="preserve">are leadership, spiritual intelligence, working motivation and employees’ performance as well as other aspects. These make human resources management has important role as one of primer parts besides other resources in achieving organization objective. </w:t>
      </w:r>
    </w:p>
    <w:p w:rsidR="00644AE3" w:rsidRPr="007A5D5E" w:rsidRDefault="00644AE3" w:rsidP="00DC4EC4">
      <w:pPr>
        <w:spacing w:after="0" w:line="240" w:lineRule="auto"/>
        <w:ind w:firstLine="720"/>
        <w:jc w:val="both"/>
        <w:rPr>
          <w:rFonts w:ascii="Square721 BT" w:eastAsia="Calibri" w:hAnsi="Square721 BT" w:cs="Times New Roman"/>
          <w:lang w:val="en-GB" w:eastAsia="en-US"/>
        </w:rPr>
      </w:pPr>
      <w:r w:rsidRPr="007A5D5E">
        <w:rPr>
          <w:rFonts w:ascii="Square721 BT" w:eastAsia="Calibri" w:hAnsi="Square721 BT" w:cs="Times New Roman"/>
          <w:lang w:val="en-GB" w:eastAsia="en-US"/>
        </w:rPr>
        <w:t xml:space="preserve">According to Northose (2013), leadership is a process where an individual influences a group of individuals in achieving collective objective. Meanwhile according to Yukl (2015) leadership is a process in influencing other people to understand and agree with something which are needed in finishing task and it is also related to the way of doing the mentioned task, as well as process in facilitating individual or </w:t>
      </w:r>
      <w:r w:rsidRPr="007A5D5E">
        <w:rPr>
          <w:rFonts w:ascii="Square721 BT" w:eastAsia="Calibri" w:hAnsi="Square721 BT" w:cs="Times New Roman"/>
          <w:lang w:val="en-GB" w:eastAsia="en-US"/>
        </w:rPr>
        <w:lastRenderedPageBreak/>
        <w:t>collective efforts to achieve the objective together.The present study employed study model developed by Hill and Carol (2007) by two dimensions of leadership</w:t>
      </w:r>
      <w:r w:rsidR="00D94F50" w:rsidRPr="007A5D5E">
        <w:rPr>
          <w:rFonts w:ascii="Square721 BT" w:eastAsia="Calibri" w:hAnsi="Square721 BT" w:cs="Times New Roman"/>
          <w:lang w:val="en-GB" w:eastAsia="en-US"/>
        </w:rPr>
        <w:t>,</w:t>
      </w:r>
      <w:r w:rsidRPr="007A5D5E">
        <w:rPr>
          <w:rFonts w:ascii="Square721 BT" w:eastAsia="Calibri" w:hAnsi="Square721 BT" w:cs="Times New Roman"/>
          <w:lang w:val="en-GB" w:eastAsia="en-US"/>
        </w:rPr>
        <w:t xml:space="preserve"> they are directive and support, and </w:t>
      </w:r>
      <w:r w:rsidR="00D94F50" w:rsidRPr="007A5D5E">
        <w:rPr>
          <w:rFonts w:ascii="Square721 BT" w:eastAsia="Calibri" w:hAnsi="Square721 BT" w:cs="Times New Roman"/>
          <w:lang w:val="en-GB" w:eastAsia="en-US"/>
        </w:rPr>
        <w:t xml:space="preserve">then the researchers added new dimension called </w:t>
      </w:r>
      <w:r w:rsidRPr="007A5D5E">
        <w:rPr>
          <w:rFonts w:ascii="Square721 BT" w:eastAsia="Calibri" w:hAnsi="Square721 BT" w:cs="Times New Roman"/>
          <w:lang w:val="en-GB" w:eastAsia="en-US"/>
        </w:rPr>
        <w:t>understanding the environment.</w:t>
      </w:r>
    </w:p>
    <w:p w:rsidR="00644AE3" w:rsidRPr="007A5D5E" w:rsidRDefault="00644AE3" w:rsidP="00DC4EC4">
      <w:pPr>
        <w:spacing w:after="0" w:line="240" w:lineRule="auto"/>
        <w:ind w:firstLine="720"/>
        <w:jc w:val="both"/>
        <w:rPr>
          <w:rFonts w:ascii="Square721 BT" w:eastAsia="Calibri" w:hAnsi="Square721 BT" w:cs="Times New Roman"/>
          <w:lang w:val="en-GB" w:eastAsia="en-US"/>
        </w:rPr>
      </w:pPr>
      <w:r w:rsidRPr="007A5D5E">
        <w:rPr>
          <w:rFonts w:ascii="Square721 BT" w:eastAsia="Calibri" w:hAnsi="Square721 BT" w:cs="Times New Roman"/>
          <w:lang w:val="en-GB" w:eastAsia="en-US"/>
        </w:rPr>
        <w:t>In the effort of increasing optimal human resources, it is no</w:t>
      </w:r>
      <w:r w:rsidR="00D94F50" w:rsidRPr="007A5D5E">
        <w:rPr>
          <w:rFonts w:ascii="Square721 BT" w:eastAsia="Calibri" w:hAnsi="Square721 BT" w:cs="Times New Roman"/>
          <w:lang w:val="en-GB" w:eastAsia="en-US"/>
        </w:rPr>
        <w:t xml:space="preserve">t enough for a person by only having intellectual intelligence (IQ) and emotional intelligence (EQ), but spiritual intelligence (SQ) is also needed. Spiritual intelligence as intelligence in facing and solving problem and value means intelligence in placing behaviour and life in </w:t>
      </w:r>
      <w:r w:rsidR="002221F8" w:rsidRPr="007A5D5E">
        <w:rPr>
          <w:rFonts w:ascii="Square721 BT" w:eastAsia="Calibri" w:hAnsi="Square721 BT" w:cs="Times New Roman"/>
          <w:lang w:val="en-GB" w:eastAsia="en-US"/>
        </w:rPr>
        <w:t>a wide and rich meaning context as well as</w:t>
      </w:r>
      <w:r w:rsidR="00D94F50" w:rsidRPr="007A5D5E">
        <w:rPr>
          <w:rFonts w:ascii="Square721 BT" w:eastAsia="Calibri" w:hAnsi="Square721 BT" w:cs="Times New Roman"/>
          <w:lang w:val="en-GB" w:eastAsia="en-US"/>
        </w:rPr>
        <w:t xml:space="preserve"> intelligence in assessing whether an action or someone’s way of life is worthier compared with others.Spiritual intelligence is </w:t>
      </w:r>
      <w:r w:rsidR="002221F8" w:rsidRPr="007A5D5E">
        <w:rPr>
          <w:rFonts w:ascii="Square721 BT" w:eastAsia="Calibri" w:hAnsi="Square721 BT" w:cs="Times New Roman"/>
          <w:lang w:val="en-GB" w:eastAsia="en-US"/>
        </w:rPr>
        <w:t>non-physical</w:t>
      </w:r>
      <w:r w:rsidR="00841F37" w:rsidRPr="007A5D5E">
        <w:rPr>
          <w:rFonts w:ascii="Square721 BT" w:eastAsia="Calibri" w:hAnsi="Square721 BT" w:cs="Times New Roman"/>
          <w:color w:val="FF0000"/>
          <w:lang w:val="en-GB" w:eastAsia="en-US"/>
        </w:rPr>
        <w:t xml:space="preserve"> </w:t>
      </w:r>
      <w:r w:rsidR="00D94F50" w:rsidRPr="007A5D5E">
        <w:rPr>
          <w:rFonts w:ascii="Square721 BT" w:eastAsia="Calibri" w:hAnsi="Square721 BT" w:cs="Times New Roman"/>
          <w:lang w:val="en-GB" w:eastAsia="en-US"/>
        </w:rPr>
        <w:t>intelligence which helps someone in developing himself or herself fully through creating possibilities in implementing positive values</w:t>
      </w:r>
      <w:r w:rsidR="00557C64" w:rsidRPr="007A5D5E">
        <w:rPr>
          <w:rFonts w:ascii="Square721 BT" w:eastAsia="Calibri" w:hAnsi="Square721 BT" w:cs="Times New Roman"/>
          <w:lang w:val="id-ID" w:eastAsia="en-US"/>
        </w:rPr>
        <w:t xml:space="preserve">. </w:t>
      </w:r>
      <w:r w:rsidR="00557C64" w:rsidRPr="007A5D5E">
        <w:rPr>
          <w:rFonts w:ascii="Square721 BT" w:eastAsia="Calibri" w:hAnsi="Square721 BT" w:cs="Times New Roman"/>
          <w:lang w:val="en-GB" w:eastAsia="en-US"/>
        </w:rPr>
        <w:t>Spiritual intelligence which develops well will be marked by: 1</w:t>
      </w:r>
      <w:r w:rsidR="002221F8" w:rsidRPr="007A5D5E">
        <w:rPr>
          <w:rFonts w:ascii="Square721 BT" w:eastAsia="Calibri" w:hAnsi="Square721 BT" w:cs="Times New Roman"/>
          <w:lang w:val="en-GB" w:eastAsia="en-US"/>
        </w:rPr>
        <w:t>) The ability in acting</w:t>
      </w:r>
      <w:r w:rsidR="00557C64" w:rsidRPr="007A5D5E">
        <w:rPr>
          <w:rFonts w:ascii="Square721 BT" w:eastAsia="Calibri" w:hAnsi="Square721 BT" w:cs="Times New Roman"/>
          <w:lang w:val="en-GB" w:eastAsia="en-US"/>
        </w:rPr>
        <w:t xml:space="preserve"> flexibly (spontaneously adaptive and active). 2) </w:t>
      </w:r>
      <w:r w:rsidR="002221F8" w:rsidRPr="007A5D5E">
        <w:rPr>
          <w:rFonts w:ascii="Square721 BT" w:eastAsia="Calibri" w:hAnsi="Square721 BT" w:cs="Times New Roman"/>
          <w:lang w:val="en-GB" w:eastAsia="en-US"/>
        </w:rPr>
        <w:t>High level of</w:t>
      </w:r>
      <w:r w:rsidR="00557C64" w:rsidRPr="007A5D5E">
        <w:rPr>
          <w:rFonts w:ascii="Square721 BT" w:eastAsia="Calibri" w:hAnsi="Square721 BT" w:cs="Times New Roman"/>
          <w:lang w:val="en-GB" w:eastAsia="en-US"/>
        </w:rPr>
        <w:t xml:space="preserve"> awareness. 3) The ability in solving and utilizing infliction. 4) The ability in solving and overcoming suffering. 5) Life quality inspired from vision and values. 6) Refuse in causing u</w:t>
      </w:r>
      <w:r w:rsidR="002221F8" w:rsidRPr="007A5D5E">
        <w:rPr>
          <w:rFonts w:ascii="Square721 BT" w:eastAsia="Calibri" w:hAnsi="Square721 BT" w:cs="Times New Roman"/>
          <w:lang w:val="en-GB" w:eastAsia="en-US"/>
        </w:rPr>
        <w:t>nnecessary</w:t>
      </w:r>
      <w:r w:rsidR="00557C64" w:rsidRPr="007A5D5E">
        <w:rPr>
          <w:rFonts w:ascii="Square721 BT" w:eastAsia="Calibri" w:hAnsi="Square721 BT" w:cs="Times New Roman"/>
          <w:lang w:val="en-GB" w:eastAsia="en-US"/>
        </w:rPr>
        <w:t xml:space="preserve"> disadvantages. 7) </w:t>
      </w:r>
      <w:r w:rsidR="00C010EE" w:rsidRPr="007A5D5E">
        <w:rPr>
          <w:rFonts w:ascii="Square721 BT" w:eastAsia="Calibri" w:hAnsi="Square721 BT" w:cs="Times New Roman"/>
          <w:lang w:val="en-GB" w:eastAsia="en-US"/>
        </w:rPr>
        <w:t xml:space="preserve">The tendency in seeing interest </w:t>
      </w:r>
      <w:r w:rsidR="002221F8" w:rsidRPr="007A5D5E">
        <w:rPr>
          <w:rFonts w:ascii="Square721 BT" w:eastAsia="Calibri" w:hAnsi="Square721 BT" w:cs="Times New Roman"/>
          <w:lang w:val="en-GB" w:eastAsia="en-US"/>
        </w:rPr>
        <w:t>from</w:t>
      </w:r>
      <w:r w:rsidR="00C010EE" w:rsidRPr="007A5D5E">
        <w:rPr>
          <w:rFonts w:ascii="Square721 BT" w:eastAsia="Calibri" w:hAnsi="Square721 BT" w:cs="Times New Roman"/>
          <w:lang w:val="en-GB" w:eastAsia="en-US"/>
        </w:rPr>
        <w:t xml:space="preserve"> many things (holistic view). 8) The tendency to ask for seeking deep answer. 9) Contribute and be responsible well</w:t>
      </w:r>
      <w:r w:rsidRPr="007A5D5E">
        <w:rPr>
          <w:rFonts w:ascii="Square721 BT" w:eastAsia="Calibri" w:hAnsi="Square721 BT" w:cs="Times New Roman"/>
          <w:lang w:val="id-ID" w:eastAsia="en-US"/>
        </w:rPr>
        <w:t xml:space="preserve"> (Zohar dan Marshall, 2001).</w:t>
      </w:r>
    </w:p>
    <w:p w:rsidR="00C010EE" w:rsidRPr="007A5D5E" w:rsidRDefault="00C010EE" w:rsidP="00DC4EC4">
      <w:pPr>
        <w:spacing w:after="0" w:line="240" w:lineRule="auto"/>
        <w:ind w:firstLine="720"/>
        <w:jc w:val="both"/>
        <w:rPr>
          <w:rFonts w:ascii="Square721 BT" w:eastAsia="Calibri" w:hAnsi="Square721 BT" w:cs="Times New Roman"/>
          <w:lang w:val="en-GB" w:eastAsia="en-US"/>
        </w:rPr>
      </w:pPr>
      <w:r w:rsidRPr="007A5D5E">
        <w:rPr>
          <w:rFonts w:ascii="Square721 BT" w:eastAsia="Calibri" w:hAnsi="Square721 BT" w:cs="Times New Roman"/>
          <w:lang w:val="en-GB" w:eastAsia="en-US"/>
        </w:rPr>
        <w:t>Motivation is pushing power or desire which represents all internal processes whether it is internal or external in the individual himself or herself in order to achieve the objective based on situation and condition of the particular time. According to</w:t>
      </w:r>
      <w:r w:rsidRPr="007A5D5E">
        <w:rPr>
          <w:rFonts w:ascii="Square721 BT" w:eastAsia="Calibri" w:hAnsi="Square721 BT" w:cs="Times New Roman"/>
          <w:lang w:val="id-ID" w:eastAsia="en-US"/>
        </w:rPr>
        <w:t xml:space="preserve"> Robbins (2002:55)</w:t>
      </w:r>
      <w:r w:rsidRPr="007A5D5E">
        <w:rPr>
          <w:rFonts w:ascii="Square721 BT" w:eastAsia="Calibri" w:hAnsi="Square721 BT" w:cs="Times New Roman"/>
          <w:lang w:val="en-GB" w:eastAsia="en-US"/>
        </w:rPr>
        <w:t>, motivation i</w:t>
      </w:r>
      <w:r w:rsidR="002221F8" w:rsidRPr="007A5D5E">
        <w:rPr>
          <w:rFonts w:ascii="Square721 BT" w:eastAsia="Calibri" w:hAnsi="Square721 BT" w:cs="Times New Roman"/>
          <w:lang w:val="en-GB" w:eastAsia="en-US"/>
        </w:rPr>
        <w:t>s a desire in doing something in shape of</w:t>
      </w:r>
      <w:r w:rsidRPr="007A5D5E">
        <w:rPr>
          <w:rFonts w:ascii="Square721 BT" w:eastAsia="Calibri" w:hAnsi="Square721 BT" w:cs="Times New Roman"/>
          <w:lang w:val="en-GB" w:eastAsia="en-US"/>
        </w:rPr>
        <w:t xml:space="preserve"> willingness to do high effort for organization objectives, which is conditioned by the ability of that effort in fulfilling an individual’s needs. In the era of strong competition, organization is needed in order to motivate employees to increase their performance thus superiority in competing is achieved.</w:t>
      </w:r>
    </w:p>
    <w:p w:rsidR="00D811E7" w:rsidRPr="007A5D5E" w:rsidRDefault="00D811E7" w:rsidP="00DC4EC4">
      <w:pPr>
        <w:spacing w:after="0" w:line="240" w:lineRule="auto"/>
        <w:ind w:firstLine="720"/>
        <w:jc w:val="both"/>
        <w:rPr>
          <w:rFonts w:ascii="Square721 BT" w:eastAsia="Calibri" w:hAnsi="Square721 BT" w:cs="Times New Roman"/>
          <w:lang w:val="en-GB" w:eastAsia="id-ID"/>
        </w:rPr>
      </w:pPr>
      <w:r w:rsidRPr="007A5D5E">
        <w:rPr>
          <w:rFonts w:ascii="Square721 BT" w:eastAsia="Calibri" w:hAnsi="Square721 BT" w:cs="Times New Roman"/>
          <w:lang w:val="id-ID" w:eastAsia="en-US"/>
        </w:rPr>
        <w:t xml:space="preserve">McClelland </w:t>
      </w:r>
      <w:r w:rsidRPr="007A5D5E">
        <w:rPr>
          <w:rFonts w:ascii="Square721 BT" w:eastAsia="Calibri" w:hAnsi="Square721 BT" w:cs="Times New Roman"/>
          <w:lang w:val="en-GB" w:eastAsia="en-US"/>
        </w:rPr>
        <w:t>states that there are three needs obtained (they are not innate) which are main motivators in working, (Robbi</w:t>
      </w:r>
      <w:r w:rsidR="002221F8" w:rsidRPr="007A5D5E">
        <w:rPr>
          <w:rFonts w:ascii="Square721 BT" w:eastAsia="Calibri" w:hAnsi="Square721 BT" w:cs="Times New Roman"/>
          <w:lang w:val="en-GB" w:eastAsia="en-US"/>
        </w:rPr>
        <w:t>ns, 2010), they are the needs for</w:t>
      </w:r>
      <w:r w:rsidRPr="007A5D5E">
        <w:rPr>
          <w:rFonts w:ascii="Square721 BT" w:eastAsia="Calibri" w:hAnsi="Square721 BT" w:cs="Times New Roman"/>
          <w:lang w:val="en-GB" w:eastAsia="en-US"/>
        </w:rPr>
        <w:t xml:space="preserve"> achiev</w:t>
      </w:r>
      <w:r w:rsidR="002221F8" w:rsidRPr="007A5D5E">
        <w:rPr>
          <w:rFonts w:ascii="Square721 BT" w:eastAsia="Calibri" w:hAnsi="Square721 BT" w:cs="Times New Roman"/>
          <w:lang w:val="en-GB" w:eastAsia="en-US"/>
        </w:rPr>
        <w:t>ement</w:t>
      </w:r>
      <w:r w:rsidRPr="007A5D5E">
        <w:rPr>
          <w:rFonts w:ascii="Square721 BT" w:eastAsia="Calibri" w:hAnsi="Square721 BT" w:cs="Times New Roman"/>
          <w:lang w:val="id-ID" w:eastAsia="id-ID"/>
        </w:rPr>
        <w:t xml:space="preserve"> (</w:t>
      </w:r>
      <w:r w:rsidRPr="007A5D5E">
        <w:rPr>
          <w:rFonts w:ascii="Square721 BT" w:eastAsia="Calibri" w:hAnsi="Square721 BT" w:cs="Times New Roman"/>
          <w:i/>
          <w:lang w:val="id-ID" w:eastAsia="id-ID"/>
        </w:rPr>
        <w:t>n-Ach</w:t>
      </w:r>
      <w:r w:rsidRPr="007A5D5E">
        <w:rPr>
          <w:rFonts w:ascii="Square721 BT" w:eastAsia="Calibri" w:hAnsi="Square721 BT" w:cs="Times New Roman"/>
          <w:lang w:val="id-ID" w:eastAsia="id-ID"/>
        </w:rPr>
        <w:t>),</w:t>
      </w:r>
      <w:r w:rsidRPr="007A5D5E">
        <w:rPr>
          <w:rFonts w:ascii="Square721 BT" w:eastAsia="Calibri" w:hAnsi="Square721 BT" w:cs="Times New Roman"/>
          <w:lang w:val="en-GB" w:eastAsia="id-ID"/>
        </w:rPr>
        <w:t xml:space="preserve"> the need</w:t>
      </w:r>
      <w:r w:rsidR="002221F8" w:rsidRPr="007A5D5E">
        <w:rPr>
          <w:rFonts w:ascii="Square721 BT" w:eastAsia="Calibri" w:hAnsi="Square721 BT" w:cs="Times New Roman"/>
          <w:lang w:val="en-GB" w:eastAsia="id-ID"/>
        </w:rPr>
        <w:t>sfor</w:t>
      </w:r>
      <w:r w:rsidRPr="007A5D5E">
        <w:rPr>
          <w:rFonts w:ascii="Square721 BT" w:eastAsia="Calibri" w:hAnsi="Square721 BT" w:cs="Times New Roman"/>
          <w:lang w:val="en-GB" w:eastAsia="id-ID"/>
        </w:rPr>
        <w:t xml:space="preserve"> affiliation</w:t>
      </w:r>
      <w:r w:rsidRPr="007A5D5E">
        <w:rPr>
          <w:rFonts w:ascii="Square721 BT" w:eastAsia="Calibri" w:hAnsi="Square721 BT" w:cs="Times New Roman"/>
          <w:lang w:val="id-ID" w:eastAsia="id-ID"/>
        </w:rPr>
        <w:t xml:space="preserve"> (</w:t>
      </w:r>
      <w:r w:rsidRPr="007A5D5E">
        <w:rPr>
          <w:rFonts w:ascii="Square721 BT" w:eastAsia="Calibri" w:hAnsi="Square721 BT" w:cs="Times New Roman"/>
          <w:i/>
          <w:lang w:val="id-ID" w:eastAsia="id-ID"/>
        </w:rPr>
        <w:t>n-Aff</w:t>
      </w:r>
      <w:r w:rsidRPr="007A5D5E">
        <w:rPr>
          <w:rFonts w:ascii="Square721 BT" w:eastAsia="Calibri" w:hAnsi="Square721 BT" w:cs="Times New Roman"/>
          <w:lang w:val="id-ID" w:eastAsia="id-ID"/>
        </w:rPr>
        <w:t xml:space="preserve">) </w:t>
      </w:r>
      <w:r w:rsidRPr="007A5D5E">
        <w:rPr>
          <w:rFonts w:ascii="Square721 BT" w:eastAsia="Calibri" w:hAnsi="Square721 BT" w:cs="Times New Roman"/>
          <w:lang w:val="en-GB" w:eastAsia="id-ID"/>
        </w:rPr>
        <w:t>and the need</w:t>
      </w:r>
      <w:r w:rsidR="002221F8" w:rsidRPr="007A5D5E">
        <w:rPr>
          <w:rFonts w:ascii="Square721 BT" w:eastAsia="Calibri" w:hAnsi="Square721 BT" w:cs="Times New Roman"/>
          <w:lang w:val="en-GB" w:eastAsia="id-ID"/>
        </w:rPr>
        <w:t>sfor</w:t>
      </w:r>
      <w:r w:rsidRPr="007A5D5E">
        <w:rPr>
          <w:rFonts w:ascii="Square721 BT" w:eastAsia="Calibri" w:hAnsi="Square721 BT" w:cs="Times New Roman"/>
          <w:lang w:val="en-GB" w:eastAsia="id-ID"/>
        </w:rPr>
        <w:t xml:space="preserve"> power</w:t>
      </w:r>
      <w:r w:rsidRPr="007A5D5E">
        <w:rPr>
          <w:rFonts w:ascii="Square721 BT" w:eastAsia="Calibri" w:hAnsi="Square721 BT" w:cs="Times New Roman"/>
          <w:lang w:val="id-ID" w:eastAsia="id-ID"/>
        </w:rPr>
        <w:t xml:space="preserve"> (</w:t>
      </w:r>
      <w:r w:rsidRPr="007A5D5E">
        <w:rPr>
          <w:rFonts w:ascii="Square721 BT" w:eastAsia="Calibri" w:hAnsi="Square721 BT" w:cs="Times New Roman"/>
          <w:i/>
          <w:lang w:val="id-ID" w:eastAsia="id-ID"/>
        </w:rPr>
        <w:t>n-Pow</w:t>
      </w:r>
      <w:r w:rsidRPr="007A5D5E">
        <w:rPr>
          <w:rFonts w:ascii="Square721 BT" w:eastAsia="Calibri" w:hAnsi="Square721 BT" w:cs="Times New Roman"/>
          <w:lang w:val="id-ID" w:eastAsia="id-ID"/>
        </w:rPr>
        <w:t xml:space="preserve">), </w:t>
      </w:r>
      <w:r w:rsidRPr="007A5D5E">
        <w:rPr>
          <w:rFonts w:ascii="Square721 BT" w:eastAsia="Calibri" w:hAnsi="Square721 BT" w:cs="Times New Roman"/>
          <w:lang w:val="en-GB" w:eastAsia="id-ID"/>
        </w:rPr>
        <w:t>which were employed as instruments in the present study</w:t>
      </w:r>
      <w:r w:rsidRPr="007A5D5E">
        <w:rPr>
          <w:rFonts w:ascii="Square721 BT" w:eastAsia="Calibri" w:hAnsi="Square721 BT" w:cs="Times New Roman"/>
          <w:lang w:val="id-ID" w:eastAsia="id-ID"/>
        </w:rPr>
        <w:t>.</w:t>
      </w:r>
    </w:p>
    <w:p w:rsidR="001137D3" w:rsidRPr="007A5D5E" w:rsidRDefault="00D811E7" w:rsidP="00DC4EC4">
      <w:pPr>
        <w:spacing w:after="0" w:line="240" w:lineRule="auto"/>
        <w:ind w:firstLine="720"/>
        <w:jc w:val="both"/>
        <w:rPr>
          <w:rFonts w:ascii="Square721 BT" w:eastAsia="Calibri" w:hAnsi="Square721 BT" w:cs="Times New Roman"/>
          <w:lang w:val="en-GB" w:eastAsia="en-US"/>
        </w:rPr>
      </w:pPr>
      <w:r w:rsidRPr="007A5D5E">
        <w:rPr>
          <w:rFonts w:ascii="Square721 BT" w:eastAsia="Calibri" w:hAnsi="Square721 BT" w:cs="Times New Roman"/>
          <w:lang w:val="en-GB" w:eastAsia="en-US"/>
        </w:rPr>
        <w:t>Performance is result from someone</w:t>
      </w:r>
      <w:r w:rsidR="002221F8" w:rsidRPr="007A5D5E">
        <w:rPr>
          <w:rFonts w:ascii="Square721 BT" w:eastAsia="Calibri" w:hAnsi="Square721 BT" w:cs="Times New Roman"/>
          <w:lang w:val="en-GB" w:eastAsia="en-US"/>
        </w:rPr>
        <w:t>’s</w:t>
      </w:r>
      <w:r w:rsidRPr="007A5D5E">
        <w:rPr>
          <w:rFonts w:ascii="Square721 BT" w:eastAsia="Calibri" w:hAnsi="Square721 BT" w:cs="Times New Roman"/>
          <w:lang w:val="en-GB" w:eastAsia="en-US"/>
        </w:rPr>
        <w:t xml:space="preserve"> working process depends on his or her skill whether in shape of goods (physical) or service (non-physical) which has both quantity and quality characteristics in certain term based on organization objective. In other words, performance is physical or non-physical achievement.Every employee is demanded in giving positive contribution to organization, it is because the success of organization depends on its employees</w:t>
      </w:r>
      <w:r w:rsidRPr="007A5D5E">
        <w:rPr>
          <w:rFonts w:ascii="Square721 BT" w:eastAsia="Calibri" w:hAnsi="Square721 BT" w:cs="Times New Roman"/>
          <w:lang w:val="id-ID" w:eastAsia="en-US"/>
        </w:rPr>
        <w:t>, (Gibson</w:t>
      </w:r>
      <w:r w:rsidR="005F0D7F" w:rsidRPr="007A5D5E">
        <w:rPr>
          <w:rFonts w:ascii="Square721 BT" w:eastAsia="Calibri" w:hAnsi="Square721 BT" w:cs="Times New Roman"/>
          <w:lang w:val="id-ID" w:eastAsia="en-US"/>
        </w:rPr>
        <w:t>, 1995:364</w:t>
      </w:r>
      <w:r w:rsidRPr="007A5D5E">
        <w:rPr>
          <w:rFonts w:ascii="Square721 BT" w:eastAsia="Calibri" w:hAnsi="Square721 BT" w:cs="Times New Roman"/>
          <w:lang w:val="id-ID" w:eastAsia="en-US"/>
        </w:rPr>
        <w:t xml:space="preserve">).  </w:t>
      </w:r>
      <w:r w:rsidR="001137D3" w:rsidRPr="007A5D5E">
        <w:rPr>
          <w:rFonts w:ascii="Square721 BT" w:eastAsia="Calibri" w:hAnsi="Square721 BT" w:cs="Times New Roman"/>
          <w:lang w:val="en-GB" w:eastAsia="en-US"/>
        </w:rPr>
        <w:t xml:space="preserve">Meanwhile according to </w:t>
      </w:r>
      <w:r w:rsidRPr="007A5D5E">
        <w:rPr>
          <w:rFonts w:ascii="Square721 BT" w:eastAsia="Calibri" w:hAnsi="Square721 BT" w:cs="Times New Roman"/>
          <w:lang w:val="id-ID" w:eastAsia="en-US"/>
        </w:rPr>
        <w:t xml:space="preserve">Robbins (2001: 226), </w:t>
      </w:r>
      <w:r w:rsidR="001137D3" w:rsidRPr="007A5D5E">
        <w:rPr>
          <w:rFonts w:ascii="Square721 BT" w:eastAsia="Calibri" w:hAnsi="Square721 BT" w:cs="Times New Roman"/>
          <w:lang w:val="en-GB" w:eastAsia="en-US"/>
        </w:rPr>
        <w:t>performance is the accumulation of final result of all process and working event of an organization</w:t>
      </w:r>
      <w:r w:rsidRPr="007A5D5E">
        <w:rPr>
          <w:rFonts w:ascii="Square721 BT" w:eastAsia="Calibri" w:hAnsi="Square721 BT" w:cs="Times New Roman"/>
          <w:lang w:val="id-ID" w:eastAsia="en-US"/>
        </w:rPr>
        <w:t xml:space="preserve">. </w:t>
      </w:r>
      <w:r w:rsidR="001137D3" w:rsidRPr="007A5D5E">
        <w:rPr>
          <w:rFonts w:ascii="Square721 BT" w:eastAsia="Calibri" w:hAnsi="Square721 BT" w:cs="Times New Roman"/>
          <w:lang w:val="id-ID" w:eastAsia="en-US"/>
        </w:rPr>
        <w:t>I</w:t>
      </w:r>
      <w:r w:rsidR="001137D3" w:rsidRPr="007A5D5E">
        <w:rPr>
          <w:rFonts w:ascii="Square721 BT" w:eastAsia="Calibri" w:hAnsi="Square721 BT" w:cs="Times New Roman"/>
          <w:lang w:val="en-GB" w:eastAsia="en-US"/>
        </w:rPr>
        <w:t>n b</w:t>
      </w:r>
      <w:r w:rsidR="001137D3" w:rsidRPr="007A5D5E">
        <w:rPr>
          <w:rFonts w:ascii="Square721 BT" w:eastAsia="Calibri" w:hAnsi="Square721 BT" w:cs="Times New Roman"/>
          <w:lang w:val="id-ID" w:eastAsia="en-US"/>
        </w:rPr>
        <w:t>ehavioural approach</w:t>
      </w:r>
      <w:r w:rsidR="001137D3" w:rsidRPr="007A5D5E">
        <w:rPr>
          <w:rFonts w:ascii="Square721 BT" w:eastAsia="Calibri" w:hAnsi="Square721 BT" w:cs="Times New Roman"/>
          <w:lang w:val="en-GB" w:eastAsia="en-US"/>
        </w:rPr>
        <w:t xml:space="preserve"> of management, performance is quality and quantity of something which is resulted whether it is goods or service given by someone who does the work </w:t>
      </w:r>
      <w:r w:rsidRPr="007A5D5E">
        <w:rPr>
          <w:rFonts w:ascii="Square721 BT" w:eastAsia="Calibri" w:hAnsi="Square721 BT" w:cs="Times New Roman"/>
          <w:lang w:val="id-ID" w:eastAsia="en-US"/>
        </w:rPr>
        <w:t xml:space="preserve"> (Luthans, 2005:165). </w:t>
      </w:r>
      <w:r w:rsidR="001137D3" w:rsidRPr="007A5D5E">
        <w:rPr>
          <w:rFonts w:ascii="Square721 BT" w:eastAsia="Calibri" w:hAnsi="Square721 BT" w:cs="Times New Roman"/>
          <w:lang w:val="en-GB" w:eastAsia="en-US"/>
        </w:rPr>
        <w:t>Performance is human behaviour in an organization which fulfils standardized attitude decided in achieving desired result.</w:t>
      </w:r>
    </w:p>
    <w:p w:rsidR="001137D3" w:rsidRPr="007A5D5E" w:rsidRDefault="001137D3" w:rsidP="00DC4EC4">
      <w:pPr>
        <w:spacing w:after="0" w:line="240" w:lineRule="auto"/>
        <w:ind w:firstLine="720"/>
        <w:jc w:val="both"/>
        <w:rPr>
          <w:rFonts w:ascii="Square721 BT" w:hAnsi="Square721 BT" w:cs="Times New Roman"/>
        </w:rPr>
      </w:pPr>
      <w:r w:rsidRPr="007A5D5E">
        <w:rPr>
          <w:rFonts w:ascii="Square721 BT" w:hAnsi="Square721 BT" w:cs="Times New Roman"/>
        </w:rPr>
        <w:t xml:space="preserve">Another opinion states that performance is the comparison among working results with decided standard (Dessler, 2000:41). Therefore, performance focuses in working result. Then according to Mangkunegara (2005: 67), performance is working result whether it is in term </w:t>
      </w:r>
      <w:r w:rsidR="00F20AC9" w:rsidRPr="007A5D5E">
        <w:rPr>
          <w:rFonts w:ascii="Square721 BT" w:hAnsi="Square721 BT" w:cs="Times New Roman"/>
        </w:rPr>
        <w:t xml:space="preserve">of </w:t>
      </w:r>
      <w:r w:rsidRPr="007A5D5E">
        <w:rPr>
          <w:rFonts w:ascii="Square721 BT" w:hAnsi="Square721 BT" w:cs="Times New Roman"/>
        </w:rPr>
        <w:t>quality and quantity achieved by someone in doing his or her task based on his or her given responsibility.</w:t>
      </w:r>
    </w:p>
    <w:p w:rsidR="001137D3" w:rsidRPr="007A5D5E" w:rsidRDefault="001137D3" w:rsidP="00DC4EC4">
      <w:pPr>
        <w:spacing w:after="0" w:line="240" w:lineRule="auto"/>
        <w:ind w:firstLine="720"/>
        <w:jc w:val="both"/>
        <w:rPr>
          <w:rFonts w:ascii="Square721 BT" w:eastAsia="Calibri" w:hAnsi="Square721 BT" w:cs="Times New Roman"/>
          <w:lang w:val="id-ID" w:eastAsia="id-ID"/>
        </w:rPr>
      </w:pPr>
      <w:r w:rsidRPr="007A5D5E">
        <w:rPr>
          <w:rFonts w:ascii="Square721 BT" w:eastAsia="Calibri" w:hAnsi="Square721 BT" w:cs="Times New Roman"/>
          <w:lang w:val="en-GB" w:eastAsia="id-ID"/>
        </w:rPr>
        <w:lastRenderedPageBreak/>
        <w:t xml:space="preserve">In the present study, instruments employed to measure employees’ performance were adopted from </w:t>
      </w:r>
      <w:r w:rsidRPr="007A5D5E">
        <w:rPr>
          <w:rFonts w:ascii="Square721 BT" w:eastAsia="Calibri" w:hAnsi="Square721 BT" w:cs="Times New Roman"/>
          <w:lang w:val="id-ID" w:eastAsia="id-ID"/>
        </w:rPr>
        <w:t xml:space="preserve">Taylor (1997) </w:t>
      </w:r>
      <w:r w:rsidRPr="007A5D5E">
        <w:rPr>
          <w:rFonts w:ascii="Square721 BT" w:eastAsia="Calibri" w:hAnsi="Square721 BT" w:cs="Times New Roman"/>
          <w:lang w:val="en-GB" w:eastAsia="id-ID"/>
        </w:rPr>
        <w:t>consists of</w:t>
      </w:r>
      <w:r w:rsidRPr="007A5D5E">
        <w:rPr>
          <w:rFonts w:ascii="Square721 BT" w:eastAsia="Calibri" w:hAnsi="Square721 BT" w:cs="Times New Roman"/>
          <w:lang w:val="id-ID" w:eastAsia="id-ID"/>
        </w:rPr>
        <w:t xml:space="preserve">: </w:t>
      </w:r>
      <w:r w:rsidR="00273B92" w:rsidRPr="007A5D5E">
        <w:rPr>
          <w:rFonts w:ascii="Square721 BT" w:eastAsia="Calibri" w:hAnsi="Square721 BT" w:cs="Times New Roman"/>
          <w:lang w:val="en-GB" w:eastAsia="id-ID"/>
        </w:rPr>
        <w:t>Working result, working time and productivity as well as affectivity</w:t>
      </w:r>
      <w:r w:rsidRPr="007A5D5E">
        <w:rPr>
          <w:rFonts w:ascii="Square721 BT" w:eastAsia="Calibri" w:hAnsi="Square721 BT" w:cs="Times New Roman"/>
          <w:lang w:val="id-ID" w:eastAsia="id-ID"/>
        </w:rPr>
        <w:t>.</w:t>
      </w:r>
    </w:p>
    <w:p w:rsidR="00273B92" w:rsidRPr="007A5D5E" w:rsidRDefault="00273B92" w:rsidP="00DC4EC4">
      <w:pPr>
        <w:spacing w:after="0" w:line="240" w:lineRule="auto"/>
        <w:ind w:firstLine="720"/>
        <w:jc w:val="both"/>
        <w:rPr>
          <w:rFonts w:ascii="Square721 BT" w:eastAsia="Times New Roman" w:hAnsi="Square721 BT" w:cs="Times New Roman"/>
          <w:lang w:val="en-GB" w:eastAsia="en-US"/>
        </w:rPr>
      </w:pPr>
      <w:r w:rsidRPr="007A5D5E">
        <w:rPr>
          <w:rFonts w:ascii="Square721 BT" w:eastAsia="Calibri" w:hAnsi="Square721 BT" w:cs="Times New Roman"/>
          <w:lang w:val="en-GB" w:eastAsia="id-ID"/>
        </w:rPr>
        <w:t xml:space="preserve">Previous study result by Salman </w:t>
      </w:r>
      <w:r w:rsidR="001137D3" w:rsidRPr="007A5D5E">
        <w:rPr>
          <w:rFonts w:ascii="Square721 BT" w:eastAsia="Times New Roman" w:hAnsi="Square721 BT" w:cs="Times New Roman"/>
          <w:i/>
          <w:lang w:eastAsia="en-US"/>
        </w:rPr>
        <w:t>et al.</w:t>
      </w:r>
      <w:r w:rsidR="00A85B1B" w:rsidRPr="007A5D5E">
        <w:rPr>
          <w:rFonts w:ascii="Square721 BT" w:eastAsia="Times New Roman" w:hAnsi="Square721 BT" w:cs="Times New Roman"/>
          <w:lang w:eastAsia="en-US"/>
        </w:rPr>
        <w:t xml:space="preserve"> (</w:t>
      </w:r>
      <w:r w:rsidR="001137D3" w:rsidRPr="007A5D5E">
        <w:rPr>
          <w:rFonts w:ascii="Square721 BT" w:eastAsia="Times New Roman" w:hAnsi="Square721 BT" w:cs="Times New Roman"/>
          <w:lang w:eastAsia="en-US"/>
        </w:rPr>
        <w:t xml:space="preserve">2011) </w:t>
      </w:r>
      <w:r w:rsidRPr="007A5D5E">
        <w:rPr>
          <w:rFonts w:ascii="Square721 BT" w:eastAsia="Times New Roman" w:hAnsi="Square721 BT" w:cs="Times New Roman"/>
          <w:lang w:eastAsia="en-US"/>
        </w:rPr>
        <w:t>discovered that transactional and transformational leadership has positive significant towards employees’ performance</w:t>
      </w:r>
      <w:r w:rsidR="001137D3" w:rsidRPr="007A5D5E">
        <w:rPr>
          <w:rFonts w:ascii="Square721 BT" w:eastAsia="Times New Roman" w:hAnsi="Square721 BT" w:cs="Times New Roman"/>
          <w:lang w:val="id-ID" w:eastAsia="en-US"/>
        </w:rPr>
        <w:t xml:space="preserve">. </w:t>
      </w:r>
      <w:r w:rsidRPr="007A5D5E">
        <w:rPr>
          <w:rFonts w:ascii="Square721 BT" w:eastAsia="Times New Roman" w:hAnsi="Square721 BT" w:cs="Times New Roman"/>
          <w:lang w:val="en-GB" w:eastAsia="en-US"/>
        </w:rPr>
        <w:t xml:space="preserve">The result study of </w:t>
      </w:r>
      <w:hyperlink r:id="rId7" w:anchor="ptt24" w:history="1">
        <w:r w:rsidR="001137D3" w:rsidRPr="007A5D5E">
          <w:rPr>
            <w:rFonts w:ascii="Square721 BT" w:eastAsia="Times New Roman" w:hAnsi="Square721 BT" w:cs="Times New Roman"/>
            <w:lang w:eastAsia="en-US"/>
          </w:rPr>
          <w:t>Xu</w:t>
        </w:r>
        <w:r w:rsidR="001137D3" w:rsidRPr="007A5D5E">
          <w:rPr>
            <w:rFonts w:ascii="Square721 BT" w:eastAsia="Times New Roman" w:hAnsi="Square721 BT" w:cs="Times New Roman"/>
            <w:lang w:val="id-ID" w:eastAsia="en-US"/>
          </w:rPr>
          <w:t>and</w:t>
        </w:r>
      </w:hyperlink>
      <w:r w:rsidR="00805338" w:rsidRPr="007A5D5E">
        <w:rPr>
          <w:rFonts w:ascii="Square721 BT" w:hAnsi="Square721 BT" w:cs="Times New Roman"/>
          <w:lang w:val="id-ID"/>
        </w:rPr>
        <w:t xml:space="preserve"> </w:t>
      </w:r>
      <w:r w:rsidRPr="007A5D5E">
        <w:rPr>
          <w:rFonts w:ascii="Square721 BT" w:eastAsia="Times New Roman" w:hAnsi="Square721 BT" w:cs="Times New Roman"/>
          <w:lang w:eastAsia="en-US"/>
        </w:rPr>
        <w:t>Zhong</w:t>
      </w:r>
      <w:r w:rsidR="001137D3" w:rsidRPr="007A5D5E">
        <w:rPr>
          <w:rFonts w:ascii="Square721 BT" w:eastAsia="Times New Roman" w:hAnsi="Square721 BT" w:cs="Times New Roman"/>
          <w:lang w:eastAsia="en-US"/>
        </w:rPr>
        <w:t xml:space="preserve"> (2013) </w:t>
      </w:r>
      <w:r w:rsidRPr="007A5D5E">
        <w:rPr>
          <w:rFonts w:ascii="Square721 BT" w:eastAsia="Times New Roman" w:hAnsi="Square721 BT" w:cs="Times New Roman"/>
          <w:lang w:eastAsia="en-US"/>
        </w:rPr>
        <w:t xml:space="preserve">shows that leadership can increase employees’ performance. </w:t>
      </w:r>
      <w:r w:rsidRPr="007A5D5E">
        <w:rPr>
          <w:rFonts w:ascii="Square721 BT" w:eastAsia="Times New Roman" w:hAnsi="Square721 BT" w:cs="Times New Roman"/>
          <w:lang w:val="en-GB" w:eastAsia="en-US"/>
        </w:rPr>
        <w:t xml:space="preserve">On the other hand the result study of </w:t>
      </w:r>
      <w:r w:rsidR="001137D3" w:rsidRPr="007A5D5E">
        <w:rPr>
          <w:rFonts w:ascii="Square721 BT" w:eastAsia="Times New Roman" w:hAnsi="Square721 BT" w:cs="Times New Roman"/>
          <w:lang w:val="id-ID" w:eastAsia="en-US"/>
        </w:rPr>
        <w:t xml:space="preserve">Indrayanto dan Noemijati (2013) </w:t>
      </w:r>
      <w:r w:rsidRPr="007A5D5E">
        <w:rPr>
          <w:rFonts w:ascii="Square721 BT" w:eastAsia="Times New Roman" w:hAnsi="Square721 BT" w:cs="Times New Roman"/>
          <w:lang w:val="en-GB" w:eastAsia="en-US"/>
        </w:rPr>
        <w:t>shows that transformational leadership cannot increase employees’</w:t>
      </w:r>
      <w:r w:rsidR="000B04A7" w:rsidRPr="007A5D5E">
        <w:rPr>
          <w:rFonts w:ascii="Square721 BT" w:eastAsia="Times New Roman" w:hAnsi="Square721 BT" w:cs="Times New Roman"/>
          <w:lang w:val="en-GB" w:eastAsia="en-US"/>
        </w:rPr>
        <w:t xml:space="preserve"> performance.</w:t>
      </w:r>
    </w:p>
    <w:p w:rsidR="000B04A7" w:rsidRPr="007A5D5E" w:rsidRDefault="00273B92" w:rsidP="00DC4EC4">
      <w:pPr>
        <w:spacing w:after="0" w:line="240" w:lineRule="auto"/>
        <w:ind w:firstLine="720"/>
        <w:jc w:val="both"/>
        <w:rPr>
          <w:rFonts w:ascii="Square721 BT" w:eastAsia="Calibri" w:hAnsi="Square721 BT" w:cs="Times New Roman"/>
          <w:lang w:eastAsia="en-US"/>
        </w:rPr>
      </w:pPr>
      <w:r w:rsidRPr="007A5D5E">
        <w:rPr>
          <w:rFonts w:ascii="Square721 BT" w:eastAsia="Calibri" w:hAnsi="Square721 BT" w:cs="Times New Roman"/>
          <w:lang w:val="en-GB" w:eastAsia="en-US"/>
        </w:rPr>
        <w:t xml:space="preserve">Besides effective leadership, spiritual intelligence is needed in order to increase the performance of employees.A study which was done to examine the influence of spiritual intelligence towards employees’ performance was done by </w:t>
      </w:r>
      <w:r w:rsidRPr="007A5D5E">
        <w:rPr>
          <w:rFonts w:ascii="Square721 BT" w:eastAsia="Calibri" w:hAnsi="Square721 BT" w:cs="Times New Roman"/>
          <w:lang w:eastAsia="en-US"/>
        </w:rPr>
        <w:t xml:space="preserve">Trihandini (2005), the result is emotional intelligence and spiritual intelligence have positive significant influence towards the performance of human resources. </w:t>
      </w:r>
      <w:r w:rsidRPr="007A5D5E">
        <w:rPr>
          <w:rFonts w:ascii="Square721 BT" w:eastAsia="Calibri" w:hAnsi="Square721 BT" w:cs="Times New Roman"/>
          <w:lang w:val="en-GB" w:eastAsia="en-US"/>
        </w:rPr>
        <w:t xml:space="preserve">It is line with a study done by </w:t>
      </w:r>
      <w:r w:rsidRPr="007A5D5E">
        <w:rPr>
          <w:rFonts w:ascii="Square721 BT" w:eastAsia="Calibri" w:hAnsi="Square721 BT" w:cs="Times New Roman"/>
          <w:lang w:eastAsia="en-US"/>
        </w:rPr>
        <w:t>Wijayanto (2005)</w:t>
      </w:r>
      <w:r w:rsidR="00805338" w:rsidRPr="007A5D5E">
        <w:rPr>
          <w:rFonts w:ascii="Square721 BT" w:eastAsia="Calibri" w:hAnsi="Square721 BT" w:cs="Times New Roman"/>
          <w:lang w:val="id-ID" w:eastAsia="en-US"/>
        </w:rPr>
        <w:t xml:space="preserve"> </w:t>
      </w:r>
      <w:r w:rsidRPr="007A5D5E">
        <w:rPr>
          <w:rFonts w:ascii="Square721 BT" w:eastAsia="Times New Roman" w:hAnsi="Square721 BT" w:cs="Times New Roman"/>
          <w:iCs/>
          <w:spacing w:val="-1"/>
          <w:lang w:eastAsia="en-US"/>
        </w:rPr>
        <w:t xml:space="preserve">who proves the existence of significant influence between </w:t>
      </w:r>
      <w:r w:rsidRPr="007A5D5E">
        <w:rPr>
          <w:rFonts w:ascii="Square721 BT" w:eastAsia="Times New Roman" w:hAnsi="Square721 BT" w:cs="Times New Roman"/>
          <w:i/>
          <w:lang w:eastAsia="en-US"/>
        </w:rPr>
        <w:t>Spiritual Quotient</w:t>
      </w:r>
      <w:r w:rsidR="00DC4EC4" w:rsidRPr="007A5D5E">
        <w:rPr>
          <w:rFonts w:ascii="Square721 BT" w:eastAsia="Times New Roman" w:hAnsi="Square721 BT" w:cs="Times New Roman"/>
          <w:i/>
          <w:lang w:val="id-ID" w:eastAsia="en-US"/>
        </w:rPr>
        <w:t xml:space="preserve"> </w:t>
      </w:r>
      <w:r w:rsidRPr="007A5D5E">
        <w:rPr>
          <w:rFonts w:ascii="Square721 BT" w:eastAsia="Times New Roman" w:hAnsi="Square721 BT" w:cs="Times New Roman"/>
          <w:lang w:eastAsia="en-US"/>
        </w:rPr>
        <w:t>towards working productivity and employees’ performance. Differently,</w:t>
      </w:r>
      <w:r w:rsidR="000B04A7" w:rsidRPr="007A5D5E">
        <w:rPr>
          <w:rFonts w:ascii="Square721 BT" w:eastAsia="Times New Roman" w:hAnsi="Square721 BT" w:cs="Times New Roman"/>
          <w:lang w:eastAsia="en-US"/>
        </w:rPr>
        <w:t xml:space="preserve"> result study of </w:t>
      </w:r>
      <w:r w:rsidR="000B04A7" w:rsidRPr="007A5D5E">
        <w:rPr>
          <w:rFonts w:ascii="Square721 BT" w:eastAsia="Calibri" w:hAnsi="Square721 BT" w:cs="Times New Roman"/>
          <w:lang w:val="id-ID" w:eastAsia="en-US"/>
        </w:rPr>
        <w:t>Ayranci</w:t>
      </w:r>
      <w:r w:rsidRPr="007A5D5E">
        <w:rPr>
          <w:rFonts w:ascii="Square721 BT" w:eastAsia="Calibri" w:hAnsi="Square721 BT" w:cs="Times New Roman"/>
          <w:lang w:val="id-ID" w:eastAsia="en-US"/>
        </w:rPr>
        <w:t xml:space="preserve"> (2011) </w:t>
      </w:r>
      <w:r w:rsidR="000B04A7" w:rsidRPr="007A5D5E">
        <w:rPr>
          <w:rFonts w:ascii="Square721 BT" w:eastAsia="Calibri" w:hAnsi="Square721 BT" w:cs="Times New Roman"/>
          <w:lang w:val="en-GB" w:eastAsia="en-US"/>
        </w:rPr>
        <w:t>states that emotional intelligence has influence towards financial performance, meanwhile spiritual intelligence weakly influences financial performance</w:t>
      </w:r>
      <w:r w:rsidRPr="007A5D5E">
        <w:rPr>
          <w:rFonts w:ascii="Square721 BT" w:eastAsia="Calibri" w:hAnsi="Square721 BT" w:cs="Times New Roman"/>
          <w:lang w:val="id-ID" w:eastAsia="en-US"/>
        </w:rPr>
        <w:t xml:space="preserve">. </w:t>
      </w:r>
      <w:r w:rsidR="000B04A7" w:rsidRPr="007A5D5E">
        <w:rPr>
          <w:rFonts w:ascii="Square721 BT" w:eastAsia="Calibri" w:hAnsi="Square721 BT" w:cs="Times New Roman"/>
          <w:lang w:val="en-GB" w:eastAsia="en-US"/>
        </w:rPr>
        <w:t>Overall, both intelligences positively have no influence towards financial performance.</w:t>
      </w:r>
    </w:p>
    <w:p w:rsidR="000B04A7" w:rsidRPr="007A5D5E" w:rsidRDefault="000B04A7" w:rsidP="00DC4EC4">
      <w:pPr>
        <w:spacing w:after="0" w:line="240" w:lineRule="auto"/>
        <w:ind w:firstLine="720"/>
        <w:jc w:val="both"/>
        <w:rPr>
          <w:rFonts w:ascii="Square721 BT" w:eastAsia="Calibri" w:hAnsi="Square721 BT" w:cs="Times New Roman"/>
          <w:lang w:val="en-GB" w:eastAsia="en-US"/>
        </w:rPr>
      </w:pPr>
      <w:r w:rsidRPr="007A5D5E">
        <w:rPr>
          <w:rFonts w:ascii="Square721 BT" w:eastAsia="Calibri" w:hAnsi="Square721 BT" w:cs="Times New Roman"/>
          <w:lang w:val="en-GB" w:eastAsia="en-US"/>
        </w:rPr>
        <w:t>Besides leadership and spiritual intelligence, working motivation is also needed in order to increase employees’ performance</w:t>
      </w:r>
      <w:r w:rsidRPr="007A5D5E">
        <w:rPr>
          <w:rFonts w:ascii="Square721 BT" w:eastAsia="Calibri" w:hAnsi="Square721 BT" w:cs="Times New Roman"/>
          <w:lang w:val="id-ID" w:eastAsia="en-US"/>
        </w:rPr>
        <w:t xml:space="preserve">. </w:t>
      </w:r>
      <w:r w:rsidRPr="007A5D5E">
        <w:rPr>
          <w:rFonts w:ascii="Square721 BT" w:eastAsia="Calibri" w:hAnsi="Square721 BT" w:cs="Times New Roman"/>
          <w:lang w:val="en-GB" w:eastAsia="en-US"/>
        </w:rPr>
        <w:t xml:space="preserve">A study examining the influence of motivation towards employees’ performance was done by Gungor (2011) with the result that motivation has positive significant influence towards employees’ performance in a bank located in Istanbul.Meanwhile, different result was found by </w:t>
      </w:r>
      <w:r w:rsidRPr="007A5D5E">
        <w:rPr>
          <w:rFonts w:ascii="Square721 BT" w:eastAsia="Calibri" w:hAnsi="Square721 BT" w:cs="Times New Roman"/>
          <w:lang w:val="id-ID" w:eastAsia="en-US"/>
        </w:rPr>
        <w:t xml:space="preserve">Noermijati (2015), </w:t>
      </w:r>
      <w:r w:rsidRPr="007A5D5E">
        <w:rPr>
          <w:rFonts w:ascii="Square721 BT" w:eastAsia="Calibri" w:hAnsi="Square721 BT" w:cs="Times New Roman"/>
          <w:lang w:val="en-GB" w:eastAsia="en-US"/>
        </w:rPr>
        <w:t xml:space="preserve">stating that motivation has no influence towards employees’ performance of </w:t>
      </w:r>
      <w:r w:rsidRPr="007A5D5E">
        <w:rPr>
          <w:rFonts w:ascii="Square721 BT" w:eastAsia="Calibri" w:hAnsi="Square721 BT" w:cs="Times New Roman"/>
          <w:lang w:val="id-ID" w:eastAsia="en-US"/>
        </w:rPr>
        <w:t xml:space="preserve">PT Bank Rakyat Indonesia (Pesero) Tbk. </w:t>
      </w:r>
      <w:r w:rsidRPr="007A5D5E">
        <w:rPr>
          <w:rFonts w:ascii="Square721 BT" w:eastAsia="Calibri" w:hAnsi="Square721 BT" w:cs="Times New Roman"/>
          <w:lang w:eastAsia="en-US"/>
        </w:rPr>
        <w:t>Jombang branch</w:t>
      </w:r>
      <w:r w:rsidRPr="007A5D5E">
        <w:rPr>
          <w:rFonts w:ascii="Square721 BT" w:eastAsia="Calibri" w:hAnsi="Square721 BT" w:cs="Times New Roman"/>
          <w:lang w:val="id-ID" w:eastAsia="en-US"/>
        </w:rPr>
        <w:t>.</w:t>
      </w:r>
      <w:r w:rsidRPr="007A5D5E">
        <w:rPr>
          <w:rFonts w:ascii="Square721 BT" w:eastAsia="Calibri" w:hAnsi="Square721 BT" w:cs="Times New Roman"/>
          <w:lang w:val="en-GB" w:eastAsia="en-US"/>
        </w:rPr>
        <w:t xml:space="preserve"> Different results in previous studies which are still inconsistent are a study gap which creates possibility in examining again the relation of leadership and spiritual intelligence towards employees’ performance mediated by working motivation.</w:t>
      </w:r>
    </w:p>
    <w:p w:rsidR="00291DF4" w:rsidRPr="007A5D5E" w:rsidRDefault="000B04A7" w:rsidP="00DC4EC4">
      <w:pPr>
        <w:spacing w:after="240" w:line="240" w:lineRule="auto"/>
        <w:ind w:firstLine="720"/>
        <w:jc w:val="both"/>
        <w:rPr>
          <w:rFonts w:ascii="Square721 BT" w:eastAsia="Calibri" w:hAnsi="Square721 BT" w:cs="Times New Roman"/>
          <w:lang w:val="en-GB" w:eastAsia="en-US"/>
        </w:rPr>
      </w:pPr>
      <w:r w:rsidRPr="007A5D5E">
        <w:rPr>
          <w:rFonts w:ascii="Square721 BT" w:eastAsia="Calibri" w:hAnsi="Square721 BT" w:cs="Times New Roman"/>
          <w:lang w:val="en-GB" w:eastAsia="en-US"/>
        </w:rPr>
        <w:t xml:space="preserve">The study was done in Regional Secretariat of Puncak Jaya Regency of Papua. It aims to analyse the influence of leadership towards employees’ performance, the influence of spiritual influence towards employees’ performance </w:t>
      </w:r>
      <w:r w:rsidR="00291DF4" w:rsidRPr="007A5D5E">
        <w:rPr>
          <w:rFonts w:ascii="Square721 BT" w:eastAsia="Calibri" w:hAnsi="Square721 BT" w:cs="Times New Roman"/>
          <w:lang w:val="en-GB" w:eastAsia="en-US"/>
        </w:rPr>
        <w:t>and the influence of working motivation towards employees’ performance as well as the role of working motivation as mediator of leadership and spiritual intelligence influence towards employees’ performance.</w:t>
      </w:r>
    </w:p>
    <w:p w:rsidR="00291DF4" w:rsidRPr="007A5D5E" w:rsidRDefault="00291DF4" w:rsidP="00DC4EC4">
      <w:pPr>
        <w:spacing w:after="0" w:line="240" w:lineRule="auto"/>
        <w:jc w:val="both"/>
        <w:rPr>
          <w:rFonts w:ascii="Square721 BT" w:eastAsia="Calibri" w:hAnsi="Square721 BT" w:cs="Times New Roman"/>
          <w:b/>
          <w:lang w:val="id-ID" w:eastAsia="id-ID"/>
        </w:rPr>
      </w:pPr>
      <w:r w:rsidRPr="007A5D5E">
        <w:rPr>
          <w:rFonts w:ascii="Square721 BT" w:eastAsia="Calibri" w:hAnsi="Square721 BT" w:cs="Times New Roman"/>
          <w:b/>
          <w:lang w:val="en-GB" w:eastAsia="id-ID"/>
        </w:rPr>
        <w:t>FORMULATING HYPOTHESES</w:t>
      </w:r>
    </w:p>
    <w:p w:rsidR="00291DF4" w:rsidRPr="007A5D5E" w:rsidRDefault="00291DF4" w:rsidP="00DC4EC4">
      <w:pPr>
        <w:spacing w:after="0" w:line="240" w:lineRule="auto"/>
        <w:jc w:val="both"/>
        <w:rPr>
          <w:rFonts w:ascii="Square721 BT" w:eastAsia="Calibri" w:hAnsi="Square721 BT" w:cs="Times New Roman"/>
          <w:b/>
          <w:lang w:val="id-ID" w:eastAsia="id-ID"/>
        </w:rPr>
      </w:pPr>
      <w:r w:rsidRPr="007A5D5E">
        <w:rPr>
          <w:rFonts w:ascii="Square721 BT" w:eastAsia="Calibri" w:hAnsi="Square721 BT" w:cs="Times New Roman"/>
          <w:b/>
          <w:lang w:val="en-GB" w:eastAsia="id-ID"/>
        </w:rPr>
        <w:t>The Influence of Leadership towards Employee’ Performance</w:t>
      </w:r>
    </w:p>
    <w:p w:rsidR="00291DF4" w:rsidRPr="007A5D5E" w:rsidRDefault="00291DF4" w:rsidP="00DC4EC4">
      <w:pPr>
        <w:spacing w:after="120" w:line="240" w:lineRule="auto"/>
        <w:jc w:val="both"/>
        <w:rPr>
          <w:rFonts w:ascii="Square721 BT" w:eastAsia="Times New Roman" w:hAnsi="Square721 BT" w:cs="Times New Roman"/>
          <w:lang w:val="en-GB" w:eastAsia="en-US"/>
        </w:rPr>
      </w:pPr>
      <w:r w:rsidRPr="007A5D5E">
        <w:rPr>
          <w:rFonts w:ascii="Square721 BT" w:eastAsia="Calibri" w:hAnsi="Square721 BT" w:cs="Times New Roman"/>
          <w:lang w:val="id-ID" w:eastAsia="id-ID"/>
        </w:rPr>
        <w:tab/>
      </w:r>
      <w:r w:rsidRPr="007A5D5E">
        <w:rPr>
          <w:rFonts w:ascii="Square721 BT" w:eastAsia="Calibri" w:hAnsi="Square721 BT" w:cs="Times New Roman"/>
          <w:lang w:val="en-GB" w:eastAsia="id-ID"/>
        </w:rPr>
        <w:t xml:space="preserve">Referring to previous studies done by </w:t>
      </w:r>
      <w:r w:rsidRPr="007A5D5E">
        <w:rPr>
          <w:rFonts w:ascii="Square721 BT" w:eastAsia="Times New Roman" w:hAnsi="Square721 BT" w:cs="Times New Roman"/>
          <w:lang w:eastAsia="en-US"/>
        </w:rPr>
        <w:t>Salman (2011), Maharani (2013), Zehir</w:t>
      </w:r>
      <w:r w:rsidRPr="007A5D5E">
        <w:rPr>
          <w:rFonts w:ascii="Square721 BT" w:eastAsia="Times New Roman" w:hAnsi="Square721 BT" w:cs="Times New Roman"/>
          <w:i/>
          <w:iCs/>
          <w:lang w:eastAsia="en-US"/>
        </w:rPr>
        <w:t>et al.</w:t>
      </w:r>
      <w:r w:rsidRPr="007A5D5E">
        <w:rPr>
          <w:rFonts w:ascii="Square721 BT" w:eastAsia="Times New Roman" w:hAnsi="Square721 BT" w:cs="Times New Roman"/>
          <w:lang w:eastAsia="en-US"/>
        </w:rPr>
        <w:t xml:space="preserve"> (2012), YildrimdanBirinci (2013),Sappe</w:t>
      </w:r>
      <w:r w:rsidRPr="007A5D5E">
        <w:rPr>
          <w:rFonts w:ascii="Square721 BT" w:eastAsia="Times New Roman" w:hAnsi="Square721 BT" w:cs="Times New Roman"/>
          <w:i/>
          <w:lang w:eastAsia="en-US"/>
        </w:rPr>
        <w:t>et al.</w:t>
      </w:r>
      <w:r w:rsidRPr="007A5D5E">
        <w:rPr>
          <w:rFonts w:ascii="Square721 BT" w:eastAsia="Times New Roman" w:hAnsi="Square721 BT" w:cs="Times New Roman"/>
          <w:lang w:eastAsia="en-US"/>
        </w:rPr>
        <w:t xml:space="preserve"> (2015), Cheng-Kang and Chuan-Yin, (2011, Xuas well asZhong  (2013) Sharki (2009)</w:t>
      </w:r>
      <w:r w:rsidR="00F20AC9" w:rsidRPr="007A5D5E">
        <w:rPr>
          <w:rFonts w:ascii="Square721 BT" w:eastAsia="Times New Roman" w:hAnsi="Square721 BT" w:cs="Times New Roman"/>
          <w:lang w:val="en-GB" w:eastAsia="en-US"/>
        </w:rPr>
        <w:t xml:space="preserve"> show</w:t>
      </w:r>
      <w:r w:rsidRPr="007A5D5E">
        <w:rPr>
          <w:rFonts w:ascii="Square721 BT" w:eastAsia="Times New Roman" w:hAnsi="Square721 BT" w:cs="Times New Roman"/>
          <w:lang w:val="en-GB" w:eastAsia="en-US"/>
        </w:rPr>
        <w:t xml:space="preserve"> that transformational leadership has influence towards employees’ performance and leadership is able in increasing employees’ performance. Based on empirical </w:t>
      </w:r>
      <w:r w:rsidR="00B63239" w:rsidRPr="007A5D5E">
        <w:rPr>
          <w:rFonts w:ascii="Square721 BT" w:eastAsia="Times New Roman" w:hAnsi="Square721 BT" w:cs="Times New Roman"/>
          <w:lang w:val="en-GB" w:eastAsia="en-US"/>
        </w:rPr>
        <w:t>literatures, hypothesis 1 of</w:t>
      </w:r>
      <w:r w:rsidRPr="007A5D5E">
        <w:rPr>
          <w:rFonts w:ascii="Square721 BT" w:eastAsia="Times New Roman" w:hAnsi="Square721 BT" w:cs="Times New Roman"/>
          <w:lang w:val="en-GB" w:eastAsia="en-US"/>
        </w:rPr>
        <w:t xml:space="preserve"> the present study is:</w:t>
      </w:r>
    </w:p>
    <w:p w:rsidR="00291DF4" w:rsidRDefault="00291DF4" w:rsidP="00DC4EC4">
      <w:pPr>
        <w:spacing w:line="240" w:lineRule="auto"/>
        <w:jc w:val="both"/>
        <w:rPr>
          <w:rFonts w:ascii="Square721 BT" w:eastAsia="Times New Roman" w:hAnsi="Square721 BT" w:cs="Times New Roman"/>
          <w:lang w:val="id-ID" w:eastAsia="en-US"/>
        </w:rPr>
      </w:pPr>
      <w:r w:rsidRPr="007A5D5E">
        <w:rPr>
          <w:rFonts w:ascii="Square721 BT" w:eastAsia="Times New Roman" w:hAnsi="Square721 BT" w:cs="Times New Roman"/>
          <w:b/>
          <w:lang w:val="id-ID" w:eastAsia="en-US"/>
        </w:rPr>
        <w:t>H</w:t>
      </w:r>
      <w:r w:rsidRPr="007A5D5E">
        <w:rPr>
          <w:rFonts w:ascii="Square721 BT" w:eastAsia="Times New Roman" w:hAnsi="Square721 BT" w:cs="Times New Roman"/>
          <w:b/>
          <w:vertAlign w:val="subscript"/>
          <w:lang w:val="id-ID" w:eastAsia="en-US"/>
        </w:rPr>
        <w:t>1</w:t>
      </w:r>
      <w:r w:rsidRPr="007A5D5E">
        <w:rPr>
          <w:rFonts w:ascii="Square721 BT" w:eastAsia="Times New Roman" w:hAnsi="Square721 BT" w:cs="Times New Roman"/>
          <w:b/>
          <w:lang w:val="id-ID" w:eastAsia="en-US"/>
        </w:rPr>
        <w:t xml:space="preserve">: </w:t>
      </w:r>
      <w:r w:rsidRPr="007A5D5E">
        <w:rPr>
          <w:rFonts w:ascii="Square721 BT" w:eastAsia="Times New Roman" w:hAnsi="Square721 BT" w:cs="Times New Roman"/>
          <w:lang w:val="en-GB" w:eastAsia="en-US"/>
        </w:rPr>
        <w:t>Leadership has influence towards employees’ performance</w:t>
      </w:r>
      <w:r w:rsidRPr="007A5D5E">
        <w:rPr>
          <w:rFonts w:ascii="Square721 BT" w:eastAsia="Times New Roman" w:hAnsi="Square721 BT" w:cs="Times New Roman"/>
          <w:lang w:val="id-ID" w:eastAsia="en-US"/>
        </w:rPr>
        <w:t>.</w:t>
      </w:r>
    </w:p>
    <w:p w:rsidR="005F0D7F" w:rsidRPr="007A5D5E" w:rsidRDefault="005F0D7F" w:rsidP="00DC4EC4">
      <w:pPr>
        <w:spacing w:line="240" w:lineRule="auto"/>
        <w:jc w:val="both"/>
        <w:rPr>
          <w:rFonts w:ascii="Square721 BT" w:eastAsia="Times New Roman" w:hAnsi="Square721 BT" w:cs="Times New Roman"/>
          <w:lang w:val="en-GB" w:eastAsia="en-US"/>
        </w:rPr>
      </w:pPr>
    </w:p>
    <w:p w:rsidR="00291DF4" w:rsidRPr="007A5D5E" w:rsidRDefault="00291DF4" w:rsidP="00DC4EC4">
      <w:pPr>
        <w:spacing w:after="0" w:line="240" w:lineRule="auto"/>
        <w:jc w:val="both"/>
        <w:rPr>
          <w:rFonts w:ascii="Square721 BT" w:eastAsia="Calibri" w:hAnsi="Square721 BT" w:cs="Times New Roman"/>
          <w:b/>
          <w:lang w:val="id-ID" w:eastAsia="id-ID"/>
        </w:rPr>
      </w:pPr>
      <w:r w:rsidRPr="007A5D5E">
        <w:rPr>
          <w:rFonts w:ascii="Square721 BT" w:eastAsia="Calibri" w:hAnsi="Square721 BT" w:cs="Times New Roman"/>
          <w:b/>
          <w:lang w:val="en-GB" w:eastAsia="id-ID"/>
        </w:rPr>
        <w:lastRenderedPageBreak/>
        <w:t xml:space="preserve">The Influence of Spiritual Intelligence </w:t>
      </w:r>
      <w:r w:rsidRPr="007A5D5E">
        <w:rPr>
          <w:rFonts w:ascii="Square721 BT" w:eastAsia="Calibri" w:hAnsi="Square721 BT" w:cs="Times New Roman"/>
          <w:b/>
          <w:lang w:val="id-ID" w:eastAsia="id-ID"/>
        </w:rPr>
        <w:t xml:space="preserve">(SQ) </w:t>
      </w:r>
      <w:r w:rsidRPr="007A5D5E">
        <w:rPr>
          <w:rFonts w:ascii="Square721 BT" w:eastAsia="Calibri" w:hAnsi="Square721 BT" w:cs="Times New Roman"/>
          <w:b/>
          <w:lang w:val="en-GB" w:eastAsia="id-ID"/>
        </w:rPr>
        <w:t>towards Employees’ Performance</w:t>
      </w:r>
    </w:p>
    <w:p w:rsidR="00291DF4" w:rsidRPr="007A5D5E" w:rsidRDefault="00291DF4" w:rsidP="00DC4EC4">
      <w:pPr>
        <w:spacing w:after="120" w:line="240" w:lineRule="auto"/>
        <w:jc w:val="both"/>
        <w:rPr>
          <w:rFonts w:ascii="Square721 BT" w:eastAsia="Times New Roman" w:hAnsi="Square721 BT" w:cs="Times New Roman"/>
          <w:lang w:val="id-ID" w:eastAsia="en-US"/>
        </w:rPr>
      </w:pPr>
      <w:r w:rsidRPr="007A5D5E">
        <w:rPr>
          <w:rFonts w:ascii="Square721 BT" w:eastAsia="Calibri" w:hAnsi="Square721 BT" w:cs="Times New Roman"/>
          <w:lang w:val="id-ID" w:eastAsia="id-ID"/>
        </w:rPr>
        <w:tab/>
      </w:r>
      <w:r w:rsidRPr="007A5D5E">
        <w:rPr>
          <w:rFonts w:ascii="Square721 BT" w:eastAsia="Times New Roman" w:hAnsi="Square721 BT" w:cs="Times New Roman"/>
          <w:lang w:eastAsia="en-US"/>
        </w:rPr>
        <w:t>Trihandini (2005), Wijayanto (2005</w:t>
      </w:r>
      <w:r w:rsidRPr="007A5D5E">
        <w:rPr>
          <w:rFonts w:ascii="Square721 BT" w:eastAsia="Times New Roman" w:hAnsi="Square721 BT" w:cs="Times New Roman"/>
          <w:lang w:val="id-ID" w:eastAsia="en-US"/>
        </w:rPr>
        <w:t>)</w:t>
      </w:r>
      <w:r w:rsidR="00DC4EC4" w:rsidRPr="007A5D5E">
        <w:rPr>
          <w:rFonts w:ascii="Square721 BT" w:eastAsia="Times New Roman" w:hAnsi="Square721 BT" w:cs="Times New Roman"/>
          <w:lang w:val="id-ID" w:eastAsia="en-US"/>
        </w:rPr>
        <w:t>,</w:t>
      </w:r>
      <w:r w:rsidR="00DC4EC4" w:rsidRPr="007A5D5E">
        <w:rPr>
          <w:rFonts w:ascii="Square721 BT" w:eastAsia="Times New Roman" w:hAnsi="Square721 BT" w:cs="Times New Roman"/>
          <w:lang w:eastAsia="en-US"/>
        </w:rPr>
        <w:t xml:space="preserve"> Idzapourand</w:t>
      </w:r>
      <w:r w:rsidR="00113F34" w:rsidRPr="007A5D5E">
        <w:rPr>
          <w:rFonts w:ascii="Square721 BT" w:eastAsia="Times New Roman" w:hAnsi="Square721 BT" w:cs="Times New Roman"/>
          <w:lang w:val="id-ID" w:eastAsia="en-US"/>
        </w:rPr>
        <w:t xml:space="preserve"> </w:t>
      </w:r>
      <w:r w:rsidRPr="007A5D5E">
        <w:rPr>
          <w:rFonts w:ascii="Square721 BT" w:eastAsia="Times New Roman" w:hAnsi="Square721 BT" w:cs="Times New Roman"/>
          <w:lang w:eastAsia="en-US"/>
        </w:rPr>
        <w:t xml:space="preserve">Radmehr (2016), Arshad (2015), Rahmasari (2012), </w:t>
      </w:r>
      <w:r w:rsidRPr="007A5D5E">
        <w:rPr>
          <w:rFonts w:ascii="Square721 BT" w:eastAsia="Times New Roman" w:hAnsi="Square721 BT" w:cs="Times New Roman"/>
          <w:lang w:val="en-GB" w:eastAsia="en-US"/>
        </w:rPr>
        <w:t>as well as</w:t>
      </w:r>
      <w:r w:rsidR="00DC4EC4" w:rsidRPr="007A5D5E">
        <w:rPr>
          <w:rFonts w:ascii="Square721 BT" w:eastAsia="Times New Roman" w:hAnsi="Square721 BT" w:cs="Times New Roman"/>
          <w:lang w:val="id-ID" w:eastAsia="en-US"/>
        </w:rPr>
        <w:t xml:space="preserve"> </w:t>
      </w:r>
      <w:r w:rsidRPr="007A5D5E">
        <w:rPr>
          <w:rFonts w:ascii="Square721 BT" w:eastAsia="Times New Roman" w:hAnsi="Square721 BT" w:cs="Times New Roman"/>
          <w:lang w:eastAsia="en-US"/>
        </w:rPr>
        <w:t>Hiday</w:t>
      </w:r>
      <w:r w:rsidR="00F20AC9" w:rsidRPr="007A5D5E">
        <w:rPr>
          <w:rFonts w:ascii="Square721 BT" w:eastAsia="Times New Roman" w:hAnsi="Square721 BT" w:cs="Times New Roman"/>
          <w:lang w:eastAsia="en-US"/>
        </w:rPr>
        <w:t>ati (2013) results studies show</w:t>
      </w:r>
      <w:r w:rsidRPr="007A5D5E">
        <w:rPr>
          <w:rFonts w:ascii="Square721 BT" w:eastAsia="Times New Roman" w:hAnsi="Square721 BT" w:cs="Times New Roman"/>
          <w:lang w:eastAsia="en-US"/>
        </w:rPr>
        <w:t xml:space="preserve"> that spiritual intelligence has significant influence towards employees’ performance.</w:t>
      </w:r>
      <w:r w:rsidRPr="007A5D5E">
        <w:rPr>
          <w:rFonts w:ascii="Square721 BT" w:eastAsia="Times New Roman" w:hAnsi="Square721 BT" w:cs="Times New Roman"/>
          <w:lang w:val="en-GB" w:eastAsia="en-US"/>
        </w:rPr>
        <w:t xml:space="preserve"> Based on empirical </w:t>
      </w:r>
      <w:r w:rsidR="00B63239" w:rsidRPr="007A5D5E">
        <w:rPr>
          <w:rFonts w:ascii="Square721 BT" w:eastAsia="Times New Roman" w:hAnsi="Square721 BT" w:cs="Times New Roman"/>
          <w:lang w:val="en-GB" w:eastAsia="en-US"/>
        </w:rPr>
        <w:t>literatures</w:t>
      </w:r>
      <w:r w:rsidRPr="007A5D5E">
        <w:rPr>
          <w:rFonts w:ascii="Square721 BT" w:eastAsia="Times New Roman" w:hAnsi="Square721 BT" w:cs="Times New Roman"/>
          <w:lang w:val="en-GB" w:eastAsia="en-US"/>
        </w:rPr>
        <w:t>, hypothesis 2 of the present study is:</w:t>
      </w:r>
    </w:p>
    <w:p w:rsidR="00291DF4" w:rsidRPr="007A5D5E" w:rsidRDefault="00291DF4" w:rsidP="00DC4EC4">
      <w:pPr>
        <w:spacing w:line="240" w:lineRule="auto"/>
        <w:jc w:val="both"/>
        <w:rPr>
          <w:rFonts w:ascii="Square721 BT" w:eastAsia="Times New Roman" w:hAnsi="Square721 BT" w:cs="Times New Roman"/>
          <w:lang w:val="id-ID" w:eastAsia="en-US"/>
        </w:rPr>
      </w:pPr>
      <w:r w:rsidRPr="007A5D5E">
        <w:rPr>
          <w:rFonts w:ascii="Square721 BT" w:eastAsia="Times New Roman" w:hAnsi="Square721 BT" w:cs="Times New Roman"/>
          <w:b/>
          <w:lang w:val="id-ID" w:eastAsia="en-US"/>
        </w:rPr>
        <w:t>H</w:t>
      </w:r>
      <w:r w:rsidRPr="007A5D5E">
        <w:rPr>
          <w:rFonts w:ascii="Square721 BT" w:eastAsia="Times New Roman" w:hAnsi="Square721 BT" w:cs="Times New Roman"/>
          <w:b/>
          <w:vertAlign w:val="subscript"/>
          <w:lang w:val="id-ID" w:eastAsia="en-US"/>
        </w:rPr>
        <w:t>2</w:t>
      </w:r>
      <w:r w:rsidRPr="007A5D5E">
        <w:rPr>
          <w:rFonts w:ascii="Square721 BT" w:eastAsia="Times New Roman" w:hAnsi="Square721 BT" w:cs="Times New Roman"/>
          <w:b/>
          <w:lang w:val="id-ID" w:eastAsia="en-US"/>
        </w:rPr>
        <w:t xml:space="preserve">: </w:t>
      </w:r>
      <w:r w:rsidRPr="007A5D5E">
        <w:rPr>
          <w:rFonts w:ascii="Square721 BT" w:eastAsia="Times New Roman" w:hAnsi="Square721 BT" w:cs="Times New Roman"/>
          <w:lang w:val="en-GB" w:eastAsia="en-US"/>
        </w:rPr>
        <w:t>Spiritual intelligence has influence towards employees’ performance</w:t>
      </w:r>
    </w:p>
    <w:p w:rsidR="00291DF4" w:rsidRPr="007A5D5E" w:rsidRDefault="00291DF4" w:rsidP="00DC4EC4">
      <w:pPr>
        <w:spacing w:after="0" w:line="240" w:lineRule="auto"/>
        <w:jc w:val="both"/>
        <w:rPr>
          <w:rFonts w:ascii="Square721 BT" w:eastAsia="Calibri" w:hAnsi="Square721 BT" w:cs="Times New Roman"/>
          <w:b/>
          <w:lang w:val="id-ID" w:eastAsia="id-ID"/>
        </w:rPr>
      </w:pPr>
      <w:r w:rsidRPr="007A5D5E">
        <w:rPr>
          <w:rFonts w:ascii="Square721 BT" w:eastAsia="Calibri" w:hAnsi="Square721 BT" w:cs="Times New Roman"/>
          <w:b/>
          <w:lang w:val="en-GB" w:eastAsia="id-ID"/>
        </w:rPr>
        <w:t>The Influence of Leadership towards Working Motivation</w:t>
      </w:r>
    </w:p>
    <w:p w:rsidR="00291DF4" w:rsidRPr="007A5D5E" w:rsidRDefault="00291DF4" w:rsidP="00DC4EC4">
      <w:pPr>
        <w:spacing w:after="120" w:line="240" w:lineRule="auto"/>
        <w:jc w:val="both"/>
        <w:rPr>
          <w:rFonts w:ascii="Square721 BT" w:eastAsia="Times New Roman" w:hAnsi="Square721 BT" w:cs="Times New Roman"/>
          <w:lang w:val="id-ID" w:eastAsia="en-US"/>
        </w:rPr>
      </w:pPr>
      <w:r w:rsidRPr="007A5D5E">
        <w:rPr>
          <w:rFonts w:ascii="Square721 BT" w:eastAsia="Calibri" w:hAnsi="Square721 BT" w:cs="Times New Roman"/>
          <w:lang w:val="id-ID" w:eastAsia="id-ID"/>
        </w:rPr>
        <w:tab/>
      </w:r>
      <w:r w:rsidRPr="007A5D5E">
        <w:rPr>
          <w:rFonts w:ascii="Square721 BT" w:eastAsia="Calibri" w:hAnsi="Square721 BT" w:cs="Times New Roman"/>
          <w:lang w:val="en-GB" w:eastAsia="id-ID"/>
        </w:rPr>
        <w:t xml:space="preserve">Studies done by </w:t>
      </w:r>
      <w:r w:rsidRPr="007A5D5E">
        <w:rPr>
          <w:rFonts w:ascii="Square721 BT" w:eastAsia="Times New Roman" w:hAnsi="Square721 BT" w:cs="Times New Roman"/>
          <w:lang w:eastAsia="en-US"/>
        </w:rPr>
        <w:t>Sappe</w:t>
      </w:r>
      <w:r w:rsidRPr="007A5D5E">
        <w:rPr>
          <w:rFonts w:ascii="Square721 BT" w:eastAsia="Times New Roman" w:hAnsi="Square721 BT" w:cs="Times New Roman"/>
          <w:i/>
          <w:lang w:eastAsia="en-US"/>
        </w:rPr>
        <w:t>et al.</w:t>
      </w:r>
      <w:r w:rsidRPr="007A5D5E">
        <w:rPr>
          <w:rFonts w:ascii="Square721 BT" w:eastAsia="Times New Roman" w:hAnsi="Square721 BT" w:cs="Times New Roman"/>
          <w:lang w:eastAsia="en-US"/>
        </w:rPr>
        <w:t xml:space="preserve"> (2015), Zehir</w:t>
      </w:r>
      <w:r w:rsidRPr="007A5D5E">
        <w:rPr>
          <w:rFonts w:ascii="Square721 BT" w:eastAsia="Times New Roman" w:hAnsi="Square721 BT" w:cs="Times New Roman"/>
          <w:i/>
          <w:iCs/>
          <w:lang w:eastAsia="en-US"/>
        </w:rPr>
        <w:t>et al.</w:t>
      </w:r>
      <w:r w:rsidRPr="007A5D5E">
        <w:rPr>
          <w:rFonts w:ascii="Square721 BT" w:eastAsia="Times New Roman" w:hAnsi="Square721 BT" w:cs="Times New Roman"/>
          <w:lang w:eastAsia="en-US"/>
        </w:rPr>
        <w:t xml:space="preserve"> (2012), Li</w:t>
      </w:r>
      <w:r w:rsidRPr="007A5D5E">
        <w:rPr>
          <w:rFonts w:ascii="Square721 BT" w:eastAsia="Times New Roman" w:hAnsi="Square721 BT" w:cs="Times New Roman"/>
          <w:i/>
          <w:iCs/>
          <w:lang w:eastAsia="en-US"/>
        </w:rPr>
        <w:t>, et al.</w:t>
      </w:r>
      <w:r w:rsidRPr="007A5D5E">
        <w:rPr>
          <w:rFonts w:ascii="Square721 BT" w:eastAsia="Times New Roman" w:hAnsi="Square721 BT" w:cs="Times New Roman"/>
          <w:lang w:eastAsia="en-US"/>
        </w:rPr>
        <w:t xml:space="preserve"> (2012), Chaudhry, </w:t>
      </w:r>
      <w:r w:rsidRPr="007A5D5E">
        <w:rPr>
          <w:rFonts w:ascii="Square721 BT" w:eastAsia="Times New Roman" w:hAnsi="Square721 BT" w:cs="Times New Roman"/>
          <w:i/>
          <w:iCs/>
          <w:lang w:eastAsia="en-US"/>
        </w:rPr>
        <w:t>et al.</w:t>
      </w:r>
      <w:r w:rsidRPr="007A5D5E">
        <w:rPr>
          <w:rFonts w:ascii="Square721 BT" w:eastAsia="Times New Roman" w:hAnsi="Square721 BT" w:cs="Times New Roman"/>
          <w:lang w:eastAsia="en-US"/>
        </w:rPr>
        <w:t xml:space="preserve"> (2012), </w:t>
      </w:r>
      <w:r w:rsidR="00F20AC9" w:rsidRPr="007A5D5E">
        <w:rPr>
          <w:rFonts w:ascii="Square721 BT" w:eastAsia="Times New Roman" w:hAnsi="Square721 BT" w:cs="Times New Roman"/>
          <w:lang w:eastAsia="en-US"/>
        </w:rPr>
        <w:t>show</w:t>
      </w:r>
      <w:r w:rsidR="00B63239" w:rsidRPr="007A5D5E">
        <w:rPr>
          <w:rFonts w:ascii="Square721 BT" w:eastAsia="Times New Roman" w:hAnsi="Square721 BT" w:cs="Times New Roman"/>
          <w:lang w:eastAsia="en-US"/>
        </w:rPr>
        <w:t xml:space="preserve"> that leadership has positive influence towards working motivation performance. </w:t>
      </w:r>
      <w:r w:rsidR="00B63239" w:rsidRPr="007A5D5E">
        <w:rPr>
          <w:rFonts w:ascii="Square721 BT" w:eastAsia="Times New Roman" w:hAnsi="Square721 BT" w:cs="Times New Roman"/>
          <w:lang w:val="en-GB" w:eastAsia="en-US"/>
        </w:rPr>
        <w:t>From the empirical literatures, hypothesis 3 in the present study is</w:t>
      </w:r>
      <w:r w:rsidRPr="007A5D5E">
        <w:rPr>
          <w:rFonts w:ascii="Square721 BT" w:eastAsia="Times New Roman" w:hAnsi="Square721 BT" w:cs="Times New Roman"/>
          <w:lang w:val="id-ID" w:eastAsia="en-US"/>
        </w:rPr>
        <w:t>:</w:t>
      </w:r>
    </w:p>
    <w:p w:rsidR="00291DF4" w:rsidRPr="007A5D5E" w:rsidRDefault="00291DF4" w:rsidP="00DC4EC4">
      <w:pPr>
        <w:spacing w:line="240" w:lineRule="auto"/>
        <w:jc w:val="both"/>
        <w:rPr>
          <w:rFonts w:ascii="Square721 BT" w:eastAsia="Times New Roman" w:hAnsi="Square721 BT" w:cs="Times New Roman"/>
          <w:b/>
          <w:lang w:val="en-GB" w:eastAsia="en-US"/>
        </w:rPr>
      </w:pPr>
      <w:r w:rsidRPr="007A5D5E">
        <w:rPr>
          <w:rFonts w:ascii="Square721 BT" w:eastAsia="Times New Roman" w:hAnsi="Square721 BT" w:cs="Times New Roman"/>
          <w:b/>
          <w:lang w:val="id-ID" w:eastAsia="en-US"/>
        </w:rPr>
        <w:t>H</w:t>
      </w:r>
      <w:r w:rsidRPr="007A5D5E">
        <w:rPr>
          <w:rFonts w:ascii="Square721 BT" w:eastAsia="Times New Roman" w:hAnsi="Square721 BT" w:cs="Times New Roman"/>
          <w:b/>
          <w:vertAlign w:val="subscript"/>
          <w:lang w:val="id-ID" w:eastAsia="en-US"/>
        </w:rPr>
        <w:t>3</w:t>
      </w:r>
      <w:r w:rsidRPr="007A5D5E">
        <w:rPr>
          <w:rFonts w:ascii="Square721 BT" w:eastAsia="Times New Roman" w:hAnsi="Square721 BT" w:cs="Times New Roman"/>
          <w:b/>
          <w:lang w:val="id-ID" w:eastAsia="en-US"/>
        </w:rPr>
        <w:t xml:space="preserve">: </w:t>
      </w:r>
      <w:r w:rsidR="00B63239" w:rsidRPr="007A5D5E">
        <w:rPr>
          <w:rFonts w:ascii="Square721 BT" w:eastAsia="Times New Roman" w:hAnsi="Square721 BT" w:cs="Times New Roman"/>
          <w:lang w:val="en-GB" w:eastAsia="en-US"/>
        </w:rPr>
        <w:t>Leadership has influence towards working motivation</w:t>
      </w:r>
    </w:p>
    <w:p w:rsidR="00291DF4" w:rsidRPr="007A5D5E" w:rsidRDefault="00B63239" w:rsidP="00DC4EC4">
      <w:pPr>
        <w:spacing w:after="0" w:line="240" w:lineRule="auto"/>
        <w:jc w:val="both"/>
        <w:rPr>
          <w:rFonts w:ascii="Square721 BT" w:eastAsia="Times New Roman" w:hAnsi="Square721 BT" w:cs="Times New Roman"/>
          <w:b/>
          <w:lang w:val="id-ID" w:eastAsia="en-US"/>
        </w:rPr>
      </w:pPr>
      <w:r w:rsidRPr="007A5D5E">
        <w:rPr>
          <w:rFonts w:ascii="Square721 BT" w:eastAsia="Times New Roman" w:hAnsi="Square721 BT" w:cs="Times New Roman"/>
          <w:b/>
          <w:lang w:val="en-GB" w:eastAsia="en-US"/>
        </w:rPr>
        <w:t>The Influence of Spiritual Intelligence towards Working Motivation</w:t>
      </w:r>
    </w:p>
    <w:p w:rsidR="00291DF4" w:rsidRPr="007A5D5E" w:rsidRDefault="00291DF4" w:rsidP="00DC4EC4">
      <w:pPr>
        <w:spacing w:after="120" w:line="240" w:lineRule="auto"/>
        <w:jc w:val="both"/>
        <w:rPr>
          <w:rFonts w:ascii="Square721 BT" w:eastAsia="Times New Roman" w:hAnsi="Square721 BT" w:cs="Times New Roman"/>
          <w:lang w:val="id-ID" w:eastAsia="en-US"/>
        </w:rPr>
      </w:pPr>
      <w:r w:rsidRPr="007A5D5E">
        <w:rPr>
          <w:rFonts w:ascii="Square721 BT" w:eastAsia="Calibri" w:hAnsi="Square721 BT" w:cs="Times New Roman"/>
          <w:lang w:val="id-ID" w:eastAsia="id-ID"/>
        </w:rPr>
        <w:tab/>
      </w:r>
      <w:r w:rsidR="00F20AC9" w:rsidRPr="007A5D5E">
        <w:rPr>
          <w:rFonts w:ascii="Square721 BT" w:eastAsia="Calibri" w:hAnsi="Square721 BT" w:cs="Times New Roman"/>
          <w:lang w:val="en-GB" w:eastAsia="id-ID"/>
        </w:rPr>
        <w:t>Previous researchers state</w:t>
      </w:r>
      <w:r w:rsidR="00B63239" w:rsidRPr="007A5D5E">
        <w:rPr>
          <w:rFonts w:ascii="Square721 BT" w:eastAsia="Calibri" w:hAnsi="Square721 BT" w:cs="Times New Roman"/>
          <w:lang w:val="en-GB" w:eastAsia="id-ID"/>
        </w:rPr>
        <w:t xml:space="preserve"> that spiritual intelligence has influence towards working motivation, the researchers are</w:t>
      </w:r>
      <w:r w:rsidRPr="007A5D5E">
        <w:rPr>
          <w:rFonts w:ascii="Square721 BT" w:eastAsia="Calibri" w:hAnsi="Square721 BT" w:cs="Times New Roman"/>
          <w:lang w:val="id-ID" w:eastAsia="id-ID"/>
        </w:rPr>
        <w:t xml:space="preserve">: </w:t>
      </w:r>
      <w:r w:rsidR="00DC4EC4" w:rsidRPr="007A5D5E">
        <w:rPr>
          <w:rFonts w:ascii="Square721 BT" w:eastAsia="Times New Roman" w:hAnsi="Square721 BT" w:cs="Times New Roman"/>
          <w:lang w:eastAsia="en-US"/>
        </w:rPr>
        <w:t>Koohbanani (</w:t>
      </w:r>
      <w:r w:rsidRPr="007A5D5E">
        <w:rPr>
          <w:rFonts w:ascii="Square721 BT" w:eastAsia="Times New Roman" w:hAnsi="Square721 BT" w:cs="Times New Roman"/>
          <w:lang w:eastAsia="en-US"/>
        </w:rPr>
        <w:t xml:space="preserve">2013), </w:t>
      </w:r>
      <w:r w:rsidRPr="007A5D5E">
        <w:rPr>
          <w:rFonts w:ascii="Square721 BT" w:eastAsia="Times New Roman" w:hAnsi="Square721 BT" w:cs="Times New Roman"/>
          <w:lang w:val="id-ID" w:eastAsia="en-US"/>
        </w:rPr>
        <w:t xml:space="preserve">dan </w:t>
      </w:r>
      <w:r w:rsidRPr="007A5D5E">
        <w:rPr>
          <w:rFonts w:ascii="Square721 BT" w:eastAsia="Times New Roman" w:hAnsi="Square721 BT" w:cs="Times New Roman"/>
          <w:lang w:eastAsia="en-US"/>
        </w:rPr>
        <w:t>Sadegifar</w:t>
      </w:r>
      <w:r w:rsidRPr="007A5D5E">
        <w:rPr>
          <w:rFonts w:ascii="Square721 BT" w:eastAsia="Times New Roman" w:hAnsi="Square721 BT" w:cs="Times New Roman"/>
          <w:i/>
          <w:iCs/>
          <w:lang w:eastAsia="en-US"/>
        </w:rPr>
        <w:t xml:space="preserve">et al. </w:t>
      </w:r>
      <w:r w:rsidRPr="007A5D5E">
        <w:rPr>
          <w:rFonts w:ascii="Square721 BT" w:eastAsia="Times New Roman" w:hAnsi="Square721 BT" w:cs="Times New Roman"/>
          <w:lang w:eastAsia="en-US"/>
        </w:rPr>
        <w:t>(2013)</w:t>
      </w:r>
      <w:r w:rsidR="00B63239" w:rsidRPr="007A5D5E">
        <w:rPr>
          <w:rFonts w:ascii="Square721 BT" w:eastAsia="Times New Roman" w:hAnsi="Square721 BT" w:cs="Times New Roman"/>
          <w:lang w:val="id-ID" w:eastAsia="en-US"/>
        </w:rPr>
        <w:t>.</w:t>
      </w:r>
      <w:r w:rsidR="00B63239" w:rsidRPr="007A5D5E">
        <w:rPr>
          <w:rFonts w:ascii="Square721 BT" w:eastAsia="Times New Roman" w:hAnsi="Square721 BT" w:cs="Times New Roman"/>
          <w:lang w:val="en-GB" w:eastAsia="en-US"/>
        </w:rPr>
        <w:t xml:space="preserve"> Based on the empirical literatures, hypothesis 4 in this study is</w:t>
      </w:r>
      <w:r w:rsidRPr="007A5D5E">
        <w:rPr>
          <w:rFonts w:ascii="Square721 BT" w:eastAsia="Times New Roman" w:hAnsi="Square721 BT" w:cs="Times New Roman"/>
          <w:lang w:val="id-ID" w:eastAsia="en-US"/>
        </w:rPr>
        <w:t>:</w:t>
      </w:r>
    </w:p>
    <w:p w:rsidR="00291DF4" w:rsidRPr="007A5D5E" w:rsidRDefault="00841F37" w:rsidP="00DC4EC4">
      <w:pPr>
        <w:spacing w:after="120" w:line="240" w:lineRule="auto"/>
        <w:jc w:val="both"/>
        <w:rPr>
          <w:rFonts w:ascii="Square721 BT" w:eastAsia="Times New Roman" w:hAnsi="Square721 BT" w:cs="Times New Roman"/>
          <w:lang w:val="id-ID" w:eastAsia="en-US"/>
        </w:rPr>
      </w:pPr>
      <w:r w:rsidRPr="007A5D5E">
        <w:rPr>
          <w:rFonts w:ascii="Square721 BT" w:eastAsia="Times New Roman" w:hAnsi="Square721 BT" w:cs="Times New Roman"/>
          <w:b/>
          <w:lang w:val="id-ID" w:eastAsia="en-US"/>
        </w:rPr>
        <w:t>H</w:t>
      </w:r>
      <w:r w:rsidRPr="007A5D5E">
        <w:rPr>
          <w:rFonts w:ascii="Square721 BT" w:eastAsia="Times New Roman" w:hAnsi="Square721 BT" w:cs="Times New Roman"/>
          <w:b/>
          <w:vertAlign w:val="subscript"/>
          <w:lang w:eastAsia="en-US"/>
        </w:rPr>
        <w:t>4</w:t>
      </w:r>
      <w:r w:rsidR="00291DF4" w:rsidRPr="007A5D5E">
        <w:rPr>
          <w:rFonts w:ascii="Square721 BT" w:eastAsia="Times New Roman" w:hAnsi="Square721 BT" w:cs="Times New Roman"/>
          <w:b/>
          <w:lang w:val="id-ID" w:eastAsia="en-US"/>
        </w:rPr>
        <w:t xml:space="preserve">: </w:t>
      </w:r>
      <w:r w:rsidR="00B63239" w:rsidRPr="007A5D5E">
        <w:rPr>
          <w:rFonts w:ascii="Square721 BT" w:eastAsia="Times New Roman" w:hAnsi="Square721 BT" w:cs="Times New Roman"/>
          <w:lang w:val="en-GB" w:eastAsia="en-US"/>
        </w:rPr>
        <w:t>Spiritual intelligence has influence towards working motivation</w:t>
      </w:r>
      <w:r w:rsidR="00291DF4" w:rsidRPr="007A5D5E">
        <w:rPr>
          <w:rFonts w:ascii="Square721 BT" w:eastAsia="Times New Roman" w:hAnsi="Square721 BT" w:cs="Times New Roman"/>
          <w:lang w:val="id-ID" w:eastAsia="en-US"/>
        </w:rPr>
        <w:t>.</w:t>
      </w:r>
    </w:p>
    <w:p w:rsidR="00291DF4" w:rsidRPr="007A5D5E" w:rsidRDefault="00B63239" w:rsidP="00DC4EC4">
      <w:pPr>
        <w:spacing w:after="0" w:line="240" w:lineRule="auto"/>
        <w:jc w:val="both"/>
        <w:rPr>
          <w:rFonts w:ascii="Square721 BT" w:eastAsia="Times New Roman" w:hAnsi="Square721 BT" w:cs="Times New Roman"/>
          <w:b/>
          <w:lang w:val="id-ID" w:eastAsia="en-US"/>
        </w:rPr>
      </w:pPr>
      <w:r w:rsidRPr="007A5D5E">
        <w:rPr>
          <w:rFonts w:ascii="Square721 BT" w:eastAsia="Times New Roman" w:hAnsi="Square721 BT" w:cs="Times New Roman"/>
          <w:b/>
          <w:lang w:val="en-GB" w:eastAsia="en-US"/>
        </w:rPr>
        <w:t>The Influence of Working Motivation towards Employees’ Performance</w:t>
      </w:r>
    </w:p>
    <w:p w:rsidR="00291DF4" w:rsidRPr="007A5D5E" w:rsidRDefault="00291DF4" w:rsidP="00DC4EC4">
      <w:pPr>
        <w:spacing w:after="120" w:line="240" w:lineRule="auto"/>
        <w:jc w:val="both"/>
        <w:rPr>
          <w:rFonts w:ascii="Square721 BT" w:eastAsia="Times New Roman" w:hAnsi="Square721 BT" w:cs="Times New Roman"/>
          <w:lang w:val="id-ID" w:eastAsia="en-US"/>
        </w:rPr>
      </w:pPr>
      <w:r w:rsidRPr="007A5D5E">
        <w:rPr>
          <w:rFonts w:ascii="Square721 BT" w:eastAsia="Times New Roman" w:hAnsi="Square721 BT" w:cs="Times New Roman"/>
          <w:lang w:val="id-ID" w:eastAsia="en-US"/>
        </w:rPr>
        <w:tab/>
        <w:t xml:space="preserve">Zehir </w:t>
      </w:r>
      <w:r w:rsidRPr="007A5D5E">
        <w:rPr>
          <w:rFonts w:ascii="Square721 BT" w:eastAsia="Times New Roman" w:hAnsi="Square721 BT" w:cs="Times New Roman"/>
          <w:i/>
          <w:iCs/>
          <w:lang w:val="id-ID" w:eastAsia="en-US"/>
        </w:rPr>
        <w:t>et al.</w:t>
      </w:r>
      <w:r w:rsidRPr="007A5D5E">
        <w:rPr>
          <w:rFonts w:ascii="Square721 BT" w:eastAsia="Times New Roman" w:hAnsi="Square721 BT" w:cs="Times New Roman"/>
          <w:lang w:val="id-ID" w:eastAsia="en-US"/>
        </w:rPr>
        <w:t xml:space="preserve"> (2012), Gungor (2011), Noermijati </w:t>
      </w:r>
      <w:r w:rsidR="00B63239" w:rsidRPr="007A5D5E">
        <w:rPr>
          <w:rFonts w:ascii="Square721 BT" w:eastAsia="Times New Roman" w:hAnsi="Square721 BT" w:cs="Times New Roman"/>
          <w:lang w:val="en-GB" w:eastAsia="en-US"/>
        </w:rPr>
        <w:t>and</w:t>
      </w:r>
      <w:r w:rsidRPr="007A5D5E">
        <w:rPr>
          <w:rFonts w:ascii="Square721 BT" w:eastAsia="Times New Roman" w:hAnsi="Square721 BT" w:cs="Times New Roman"/>
          <w:lang w:val="id-ID" w:eastAsia="en-US"/>
        </w:rPr>
        <w:t xml:space="preserve">  Primasari (2015), Hayati </w:t>
      </w:r>
      <w:r w:rsidR="00B63239" w:rsidRPr="007A5D5E">
        <w:rPr>
          <w:rFonts w:ascii="Square721 BT" w:eastAsia="Times New Roman" w:hAnsi="Square721 BT" w:cs="Times New Roman"/>
          <w:lang w:val="en-GB" w:eastAsia="en-US"/>
        </w:rPr>
        <w:t>and</w:t>
      </w:r>
      <w:r w:rsidRPr="007A5D5E">
        <w:rPr>
          <w:rFonts w:ascii="Square721 BT" w:eastAsia="Times New Roman" w:hAnsi="Square721 BT" w:cs="Times New Roman"/>
          <w:lang w:val="id-ID" w:eastAsia="en-US"/>
        </w:rPr>
        <w:t xml:space="preserve">  Caniago (2012), Arsahdi (2010), Cool (2010), </w:t>
      </w:r>
      <w:r w:rsidR="00B63239" w:rsidRPr="007A5D5E">
        <w:rPr>
          <w:rFonts w:ascii="Square721 BT" w:eastAsia="Times New Roman" w:hAnsi="Square721 BT" w:cs="Times New Roman"/>
          <w:lang w:val="en-GB" w:eastAsia="en-US"/>
        </w:rPr>
        <w:t>overall state that working motivation has influence towards employees’ performance. Based on the empirical literature</w:t>
      </w:r>
      <w:r w:rsidR="00F20AC9" w:rsidRPr="007A5D5E">
        <w:rPr>
          <w:rFonts w:ascii="Square721 BT" w:eastAsia="Times New Roman" w:hAnsi="Square721 BT" w:cs="Times New Roman"/>
          <w:lang w:val="en-GB" w:eastAsia="en-US"/>
        </w:rPr>
        <w:t>s</w:t>
      </w:r>
      <w:r w:rsidR="00B63239" w:rsidRPr="007A5D5E">
        <w:rPr>
          <w:rFonts w:ascii="Square721 BT" w:eastAsia="Times New Roman" w:hAnsi="Square721 BT" w:cs="Times New Roman"/>
          <w:lang w:val="en-GB" w:eastAsia="en-US"/>
        </w:rPr>
        <w:t>, hypothesis 5 of the present study is</w:t>
      </w:r>
      <w:r w:rsidRPr="007A5D5E">
        <w:rPr>
          <w:rFonts w:ascii="Square721 BT" w:eastAsia="Times New Roman" w:hAnsi="Square721 BT" w:cs="Times New Roman"/>
          <w:lang w:val="id-ID" w:eastAsia="en-US"/>
        </w:rPr>
        <w:t>:</w:t>
      </w:r>
    </w:p>
    <w:p w:rsidR="00291DF4" w:rsidRPr="007A5D5E" w:rsidRDefault="00291DF4" w:rsidP="00DC4EC4">
      <w:pPr>
        <w:spacing w:line="240" w:lineRule="auto"/>
        <w:jc w:val="both"/>
        <w:rPr>
          <w:rFonts w:ascii="Square721 BT" w:eastAsia="Times New Roman" w:hAnsi="Square721 BT" w:cs="Times New Roman"/>
          <w:lang w:val="en-GB" w:eastAsia="en-US"/>
        </w:rPr>
      </w:pPr>
      <w:r w:rsidRPr="007A5D5E">
        <w:rPr>
          <w:rFonts w:ascii="Square721 BT" w:eastAsia="Times New Roman" w:hAnsi="Square721 BT" w:cs="Times New Roman"/>
          <w:b/>
          <w:lang w:val="id-ID" w:eastAsia="en-US"/>
        </w:rPr>
        <w:t>H</w:t>
      </w:r>
      <w:r w:rsidRPr="007A5D5E">
        <w:rPr>
          <w:rFonts w:ascii="Square721 BT" w:eastAsia="Times New Roman" w:hAnsi="Square721 BT" w:cs="Times New Roman"/>
          <w:b/>
          <w:vertAlign w:val="subscript"/>
          <w:lang w:val="id-ID" w:eastAsia="en-US"/>
        </w:rPr>
        <w:t>5</w:t>
      </w:r>
      <w:r w:rsidRPr="007A5D5E">
        <w:rPr>
          <w:rFonts w:ascii="Square721 BT" w:eastAsia="Times New Roman" w:hAnsi="Square721 BT" w:cs="Times New Roman"/>
          <w:b/>
          <w:lang w:val="id-ID" w:eastAsia="en-US"/>
        </w:rPr>
        <w:t xml:space="preserve">: </w:t>
      </w:r>
      <w:r w:rsidR="00B63239" w:rsidRPr="007A5D5E">
        <w:rPr>
          <w:rFonts w:ascii="Square721 BT" w:eastAsia="Times New Roman" w:hAnsi="Square721 BT" w:cs="Times New Roman"/>
          <w:lang w:val="en-GB" w:eastAsia="en-US"/>
        </w:rPr>
        <w:t>Working motivation has influence towards employees’ performance</w:t>
      </w:r>
      <w:r w:rsidRPr="007A5D5E">
        <w:rPr>
          <w:rFonts w:ascii="Square721 BT" w:eastAsia="Times New Roman" w:hAnsi="Square721 BT" w:cs="Times New Roman"/>
          <w:lang w:val="id-ID" w:eastAsia="en-US"/>
        </w:rPr>
        <w:t>.</w:t>
      </w:r>
    </w:p>
    <w:p w:rsidR="00B63239" w:rsidRPr="007A5D5E" w:rsidRDefault="00B63239" w:rsidP="00DC4EC4">
      <w:pPr>
        <w:spacing w:after="0" w:line="240" w:lineRule="auto"/>
        <w:jc w:val="both"/>
        <w:rPr>
          <w:rFonts w:ascii="Square721 BT" w:eastAsia="Times New Roman" w:hAnsi="Square721 BT" w:cs="Times New Roman"/>
          <w:b/>
          <w:lang w:val="id-ID" w:eastAsia="en-US"/>
        </w:rPr>
      </w:pPr>
      <w:r w:rsidRPr="007A5D5E">
        <w:rPr>
          <w:rFonts w:ascii="Square721 BT" w:eastAsia="Times New Roman" w:hAnsi="Square721 BT" w:cs="Times New Roman"/>
          <w:b/>
          <w:lang w:val="en-GB" w:eastAsia="en-US"/>
        </w:rPr>
        <w:t>Working Motivation as Mediation Variable of Leadership and Spiritual Intelligence towards Employees’ Performance</w:t>
      </w:r>
    </w:p>
    <w:p w:rsidR="00B63239" w:rsidRPr="007A5D5E" w:rsidRDefault="00B63239" w:rsidP="00DC4EC4">
      <w:pPr>
        <w:spacing w:after="120" w:line="240" w:lineRule="auto"/>
        <w:jc w:val="both"/>
        <w:rPr>
          <w:rFonts w:ascii="Square721 BT" w:eastAsia="Calibri" w:hAnsi="Square721 BT" w:cs="Times New Roman"/>
          <w:lang w:val="en-GB" w:eastAsia="en-US"/>
        </w:rPr>
      </w:pPr>
      <w:r w:rsidRPr="007A5D5E">
        <w:rPr>
          <w:rFonts w:ascii="Square721 BT" w:eastAsia="Times New Roman" w:hAnsi="Square721 BT" w:cs="Times New Roman"/>
          <w:lang w:val="id-ID" w:eastAsia="en-US"/>
        </w:rPr>
        <w:tab/>
      </w:r>
      <w:r w:rsidRPr="007A5D5E">
        <w:rPr>
          <w:rFonts w:ascii="Square721 BT" w:eastAsia="Times New Roman" w:hAnsi="Square721 BT" w:cs="Times New Roman"/>
          <w:lang w:val="en-GB" w:eastAsia="en-US"/>
        </w:rPr>
        <w:t>Studies done by</w:t>
      </w:r>
      <w:r w:rsidRPr="007A5D5E">
        <w:rPr>
          <w:rFonts w:ascii="Square721 BT" w:eastAsia="Times New Roman" w:hAnsi="Square721 BT" w:cs="Times New Roman"/>
          <w:lang w:val="id-ID" w:eastAsia="en-US"/>
        </w:rPr>
        <w:t xml:space="preserve"> Banendro, (2016), Xiau-Dong (2013), Lee, </w:t>
      </w:r>
      <w:r w:rsidRPr="007A5D5E">
        <w:rPr>
          <w:rFonts w:ascii="Square721 BT" w:eastAsia="Times New Roman" w:hAnsi="Square721 BT" w:cs="Times New Roman"/>
          <w:i/>
          <w:lang w:val="id-ID" w:eastAsia="en-US"/>
        </w:rPr>
        <w:t xml:space="preserve">et al, </w:t>
      </w:r>
      <w:r w:rsidRPr="007A5D5E">
        <w:rPr>
          <w:rFonts w:ascii="Square721 BT" w:eastAsia="Times New Roman" w:hAnsi="Square721 BT" w:cs="Times New Roman"/>
          <w:lang w:val="id-ID" w:eastAsia="en-US"/>
        </w:rPr>
        <w:t xml:space="preserve">(2013), Shahab </w:t>
      </w:r>
      <w:r w:rsidRPr="007A5D5E">
        <w:rPr>
          <w:rFonts w:ascii="Square721 BT" w:eastAsia="Times New Roman" w:hAnsi="Square721 BT" w:cs="Times New Roman"/>
          <w:lang w:val="en-GB" w:eastAsia="en-US"/>
        </w:rPr>
        <w:t>and</w:t>
      </w:r>
      <w:r w:rsidRPr="007A5D5E">
        <w:rPr>
          <w:rFonts w:ascii="Square721 BT" w:eastAsia="Times New Roman" w:hAnsi="Square721 BT" w:cs="Times New Roman"/>
          <w:lang w:val="id-ID" w:eastAsia="en-US"/>
        </w:rPr>
        <w:t xml:space="preserve"> Nisa, (2014), S</w:t>
      </w:r>
      <w:r w:rsidRPr="007A5D5E">
        <w:rPr>
          <w:rFonts w:ascii="Square721 BT" w:eastAsia="Times New Roman" w:hAnsi="Square721 BT" w:cs="Times New Roman"/>
          <w:lang w:eastAsia="en-US"/>
        </w:rPr>
        <w:t>appe</w:t>
      </w:r>
      <w:r w:rsidRPr="007A5D5E">
        <w:rPr>
          <w:rFonts w:ascii="Square721 BT" w:eastAsia="Times New Roman" w:hAnsi="Square721 BT" w:cs="Times New Roman"/>
          <w:i/>
          <w:lang w:eastAsia="en-US"/>
        </w:rPr>
        <w:t>et al.</w:t>
      </w:r>
      <w:r w:rsidRPr="007A5D5E">
        <w:rPr>
          <w:rFonts w:ascii="Square721 BT" w:eastAsia="Times New Roman" w:hAnsi="Square721 BT" w:cs="Times New Roman"/>
          <w:lang w:eastAsia="en-US"/>
        </w:rPr>
        <w:t xml:space="preserve"> (2015)</w:t>
      </w:r>
      <w:r w:rsidR="00DC4EC4" w:rsidRPr="007A5D5E">
        <w:rPr>
          <w:rFonts w:ascii="Square721 BT" w:eastAsia="Times New Roman" w:hAnsi="Square721 BT" w:cs="Times New Roman"/>
          <w:lang w:eastAsia="en-US"/>
        </w:rPr>
        <w:t>,</w:t>
      </w:r>
      <w:r w:rsidR="00DC4EC4" w:rsidRPr="007A5D5E">
        <w:rPr>
          <w:rFonts w:ascii="Square721 BT" w:eastAsia="Calibri" w:hAnsi="Square721 BT" w:cs="Times New Roman"/>
          <w:lang w:val="en-GB" w:eastAsia="en-US"/>
        </w:rPr>
        <w:t xml:space="preserve"> state</w:t>
      </w:r>
      <w:r w:rsidRPr="007A5D5E">
        <w:rPr>
          <w:rFonts w:ascii="Square721 BT" w:eastAsia="Calibri" w:hAnsi="Square721 BT" w:cs="Times New Roman"/>
          <w:lang w:val="en-GB" w:eastAsia="en-US"/>
        </w:rPr>
        <w:t xml:space="preserve"> that leadership has no influence towards employees’ performance</w:t>
      </w:r>
      <w:r w:rsidRPr="007A5D5E">
        <w:rPr>
          <w:rFonts w:ascii="Square721 BT" w:eastAsia="Calibri" w:hAnsi="Square721 BT" w:cs="Times New Roman"/>
          <w:lang w:val="id-ID" w:eastAsia="en-US"/>
        </w:rPr>
        <w:t xml:space="preserve">. </w:t>
      </w:r>
      <w:r w:rsidRPr="007A5D5E">
        <w:rPr>
          <w:rFonts w:ascii="Square721 BT" w:eastAsia="Calibri" w:hAnsi="Square721 BT" w:cs="Times New Roman"/>
          <w:lang w:val="en-GB" w:eastAsia="en-US"/>
        </w:rPr>
        <w:t xml:space="preserve">Meanwhile empirical studies done by </w:t>
      </w:r>
      <w:r w:rsidRPr="007A5D5E">
        <w:rPr>
          <w:rFonts w:ascii="Square721 BT" w:eastAsia="Calibri" w:hAnsi="Square721 BT" w:cs="Times New Roman"/>
          <w:lang w:val="id-ID" w:eastAsia="en-US"/>
        </w:rPr>
        <w:t xml:space="preserve">Zehir </w:t>
      </w:r>
      <w:r w:rsidRPr="007A5D5E">
        <w:rPr>
          <w:rFonts w:ascii="Square721 BT" w:eastAsia="Calibri" w:hAnsi="Square721 BT" w:cs="Times New Roman"/>
          <w:lang w:val="en-GB" w:eastAsia="en-US"/>
        </w:rPr>
        <w:t>and</w:t>
      </w:r>
      <w:r w:rsidR="00F20AC9" w:rsidRPr="007A5D5E">
        <w:rPr>
          <w:rFonts w:ascii="Square721 BT" w:eastAsia="Calibri" w:hAnsi="Square721 BT" w:cs="Times New Roman"/>
          <w:lang w:val="id-ID" w:eastAsia="en-US"/>
        </w:rPr>
        <w:t xml:space="preserve"> Erdogan</w:t>
      </w:r>
      <w:r w:rsidRPr="007A5D5E">
        <w:rPr>
          <w:rFonts w:ascii="Square721 BT" w:eastAsia="Calibri" w:hAnsi="Square721 BT" w:cs="Times New Roman"/>
          <w:lang w:val="id-ID" w:eastAsia="en-US"/>
        </w:rPr>
        <w:t xml:space="preserve"> (201</w:t>
      </w:r>
      <w:r w:rsidR="00F20AC9" w:rsidRPr="007A5D5E">
        <w:rPr>
          <w:rFonts w:ascii="Square721 BT" w:eastAsia="Calibri" w:hAnsi="Square721 BT" w:cs="Times New Roman"/>
          <w:lang w:val="id-ID" w:eastAsia="en-US"/>
        </w:rPr>
        <w:t xml:space="preserve">1), Cools (2010) </w:t>
      </w:r>
      <w:r w:rsidR="00F20AC9" w:rsidRPr="007A5D5E">
        <w:rPr>
          <w:rFonts w:ascii="Square721 BT" w:eastAsia="Calibri" w:hAnsi="Square721 BT" w:cs="Times New Roman"/>
          <w:lang w:val="en-GB" w:eastAsia="en-US"/>
        </w:rPr>
        <w:t xml:space="preserve">and </w:t>
      </w:r>
      <w:r w:rsidR="00F20AC9" w:rsidRPr="007A5D5E">
        <w:rPr>
          <w:rFonts w:ascii="Square721 BT" w:eastAsia="Calibri" w:hAnsi="Square721 BT" w:cs="Times New Roman"/>
          <w:lang w:val="id-ID" w:eastAsia="en-US"/>
        </w:rPr>
        <w:t>Gungor (2011</w:t>
      </w:r>
      <w:r w:rsidR="00DC4EC4" w:rsidRPr="007A5D5E">
        <w:rPr>
          <w:rFonts w:ascii="Square721 BT" w:eastAsia="Calibri" w:hAnsi="Square721 BT" w:cs="Times New Roman"/>
          <w:lang w:val="id-ID" w:eastAsia="en-US"/>
        </w:rPr>
        <w:t>)</w:t>
      </w:r>
      <w:r w:rsidR="00DC4EC4" w:rsidRPr="007A5D5E">
        <w:rPr>
          <w:rFonts w:ascii="Square721 BT" w:eastAsia="Calibri" w:hAnsi="Square721 BT" w:cs="Times New Roman"/>
          <w:lang w:val="en-GB" w:eastAsia="en-US"/>
        </w:rPr>
        <w:t xml:space="preserve"> state</w:t>
      </w:r>
      <w:r w:rsidRPr="007A5D5E">
        <w:rPr>
          <w:rFonts w:ascii="Square721 BT" w:eastAsia="Calibri" w:hAnsi="Square721 BT" w:cs="Times New Roman"/>
          <w:lang w:val="en-GB" w:eastAsia="en-US"/>
        </w:rPr>
        <w:t xml:space="preserve"> that working motivation has influence towards employees’ performance</w:t>
      </w:r>
      <w:r w:rsidRPr="007A5D5E">
        <w:rPr>
          <w:rFonts w:ascii="Square721 BT" w:eastAsia="Calibri" w:hAnsi="Square721 BT" w:cs="Times New Roman"/>
          <w:lang w:val="id-ID" w:eastAsia="en-US"/>
        </w:rPr>
        <w:t xml:space="preserve">. </w:t>
      </w:r>
      <w:r w:rsidRPr="007A5D5E">
        <w:rPr>
          <w:rFonts w:ascii="Square721 BT" w:eastAsia="Calibri" w:hAnsi="Square721 BT" w:cs="Times New Roman"/>
          <w:lang w:val="en-GB" w:eastAsia="en-US"/>
        </w:rPr>
        <w:t>Based on empirical studies above, working motivation is included as mediation variable of leaders</w:t>
      </w:r>
      <w:r w:rsidR="00F20AC9" w:rsidRPr="007A5D5E">
        <w:rPr>
          <w:rFonts w:ascii="Square721 BT" w:eastAsia="Calibri" w:hAnsi="Square721 BT" w:cs="Times New Roman"/>
          <w:lang w:val="en-GB" w:eastAsia="en-US"/>
        </w:rPr>
        <w:t>hip influence towards employees’</w:t>
      </w:r>
      <w:r w:rsidRPr="007A5D5E">
        <w:rPr>
          <w:rFonts w:ascii="Square721 BT" w:eastAsia="Calibri" w:hAnsi="Square721 BT" w:cs="Times New Roman"/>
          <w:lang w:val="en-GB" w:eastAsia="en-US"/>
        </w:rPr>
        <w:t xml:space="preserve"> performance, thus hypothesis 6 of the present study is</w:t>
      </w:r>
      <w:r w:rsidRPr="007A5D5E">
        <w:rPr>
          <w:rFonts w:ascii="Square721 BT" w:eastAsia="Calibri" w:hAnsi="Square721 BT" w:cs="Times New Roman"/>
          <w:lang w:val="id-ID" w:eastAsia="en-US"/>
        </w:rPr>
        <w:t>:</w:t>
      </w:r>
    </w:p>
    <w:p w:rsidR="00617297" w:rsidRPr="007A5D5E" w:rsidRDefault="00617297" w:rsidP="00DC4EC4">
      <w:pPr>
        <w:spacing w:after="120" w:line="240" w:lineRule="auto"/>
        <w:ind w:left="426" w:hanging="426"/>
        <w:jc w:val="both"/>
        <w:rPr>
          <w:rFonts w:ascii="Square721 BT" w:eastAsia="Calibri" w:hAnsi="Square721 BT" w:cs="Times New Roman"/>
          <w:lang w:val="en-GB" w:eastAsia="en-US"/>
        </w:rPr>
      </w:pPr>
      <w:r w:rsidRPr="007A5D5E">
        <w:rPr>
          <w:rFonts w:ascii="Square721 BT" w:eastAsia="Calibri" w:hAnsi="Square721 BT" w:cs="Times New Roman"/>
          <w:b/>
          <w:lang w:val="id-ID" w:eastAsia="en-US"/>
        </w:rPr>
        <w:t>H</w:t>
      </w:r>
      <w:r w:rsidRPr="007A5D5E">
        <w:rPr>
          <w:rFonts w:ascii="Square721 BT" w:eastAsia="Calibri" w:hAnsi="Square721 BT" w:cs="Times New Roman"/>
          <w:b/>
          <w:vertAlign w:val="subscript"/>
          <w:lang w:val="id-ID" w:eastAsia="en-US"/>
        </w:rPr>
        <w:t>6</w:t>
      </w:r>
      <w:r w:rsidRPr="007A5D5E">
        <w:rPr>
          <w:rFonts w:ascii="Square721 BT" w:eastAsia="Calibri" w:hAnsi="Square721 BT" w:cs="Times New Roman"/>
          <w:lang w:val="id-ID" w:eastAsia="en-US"/>
        </w:rPr>
        <w:t xml:space="preserve">: </w:t>
      </w:r>
      <w:r w:rsidRPr="007A5D5E">
        <w:rPr>
          <w:rFonts w:ascii="Square721 BT" w:eastAsia="Calibri" w:hAnsi="Square721 BT" w:cs="Times New Roman"/>
          <w:lang w:val="en-GB" w:eastAsia="en-US"/>
        </w:rPr>
        <w:t>Working motivation has role as mediator of leadership influence towards employees’ performance.</w:t>
      </w:r>
    </w:p>
    <w:p w:rsidR="00617297" w:rsidRPr="007A5D5E" w:rsidRDefault="00617297" w:rsidP="00DC4EC4">
      <w:pPr>
        <w:spacing w:after="0" w:line="240" w:lineRule="auto"/>
        <w:jc w:val="both"/>
        <w:rPr>
          <w:rFonts w:ascii="Square721 BT" w:eastAsia="Times New Roman" w:hAnsi="Square721 BT" w:cs="Times New Roman"/>
          <w:b/>
          <w:lang w:val="id-ID" w:eastAsia="en-US"/>
        </w:rPr>
      </w:pPr>
      <w:r w:rsidRPr="007A5D5E">
        <w:rPr>
          <w:rFonts w:ascii="Square721 BT" w:eastAsia="Times New Roman" w:hAnsi="Square721 BT" w:cs="Times New Roman"/>
          <w:b/>
          <w:lang w:val="en-GB" w:eastAsia="en-US"/>
        </w:rPr>
        <w:t>Working Motivation as Mediation Variable of Spiritual Intelligence towards Employees’ Performance</w:t>
      </w:r>
    </w:p>
    <w:p w:rsidR="00617297" w:rsidRPr="007A5D5E" w:rsidRDefault="00617297" w:rsidP="00DC4EC4">
      <w:pPr>
        <w:spacing w:after="120" w:line="240" w:lineRule="auto"/>
        <w:jc w:val="both"/>
        <w:rPr>
          <w:rFonts w:ascii="Square721 BT" w:eastAsia="Calibri" w:hAnsi="Square721 BT" w:cs="Times New Roman"/>
          <w:lang w:val="id-ID" w:eastAsia="en-US"/>
        </w:rPr>
      </w:pPr>
      <w:r w:rsidRPr="007A5D5E">
        <w:rPr>
          <w:rFonts w:ascii="Square721 BT" w:eastAsia="Times New Roman" w:hAnsi="Square721 BT" w:cs="Times New Roman"/>
          <w:lang w:val="id-ID" w:eastAsia="en-US"/>
        </w:rPr>
        <w:tab/>
      </w:r>
      <w:r w:rsidRPr="007A5D5E">
        <w:rPr>
          <w:rFonts w:ascii="Square721 BT" w:eastAsia="Times New Roman" w:hAnsi="Square721 BT" w:cs="Times New Roman"/>
          <w:lang w:val="en-GB" w:eastAsia="en-US"/>
        </w:rPr>
        <w:t>A study done by</w:t>
      </w:r>
      <w:r w:rsidRPr="007A5D5E">
        <w:rPr>
          <w:rFonts w:ascii="Square721 BT" w:eastAsia="Times New Roman" w:hAnsi="Square721 BT" w:cs="Times New Roman"/>
          <w:lang w:val="id-ID" w:eastAsia="en-US"/>
        </w:rPr>
        <w:t>Ayranci (2011)</w:t>
      </w:r>
      <w:r w:rsidRPr="007A5D5E">
        <w:rPr>
          <w:rFonts w:ascii="Square721 BT" w:eastAsia="Times New Roman" w:hAnsi="Square721 BT" w:cs="Times New Roman"/>
          <w:lang w:val="en-GB" w:eastAsia="en-US"/>
        </w:rPr>
        <w:t xml:space="preserve"> states that spiritual intelligence has no influence towards performance. Meanwhile empirical studies done by </w:t>
      </w:r>
      <w:r w:rsidRPr="007A5D5E">
        <w:rPr>
          <w:rFonts w:ascii="Square721 BT" w:eastAsia="Calibri" w:hAnsi="Square721 BT" w:cs="Times New Roman"/>
          <w:lang w:val="id-ID" w:eastAsia="en-US"/>
        </w:rPr>
        <w:t xml:space="preserve">Zehir </w:t>
      </w:r>
      <w:r w:rsidRPr="007A5D5E">
        <w:rPr>
          <w:rFonts w:ascii="Square721 BT" w:eastAsia="Calibri" w:hAnsi="Square721 BT" w:cs="Times New Roman"/>
          <w:lang w:val="en-GB" w:eastAsia="en-US"/>
        </w:rPr>
        <w:t>and</w:t>
      </w:r>
      <w:r w:rsidRPr="007A5D5E">
        <w:rPr>
          <w:rFonts w:ascii="Square721 BT" w:eastAsia="Calibri" w:hAnsi="Square721 BT" w:cs="Times New Roman"/>
          <w:lang w:val="id-ID" w:eastAsia="en-US"/>
        </w:rPr>
        <w:t xml:space="preserve"> Erdogan, (2011), Cools, (2010)</w:t>
      </w:r>
      <w:r w:rsidRPr="007A5D5E">
        <w:rPr>
          <w:rFonts w:ascii="Square721 BT" w:eastAsia="Calibri" w:hAnsi="Square721 BT" w:cs="Times New Roman"/>
          <w:lang w:val="en-GB" w:eastAsia="en-US"/>
        </w:rPr>
        <w:t xml:space="preserve"> and</w:t>
      </w:r>
      <w:r w:rsidRPr="007A5D5E">
        <w:rPr>
          <w:rFonts w:ascii="Square721 BT" w:eastAsia="Calibri" w:hAnsi="Square721 BT" w:cs="Times New Roman"/>
          <w:lang w:val="id-ID" w:eastAsia="en-US"/>
        </w:rPr>
        <w:t xml:space="preserve"> Gungor</w:t>
      </w:r>
      <w:r w:rsidR="00805338" w:rsidRPr="007A5D5E">
        <w:rPr>
          <w:rFonts w:ascii="Square721 BT" w:eastAsia="Calibri" w:hAnsi="Square721 BT" w:cs="Times New Roman"/>
          <w:lang w:val="id-ID" w:eastAsia="en-US"/>
        </w:rPr>
        <w:t xml:space="preserve"> </w:t>
      </w:r>
      <w:r w:rsidRPr="007A5D5E">
        <w:rPr>
          <w:rFonts w:ascii="Square721 BT" w:eastAsia="Calibri" w:hAnsi="Square721 BT" w:cs="Times New Roman"/>
          <w:lang w:val="id-ID" w:eastAsia="en-US"/>
        </w:rPr>
        <w:t>(2011)</w:t>
      </w:r>
      <w:r w:rsidRPr="007A5D5E">
        <w:rPr>
          <w:rFonts w:ascii="Square721 BT" w:eastAsia="Calibri" w:hAnsi="Square721 BT" w:cs="Times New Roman"/>
          <w:lang w:val="en-GB" w:eastAsia="en-US"/>
        </w:rPr>
        <w:t xml:space="preserve"> state working motivation has influence towards employees’ performance</w:t>
      </w:r>
      <w:r w:rsidRPr="007A5D5E">
        <w:rPr>
          <w:rFonts w:ascii="Square721 BT" w:eastAsia="Calibri" w:hAnsi="Square721 BT" w:cs="Times New Roman"/>
          <w:lang w:val="id-ID" w:eastAsia="en-US"/>
        </w:rPr>
        <w:t xml:space="preserve">. </w:t>
      </w:r>
      <w:r w:rsidRPr="007A5D5E">
        <w:rPr>
          <w:rFonts w:ascii="Square721 BT" w:eastAsia="Calibri" w:hAnsi="Square721 BT" w:cs="Times New Roman"/>
          <w:lang w:val="en-GB" w:eastAsia="en-US"/>
        </w:rPr>
        <w:t>Based on empirical studies above working motivation is included as mediation variable of spiritual intelligence influence towards employees’ performance, thus hypothesis 7 of the present study is</w:t>
      </w:r>
      <w:r w:rsidRPr="007A5D5E">
        <w:rPr>
          <w:rFonts w:ascii="Square721 BT" w:eastAsia="Calibri" w:hAnsi="Square721 BT" w:cs="Times New Roman"/>
          <w:lang w:val="id-ID" w:eastAsia="en-US"/>
        </w:rPr>
        <w:t>:</w:t>
      </w:r>
    </w:p>
    <w:p w:rsidR="00617297" w:rsidRPr="007A5D5E" w:rsidRDefault="00617297" w:rsidP="00DC4EC4">
      <w:pPr>
        <w:spacing w:after="120" w:line="240" w:lineRule="auto"/>
        <w:ind w:left="426" w:hanging="426"/>
        <w:jc w:val="both"/>
        <w:rPr>
          <w:rFonts w:ascii="Square721 BT" w:eastAsia="Calibri" w:hAnsi="Square721 BT" w:cs="Times New Roman"/>
          <w:lang w:val="id-ID" w:eastAsia="id-ID"/>
        </w:rPr>
      </w:pPr>
      <w:r w:rsidRPr="007A5D5E">
        <w:rPr>
          <w:rFonts w:ascii="Square721 BT" w:eastAsia="Calibri" w:hAnsi="Square721 BT" w:cs="Times New Roman"/>
          <w:b/>
          <w:lang w:val="id-ID" w:eastAsia="en-US"/>
        </w:rPr>
        <w:lastRenderedPageBreak/>
        <w:t>H</w:t>
      </w:r>
      <w:r w:rsidRPr="007A5D5E">
        <w:rPr>
          <w:rFonts w:ascii="Square721 BT" w:eastAsia="Calibri" w:hAnsi="Square721 BT" w:cs="Times New Roman"/>
          <w:b/>
          <w:vertAlign w:val="subscript"/>
          <w:lang w:val="id-ID" w:eastAsia="en-US"/>
        </w:rPr>
        <w:t>7</w:t>
      </w:r>
      <w:r w:rsidRPr="007A5D5E">
        <w:rPr>
          <w:rFonts w:ascii="Square721 BT" w:eastAsia="Calibri" w:hAnsi="Square721 BT" w:cs="Times New Roman"/>
          <w:lang w:val="id-ID" w:eastAsia="en-US"/>
        </w:rPr>
        <w:t xml:space="preserve">: </w:t>
      </w:r>
      <w:r w:rsidRPr="007A5D5E">
        <w:rPr>
          <w:rFonts w:ascii="Square721 BT" w:eastAsia="Calibri" w:hAnsi="Square721 BT" w:cs="Times New Roman"/>
          <w:lang w:val="en-GB" w:eastAsia="en-US"/>
        </w:rPr>
        <w:t>Working motivation has role as mediator of spiritual intelligence towards employees’ performance</w:t>
      </w:r>
      <w:r w:rsidRPr="007A5D5E">
        <w:rPr>
          <w:rFonts w:ascii="Square721 BT" w:eastAsia="Calibri" w:hAnsi="Square721 BT" w:cs="Times New Roman"/>
          <w:lang w:val="id-ID" w:eastAsia="en-US"/>
        </w:rPr>
        <w:t>.</w:t>
      </w:r>
    </w:p>
    <w:p w:rsidR="00C972FE" w:rsidRPr="007A5D5E" w:rsidRDefault="00C972FE" w:rsidP="00DC4EC4">
      <w:pPr>
        <w:spacing w:before="200" w:after="0" w:line="240" w:lineRule="auto"/>
        <w:jc w:val="both"/>
        <w:rPr>
          <w:rFonts w:ascii="Square721 BT" w:eastAsia="Calibri" w:hAnsi="Square721 BT" w:cs="Times New Roman"/>
          <w:b/>
          <w:lang w:val="en-GB" w:eastAsia="en-US"/>
        </w:rPr>
      </w:pPr>
      <w:r w:rsidRPr="007A5D5E">
        <w:rPr>
          <w:rFonts w:ascii="Square721 BT" w:eastAsia="Calibri" w:hAnsi="Square721 BT" w:cs="Times New Roman"/>
          <w:b/>
          <w:lang w:val="en-GB" w:eastAsia="en-US"/>
        </w:rPr>
        <w:t>Research Method</w:t>
      </w:r>
    </w:p>
    <w:p w:rsidR="00276527" w:rsidRPr="007A5D5E" w:rsidRDefault="00C972FE" w:rsidP="00DC4EC4">
      <w:pPr>
        <w:spacing w:after="0" w:line="240" w:lineRule="auto"/>
        <w:jc w:val="both"/>
        <w:rPr>
          <w:rFonts w:ascii="Square721 BT" w:eastAsia="Calibri" w:hAnsi="Square721 BT" w:cs="Times New Roman"/>
          <w:lang w:val="id-ID" w:eastAsia="en-US"/>
        </w:rPr>
      </w:pPr>
      <w:r w:rsidRPr="007A5D5E">
        <w:rPr>
          <w:rFonts w:ascii="Square721 BT" w:eastAsia="Calibri" w:hAnsi="Square721 BT" w:cs="Times New Roman"/>
          <w:lang w:eastAsia="en-US"/>
        </w:rPr>
        <w:tab/>
        <w:t>The study is an explanatory study employing quantitative approach</w:t>
      </w:r>
      <w:r w:rsidRPr="007A5D5E">
        <w:rPr>
          <w:rFonts w:ascii="Square721 BT" w:eastAsia="Calibri" w:hAnsi="Square721 BT" w:cs="Times New Roman"/>
          <w:lang w:val="en-GB" w:eastAsia="en-US"/>
        </w:rPr>
        <w:t xml:space="preserve"> by collecting data through questionnaire employing answer score of five points of Liker scale</w:t>
      </w:r>
      <w:r w:rsidRPr="007A5D5E">
        <w:rPr>
          <w:rFonts w:ascii="Square721 BT" w:eastAsia="Calibri" w:hAnsi="Square721 BT" w:cs="Times New Roman"/>
          <w:lang w:val="id-ID" w:eastAsia="en-US"/>
        </w:rPr>
        <w:t xml:space="preserve">. </w:t>
      </w:r>
      <w:r w:rsidRPr="007A5D5E">
        <w:rPr>
          <w:rFonts w:ascii="Square721 BT" w:eastAsia="Calibri" w:hAnsi="Square721 BT" w:cs="Times New Roman"/>
          <w:lang w:val="en-GB" w:eastAsia="en-US"/>
        </w:rPr>
        <w:t>Samples employed were civil servants in Regional Secretary of Puncak Jaya Regency, with total 89 people. The technique of sample takin</w:t>
      </w:r>
      <w:r w:rsidR="00F20AC9" w:rsidRPr="007A5D5E">
        <w:rPr>
          <w:rFonts w:ascii="Square721 BT" w:eastAsia="Calibri" w:hAnsi="Square721 BT" w:cs="Times New Roman"/>
          <w:lang w:val="en-GB" w:eastAsia="en-US"/>
        </w:rPr>
        <w:t>g was</w:t>
      </w:r>
      <w:r w:rsidRPr="007A5D5E">
        <w:rPr>
          <w:rFonts w:ascii="Square721 BT" w:eastAsia="Calibri" w:hAnsi="Square721 BT" w:cs="Times New Roman"/>
          <w:lang w:val="en-GB" w:eastAsia="en-US"/>
        </w:rPr>
        <w:t xml:space="preserve"> total sampling.</w:t>
      </w:r>
      <w:r w:rsidRPr="007A5D5E">
        <w:rPr>
          <w:rFonts w:ascii="Square721 BT" w:eastAsia="Calibri" w:hAnsi="Square721 BT" w:cs="Times New Roman"/>
          <w:lang w:val="id-ID" w:eastAsia="en-US"/>
        </w:rPr>
        <w:t xml:space="preserve"> Analysis tool employed was </w:t>
      </w:r>
      <w:r w:rsidRPr="007A5D5E">
        <w:rPr>
          <w:rFonts w:ascii="Square721 BT" w:eastAsia="Calibri" w:hAnsi="Square721 BT" w:cs="Times New Roman"/>
          <w:i/>
          <w:lang w:val="id-ID" w:eastAsia="en-US"/>
        </w:rPr>
        <w:t>smartPLS</w:t>
      </w:r>
      <w:r w:rsidRPr="007A5D5E">
        <w:rPr>
          <w:rFonts w:ascii="Square721 BT" w:eastAsia="Calibri" w:hAnsi="Square721 BT" w:cs="Times New Roman"/>
          <w:lang w:val="id-ID" w:eastAsia="en-US"/>
        </w:rPr>
        <w:t xml:space="preserve">, </w:t>
      </w:r>
      <w:r w:rsidRPr="007A5D5E">
        <w:rPr>
          <w:rFonts w:ascii="Square721 BT" w:eastAsia="Calibri" w:hAnsi="Square721 BT" w:cs="Times New Roman"/>
          <w:lang w:val="en-GB" w:eastAsia="en-US"/>
        </w:rPr>
        <w:t>to examine the direct influence of leadership variable towards employees’ performance</w:t>
      </w:r>
      <w:r w:rsidRPr="007A5D5E">
        <w:rPr>
          <w:rFonts w:ascii="Square721 BT" w:eastAsia="Calibri" w:hAnsi="Square721 BT" w:cs="Times New Roman"/>
          <w:lang w:val="id-ID" w:eastAsia="en-US"/>
        </w:rPr>
        <w:t xml:space="preserve">, </w:t>
      </w:r>
      <w:r w:rsidRPr="007A5D5E">
        <w:rPr>
          <w:rFonts w:ascii="Square721 BT" w:eastAsia="Calibri" w:hAnsi="Square721 BT" w:cs="Times New Roman"/>
          <w:lang w:val="en-GB" w:eastAsia="en-US"/>
        </w:rPr>
        <w:t>spiritual influence towards employees’ performance variable and the influence of working motivation variable towards employees’ performance variable. Variables and indicators of present study can be seen in detail in Table 1 below</w:t>
      </w:r>
      <w:r w:rsidRPr="007A5D5E">
        <w:rPr>
          <w:rFonts w:ascii="Square721 BT" w:eastAsia="Calibri" w:hAnsi="Square721 BT" w:cs="Times New Roman"/>
          <w:lang w:val="id-ID" w:eastAsia="en-US"/>
        </w:rPr>
        <w:t>:</w:t>
      </w:r>
    </w:p>
    <w:p w:rsidR="00C972FE" w:rsidRPr="007A5D5E" w:rsidRDefault="00C972FE" w:rsidP="00DC4EC4">
      <w:pPr>
        <w:spacing w:before="200" w:after="120" w:line="240" w:lineRule="auto"/>
        <w:jc w:val="center"/>
        <w:rPr>
          <w:rFonts w:ascii="Square721 BT" w:eastAsia="Calibri" w:hAnsi="Square721 BT" w:cs="Times New Roman"/>
          <w:b/>
          <w:lang w:val="id-ID" w:eastAsia="en-US"/>
        </w:rPr>
      </w:pPr>
      <w:r w:rsidRPr="007A5D5E">
        <w:rPr>
          <w:rFonts w:ascii="Square721 BT" w:eastAsia="Calibri" w:hAnsi="Square721 BT" w:cs="Times New Roman"/>
          <w:b/>
          <w:lang w:val="en-GB" w:eastAsia="en-US"/>
        </w:rPr>
        <w:t>Table 1: Variable Measurement</w:t>
      </w:r>
    </w:p>
    <w:tbl>
      <w:tblPr>
        <w:tblW w:w="8080" w:type="dxa"/>
        <w:jc w:val="center"/>
        <w:tblInd w:w="108" w:type="dxa"/>
        <w:tblLook w:val="04A0"/>
      </w:tblPr>
      <w:tblGrid>
        <w:gridCol w:w="2655"/>
        <w:gridCol w:w="5425"/>
      </w:tblGrid>
      <w:tr w:rsidR="00C972FE" w:rsidRPr="007A5D5E" w:rsidTr="00846AFE">
        <w:trPr>
          <w:trHeight w:val="195"/>
          <w:jc w:val="center"/>
        </w:trPr>
        <w:tc>
          <w:tcPr>
            <w:tcW w:w="2655" w:type="dxa"/>
            <w:tcBorders>
              <w:top w:val="single" w:sz="4" w:space="0" w:color="auto"/>
              <w:left w:val="single" w:sz="4" w:space="0" w:color="auto"/>
              <w:bottom w:val="nil"/>
              <w:right w:val="single" w:sz="4" w:space="0" w:color="auto"/>
            </w:tcBorders>
            <w:shd w:val="clear" w:color="auto" w:fill="auto"/>
            <w:noWrap/>
            <w:vAlign w:val="center"/>
            <w:hideMark/>
          </w:tcPr>
          <w:p w:rsidR="00C972FE" w:rsidRPr="007A5D5E" w:rsidRDefault="00C972FE" w:rsidP="00DC4EC4">
            <w:pPr>
              <w:spacing w:after="0" w:line="240" w:lineRule="auto"/>
              <w:ind w:left="-108"/>
              <w:jc w:val="center"/>
              <w:rPr>
                <w:rFonts w:ascii="Square721 BT" w:eastAsia="Times New Roman" w:hAnsi="Square721 BT" w:cs="Times New Roman"/>
                <w:b/>
                <w:bCs/>
                <w:color w:val="000000"/>
                <w:lang w:val="en-GB" w:eastAsia="id-ID"/>
              </w:rPr>
            </w:pPr>
            <w:r w:rsidRPr="007A5D5E">
              <w:rPr>
                <w:rFonts w:ascii="Square721 BT" w:eastAsia="Times New Roman" w:hAnsi="Square721 BT" w:cs="Times New Roman"/>
                <w:b/>
                <w:bCs/>
                <w:color w:val="000000"/>
                <w:lang w:val="id-ID" w:eastAsia="id-ID"/>
              </w:rPr>
              <w:t>Variab</w:t>
            </w:r>
            <w:r w:rsidRPr="007A5D5E">
              <w:rPr>
                <w:rFonts w:ascii="Square721 BT" w:eastAsia="Times New Roman" w:hAnsi="Square721 BT" w:cs="Times New Roman"/>
                <w:b/>
                <w:bCs/>
                <w:color w:val="000000"/>
                <w:lang w:val="en-GB" w:eastAsia="id-ID"/>
              </w:rPr>
              <w:t>les</w:t>
            </w:r>
          </w:p>
        </w:tc>
        <w:tc>
          <w:tcPr>
            <w:tcW w:w="5425" w:type="dxa"/>
            <w:tcBorders>
              <w:top w:val="single" w:sz="4" w:space="0" w:color="auto"/>
              <w:left w:val="nil"/>
              <w:bottom w:val="nil"/>
              <w:right w:val="single" w:sz="4" w:space="0" w:color="auto"/>
            </w:tcBorders>
            <w:shd w:val="clear" w:color="auto" w:fill="auto"/>
            <w:noWrap/>
            <w:vAlign w:val="center"/>
            <w:hideMark/>
          </w:tcPr>
          <w:p w:rsidR="00C972FE" w:rsidRPr="007A5D5E" w:rsidRDefault="00C972FE" w:rsidP="00DC4EC4">
            <w:pPr>
              <w:spacing w:after="0" w:line="240" w:lineRule="auto"/>
              <w:jc w:val="center"/>
              <w:rPr>
                <w:rFonts w:ascii="Square721 BT" w:eastAsia="Times New Roman" w:hAnsi="Square721 BT" w:cs="Times New Roman"/>
                <w:b/>
                <w:bCs/>
                <w:color w:val="000000"/>
                <w:lang w:val="en-GB" w:eastAsia="id-ID"/>
              </w:rPr>
            </w:pPr>
            <w:r w:rsidRPr="007A5D5E">
              <w:rPr>
                <w:rFonts w:ascii="Square721 BT" w:eastAsia="Times New Roman" w:hAnsi="Square721 BT" w:cs="Times New Roman"/>
                <w:b/>
                <w:bCs/>
                <w:color w:val="000000"/>
                <w:lang w:val="en-GB" w:eastAsia="id-ID"/>
              </w:rPr>
              <w:t xml:space="preserve">Indicators </w:t>
            </w:r>
          </w:p>
        </w:tc>
      </w:tr>
      <w:tr w:rsidR="00C972FE" w:rsidRPr="007A5D5E" w:rsidTr="00846AFE">
        <w:trPr>
          <w:trHeight w:val="195"/>
          <w:jc w:val="center"/>
        </w:trPr>
        <w:tc>
          <w:tcPr>
            <w:tcW w:w="26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972FE" w:rsidRPr="007A5D5E" w:rsidRDefault="00C972FE" w:rsidP="00DC4EC4">
            <w:pPr>
              <w:spacing w:after="0" w:line="240" w:lineRule="auto"/>
              <w:ind w:left="-108"/>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en-GB" w:eastAsia="id-ID"/>
              </w:rPr>
              <w:t>Leadership</w:t>
            </w:r>
            <w:r w:rsidRPr="007A5D5E">
              <w:rPr>
                <w:rFonts w:ascii="Square721 BT" w:eastAsia="Times New Roman" w:hAnsi="Square721 BT" w:cs="Times New Roman"/>
                <w:color w:val="000000"/>
                <w:lang w:val="id-ID" w:eastAsia="id-ID"/>
              </w:rPr>
              <w:t xml:space="preserve"> (Hill and Caroll,1997)</w:t>
            </w:r>
          </w:p>
        </w:tc>
        <w:tc>
          <w:tcPr>
            <w:tcW w:w="5425" w:type="dxa"/>
            <w:tcBorders>
              <w:top w:val="single" w:sz="4" w:space="0" w:color="auto"/>
              <w:left w:val="nil"/>
              <w:bottom w:val="single" w:sz="4" w:space="0" w:color="auto"/>
              <w:right w:val="single" w:sz="4" w:space="0" w:color="auto"/>
            </w:tcBorders>
            <w:shd w:val="clear" w:color="auto" w:fill="auto"/>
            <w:noWrap/>
            <w:vAlign w:val="center"/>
            <w:hideMark/>
          </w:tcPr>
          <w:p w:rsidR="00C972FE" w:rsidRPr="007A5D5E" w:rsidRDefault="00C972FE" w:rsidP="00DC4EC4">
            <w:pPr>
              <w:spacing w:after="0" w:line="240" w:lineRule="auto"/>
              <w:ind w:left="-69"/>
              <w:rPr>
                <w:rFonts w:ascii="Square721 BT" w:eastAsia="Times New Roman" w:hAnsi="Square721 BT" w:cs="Times New Roman"/>
                <w:i/>
                <w:iCs/>
                <w:color w:val="000000"/>
                <w:lang w:val="id-ID" w:eastAsia="id-ID"/>
              </w:rPr>
            </w:pPr>
            <w:r w:rsidRPr="007A5D5E">
              <w:rPr>
                <w:rFonts w:ascii="Square721 BT" w:eastAsia="Times New Roman" w:hAnsi="Square721 BT" w:cs="Times New Roman"/>
                <w:i/>
                <w:iCs/>
                <w:color w:val="000000"/>
                <w:lang w:val="id-ID" w:eastAsia="id-ID"/>
              </w:rPr>
              <w:t>Directive</w:t>
            </w:r>
          </w:p>
        </w:tc>
      </w:tr>
      <w:tr w:rsidR="00C972FE" w:rsidRPr="007A5D5E" w:rsidTr="00846AFE">
        <w:trPr>
          <w:trHeight w:val="195"/>
          <w:jc w:val="center"/>
        </w:trPr>
        <w:tc>
          <w:tcPr>
            <w:tcW w:w="2655" w:type="dxa"/>
            <w:vMerge/>
            <w:tcBorders>
              <w:top w:val="single" w:sz="4" w:space="0" w:color="auto"/>
              <w:left w:val="single" w:sz="4" w:space="0" w:color="auto"/>
              <w:bottom w:val="single" w:sz="4" w:space="0" w:color="000000"/>
              <w:right w:val="single" w:sz="4" w:space="0" w:color="auto"/>
            </w:tcBorders>
            <w:vAlign w:val="center"/>
            <w:hideMark/>
          </w:tcPr>
          <w:p w:rsidR="00C972FE" w:rsidRPr="007A5D5E" w:rsidRDefault="00C972FE" w:rsidP="00DC4EC4">
            <w:pPr>
              <w:spacing w:after="0" w:line="240" w:lineRule="auto"/>
              <w:ind w:left="-108"/>
              <w:rPr>
                <w:rFonts w:ascii="Square721 BT" w:eastAsia="Times New Roman" w:hAnsi="Square721 BT" w:cs="Times New Roman"/>
                <w:color w:val="000000"/>
                <w:lang w:val="id-ID" w:eastAsia="id-ID"/>
              </w:rPr>
            </w:pPr>
          </w:p>
        </w:tc>
        <w:tc>
          <w:tcPr>
            <w:tcW w:w="5425" w:type="dxa"/>
            <w:tcBorders>
              <w:top w:val="nil"/>
              <w:left w:val="nil"/>
              <w:bottom w:val="single" w:sz="4" w:space="0" w:color="auto"/>
              <w:right w:val="single" w:sz="4" w:space="0" w:color="auto"/>
            </w:tcBorders>
            <w:shd w:val="clear" w:color="auto" w:fill="auto"/>
            <w:vAlign w:val="center"/>
            <w:hideMark/>
          </w:tcPr>
          <w:p w:rsidR="00C972FE" w:rsidRPr="007A5D5E" w:rsidRDefault="00C972FE" w:rsidP="00DC4EC4">
            <w:pPr>
              <w:spacing w:after="0" w:line="240" w:lineRule="auto"/>
              <w:ind w:left="-69"/>
              <w:rPr>
                <w:rFonts w:ascii="Square721 BT" w:eastAsia="Times New Roman" w:hAnsi="Square721 BT" w:cs="Times New Roman"/>
                <w:color w:val="000000"/>
                <w:lang w:val="id-ID" w:eastAsia="id-ID"/>
              </w:rPr>
            </w:pPr>
            <w:r w:rsidRPr="007A5D5E">
              <w:rPr>
                <w:rFonts w:ascii="Square721 BT" w:eastAsia="Times New Roman" w:hAnsi="Square721 BT" w:cs="Times New Roman"/>
                <w:i/>
                <w:color w:val="000000"/>
                <w:lang w:val="id-ID" w:eastAsia="id-ID"/>
              </w:rPr>
              <w:t>Supportive</w:t>
            </w:r>
          </w:p>
        </w:tc>
      </w:tr>
      <w:tr w:rsidR="00C972FE" w:rsidRPr="007A5D5E" w:rsidTr="00846AFE">
        <w:trPr>
          <w:trHeight w:val="195"/>
          <w:jc w:val="center"/>
        </w:trPr>
        <w:tc>
          <w:tcPr>
            <w:tcW w:w="2655" w:type="dxa"/>
            <w:vMerge/>
            <w:tcBorders>
              <w:top w:val="single" w:sz="4" w:space="0" w:color="auto"/>
              <w:left w:val="single" w:sz="4" w:space="0" w:color="auto"/>
              <w:bottom w:val="single" w:sz="4" w:space="0" w:color="000000"/>
              <w:right w:val="single" w:sz="4" w:space="0" w:color="auto"/>
            </w:tcBorders>
            <w:vAlign w:val="center"/>
            <w:hideMark/>
          </w:tcPr>
          <w:p w:rsidR="00C972FE" w:rsidRPr="007A5D5E" w:rsidRDefault="00C972FE" w:rsidP="00DC4EC4">
            <w:pPr>
              <w:spacing w:after="0" w:line="240" w:lineRule="auto"/>
              <w:ind w:left="-108"/>
              <w:rPr>
                <w:rFonts w:ascii="Square721 BT" w:eastAsia="Times New Roman" w:hAnsi="Square721 BT" w:cs="Times New Roman"/>
                <w:color w:val="000000"/>
                <w:lang w:val="id-ID" w:eastAsia="id-ID"/>
              </w:rPr>
            </w:pPr>
          </w:p>
        </w:tc>
        <w:tc>
          <w:tcPr>
            <w:tcW w:w="5425" w:type="dxa"/>
            <w:tcBorders>
              <w:top w:val="nil"/>
              <w:left w:val="nil"/>
              <w:bottom w:val="single" w:sz="4" w:space="0" w:color="auto"/>
              <w:right w:val="single" w:sz="4" w:space="0" w:color="auto"/>
            </w:tcBorders>
            <w:shd w:val="clear" w:color="auto" w:fill="auto"/>
            <w:vAlign w:val="center"/>
            <w:hideMark/>
          </w:tcPr>
          <w:p w:rsidR="00C972FE" w:rsidRPr="007A5D5E" w:rsidRDefault="00C972FE" w:rsidP="00DC4EC4">
            <w:pPr>
              <w:spacing w:after="0" w:line="240" w:lineRule="auto"/>
              <w:ind w:left="-69"/>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Understanding the Environment</w:t>
            </w:r>
          </w:p>
        </w:tc>
      </w:tr>
      <w:tr w:rsidR="00C972FE" w:rsidRPr="007A5D5E" w:rsidTr="00846AFE">
        <w:trPr>
          <w:trHeight w:val="47"/>
          <w:jc w:val="center"/>
        </w:trPr>
        <w:tc>
          <w:tcPr>
            <w:tcW w:w="2655" w:type="dxa"/>
            <w:vMerge w:val="restart"/>
            <w:tcBorders>
              <w:top w:val="nil"/>
              <w:left w:val="single" w:sz="4" w:space="0" w:color="auto"/>
              <w:bottom w:val="single" w:sz="4" w:space="0" w:color="000000"/>
              <w:right w:val="single" w:sz="4" w:space="0" w:color="auto"/>
            </w:tcBorders>
            <w:shd w:val="clear" w:color="auto" w:fill="auto"/>
            <w:vAlign w:val="center"/>
            <w:hideMark/>
          </w:tcPr>
          <w:p w:rsidR="00C972FE" w:rsidRPr="007A5D5E" w:rsidRDefault="00C972FE" w:rsidP="00DC4EC4">
            <w:pPr>
              <w:spacing w:after="0" w:line="240" w:lineRule="auto"/>
              <w:ind w:left="-108"/>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en-GB" w:eastAsia="id-ID"/>
              </w:rPr>
              <w:t>Spiritual Intelligence</w:t>
            </w:r>
            <w:r w:rsidRPr="007A5D5E">
              <w:rPr>
                <w:rFonts w:ascii="Square721 BT" w:eastAsia="Times New Roman" w:hAnsi="Square721 BT" w:cs="Times New Roman"/>
                <w:color w:val="000000"/>
                <w:lang w:val="id-ID" w:eastAsia="id-ID"/>
              </w:rPr>
              <w:t xml:space="preserve"> (Zohar </w:t>
            </w:r>
            <w:r w:rsidRPr="007A5D5E">
              <w:rPr>
                <w:rFonts w:ascii="Square721 BT" w:eastAsia="Times New Roman" w:hAnsi="Square721 BT" w:cs="Times New Roman"/>
                <w:color w:val="000000"/>
                <w:lang w:val="en-GB" w:eastAsia="id-ID"/>
              </w:rPr>
              <w:t>and</w:t>
            </w:r>
            <w:r w:rsidRPr="007A5D5E">
              <w:rPr>
                <w:rFonts w:ascii="Square721 BT" w:eastAsia="Times New Roman" w:hAnsi="Square721 BT" w:cs="Times New Roman"/>
                <w:color w:val="000000"/>
                <w:lang w:val="id-ID" w:eastAsia="id-ID"/>
              </w:rPr>
              <w:t xml:space="preserve"> Marshall, 2001)</w:t>
            </w:r>
          </w:p>
        </w:tc>
        <w:tc>
          <w:tcPr>
            <w:tcW w:w="5425" w:type="dxa"/>
            <w:tcBorders>
              <w:top w:val="nil"/>
              <w:left w:val="nil"/>
              <w:bottom w:val="single" w:sz="4" w:space="0" w:color="auto"/>
              <w:right w:val="single" w:sz="4" w:space="0" w:color="auto"/>
            </w:tcBorders>
            <w:shd w:val="clear" w:color="auto" w:fill="auto"/>
            <w:vAlign w:val="center"/>
            <w:hideMark/>
          </w:tcPr>
          <w:p w:rsidR="00C972FE" w:rsidRPr="007A5D5E" w:rsidRDefault="00C972FE" w:rsidP="00DC4EC4">
            <w:pPr>
              <w:spacing w:after="0" w:line="240" w:lineRule="auto"/>
              <w:ind w:left="-69"/>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The ability to act flexibly</w:t>
            </w:r>
          </w:p>
        </w:tc>
      </w:tr>
      <w:tr w:rsidR="00C972FE" w:rsidRPr="007A5D5E" w:rsidTr="00846AFE">
        <w:trPr>
          <w:trHeight w:val="195"/>
          <w:jc w:val="center"/>
        </w:trPr>
        <w:tc>
          <w:tcPr>
            <w:tcW w:w="2655" w:type="dxa"/>
            <w:vMerge/>
            <w:tcBorders>
              <w:top w:val="nil"/>
              <w:left w:val="single" w:sz="4" w:space="0" w:color="auto"/>
              <w:bottom w:val="single" w:sz="4" w:space="0" w:color="000000"/>
              <w:right w:val="single" w:sz="4" w:space="0" w:color="auto"/>
            </w:tcBorders>
            <w:vAlign w:val="center"/>
            <w:hideMark/>
          </w:tcPr>
          <w:p w:rsidR="00C972FE" w:rsidRPr="007A5D5E" w:rsidRDefault="00C972FE" w:rsidP="00DC4EC4">
            <w:pPr>
              <w:spacing w:after="0" w:line="240" w:lineRule="auto"/>
              <w:ind w:left="-108"/>
              <w:rPr>
                <w:rFonts w:ascii="Square721 BT" w:eastAsia="Times New Roman" w:hAnsi="Square721 BT" w:cs="Times New Roman"/>
                <w:color w:val="000000"/>
                <w:lang w:val="id-ID" w:eastAsia="id-ID"/>
              </w:rPr>
            </w:pPr>
          </w:p>
        </w:tc>
        <w:tc>
          <w:tcPr>
            <w:tcW w:w="5425" w:type="dxa"/>
            <w:tcBorders>
              <w:top w:val="nil"/>
              <w:left w:val="nil"/>
              <w:bottom w:val="single" w:sz="4" w:space="0" w:color="auto"/>
              <w:right w:val="single" w:sz="4" w:space="0" w:color="auto"/>
            </w:tcBorders>
            <w:shd w:val="clear" w:color="auto" w:fill="auto"/>
            <w:vAlign w:val="center"/>
            <w:hideMark/>
          </w:tcPr>
          <w:p w:rsidR="00C972FE" w:rsidRPr="007A5D5E" w:rsidRDefault="00C972FE" w:rsidP="00DC4EC4">
            <w:pPr>
              <w:spacing w:after="0" w:line="240" w:lineRule="auto"/>
              <w:ind w:left="-69"/>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en-GB" w:eastAsia="id-ID"/>
              </w:rPr>
              <w:t>High rate of awareness</w:t>
            </w:r>
          </w:p>
        </w:tc>
      </w:tr>
      <w:tr w:rsidR="00C972FE" w:rsidRPr="007A5D5E" w:rsidTr="00846AFE">
        <w:trPr>
          <w:trHeight w:val="195"/>
          <w:jc w:val="center"/>
        </w:trPr>
        <w:tc>
          <w:tcPr>
            <w:tcW w:w="2655" w:type="dxa"/>
            <w:vMerge/>
            <w:tcBorders>
              <w:top w:val="nil"/>
              <w:left w:val="single" w:sz="4" w:space="0" w:color="auto"/>
              <w:bottom w:val="single" w:sz="4" w:space="0" w:color="000000"/>
              <w:right w:val="single" w:sz="4" w:space="0" w:color="auto"/>
            </w:tcBorders>
            <w:vAlign w:val="center"/>
            <w:hideMark/>
          </w:tcPr>
          <w:p w:rsidR="00C972FE" w:rsidRPr="007A5D5E" w:rsidRDefault="00C972FE" w:rsidP="00DC4EC4">
            <w:pPr>
              <w:spacing w:after="0" w:line="240" w:lineRule="auto"/>
              <w:ind w:left="-108"/>
              <w:rPr>
                <w:rFonts w:ascii="Square721 BT" w:eastAsia="Times New Roman" w:hAnsi="Square721 BT" w:cs="Times New Roman"/>
                <w:color w:val="000000"/>
                <w:lang w:val="id-ID" w:eastAsia="id-ID"/>
              </w:rPr>
            </w:pPr>
          </w:p>
        </w:tc>
        <w:tc>
          <w:tcPr>
            <w:tcW w:w="5425" w:type="dxa"/>
            <w:tcBorders>
              <w:top w:val="nil"/>
              <w:left w:val="nil"/>
              <w:bottom w:val="single" w:sz="4" w:space="0" w:color="auto"/>
              <w:right w:val="single" w:sz="4" w:space="0" w:color="auto"/>
            </w:tcBorders>
            <w:shd w:val="clear" w:color="auto" w:fill="auto"/>
            <w:vAlign w:val="center"/>
            <w:hideMark/>
          </w:tcPr>
          <w:p w:rsidR="00C972FE" w:rsidRPr="007A5D5E" w:rsidRDefault="00C972FE" w:rsidP="00DC4EC4">
            <w:pPr>
              <w:spacing w:after="0" w:line="240" w:lineRule="auto"/>
              <w:ind w:left="-69"/>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The ability to solve and utilizing infliction</w:t>
            </w:r>
          </w:p>
        </w:tc>
      </w:tr>
      <w:tr w:rsidR="00C972FE" w:rsidRPr="007A5D5E" w:rsidTr="00846AFE">
        <w:trPr>
          <w:trHeight w:val="195"/>
          <w:jc w:val="center"/>
        </w:trPr>
        <w:tc>
          <w:tcPr>
            <w:tcW w:w="2655" w:type="dxa"/>
            <w:vMerge/>
            <w:tcBorders>
              <w:top w:val="nil"/>
              <w:left w:val="single" w:sz="4" w:space="0" w:color="auto"/>
              <w:bottom w:val="single" w:sz="4" w:space="0" w:color="000000"/>
              <w:right w:val="single" w:sz="4" w:space="0" w:color="auto"/>
            </w:tcBorders>
            <w:vAlign w:val="center"/>
            <w:hideMark/>
          </w:tcPr>
          <w:p w:rsidR="00C972FE" w:rsidRPr="007A5D5E" w:rsidRDefault="00C972FE" w:rsidP="00DC4EC4">
            <w:pPr>
              <w:spacing w:after="0" w:line="240" w:lineRule="auto"/>
              <w:ind w:left="-108"/>
              <w:rPr>
                <w:rFonts w:ascii="Square721 BT" w:eastAsia="Times New Roman" w:hAnsi="Square721 BT" w:cs="Times New Roman"/>
                <w:color w:val="000000"/>
                <w:lang w:val="id-ID" w:eastAsia="id-ID"/>
              </w:rPr>
            </w:pPr>
          </w:p>
        </w:tc>
        <w:tc>
          <w:tcPr>
            <w:tcW w:w="5425" w:type="dxa"/>
            <w:tcBorders>
              <w:top w:val="nil"/>
              <w:left w:val="nil"/>
              <w:bottom w:val="single" w:sz="4" w:space="0" w:color="auto"/>
              <w:right w:val="single" w:sz="4" w:space="0" w:color="auto"/>
            </w:tcBorders>
            <w:shd w:val="clear" w:color="auto" w:fill="auto"/>
            <w:vAlign w:val="center"/>
            <w:hideMark/>
          </w:tcPr>
          <w:p w:rsidR="00C972FE" w:rsidRPr="007A5D5E" w:rsidRDefault="00C972FE" w:rsidP="00DC4EC4">
            <w:pPr>
              <w:spacing w:after="0" w:line="240" w:lineRule="auto"/>
              <w:ind w:left="-69"/>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The ability to solve and overcome from suffering</w:t>
            </w:r>
          </w:p>
        </w:tc>
      </w:tr>
      <w:tr w:rsidR="00C972FE" w:rsidRPr="007A5D5E" w:rsidTr="00846AFE">
        <w:trPr>
          <w:trHeight w:val="195"/>
          <w:jc w:val="center"/>
        </w:trPr>
        <w:tc>
          <w:tcPr>
            <w:tcW w:w="2655" w:type="dxa"/>
            <w:vMerge/>
            <w:tcBorders>
              <w:top w:val="nil"/>
              <w:left w:val="single" w:sz="4" w:space="0" w:color="auto"/>
              <w:bottom w:val="single" w:sz="4" w:space="0" w:color="000000"/>
              <w:right w:val="single" w:sz="4" w:space="0" w:color="auto"/>
            </w:tcBorders>
            <w:vAlign w:val="center"/>
            <w:hideMark/>
          </w:tcPr>
          <w:p w:rsidR="00C972FE" w:rsidRPr="007A5D5E" w:rsidRDefault="00C972FE" w:rsidP="00DC4EC4">
            <w:pPr>
              <w:spacing w:after="0" w:line="240" w:lineRule="auto"/>
              <w:ind w:left="-108"/>
              <w:rPr>
                <w:rFonts w:ascii="Square721 BT" w:eastAsia="Times New Roman" w:hAnsi="Square721 BT" w:cs="Times New Roman"/>
                <w:color w:val="000000"/>
                <w:lang w:val="id-ID" w:eastAsia="id-ID"/>
              </w:rPr>
            </w:pPr>
          </w:p>
        </w:tc>
        <w:tc>
          <w:tcPr>
            <w:tcW w:w="5425" w:type="dxa"/>
            <w:tcBorders>
              <w:top w:val="nil"/>
              <w:left w:val="nil"/>
              <w:bottom w:val="single" w:sz="4" w:space="0" w:color="auto"/>
              <w:right w:val="single" w:sz="4" w:space="0" w:color="auto"/>
            </w:tcBorders>
            <w:shd w:val="clear" w:color="auto" w:fill="auto"/>
            <w:vAlign w:val="center"/>
            <w:hideMark/>
          </w:tcPr>
          <w:p w:rsidR="00C972FE" w:rsidRPr="007A5D5E" w:rsidRDefault="002071CD" w:rsidP="00DC4EC4">
            <w:pPr>
              <w:spacing w:after="0" w:line="240" w:lineRule="auto"/>
              <w:ind w:left="-69"/>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Life quality inspired from vision and values</w:t>
            </w:r>
          </w:p>
        </w:tc>
      </w:tr>
      <w:tr w:rsidR="00C972FE" w:rsidRPr="007A5D5E" w:rsidTr="00846AFE">
        <w:trPr>
          <w:trHeight w:val="195"/>
          <w:jc w:val="center"/>
        </w:trPr>
        <w:tc>
          <w:tcPr>
            <w:tcW w:w="2655" w:type="dxa"/>
            <w:vMerge/>
            <w:tcBorders>
              <w:top w:val="nil"/>
              <w:left w:val="single" w:sz="4" w:space="0" w:color="auto"/>
              <w:bottom w:val="single" w:sz="4" w:space="0" w:color="000000"/>
              <w:right w:val="single" w:sz="4" w:space="0" w:color="auto"/>
            </w:tcBorders>
            <w:vAlign w:val="center"/>
            <w:hideMark/>
          </w:tcPr>
          <w:p w:rsidR="00C972FE" w:rsidRPr="007A5D5E" w:rsidRDefault="00C972FE" w:rsidP="00DC4EC4">
            <w:pPr>
              <w:spacing w:after="0" w:line="240" w:lineRule="auto"/>
              <w:ind w:left="-108"/>
              <w:rPr>
                <w:rFonts w:ascii="Square721 BT" w:eastAsia="Times New Roman" w:hAnsi="Square721 BT" w:cs="Times New Roman"/>
                <w:color w:val="000000"/>
                <w:lang w:val="id-ID" w:eastAsia="id-ID"/>
              </w:rPr>
            </w:pPr>
          </w:p>
        </w:tc>
        <w:tc>
          <w:tcPr>
            <w:tcW w:w="5425" w:type="dxa"/>
            <w:tcBorders>
              <w:top w:val="nil"/>
              <w:left w:val="nil"/>
              <w:bottom w:val="single" w:sz="4" w:space="0" w:color="auto"/>
              <w:right w:val="single" w:sz="4" w:space="0" w:color="auto"/>
            </w:tcBorders>
            <w:shd w:val="clear" w:color="auto" w:fill="auto"/>
            <w:vAlign w:val="center"/>
            <w:hideMark/>
          </w:tcPr>
          <w:p w:rsidR="00C972FE" w:rsidRPr="007A5D5E" w:rsidRDefault="002071CD" w:rsidP="00DC4EC4">
            <w:pPr>
              <w:spacing w:after="0" w:line="240" w:lineRule="auto"/>
              <w:ind w:left="-69"/>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 xml:space="preserve">Refuse for causing unnecessary </w:t>
            </w:r>
            <w:r w:rsidR="00F20AC9" w:rsidRPr="007A5D5E">
              <w:rPr>
                <w:rFonts w:ascii="Square721 BT" w:eastAsia="Times New Roman" w:hAnsi="Square721 BT" w:cs="Times New Roman"/>
                <w:color w:val="000000"/>
                <w:lang w:val="en-GB" w:eastAsia="id-ID"/>
              </w:rPr>
              <w:t>disadvantage</w:t>
            </w:r>
          </w:p>
        </w:tc>
      </w:tr>
      <w:tr w:rsidR="00C972FE" w:rsidRPr="007A5D5E" w:rsidTr="00846AFE">
        <w:trPr>
          <w:trHeight w:val="195"/>
          <w:jc w:val="center"/>
        </w:trPr>
        <w:tc>
          <w:tcPr>
            <w:tcW w:w="2655" w:type="dxa"/>
            <w:vMerge/>
            <w:tcBorders>
              <w:top w:val="nil"/>
              <w:left w:val="single" w:sz="4" w:space="0" w:color="auto"/>
              <w:bottom w:val="single" w:sz="4" w:space="0" w:color="000000"/>
              <w:right w:val="single" w:sz="4" w:space="0" w:color="auto"/>
            </w:tcBorders>
            <w:vAlign w:val="center"/>
            <w:hideMark/>
          </w:tcPr>
          <w:p w:rsidR="00C972FE" w:rsidRPr="007A5D5E" w:rsidRDefault="00C972FE" w:rsidP="00DC4EC4">
            <w:pPr>
              <w:spacing w:after="0" w:line="240" w:lineRule="auto"/>
              <w:ind w:left="-108"/>
              <w:rPr>
                <w:rFonts w:ascii="Square721 BT" w:eastAsia="Times New Roman" w:hAnsi="Square721 BT" w:cs="Times New Roman"/>
                <w:color w:val="000000"/>
                <w:lang w:val="id-ID" w:eastAsia="id-ID"/>
              </w:rPr>
            </w:pPr>
          </w:p>
        </w:tc>
        <w:tc>
          <w:tcPr>
            <w:tcW w:w="5425" w:type="dxa"/>
            <w:tcBorders>
              <w:top w:val="nil"/>
              <w:left w:val="nil"/>
              <w:bottom w:val="single" w:sz="4" w:space="0" w:color="auto"/>
              <w:right w:val="single" w:sz="4" w:space="0" w:color="auto"/>
            </w:tcBorders>
            <w:shd w:val="clear" w:color="auto" w:fill="auto"/>
            <w:vAlign w:val="center"/>
            <w:hideMark/>
          </w:tcPr>
          <w:p w:rsidR="00C972FE" w:rsidRPr="007A5D5E" w:rsidRDefault="002071CD" w:rsidP="00DC4EC4">
            <w:pPr>
              <w:spacing w:after="0" w:line="240" w:lineRule="auto"/>
              <w:ind w:left="-69"/>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en-GB" w:eastAsia="id-ID"/>
              </w:rPr>
              <w:t>Havingholistic view</w:t>
            </w:r>
          </w:p>
        </w:tc>
      </w:tr>
      <w:tr w:rsidR="00C972FE" w:rsidRPr="007A5D5E" w:rsidTr="00846AFE">
        <w:trPr>
          <w:trHeight w:val="195"/>
          <w:jc w:val="center"/>
        </w:trPr>
        <w:tc>
          <w:tcPr>
            <w:tcW w:w="2655" w:type="dxa"/>
            <w:vMerge/>
            <w:tcBorders>
              <w:top w:val="nil"/>
              <w:left w:val="single" w:sz="4" w:space="0" w:color="auto"/>
              <w:bottom w:val="single" w:sz="4" w:space="0" w:color="000000"/>
              <w:right w:val="single" w:sz="4" w:space="0" w:color="auto"/>
            </w:tcBorders>
            <w:vAlign w:val="center"/>
            <w:hideMark/>
          </w:tcPr>
          <w:p w:rsidR="00C972FE" w:rsidRPr="007A5D5E" w:rsidRDefault="00C972FE" w:rsidP="00DC4EC4">
            <w:pPr>
              <w:spacing w:after="0" w:line="240" w:lineRule="auto"/>
              <w:ind w:left="-108"/>
              <w:rPr>
                <w:rFonts w:ascii="Square721 BT" w:eastAsia="Times New Roman" w:hAnsi="Square721 BT" w:cs="Times New Roman"/>
                <w:color w:val="000000"/>
                <w:lang w:val="id-ID" w:eastAsia="id-ID"/>
              </w:rPr>
            </w:pPr>
          </w:p>
        </w:tc>
        <w:tc>
          <w:tcPr>
            <w:tcW w:w="5425" w:type="dxa"/>
            <w:tcBorders>
              <w:top w:val="nil"/>
              <w:left w:val="nil"/>
              <w:bottom w:val="single" w:sz="4" w:space="0" w:color="auto"/>
              <w:right w:val="single" w:sz="4" w:space="0" w:color="auto"/>
            </w:tcBorders>
            <w:shd w:val="clear" w:color="auto" w:fill="auto"/>
            <w:vAlign w:val="center"/>
            <w:hideMark/>
          </w:tcPr>
          <w:p w:rsidR="00C972FE" w:rsidRPr="007A5D5E" w:rsidRDefault="002071CD" w:rsidP="00DC4EC4">
            <w:pPr>
              <w:spacing w:after="0" w:line="240" w:lineRule="auto"/>
              <w:ind w:left="-69"/>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en-GB" w:eastAsia="id-ID"/>
              </w:rPr>
              <w:t>The tendency in asking for seeking deep answer</w:t>
            </w:r>
          </w:p>
        </w:tc>
      </w:tr>
      <w:tr w:rsidR="00C972FE" w:rsidRPr="007A5D5E" w:rsidTr="00846AFE">
        <w:trPr>
          <w:trHeight w:val="195"/>
          <w:jc w:val="center"/>
        </w:trPr>
        <w:tc>
          <w:tcPr>
            <w:tcW w:w="2655" w:type="dxa"/>
            <w:vMerge/>
            <w:tcBorders>
              <w:top w:val="nil"/>
              <w:left w:val="single" w:sz="4" w:space="0" w:color="auto"/>
              <w:bottom w:val="single" w:sz="4" w:space="0" w:color="000000"/>
              <w:right w:val="single" w:sz="4" w:space="0" w:color="auto"/>
            </w:tcBorders>
            <w:vAlign w:val="center"/>
            <w:hideMark/>
          </w:tcPr>
          <w:p w:rsidR="00C972FE" w:rsidRPr="007A5D5E" w:rsidRDefault="00C972FE" w:rsidP="00DC4EC4">
            <w:pPr>
              <w:spacing w:after="0" w:line="240" w:lineRule="auto"/>
              <w:ind w:left="-108"/>
              <w:rPr>
                <w:rFonts w:ascii="Square721 BT" w:eastAsia="Times New Roman" w:hAnsi="Square721 BT" w:cs="Times New Roman"/>
                <w:color w:val="000000"/>
                <w:lang w:val="id-ID" w:eastAsia="id-ID"/>
              </w:rPr>
            </w:pPr>
          </w:p>
        </w:tc>
        <w:tc>
          <w:tcPr>
            <w:tcW w:w="5425" w:type="dxa"/>
            <w:tcBorders>
              <w:top w:val="nil"/>
              <w:left w:val="nil"/>
              <w:bottom w:val="single" w:sz="4" w:space="0" w:color="auto"/>
              <w:right w:val="single" w:sz="4" w:space="0" w:color="auto"/>
            </w:tcBorders>
            <w:shd w:val="clear" w:color="auto" w:fill="auto"/>
            <w:vAlign w:val="center"/>
            <w:hideMark/>
          </w:tcPr>
          <w:p w:rsidR="00C972FE" w:rsidRPr="007A5D5E" w:rsidRDefault="002071CD" w:rsidP="00DC4EC4">
            <w:pPr>
              <w:spacing w:after="0" w:line="240" w:lineRule="auto"/>
              <w:ind w:left="-69"/>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Contribute well and fully responsible</w:t>
            </w:r>
          </w:p>
        </w:tc>
      </w:tr>
      <w:tr w:rsidR="00C972FE" w:rsidRPr="007A5D5E" w:rsidTr="00846AFE">
        <w:trPr>
          <w:trHeight w:val="195"/>
          <w:jc w:val="center"/>
        </w:trPr>
        <w:tc>
          <w:tcPr>
            <w:tcW w:w="2655" w:type="dxa"/>
            <w:vMerge w:val="restart"/>
            <w:tcBorders>
              <w:top w:val="nil"/>
              <w:left w:val="single" w:sz="4" w:space="0" w:color="auto"/>
              <w:bottom w:val="single" w:sz="4" w:space="0" w:color="000000"/>
              <w:right w:val="single" w:sz="4" w:space="0" w:color="auto"/>
            </w:tcBorders>
            <w:shd w:val="clear" w:color="auto" w:fill="auto"/>
            <w:vAlign w:val="center"/>
            <w:hideMark/>
          </w:tcPr>
          <w:p w:rsidR="00C972FE" w:rsidRPr="007A5D5E" w:rsidRDefault="002071CD" w:rsidP="00DC4EC4">
            <w:pPr>
              <w:spacing w:after="0" w:line="240" w:lineRule="auto"/>
              <w:ind w:left="-108"/>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en-GB" w:eastAsia="id-ID"/>
              </w:rPr>
              <w:t>Working Motivation</w:t>
            </w:r>
            <w:r w:rsidR="00C972FE" w:rsidRPr="007A5D5E">
              <w:rPr>
                <w:rFonts w:ascii="Square721 BT" w:eastAsia="Times New Roman" w:hAnsi="Square721 BT" w:cs="Times New Roman"/>
                <w:color w:val="000000"/>
                <w:lang w:val="id-ID" w:eastAsia="id-ID"/>
              </w:rPr>
              <w:t xml:space="preserve"> (Mc Clelland)</w:t>
            </w:r>
          </w:p>
        </w:tc>
        <w:tc>
          <w:tcPr>
            <w:tcW w:w="5425" w:type="dxa"/>
            <w:tcBorders>
              <w:top w:val="nil"/>
              <w:left w:val="nil"/>
              <w:bottom w:val="single" w:sz="4" w:space="0" w:color="auto"/>
              <w:right w:val="single" w:sz="4" w:space="0" w:color="auto"/>
            </w:tcBorders>
            <w:shd w:val="clear" w:color="auto" w:fill="auto"/>
            <w:vAlign w:val="center"/>
            <w:hideMark/>
          </w:tcPr>
          <w:p w:rsidR="00C972FE" w:rsidRPr="007A5D5E" w:rsidRDefault="00C972FE" w:rsidP="00DC4EC4">
            <w:pPr>
              <w:spacing w:after="0" w:line="240" w:lineRule="auto"/>
              <w:ind w:left="-69"/>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id-ID" w:eastAsia="id-ID"/>
              </w:rPr>
              <w:t>Needs for Achivement</w:t>
            </w:r>
          </w:p>
        </w:tc>
      </w:tr>
      <w:tr w:rsidR="00C972FE" w:rsidRPr="007A5D5E" w:rsidTr="00846AFE">
        <w:trPr>
          <w:trHeight w:val="195"/>
          <w:jc w:val="center"/>
        </w:trPr>
        <w:tc>
          <w:tcPr>
            <w:tcW w:w="2655" w:type="dxa"/>
            <w:vMerge/>
            <w:tcBorders>
              <w:top w:val="nil"/>
              <w:left w:val="single" w:sz="4" w:space="0" w:color="auto"/>
              <w:bottom w:val="single" w:sz="4" w:space="0" w:color="000000"/>
              <w:right w:val="single" w:sz="4" w:space="0" w:color="auto"/>
            </w:tcBorders>
            <w:vAlign w:val="center"/>
            <w:hideMark/>
          </w:tcPr>
          <w:p w:rsidR="00C972FE" w:rsidRPr="007A5D5E" w:rsidRDefault="00C972FE" w:rsidP="00DC4EC4">
            <w:pPr>
              <w:spacing w:after="0" w:line="240" w:lineRule="auto"/>
              <w:ind w:left="-108"/>
              <w:rPr>
                <w:rFonts w:ascii="Square721 BT" w:eastAsia="Times New Roman" w:hAnsi="Square721 BT" w:cs="Times New Roman"/>
                <w:color w:val="000000"/>
                <w:lang w:val="id-ID" w:eastAsia="id-ID"/>
              </w:rPr>
            </w:pPr>
          </w:p>
        </w:tc>
        <w:tc>
          <w:tcPr>
            <w:tcW w:w="5425" w:type="dxa"/>
            <w:tcBorders>
              <w:top w:val="nil"/>
              <w:left w:val="nil"/>
              <w:bottom w:val="single" w:sz="4" w:space="0" w:color="auto"/>
              <w:right w:val="single" w:sz="4" w:space="0" w:color="auto"/>
            </w:tcBorders>
            <w:shd w:val="clear" w:color="auto" w:fill="auto"/>
            <w:vAlign w:val="center"/>
            <w:hideMark/>
          </w:tcPr>
          <w:p w:rsidR="00C972FE" w:rsidRPr="007A5D5E" w:rsidRDefault="00C972FE" w:rsidP="00DC4EC4">
            <w:pPr>
              <w:spacing w:after="0" w:line="240" w:lineRule="auto"/>
              <w:ind w:left="-69"/>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id-ID" w:eastAsia="id-ID"/>
              </w:rPr>
              <w:t>Needs for Affiliation</w:t>
            </w:r>
          </w:p>
        </w:tc>
      </w:tr>
      <w:tr w:rsidR="00C972FE" w:rsidRPr="007A5D5E" w:rsidTr="00846AFE">
        <w:trPr>
          <w:trHeight w:val="195"/>
          <w:jc w:val="center"/>
        </w:trPr>
        <w:tc>
          <w:tcPr>
            <w:tcW w:w="2655" w:type="dxa"/>
            <w:vMerge/>
            <w:tcBorders>
              <w:top w:val="nil"/>
              <w:left w:val="single" w:sz="4" w:space="0" w:color="auto"/>
              <w:bottom w:val="single" w:sz="4" w:space="0" w:color="000000"/>
              <w:right w:val="single" w:sz="4" w:space="0" w:color="auto"/>
            </w:tcBorders>
            <w:vAlign w:val="center"/>
            <w:hideMark/>
          </w:tcPr>
          <w:p w:rsidR="00C972FE" w:rsidRPr="007A5D5E" w:rsidRDefault="00C972FE" w:rsidP="00DC4EC4">
            <w:pPr>
              <w:spacing w:after="0" w:line="240" w:lineRule="auto"/>
              <w:ind w:left="-108"/>
              <w:rPr>
                <w:rFonts w:ascii="Square721 BT" w:eastAsia="Times New Roman" w:hAnsi="Square721 BT" w:cs="Times New Roman"/>
                <w:color w:val="000000"/>
                <w:lang w:val="id-ID" w:eastAsia="id-ID"/>
              </w:rPr>
            </w:pPr>
          </w:p>
        </w:tc>
        <w:tc>
          <w:tcPr>
            <w:tcW w:w="5425" w:type="dxa"/>
            <w:tcBorders>
              <w:top w:val="nil"/>
              <w:left w:val="nil"/>
              <w:bottom w:val="single" w:sz="4" w:space="0" w:color="auto"/>
              <w:right w:val="single" w:sz="4" w:space="0" w:color="auto"/>
            </w:tcBorders>
            <w:shd w:val="clear" w:color="auto" w:fill="auto"/>
            <w:vAlign w:val="center"/>
            <w:hideMark/>
          </w:tcPr>
          <w:p w:rsidR="00C972FE" w:rsidRPr="007A5D5E" w:rsidRDefault="00C972FE" w:rsidP="00DC4EC4">
            <w:pPr>
              <w:spacing w:after="0" w:line="240" w:lineRule="auto"/>
              <w:ind w:left="-69"/>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id-ID" w:eastAsia="id-ID"/>
              </w:rPr>
              <w:t>Needs for Power</w:t>
            </w:r>
          </w:p>
        </w:tc>
      </w:tr>
      <w:tr w:rsidR="00C972FE" w:rsidRPr="007A5D5E" w:rsidTr="00846AFE">
        <w:trPr>
          <w:trHeight w:val="195"/>
          <w:jc w:val="center"/>
        </w:trPr>
        <w:tc>
          <w:tcPr>
            <w:tcW w:w="2655" w:type="dxa"/>
            <w:vMerge w:val="restart"/>
            <w:tcBorders>
              <w:top w:val="nil"/>
              <w:left w:val="single" w:sz="4" w:space="0" w:color="auto"/>
              <w:bottom w:val="single" w:sz="4" w:space="0" w:color="000000"/>
              <w:right w:val="single" w:sz="4" w:space="0" w:color="auto"/>
            </w:tcBorders>
            <w:shd w:val="clear" w:color="auto" w:fill="auto"/>
            <w:vAlign w:val="center"/>
            <w:hideMark/>
          </w:tcPr>
          <w:p w:rsidR="00C972FE" w:rsidRPr="007A5D5E" w:rsidRDefault="002071CD" w:rsidP="00DC4EC4">
            <w:pPr>
              <w:spacing w:after="0" w:line="240" w:lineRule="auto"/>
              <w:ind w:left="-108"/>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en-GB" w:eastAsia="id-ID"/>
              </w:rPr>
              <w:t>Employees’ Performance</w:t>
            </w:r>
            <w:r w:rsidR="00C972FE" w:rsidRPr="007A5D5E">
              <w:rPr>
                <w:rFonts w:ascii="Square721 BT" w:eastAsia="Times New Roman" w:hAnsi="Square721 BT" w:cs="Times New Roman"/>
                <w:color w:val="000000"/>
                <w:lang w:val="id-ID" w:eastAsia="id-ID"/>
              </w:rPr>
              <w:t xml:space="preserve"> (F Taylor, 1997)</w:t>
            </w:r>
          </w:p>
        </w:tc>
        <w:tc>
          <w:tcPr>
            <w:tcW w:w="5425" w:type="dxa"/>
            <w:tcBorders>
              <w:top w:val="nil"/>
              <w:left w:val="nil"/>
              <w:bottom w:val="single" w:sz="4" w:space="0" w:color="auto"/>
              <w:right w:val="single" w:sz="4" w:space="0" w:color="auto"/>
            </w:tcBorders>
            <w:shd w:val="clear" w:color="auto" w:fill="auto"/>
            <w:vAlign w:val="center"/>
            <w:hideMark/>
          </w:tcPr>
          <w:p w:rsidR="00C972FE" w:rsidRPr="007A5D5E" w:rsidRDefault="002071CD" w:rsidP="00DC4EC4">
            <w:pPr>
              <w:spacing w:after="0" w:line="240" w:lineRule="auto"/>
              <w:ind w:left="-69"/>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 xml:space="preserve">Result </w:t>
            </w:r>
          </w:p>
        </w:tc>
      </w:tr>
      <w:tr w:rsidR="00C972FE" w:rsidRPr="007A5D5E" w:rsidTr="00846AFE">
        <w:trPr>
          <w:trHeight w:val="195"/>
          <w:jc w:val="center"/>
        </w:trPr>
        <w:tc>
          <w:tcPr>
            <w:tcW w:w="2655" w:type="dxa"/>
            <w:vMerge/>
            <w:tcBorders>
              <w:top w:val="nil"/>
              <w:left w:val="single" w:sz="4" w:space="0" w:color="auto"/>
              <w:bottom w:val="single" w:sz="4" w:space="0" w:color="000000"/>
              <w:right w:val="single" w:sz="4" w:space="0" w:color="auto"/>
            </w:tcBorders>
            <w:vAlign w:val="center"/>
            <w:hideMark/>
          </w:tcPr>
          <w:p w:rsidR="00C972FE" w:rsidRPr="007A5D5E" w:rsidRDefault="00C972FE" w:rsidP="00DC4EC4">
            <w:pPr>
              <w:spacing w:after="0" w:line="240" w:lineRule="auto"/>
              <w:rPr>
                <w:rFonts w:ascii="Square721 BT" w:eastAsia="Times New Roman" w:hAnsi="Square721 BT" w:cs="Times New Roman"/>
                <w:color w:val="000000"/>
                <w:lang w:val="id-ID" w:eastAsia="id-ID"/>
              </w:rPr>
            </w:pPr>
          </w:p>
        </w:tc>
        <w:tc>
          <w:tcPr>
            <w:tcW w:w="5425" w:type="dxa"/>
            <w:tcBorders>
              <w:top w:val="nil"/>
              <w:left w:val="nil"/>
              <w:bottom w:val="single" w:sz="4" w:space="0" w:color="auto"/>
              <w:right w:val="single" w:sz="4" w:space="0" w:color="auto"/>
            </w:tcBorders>
            <w:shd w:val="clear" w:color="auto" w:fill="auto"/>
            <w:vAlign w:val="center"/>
            <w:hideMark/>
          </w:tcPr>
          <w:p w:rsidR="00C972FE" w:rsidRPr="007A5D5E" w:rsidRDefault="002071CD" w:rsidP="00DC4EC4">
            <w:pPr>
              <w:spacing w:after="0" w:line="240" w:lineRule="auto"/>
              <w:ind w:left="-69"/>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Time</w:t>
            </w:r>
          </w:p>
        </w:tc>
      </w:tr>
      <w:tr w:rsidR="00C972FE" w:rsidRPr="007A5D5E" w:rsidTr="00846AFE">
        <w:trPr>
          <w:trHeight w:val="195"/>
          <w:jc w:val="center"/>
        </w:trPr>
        <w:tc>
          <w:tcPr>
            <w:tcW w:w="2655" w:type="dxa"/>
            <w:vMerge/>
            <w:tcBorders>
              <w:top w:val="nil"/>
              <w:left w:val="single" w:sz="4" w:space="0" w:color="auto"/>
              <w:bottom w:val="single" w:sz="4" w:space="0" w:color="000000"/>
              <w:right w:val="single" w:sz="4" w:space="0" w:color="auto"/>
            </w:tcBorders>
            <w:vAlign w:val="center"/>
            <w:hideMark/>
          </w:tcPr>
          <w:p w:rsidR="00C972FE" w:rsidRPr="007A5D5E" w:rsidRDefault="00C972FE" w:rsidP="00DC4EC4">
            <w:pPr>
              <w:spacing w:after="0" w:line="240" w:lineRule="auto"/>
              <w:rPr>
                <w:rFonts w:ascii="Square721 BT" w:eastAsia="Times New Roman" w:hAnsi="Square721 BT" w:cs="Times New Roman"/>
                <w:color w:val="000000"/>
                <w:lang w:val="id-ID" w:eastAsia="id-ID"/>
              </w:rPr>
            </w:pPr>
          </w:p>
        </w:tc>
        <w:tc>
          <w:tcPr>
            <w:tcW w:w="5425" w:type="dxa"/>
            <w:tcBorders>
              <w:top w:val="nil"/>
              <w:left w:val="nil"/>
              <w:bottom w:val="single" w:sz="4" w:space="0" w:color="auto"/>
              <w:right w:val="single" w:sz="4" w:space="0" w:color="auto"/>
            </w:tcBorders>
            <w:shd w:val="clear" w:color="auto" w:fill="auto"/>
            <w:vAlign w:val="center"/>
            <w:hideMark/>
          </w:tcPr>
          <w:p w:rsidR="00C972FE" w:rsidRPr="007A5D5E" w:rsidRDefault="002071CD" w:rsidP="00DC4EC4">
            <w:pPr>
              <w:spacing w:after="0" w:line="240" w:lineRule="auto"/>
              <w:ind w:left="-69"/>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Productivity and Affectivity</w:t>
            </w:r>
          </w:p>
        </w:tc>
      </w:tr>
    </w:tbl>
    <w:p w:rsidR="00C972FE" w:rsidRPr="007A5D5E" w:rsidRDefault="000F47DC" w:rsidP="00DC4EC4">
      <w:pPr>
        <w:spacing w:before="200" w:after="0" w:line="240" w:lineRule="auto"/>
        <w:jc w:val="both"/>
        <w:rPr>
          <w:rFonts w:ascii="Square721 BT" w:eastAsia="Calibri" w:hAnsi="Square721 BT" w:cs="Times New Roman"/>
          <w:b/>
          <w:lang w:val="id-ID" w:eastAsia="en-US"/>
        </w:rPr>
      </w:pPr>
      <w:r w:rsidRPr="007A5D5E">
        <w:rPr>
          <w:rFonts w:ascii="Square721 BT" w:eastAsia="Calibri" w:hAnsi="Square721 BT" w:cs="Times New Roman"/>
          <w:b/>
          <w:lang w:val="en-GB" w:eastAsia="en-US"/>
        </w:rPr>
        <w:t>RESULT</w:t>
      </w:r>
    </w:p>
    <w:p w:rsidR="00C972FE" w:rsidRPr="007A5D5E" w:rsidRDefault="000F47DC" w:rsidP="00DC4EC4">
      <w:pPr>
        <w:spacing w:after="0" w:line="240" w:lineRule="auto"/>
        <w:jc w:val="both"/>
        <w:rPr>
          <w:rFonts w:ascii="Square721 BT" w:eastAsia="Calibri" w:hAnsi="Square721 BT" w:cs="Times New Roman"/>
          <w:b/>
          <w:lang w:val="id-ID" w:eastAsia="en-US"/>
        </w:rPr>
      </w:pPr>
      <w:r w:rsidRPr="007A5D5E">
        <w:rPr>
          <w:rFonts w:ascii="Square721 BT" w:eastAsia="Calibri" w:hAnsi="Square721 BT" w:cs="Times New Roman"/>
          <w:b/>
          <w:lang w:val="en-GB" w:eastAsia="en-US"/>
        </w:rPr>
        <w:t>Respondents’ Description</w:t>
      </w:r>
    </w:p>
    <w:p w:rsidR="00C972FE" w:rsidRPr="007A5D5E" w:rsidRDefault="000F47DC" w:rsidP="00DC4EC4">
      <w:pPr>
        <w:spacing w:after="0" w:line="240" w:lineRule="auto"/>
        <w:ind w:firstLine="720"/>
        <w:jc w:val="both"/>
        <w:rPr>
          <w:rFonts w:ascii="Square721 BT" w:eastAsia="Calibri" w:hAnsi="Square721 BT" w:cs="Times New Roman"/>
          <w:lang w:val="id-ID" w:eastAsia="en-US"/>
        </w:rPr>
      </w:pPr>
      <w:r w:rsidRPr="007A5D5E">
        <w:rPr>
          <w:rFonts w:ascii="Square721 BT" w:eastAsia="Calibri" w:hAnsi="Square721 BT" w:cs="Times New Roman"/>
          <w:lang w:val="en-GB" w:eastAsia="en-US"/>
        </w:rPr>
        <w:t>The description of the present study respondents is based on aspects such as sex, age, education, working years, position, marital status, and religion which can be seen in Table 2</w:t>
      </w:r>
      <w:r w:rsidR="00C972FE" w:rsidRPr="007A5D5E">
        <w:rPr>
          <w:rFonts w:ascii="Square721 BT" w:eastAsia="Calibri" w:hAnsi="Square721 BT" w:cs="Times New Roman"/>
          <w:lang w:val="id-ID" w:eastAsia="en-US"/>
        </w:rPr>
        <w:t>.</w:t>
      </w:r>
    </w:p>
    <w:p w:rsidR="00C972FE" w:rsidRPr="007A5D5E" w:rsidRDefault="000F47DC" w:rsidP="00DC4EC4">
      <w:pPr>
        <w:spacing w:before="200" w:after="120" w:line="240" w:lineRule="auto"/>
        <w:jc w:val="center"/>
        <w:rPr>
          <w:rFonts w:ascii="Square721 BT" w:eastAsia="Calibri" w:hAnsi="Square721 BT" w:cs="Times New Roman"/>
          <w:b/>
          <w:lang w:val="id-ID" w:eastAsia="en-US"/>
        </w:rPr>
      </w:pPr>
      <w:r w:rsidRPr="007A5D5E">
        <w:rPr>
          <w:rFonts w:ascii="Square721 BT" w:eastAsia="Calibri" w:hAnsi="Square721 BT" w:cs="Times New Roman"/>
          <w:b/>
          <w:lang w:val="en-GB" w:eastAsia="en-US"/>
        </w:rPr>
        <w:t>Table 2</w:t>
      </w:r>
      <w:r w:rsidR="00C972FE" w:rsidRPr="007A5D5E">
        <w:rPr>
          <w:rFonts w:ascii="Square721 BT" w:eastAsia="Calibri" w:hAnsi="Square721 BT" w:cs="Times New Roman"/>
          <w:b/>
          <w:lang w:val="id-ID" w:eastAsia="en-US"/>
        </w:rPr>
        <w:t xml:space="preserve">: </w:t>
      </w:r>
      <w:r w:rsidRPr="007A5D5E">
        <w:rPr>
          <w:rFonts w:ascii="Square721 BT" w:eastAsia="Calibri" w:hAnsi="Square721 BT" w:cs="Times New Roman"/>
          <w:b/>
          <w:lang w:val="en-GB" w:eastAsia="en-US"/>
        </w:rPr>
        <w:t>The Description of Respondents’ Characteristics</w:t>
      </w:r>
    </w:p>
    <w:tbl>
      <w:tblPr>
        <w:tblW w:w="7524" w:type="dxa"/>
        <w:jc w:val="center"/>
        <w:tblLook w:val="04A0"/>
      </w:tblPr>
      <w:tblGrid>
        <w:gridCol w:w="1223"/>
        <w:gridCol w:w="1199"/>
        <w:gridCol w:w="717"/>
        <w:gridCol w:w="886"/>
        <w:gridCol w:w="222"/>
        <w:gridCol w:w="1481"/>
        <w:gridCol w:w="1478"/>
        <w:gridCol w:w="717"/>
        <w:gridCol w:w="909"/>
      </w:tblGrid>
      <w:tr w:rsidR="00C972FE" w:rsidRPr="007A5D5E" w:rsidTr="00841F37">
        <w:trPr>
          <w:trHeight w:val="43"/>
          <w:jc w:val="center"/>
        </w:trPr>
        <w:tc>
          <w:tcPr>
            <w:tcW w:w="2279"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C972FE" w:rsidRPr="007A5D5E" w:rsidRDefault="000F47DC" w:rsidP="00DC4EC4">
            <w:pPr>
              <w:spacing w:after="0" w:line="240" w:lineRule="auto"/>
              <w:jc w:val="center"/>
              <w:rPr>
                <w:rFonts w:ascii="Square721 BT" w:eastAsia="Times New Roman" w:hAnsi="Square721 BT" w:cs="Times New Roman"/>
                <w:b/>
                <w:bCs/>
                <w:color w:val="000000"/>
                <w:lang w:val="en-GB" w:eastAsia="id-ID"/>
              </w:rPr>
            </w:pPr>
            <w:r w:rsidRPr="007A5D5E">
              <w:rPr>
                <w:rFonts w:ascii="Square721 BT" w:eastAsia="Times New Roman" w:hAnsi="Square721 BT" w:cs="Times New Roman"/>
                <w:b/>
                <w:bCs/>
                <w:color w:val="000000"/>
                <w:lang w:val="en-GB" w:eastAsia="id-ID"/>
              </w:rPr>
              <w:t>Description</w:t>
            </w:r>
          </w:p>
        </w:tc>
        <w:tc>
          <w:tcPr>
            <w:tcW w:w="607" w:type="dxa"/>
            <w:tcBorders>
              <w:top w:val="single" w:sz="8" w:space="0" w:color="auto"/>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center"/>
              <w:rPr>
                <w:rFonts w:ascii="Square721 BT" w:eastAsia="Times New Roman" w:hAnsi="Square721 BT" w:cs="Times New Roman"/>
                <w:b/>
                <w:bCs/>
                <w:color w:val="000000"/>
                <w:lang w:val="id-ID" w:eastAsia="id-ID"/>
              </w:rPr>
            </w:pPr>
            <w:r w:rsidRPr="007A5D5E">
              <w:rPr>
                <w:rFonts w:ascii="Square721 BT" w:eastAsia="Times New Roman" w:hAnsi="Square721 BT" w:cs="Times New Roman"/>
                <w:b/>
                <w:bCs/>
                <w:color w:val="000000"/>
                <w:lang w:val="id-ID" w:eastAsia="id-ID"/>
              </w:rPr>
              <w:t>Freq</w:t>
            </w:r>
          </w:p>
        </w:tc>
        <w:tc>
          <w:tcPr>
            <w:tcW w:w="667" w:type="dxa"/>
            <w:tcBorders>
              <w:top w:val="single" w:sz="8" w:space="0" w:color="auto"/>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center"/>
              <w:rPr>
                <w:rFonts w:ascii="Square721 BT" w:eastAsia="Times New Roman" w:hAnsi="Square721 BT" w:cs="Times New Roman"/>
                <w:b/>
                <w:bCs/>
                <w:color w:val="000000"/>
                <w:lang w:val="id-ID" w:eastAsia="id-ID"/>
              </w:rPr>
            </w:pPr>
            <w:r w:rsidRPr="007A5D5E">
              <w:rPr>
                <w:rFonts w:ascii="Square721 BT" w:eastAsia="Times New Roman" w:hAnsi="Square721 BT" w:cs="Times New Roman"/>
                <w:b/>
                <w:bCs/>
                <w:color w:val="000000"/>
                <w:lang w:val="id-ID" w:eastAsia="id-ID"/>
              </w:rPr>
              <w:t>%</w:t>
            </w:r>
          </w:p>
        </w:tc>
        <w:tc>
          <w:tcPr>
            <w:tcW w:w="222" w:type="dxa"/>
            <w:tcBorders>
              <w:top w:val="nil"/>
              <w:left w:val="nil"/>
              <w:bottom w:val="nil"/>
              <w:right w:val="nil"/>
            </w:tcBorders>
            <w:shd w:val="clear" w:color="auto" w:fill="auto"/>
            <w:noWrap/>
            <w:vAlign w:val="center"/>
            <w:hideMark/>
          </w:tcPr>
          <w:p w:rsidR="00C972FE" w:rsidRPr="007A5D5E" w:rsidRDefault="00C972FE" w:rsidP="00DC4EC4">
            <w:pPr>
              <w:spacing w:after="0" w:line="240" w:lineRule="auto"/>
              <w:rPr>
                <w:rFonts w:ascii="Square721 BT" w:eastAsia="Times New Roman" w:hAnsi="Square721 BT" w:cs="Times New Roman"/>
                <w:color w:val="000000"/>
                <w:lang w:val="id-ID" w:eastAsia="id-ID"/>
              </w:rPr>
            </w:pPr>
          </w:p>
        </w:tc>
        <w:tc>
          <w:tcPr>
            <w:tcW w:w="2473"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C972FE" w:rsidRPr="007A5D5E" w:rsidRDefault="000F47DC" w:rsidP="00DC4EC4">
            <w:pPr>
              <w:spacing w:after="0" w:line="240" w:lineRule="auto"/>
              <w:jc w:val="center"/>
              <w:rPr>
                <w:rFonts w:ascii="Square721 BT" w:eastAsia="Times New Roman" w:hAnsi="Square721 BT" w:cs="Times New Roman"/>
                <w:b/>
                <w:bCs/>
                <w:color w:val="000000"/>
                <w:lang w:val="en-GB" w:eastAsia="id-ID"/>
              </w:rPr>
            </w:pPr>
            <w:r w:rsidRPr="007A5D5E">
              <w:rPr>
                <w:rFonts w:ascii="Square721 BT" w:eastAsia="Times New Roman" w:hAnsi="Square721 BT" w:cs="Times New Roman"/>
                <w:b/>
                <w:bCs/>
                <w:color w:val="000000"/>
                <w:lang w:val="en-GB" w:eastAsia="id-ID"/>
              </w:rPr>
              <w:t>Description</w:t>
            </w:r>
          </w:p>
        </w:tc>
        <w:tc>
          <w:tcPr>
            <w:tcW w:w="609" w:type="dxa"/>
            <w:tcBorders>
              <w:top w:val="single" w:sz="8" w:space="0" w:color="auto"/>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center"/>
              <w:rPr>
                <w:rFonts w:ascii="Square721 BT" w:eastAsia="Times New Roman" w:hAnsi="Square721 BT" w:cs="Times New Roman"/>
                <w:b/>
                <w:bCs/>
                <w:color w:val="000000"/>
                <w:lang w:val="id-ID" w:eastAsia="id-ID"/>
              </w:rPr>
            </w:pPr>
            <w:r w:rsidRPr="007A5D5E">
              <w:rPr>
                <w:rFonts w:ascii="Square721 BT" w:eastAsia="Times New Roman" w:hAnsi="Square721 BT" w:cs="Times New Roman"/>
                <w:b/>
                <w:bCs/>
                <w:color w:val="000000"/>
                <w:lang w:val="id-ID" w:eastAsia="id-ID"/>
              </w:rPr>
              <w:t>Freq</w:t>
            </w:r>
          </w:p>
        </w:tc>
        <w:tc>
          <w:tcPr>
            <w:tcW w:w="667" w:type="dxa"/>
            <w:tcBorders>
              <w:top w:val="single" w:sz="8" w:space="0" w:color="auto"/>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center"/>
              <w:rPr>
                <w:rFonts w:ascii="Square721 BT" w:eastAsia="Times New Roman" w:hAnsi="Square721 BT" w:cs="Times New Roman"/>
                <w:b/>
                <w:bCs/>
                <w:color w:val="000000"/>
                <w:lang w:val="id-ID" w:eastAsia="id-ID"/>
              </w:rPr>
            </w:pPr>
            <w:r w:rsidRPr="007A5D5E">
              <w:rPr>
                <w:rFonts w:ascii="Square721 BT" w:eastAsia="Times New Roman" w:hAnsi="Square721 BT" w:cs="Times New Roman"/>
                <w:b/>
                <w:bCs/>
                <w:color w:val="000000"/>
                <w:lang w:val="id-ID" w:eastAsia="id-ID"/>
              </w:rPr>
              <w:t>%</w:t>
            </w:r>
          </w:p>
        </w:tc>
      </w:tr>
      <w:tr w:rsidR="00C972FE" w:rsidRPr="007A5D5E" w:rsidTr="00841F37">
        <w:trPr>
          <w:trHeight w:val="43"/>
          <w:jc w:val="center"/>
        </w:trPr>
        <w:tc>
          <w:tcPr>
            <w:tcW w:w="108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972FE" w:rsidRPr="007A5D5E" w:rsidRDefault="000F47DC" w:rsidP="00DC4EC4">
            <w:pPr>
              <w:spacing w:after="0" w:line="240" w:lineRule="auto"/>
              <w:ind w:left="-97"/>
              <w:jc w:val="center"/>
              <w:rPr>
                <w:rFonts w:ascii="Square721 BT" w:eastAsia="Times New Roman" w:hAnsi="Square721 BT" w:cs="Times New Roman"/>
                <w:b/>
                <w:bCs/>
                <w:color w:val="000000"/>
                <w:lang w:val="en-GB" w:eastAsia="id-ID"/>
              </w:rPr>
            </w:pPr>
            <w:r w:rsidRPr="007A5D5E">
              <w:rPr>
                <w:rFonts w:ascii="Square721 BT" w:eastAsia="Times New Roman" w:hAnsi="Square721 BT" w:cs="Times New Roman"/>
                <w:b/>
                <w:bCs/>
                <w:color w:val="000000"/>
                <w:lang w:val="en-GB" w:eastAsia="id-ID"/>
              </w:rPr>
              <w:t>Sex</w:t>
            </w:r>
          </w:p>
        </w:tc>
        <w:tc>
          <w:tcPr>
            <w:tcW w:w="1199" w:type="dxa"/>
            <w:tcBorders>
              <w:top w:val="nil"/>
              <w:left w:val="nil"/>
              <w:bottom w:val="single" w:sz="8" w:space="0" w:color="auto"/>
              <w:right w:val="single" w:sz="8" w:space="0" w:color="auto"/>
            </w:tcBorders>
            <w:shd w:val="clear" w:color="000000" w:fill="FFFFFF"/>
            <w:noWrap/>
            <w:vAlign w:val="center"/>
            <w:hideMark/>
          </w:tcPr>
          <w:p w:rsidR="00C972FE" w:rsidRPr="007A5D5E" w:rsidRDefault="000F47DC" w:rsidP="00DC4EC4">
            <w:pPr>
              <w:spacing w:after="0" w:line="240" w:lineRule="auto"/>
              <w:ind w:left="-140"/>
              <w:jc w:val="center"/>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Male</w:t>
            </w:r>
          </w:p>
        </w:tc>
        <w:tc>
          <w:tcPr>
            <w:tcW w:w="607" w:type="dxa"/>
            <w:tcBorders>
              <w:top w:val="nil"/>
              <w:left w:val="nil"/>
              <w:bottom w:val="single" w:sz="8" w:space="0" w:color="auto"/>
              <w:right w:val="single" w:sz="8" w:space="0" w:color="auto"/>
            </w:tcBorders>
            <w:shd w:val="clear" w:color="000000" w:fill="FFFFFF"/>
            <w:noWrap/>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71</w:t>
            </w:r>
          </w:p>
        </w:tc>
        <w:tc>
          <w:tcPr>
            <w:tcW w:w="667" w:type="dxa"/>
            <w:tcBorders>
              <w:top w:val="nil"/>
              <w:left w:val="nil"/>
              <w:bottom w:val="single" w:sz="8" w:space="0" w:color="auto"/>
              <w:right w:val="single" w:sz="8" w:space="0" w:color="auto"/>
            </w:tcBorders>
            <w:shd w:val="clear" w:color="000000" w:fill="FFFFFF"/>
            <w:noWrap/>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79.78</w:t>
            </w:r>
          </w:p>
        </w:tc>
        <w:tc>
          <w:tcPr>
            <w:tcW w:w="222" w:type="dxa"/>
            <w:tcBorders>
              <w:top w:val="nil"/>
              <w:left w:val="nil"/>
              <w:bottom w:val="nil"/>
              <w:right w:val="nil"/>
            </w:tcBorders>
            <w:shd w:val="clear" w:color="auto" w:fill="auto"/>
            <w:noWrap/>
            <w:vAlign w:val="center"/>
            <w:hideMark/>
          </w:tcPr>
          <w:p w:rsidR="00C972FE" w:rsidRPr="007A5D5E" w:rsidRDefault="00C972FE" w:rsidP="00DC4EC4">
            <w:pPr>
              <w:spacing w:after="0" w:line="240" w:lineRule="auto"/>
              <w:rPr>
                <w:rFonts w:ascii="Square721 BT" w:eastAsia="Times New Roman" w:hAnsi="Square721 BT" w:cs="Times New Roman"/>
                <w:color w:val="000000"/>
                <w:lang w:val="id-ID" w:eastAsia="id-ID"/>
              </w:rPr>
            </w:pPr>
          </w:p>
        </w:tc>
        <w:tc>
          <w:tcPr>
            <w:tcW w:w="148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972FE" w:rsidRPr="007A5D5E" w:rsidRDefault="000F47DC" w:rsidP="00DC4EC4">
            <w:pPr>
              <w:spacing w:after="0" w:line="240" w:lineRule="auto"/>
              <w:ind w:left="-44"/>
              <w:jc w:val="center"/>
              <w:rPr>
                <w:rFonts w:ascii="Square721 BT" w:eastAsia="Times New Roman" w:hAnsi="Square721 BT" w:cs="Times New Roman"/>
                <w:b/>
                <w:bCs/>
                <w:color w:val="000000"/>
                <w:lang w:val="en-GB" w:eastAsia="id-ID"/>
              </w:rPr>
            </w:pPr>
            <w:r w:rsidRPr="007A5D5E">
              <w:rPr>
                <w:rFonts w:ascii="Square721 BT" w:eastAsia="Times New Roman" w:hAnsi="Square721 BT" w:cs="Times New Roman"/>
                <w:b/>
                <w:bCs/>
                <w:color w:val="000000"/>
                <w:lang w:val="en-GB" w:eastAsia="id-ID"/>
              </w:rPr>
              <w:t>Working Years</w:t>
            </w:r>
          </w:p>
        </w:tc>
        <w:tc>
          <w:tcPr>
            <w:tcW w:w="992" w:type="dxa"/>
            <w:tcBorders>
              <w:top w:val="nil"/>
              <w:left w:val="nil"/>
              <w:bottom w:val="single" w:sz="8" w:space="0" w:color="auto"/>
              <w:right w:val="single" w:sz="8" w:space="0" w:color="auto"/>
            </w:tcBorders>
            <w:shd w:val="clear" w:color="000000" w:fill="FFFFFF"/>
            <w:vAlign w:val="center"/>
            <w:hideMark/>
          </w:tcPr>
          <w:p w:rsidR="00C972FE" w:rsidRPr="007A5D5E" w:rsidRDefault="00471D1D" w:rsidP="00DC4EC4">
            <w:pPr>
              <w:spacing w:after="0" w:line="240" w:lineRule="auto"/>
              <w:ind w:left="-44"/>
              <w:jc w:val="center"/>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id-ID" w:eastAsia="id-ID"/>
              </w:rPr>
              <w:t xml:space="preserve">3-6 </w:t>
            </w:r>
            <w:r w:rsidRPr="007A5D5E">
              <w:rPr>
                <w:rFonts w:ascii="Square721 BT" w:eastAsia="Times New Roman" w:hAnsi="Square721 BT" w:cs="Times New Roman"/>
                <w:color w:val="000000"/>
                <w:lang w:val="en-GB" w:eastAsia="id-ID"/>
              </w:rPr>
              <w:t>years</w:t>
            </w:r>
          </w:p>
        </w:tc>
        <w:tc>
          <w:tcPr>
            <w:tcW w:w="609"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51</w:t>
            </w:r>
          </w:p>
        </w:tc>
        <w:tc>
          <w:tcPr>
            <w:tcW w:w="66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57.3</w:t>
            </w:r>
          </w:p>
        </w:tc>
      </w:tr>
      <w:tr w:rsidR="00C972FE" w:rsidRPr="007A5D5E" w:rsidTr="00841F37">
        <w:trPr>
          <w:trHeight w:val="84"/>
          <w:jc w:val="center"/>
        </w:trPr>
        <w:tc>
          <w:tcPr>
            <w:tcW w:w="1080" w:type="dxa"/>
            <w:vMerge/>
            <w:tcBorders>
              <w:top w:val="nil"/>
              <w:left w:val="single" w:sz="8" w:space="0" w:color="auto"/>
              <w:bottom w:val="single" w:sz="8" w:space="0" w:color="000000"/>
              <w:right w:val="single" w:sz="8" w:space="0" w:color="auto"/>
            </w:tcBorders>
            <w:vAlign w:val="center"/>
            <w:hideMark/>
          </w:tcPr>
          <w:p w:rsidR="00C972FE" w:rsidRPr="007A5D5E" w:rsidRDefault="00C972FE" w:rsidP="00DC4EC4">
            <w:pPr>
              <w:spacing w:after="0" w:line="240" w:lineRule="auto"/>
              <w:ind w:left="-97"/>
              <w:rPr>
                <w:rFonts w:ascii="Square721 BT" w:eastAsia="Times New Roman" w:hAnsi="Square721 BT" w:cs="Times New Roman"/>
                <w:b/>
                <w:bCs/>
                <w:color w:val="000000"/>
                <w:lang w:val="id-ID" w:eastAsia="id-ID"/>
              </w:rPr>
            </w:pPr>
          </w:p>
        </w:tc>
        <w:tc>
          <w:tcPr>
            <w:tcW w:w="1199" w:type="dxa"/>
            <w:tcBorders>
              <w:top w:val="nil"/>
              <w:left w:val="nil"/>
              <w:bottom w:val="single" w:sz="8" w:space="0" w:color="auto"/>
              <w:right w:val="single" w:sz="8" w:space="0" w:color="auto"/>
            </w:tcBorders>
            <w:shd w:val="clear" w:color="000000" w:fill="FFFFFF"/>
            <w:noWrap/>
            <w:vAlign w:val="center"/>
            <w:hideMark/>
          </w:tcPr>
          <w:p w:rsidR="00C972FE" w:rsidRPr="007A5D5E" w:rsidRDefault="000F47DC" w:rsidP="00DC4EC4">
            <w:pPr>
              <w:spacing w:after="0" w:line="240" w:lineRule="auto"/>
              <w:ind w:left="-140"/>
              <w:jc w:val="center"/>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Female</w:t>
            </w:r>
          </w:p>
        </w:tc>
        <w:tc>
          <w:tcPr>
            <w:tcW w:w="607" w:type="dxa"/>
            <w:tcBorders>
              <w:top w:val="nil"/>
              <w:left w:val="nil"/>
              <w:bottom w:val="single" w:sz="8" w:space="0" w:color="auto"/>
              <w:right w:val="single" w:sz="8" w:space="0" w:color="auto"/>
            </w:tcBorders>
            <w:shd w:val="clear" w:color="000000" w:fill="FFFFFF"/>
            <w:noWrap/>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18</w:t>
            </w:r>
          </w:p>
        </w:tc>
        <w:tc>
          <w:tcPr>
            <w:tcW w:w="667" w:type="dxa"/>
            <w:tcBorders>
              <w:top w:val="nil"/>
              <w:left w:val="nil"/>
              <w:bottom w:val="single" w:sz="8" w:space="0" w:color="auto"/>
              <w:right w:val="single" w:sz="8" w:space="0" w:color="auto"/>
            </w:tcBorders>
            <w:shd w:val="clear" w:color="000000" w:fill="FFFFFF"/>
            <w:noWrap/>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20.22</w:t>
            </w:r>
          </w:p>
        </w:tc>
        <w:tc>
          <w:tcPr>
            <w:tcW w:w="222" w:type="dxa"/>
            <w:tcBorders>
              <w:top w:val="nil"/>
              <w:left w:val="nil"/>
              <w:bottom w:val="nil"/>
              <w:right w:val="nil"/>
            </w:tcBorders>
            <w:shd w:val="clear" w:color="auto" w:fill="auto"/>
            <w:noWrap/>
            <w:vAlign w:val="center"/>
            <w:hideMark/>
          </w:tcPr>
          <w:p w:rsidR="00C972FE" w:rsidRPr="007A5D5E" w:rsidRDefault="00C972FE" w:rsidP="00DC4EC4">
            <w:pPr>
              <w:spacing w:after="0" w:line="240" w:lineRule="auto"/>
              <w:rPr>
                <w:rFonts w:ascii="Square721 BT" w:eastAsia="Times New Roman" w:hAnsi="Square721 BT" w:cs="Times New Roman"/>
                <w:color w:val="000000"/>
                <w:lang w:val="id-ID" w:eastAsia="id-ID"/>
              </w:rPr>
            </w:pPr>
          </w:p>
        </w:tc>
        <w:tc>
          <w:tcPr>
            <w:tcW w:w="1481" w:type="dxa"/>
            <w:vMerge/>
            <w:tcBorders>
              <w:top w:val="nil"/>
              <w:left w:val="single" w:sz="8" w:space="0" w:color="auto"/>
              <w:bottom w:val="single" w:sz="8" w:space="0" w:color="000000"/>
              <w:right w:val="single" w:sz="8" w:space="0" w:color="auto"/>
            </w:tcBorders>
            <w:vAlign w:val="center"/>
            <w:hideMark/>
          </w:tcPr>
          <w:p w:rsidR="00C972FE" w:rsidRPr="007A5D5E" w:rsidRDefault="00C972FE" w:rsidP="00DC4EC4">
            <w:pPr>
              <w:spacing w:after="0" w:line="240" w:lineRule="auto"/>
              <w:ind w:left="-44"/>
              <w:rPr>
                <w:rFonts w:ascii="Square721 BT" w:eastAsia="Times New Roman" w:hAnsi="Square721 BT" w:cs="Times New Roman"/>
                <w:b/>
                <w:bCs/>
                <w:color w:val="000000"/>
                <w:lang w:val="id-ID" w:eastAsia="id-ID"/>
              </w:rPr>
            </w:pPr>
          </w:p>
        </w:tc>
        <w:tc>
          <w:tcPr>
            <w:tcW w:w="992" w:type="dxa"/>
            <w:tcBorders>
              <w:top w:val="nil"/>
              <w:left w:val="nil"/>
              <w:bottom w:val="single" w:sz="8" w:space="0" w:color="auto"/>
              <w:right w:val="single" w:sz="8" w:space="0" w:color="auto"/>
            </w:tcBorders>
            <w:shd w:val="clear" w:color="000000" w:fill="FFFFFF"/>
            <w:vAlign w:val="center"/>
            <w:hideMark/>
          </w:tcPr>
          <w:p w:rsidR="00C972FE" w:rsidRPr="007A5D5E" w:rsidRDefault="00471D1D" w:rsidP="00DC4EC4">
            <w:pPr>
              <w:spacing w:after="0" w:line="240" w:lineRule="auto"/>
              <w:ind w:left="-44"/>
              <w:jc w:val="center"/>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id-ID" w:eastAsia="id-ID"/>
              </w:rPr>
              <w:t xml:space="preserve">7-10 </w:t>
            </w:r>
            <w:r w:rsidRPr="007A5D5E">
              <w:rPr>
                <w:rFonts w:ascii="Square721 BT" w:eastAsia="Times New Roman" w:hAnsi="Square721 BT" w:cs="Times New Roman"/>
                <w:color w:val="000000"/>
                <w:lang w:val="en-GB" w:eastAsia="id-ID"/>
              </w:rPr>
              <w:t>years</w:t>
            </w:r>
          </w:p>
        </w:tc>
        <w:tc>
          <w:tcPr>
            <w:tcW w:w="609"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8</w:t>
            </w:r>
          </w:p>
        </w:tc>
        <w:tc>
          <w:tcPr>
            <w:tcW w:w="66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9.0</w:t>
            </w:r>
          </w:p>
        </w:tc>
      </w:tr>
      <w:tr w:rsidR="00C972FE" w:rsidRPr="007A5D5E" w:rsidTr="00841F37">
        <w:trPr>
          <w:trHeight w:val="129"/>
          <w:jc w:val="center"/>
        </w:trPr>
        <w:tc>
          <w:tcPr>
            <w:tcW w:w="108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972FE" w:rsidRPr="007A5D5E" w:rsidRDefault="000F47DC" w:rsidP="00DC4EC4">
            <w:pPr>
              <w:spacing w:after="0" w:line="240" w:lineRule="auto"/>
              <w:ind w:left="-97"/>
              <w:jc w:val="center"/>
              <w:rPr>
                <w:rFonts w:ascii="Square721 BT" w:eastAsia="Times New Roman" w:hAnsi="Square721 BT" w:cs="Times New Roman"/>
                <w:b/>
                <w:bCs/>
                <w:color w:val="000000"/>
                <w:lang w:val="en-GB" w:eastAsia="id-ID"/>
              </w:rPr>
            </w:pPr>
            <w:r w:rsidRPr="007A5D5E">
              <w:rPr>
                <w:rFonts w:ascii="Square721 BT" w:eastAsia="Times New Roman" w:hAnsi="Square721 BT" w:cs="Times New Roman"/>
                <w:b/>
                <w:bCs/>
                <w:color w:val="000000"/>
                <w:lang w:val="en-GB" w:eastAsia="id-ID"/>
              </w:rPr>
              <w:t>Age</w:t>
            </w:r>
          </w:p>
        </w:tc>
        <w:tc>
          <w:tcPr>
            <w:tcW w:w="1199"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ind w:left="-140"/>
              <w:jc w:val="center"/>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id-ID" w:eastAsia="id-ID"/>
              </w:rPr>
              <w:t xml:space="preserve">0-25 </w:t>
            </w:r>
            <w:r w:rsidR="000F47DC" w:rsidRPr="007A5D5E">
              <w:rPr>
                <w:rFonts w:ascii="Square721 BT" w:eastAsia="Times New Roman" w:hAnsi="Square721 BT" w:cs="Times New Roman"/>
                <w:color w:val="000000"/>
                <w:lang w:val="en-GB" w:eastAsia="id-ID"/>
              </w:rPr>
              <w:t>y. o</w:t>
            </w:r>
          </w:p>
        </w:tc>
        <w:tc>
          <w:tcPr>
            <w:tcW w:w="60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2</w:t>
            </w:r>
          </w:p>
        </w:tc>
        <w:tc>
          <w:tcPr>
            <w:tcW w:w="66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2.2</w:t>
            </w:r>
          </w:p>
        </w:tc>
        <w:tc>
          <w:tcPr>
            <w:tcW w:w="222" w:type="dxa"/>
            <w:tcBorders>
              <w:top w:val="nil"/>
              <w:left w:val="nil"/>
              <w:bottom w:val="nil"/>
              <w:right w:val="nil"/>
            </w:tcBorders>
            <w:shd w:val="clear" w:color="auto" w:fill="auto"/>
            <w:noWrap/>
            <w:vAlign w:val="center"/>
            <w:hideMark/>
          </w:tcPr>
          <w:p w:rsidR="00C972FE" w:rsidRPr="007A5D5E" w:rsidRDefault="00C972FE" w:rsidP="00DC4EC4">
            <w:pPr>
              <w:spacing w:after="0" w:line="240" w:lineRule="auto"/>
              <w:rPr>
                <w:rFonts w:ascii="Square721 BT" w:eastAsia="Times New Roman" w:hAnsi="Square721 BT" w:cs="Times New Roman"/>
                <w:color w:val="000000"/>
                <w:lang w:val="id-ID" w:eastAsia="id-ID"/>
              </w:rPr>
            </w:pPr>
          </w:p>
        </w:tc>
        <w:tc>
          <w:tcPr>
            <w:tcW w:w="1481" w:type="dxa"/>
            <w:vMerge/>
            <w:tcBorders>
              <w:top w:val="nil"/>
              <w:left w:val="single" w:sz="8" w:space="0" w:color="auto"/>
              <w:bottom w:val="single" w:sz="8" w:space="0" w:color="000000"/>
              <w:right w:val="single" w:sz="8" w:space="0" w:color="auto"/>
            </w:tcBorders>
            <w:vAlign w:val="center"/>
            <w:hideMark/>
          </w:tcPr>
          <w:p w:rsidR="00C972FE" w:rsidRPr="007A5D5E" w:rsidRDefault="00C972FE" w:rsidP="00DC4EC4">
            <w:pPr>
              <w:spacing w:after="0" w:line="240" w:lineRule="auto"/>
              <w:ind w:left="-44"/>
              <w:rPr>
                <w:rFonts w:ascii="Square721 BT" w:eastAsia="Times New Roman" w:hAnsi="Square721 BT" w:cs="Times New Roman"/>
                <w:b/>
                <w:bCs/>
                <w:color w:val="000000"/>
                <w:lang w:val="id-ID" w:eastAsia="id-ID"/>
              </w:rPr>
            </w:pPr>
          </w:p>
        </w:tc>
        <w:tc>
          <w:tcPr>
            <w:tcW w:w="992"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ind w:left="-44"/>
              <w:jc w:val="center"/>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id-ID" w:eastAsia="id-ID"/>
              </w:rPr>
              <w:t xml:space="preserve">11-14 </w:t>
            </w:r>
            <w:r w:rsidR="00471D1D" w:rsidRPr="007A5D5E">
              <w:rPr>
                <w:rFonts w:ascii="Square721 BT" w:eastAsia="Times New Roman" w:hAnsi="Square721 BT" w:cs="Times New Roman"/>
                <w:color w:val="000000"/>
                <w:lang w:val="en-GB" w:eastAsia="id-ID"/>
              </w:rPr>
              <w:t>years</w:t>
            </w:r>
          </w:p>
        </w:tc>
        <w:tc>
          <w:tcPr>
            <w:tcW w:w="609"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15</w:t>
            </w:r>
          </w:p>
        </w:tc>
        <w:tc>
          <w:tcPr>
            <w:tcW w:w="66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16.9</w:t>
            </w:r>
          </w:p>
        </w:tc>
      </w:tr>
      <w:tr w:rsidR="00C972FE" w:rsidRPr="007A5D5E" w:rsidTr="00841F37">
        <w:trPr>
          <w:trHeight w:val="332"/>
          <w:jc w:val="center"/>
        </w:trPr>
        <w:tc>
          <w:tcPr>
            <w:tcW w:w="1080" w:type="dxa"/>
            <w:vMerge/>
            <w:tcBorders>
              <w:top w:val="nil"/>
              <w:left w:val="single" w:sz="8" w:space="0" w:color="auto"/>
              <w:bottom w:val="single" w:sz="8" w:space="0" w:color="000000"/>
              <w:right w:val="single" w:sz="8" w:space="0" w:color="auto"/>
            </w:tcBorders>
            <w:vAlign w:val="center"/>
            <w:hideMark/>
          </w:tcPr>
          <w:p w:rsidR="00C972FE" w:rsidRPr="007A5D5E" w:rsidRDefault="00C972FE" w:rsidP="00DC4EC4">
            <w:pPr>
              <w:spacing w:after="0" w:line="240" w:lineRule="auto"/>
              <w:ind w:left="-97"/>
              <w:rPr>
                <w:rFonts w:ascii="Square721 BT" w:eastAsia="Times New Roman" w:hAnsi="Square721 BT" w:cs="Times New Roman"/>
                <w:b/>
                <w:bCs/>
                <w:color w:val="000000"/>
                <w:lang w:val="id-ID" w:eastAsia="id-ID"/>
              </w:rPr>
            </w:pPr>
          </w:p>
        </w:tc>
        <w:tc>
          <w:tcPr>
            <w:tcW w:w="1199" w:type="dxa"/>
            <w:tcBorders>
              <w:top w:val="nil"/>
              <w:left w:val="nil"/>
              <w:bottom w:val="single" w:sz="8" w:space="0" w:color="auto"/>
              <w:right w:val="single" w:sz="8" w:space="0" w:color="auto"/>
            </w:tcBorders>
            <w:shd w:val="clear" w:color="000000" w:fill="FFFFFF"/>
            <w:vAlign w:val="center"/>
            <w:hideMark/>
          </w:tcPr>
          <w:p w:rsidR="00C972FE" w:rsidRPr="007A5D5E" w:rsidRDefault="000F47DC" w:rsidP="00DC4EC4">
            <w:pPr>
              <w:spacing w:after="0" w:line="240" w:lineRule="auto"/>
              <w:ind w:left="-140"/>
              <w:jc w:val="center"/>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id-ID" w:eastAsia="id-ID"/>
              </w:rPr>
              <w:t xml:space="preserve">26-30 </w:t>
            </w:r>
            <w:r w:rsidRPr="007A5D5E">
              <w:rPr>
                <w:rFonts w:ascii="Square721 BT" w:eastAsia="Times New Roman" w:hAnsi="Square721 BT" w:cs="Times New Roman"/>
                <w:color w:val="000000"/>
                <w:lang w:val="en-GB" w:eastAsia="id-ID"/>
              </w:rPr>
              <w:t>y. o</w:t>
            </w:r>
          </w:p>
        </w:tc>
        <w:tc>
          <w:tcPr>
            <w:tcW w:w="60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15</w:t>
            </w:r>
          </w:p>
        </w:tc>
        <w:tc>
          <w:tcPr>
            <w:tcW w:w="66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16.9</w:t>
            </w:r>
          </w:p>
        </w:tc>
        <w:tc>
          <w:tcPr>
            <w:tcW w:w="222" w:type="dxa"/>
            <w:tcBorders>
              <w:top w:val="nil"/>
              <w:left w:val="nil"/>
              <w:bottom w:val="nil"/>
              <w:right w:val="nil"/>
            </w:tcBorders>
            <w:shd w:val="clear" w:color="auto" w:fill="auto"/>
            <w:noWrap/>
            <w:vAlign w:val="center"/>
            <w:hideMark/>
          </w:tcPr>
          <w:p w:rsidR="00C972FE" w:rsidRPr="007A5D5E" w:rsidRDefault="00C972FE" w:rsidP="00DC4EC4">
            <w:pPr>
              <w:spacing w:after="0" w:line="240" w:lineRule="auto"/>
              <w:rPr>
                <w:rFonts w:ascii="Square721 BT" w:eastAsia="Times New Roman" w:hAnsi="Square721 BT" w:cs="Times New Roman"/>
                <w:color w:val="000000"/>
                <w:lang w:val="id-ID" w:eastAsia="id-ID"/>
              </w:rPr>
            </w:pPr>
          </w:p>
        </w:tc>
        <w:tc>
          <w:tcPr>
            <w:tcW w:w="1481" w:type="dxa"/>
            <w:vMerge/>
            <w:tcBorders>
              <w:top w:val="nil"/>
              <w:left w:val="single" w:sz="8" w:space="0" w:color="auto"/>
              <w:bottom w:val="single" w:sz="8" w:space="0" w:color="000000"/>
              <w:right w:val="single" w:sz="8" w:space="0" w:color="auto"/>
            </w:tcBorders>
            <w:vAlign w:val="center"/>
            <w:hideMark/>
          </w:tcPr>
          <w:p w:rsidR="00C972FE" w:rsidRPr="007A5D5E" w:rsidRDefault="00C972FE" w:rsidP="00DC4EC4">
            <w:pPr>
              <w:spacing w:after="0" w:line="240" w:lineRule="auto"/>
              <w:ind w:left="-44"/>
              <w:rPr>
                <w:rFonts w:ascii="Square721 BT" w:eastAsia="Times New Roman" w:hAnsi="Square721 BT" w:cs="Times New Roman"/>
                <w:b/>
                <w:bCs/>
                <w:color w:val="000000"/>
                <w:lang w:val="id-ID" w:eastAsia="id-ID"/>
              </w:rPr>
            </w:pPr>
          </w:p>
        </w:tc>
        <w:tc>
          <w:tcPr>
            <w:tcW w:w="992" w:type="dxa"/>
            <w:tcBorders>
              <w:top w:val="nil"/>
              <w:left w:val="nil"/>
              <w:bottom w:val="single" w:sz="8" w:space="0" w:color="auto"/>
              <w:right w:val="single" w:sz="8" w:space="0" w:color="auto"/>
            </w:tcBorders>
            <w:shd w:val="clear" w:color="000000" w:fill="FFFFFF"/>
            <w:vAlign w:val="center"/>
            <w:hideMark/>
          </w:tcPr>
          <w:p w:rsidR="00C972FE" w:rsidRPr="007A5D5E" w:rsidRDefault="00471D1D" w:rsidP="00DC4EC4">
            <w:pPr>
              <w:spacing w:after="0" w:line="240" w:lineRule="auto"/>
              <w:ind w:left="-44"/>
              <w:jc w:val="center"/>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&gt;</w:t>
            </w:r>
            <w:r w:rsidRPr="007A5D5E">
              <w:rPr>
                <w:rFonts w:ascii="Square721 BT" w:eastAsia="Times New Roman" w:hAnsi="Square721 BT" w:cs="Times New Roman"/>
                <w:color w:val="000000"/>
                <w:lang w:val="id-ID" w:eastAsia="id-ID"/>
              </w:rPr>
              <w:t xml:space="preserve">15 </w:t>
            </w:r>
            <w:r w:rsidRPr="007A5D5E">
              <w:rPr>
                <w:rFonts w:ascii="Square721 BT" w:eastAsia="Times New Roman" w:hAnsi="Square721 BT" w:cs="Times New Roman"/>
                <w:color w:val="000000"/>
                <w:lang w:val="en-GB" w:eastAsia="id-ID"/>
              </w:rPr>
              <w:t>years</w:t>
            </w:r>
          </w:p>
        </w:tc>
        <w:tc>
          <w:tcPr>
            <w:tcW w:w="609"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15</w:t>
            </w:r>
          </w:p>
        </w:tc>
        <w:tc>
          <w:tcPr>
            <w:tcW w:w="66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16.9</w:t>
            </w:r>
          </w:p>
        </w:tc>
      </w:tr>
      <w:tr w:rsidR="00C972FE" w:rsidRPr="007A5D5E" w:rsidTr="00841F37">
        <w:trPr>
          <w:trHeight w:val="43"/>
          <w:jc w:val="center"/>
        </w:trPr>
        <w:tc>
          <w:tcPr>
            <w:tcW w:w="1080" w:type="dxa"/>
            <w:vMerge/>
            <w:tcBorders>
              <w:top w:val="nil"/>
              <w:left w:val="single" w:sz="8" w:space="0" w:color="auto"/>
              <w:bottom w:val="single" w:sz="8" w:space="0" w:color="000000"/>
              <w:right w:val="single" w:sz="8" w:space="0" w:color="auto"/>
            </w:tcBorders>
            <w:vAlign w:val="center"/>
            <w:hideMark/>
          </w:tcPr>
          <w:p w:rsidR="00C972FE" w:rsidRPr="007A5D5E" w:rsidRDefault="00C972FE" w:rsidP="00DC4EC4">
            <w:pPr>
              <w:spacing w:after="0" w:line="240" w:lineRule="auto"/>
              <w:ind w:left="-97"/>
              <w:rPr>
                <w:rFonts w:ascii="Square721 BT" w:eastAsia="Times New Roman" w:hAnsi="Square721 BT" w:cs="Times New Roman"/>
                <w:b/>
                <w:bCs/>
                <w:color w:val="000000"/>
                <w:lang w:val="id-ID" w:eastAsia="id-ID"/>
              </w:rPr>
            </w:pPr>
          </w:p>
        </w:tc>
        <w:tc>
          <w:tcPr>
            <w:tcW w:w="1199" w:type="dxa"/>
            <w:tcBorders>
              <w:top w:val="nil"/>
              <w:left w:val="nil"/>
              <w:bottom w:val="single" w:sz="8" w:space="0" w:color="auto"/>
              <w:right w:val="single" w:sz="8" w:space="0" w:color="auto"/>
            </w:tcBorders>
            <w:shd w:val="clear" w:color="000000" w:fill="FFFFFF"/>
            <w:vAlign w:val="center"/>
            <w:hideMark/>
          </w:tcPr>
          <w:p w:rsidR="00C972FE" w:rsidRPr="007A5D5E" w:rsidRDefault="000F47DC" w:rsidP="00DC4EC4">
            <w:pPr>
              <w:spacing w:after="0" w:line="240" w:lineRule="auto"/>
              <w:ind w:left="-140"/>
              <w:jc w:val="center"/>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id-ID" w:eastAsia="id-ID"/>
              </w:rPr>
              <w:t xml:space="preserve">31-35 </w:t>
            </w:r>
            <w:r w:rsidRPr="007A5D5E">
              <w:rPr>
                <w:rFonts w:ascii="Square721 BT" w:eastAsia="Times New Roman" w:hAnsi="Square721 BT" w:cs="Times New Roman"/>
                <w:color w:val="000000"/>
                <w:lang w:val="en-GB" w:eastAsia="id-ID"/>
              </w:rPr>
              <w:t>y. o</w:t>
            </w:r>
          </w:p>
        </w:tc>
        <w:tc>
          <w:tcPr>
            <w:tcW w:w="60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35</w:t>
            </w:r>
          </w:p>
        </w:tc>
        <w:tc>
          <w:tcPr>
            <w:tcW w:w="66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39.3</w:t>
            </w:r>
          </w:p>
        </w:tc>
        <w:tc>
          <w:tcPr>
            <w:tcW w:w="222" w:type="dxa"/>
            <w:tcBorders>
              <w:top w:val="nil"/>
              <w:left w:val="nil"/>
              <w:bottom w:val="nil"/>
              <w:right w:val="nil"/>
            </w:tcBorders>
            <w:shd w:val="clear" w:color="auto" w:fill="auto"/>
            <w:noWrap/>
            <w:vAlign w:val="center"/>
            <w:hideMark/>
          </w:tcPr>
          <w:p w:rsidR="00C972FE" w:rsidRPr="007A5D5E" w:rsidRDefault="00C972FE" w:rsidP="00DC4EC4">
            <w:pPr>
              <w:spacing w:after="0" w:line="240" w:lineRule="auto"/>
              <w:rPr>
                <w:rFonts w:ascii="Square721 BT" w:eastAsia="Times New Roman" w:hAnsi="Square721 BT" w:cs="Times New Roman"/>
                <w:color w:val="000000"/>
                <w:lang w:val="id-ID" w:eastAsia="id-ID"/>
              </w:rPr>
            </w:pPr>
          </w:p>
        </w:tc>
        <w:tc>
          <w:tcPr>
            <w:tcW w:w="148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972FE" w:rsidRPr="007A5D5E" w:rsidRDefault="000F47DC" w:rsidP="00DC4EC4">
            <w:pPr>
              <w:spacing w:after="0" w:line="240" w:lineRule="auto"/>
              <w:ind w:left="-44"/>
              <w:jc w:val="center"/>
              <w:rPr>
                <w:rFonts w:ascii="Square721 BT" w:eastAsia="Times New Roman" w:hAnsi="Square721 BT" w:cs="Times New Roman"/>
                <w:b/>
                <w:bCs/>
                <w:color w:val="000000"/>
                <w:lang w:val="en-GB" w:eastAsia="id-ID"/>
              </w:rPr>
            </w:pPr>
            <w:r w:rsidRPr="007A5D5E">
              <w:rPr>
                <w:rFonts w:ascii="Square721 BT" w:eastAsia="Times New Roman" w:hAnsi="Square721 BT" w:cs="Times New Roman"/>
                <w:b/>
                <w:bCs/>
                <w:color w:val="000000"/>
                <w:lang w:val="en-GB" w:eastAsia="id-ID"/>
              </w:rPr>
              <w:t>Position</w:t>
            </w:r>
          </w:p>
        </w:tc>
        <w:tc>
          <w:tcPr>
            <w:tcW w:w="992" w:type="dxa"/>
            <w:tcBorders>
              <w:top w:val="nil"/>
              <w:left w:val="nil"/>
              <w:bottom w:val="single" w:sz="8" w:space="0" w:color="auto"/>
              <w:right w:val="single" w:sz="8" w:space="0" w:color="auto"/>
            </w:tcBorders>
            <w:shd w:val="clear" w:color="000000" w:fill="FFFFFF"/>
            <w:vAlign w:val="center"/>
            <w:hideMark/>
          </w:tcPr>
          <w:p w:rsidR="00C972FE" w:rsidRPr="007A5D5E" w:rsidRDefault="00471D1D" w:rsidP="00DC4EC4">
            <w:pPr>
              <w:spacing w:after="0" w:line="240" w:lineRule="auto"/>
              <w:ind w:left="-44"/>
              <w:jc w:val="center"/>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Head of Department</w:t>
            </w:r>
          </w:p>
        </w:tc>
        <w:tc>
          <w:tcPr>
            <w:tcW w:w="609"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9</w:t>
            </w:r>
          </w:p>
        </w:tc>
        <w:tc>
          <w:tcPr>
            <w:tcW w:w="66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10.1</w:t>
            </w:r>
          </w:p>
        </w:tc>
      </w:tr>
      <w:tr w:rsidR="00C972FE" w:rsidRPr="007A5D5E" w:rsidTr="00841F37">
        <w:trPr>
          <w:trHeight w:val="43"/>
          <w:jc w:val="center"/>
        </w:trPr>
        <w:tc>
          <w:tcPr>
            <w:tcW w:w="1080" w:type="dxa"/>
            <w:vMerge/>
            <w:tcBorders>
              <w:top w:val="nil"/>
              <w:left w:val="single" w:sz="8" w:space="0" w:color="auto"/>
              <w:bottom w:val="single" w:sz="8" w:space="0" w:color="000000"/>
              <w:right w:val="single" w:sz="8" w:space="0" w:color="auto"/>
            </w:tcBorders>
            <w:vAlign w:val="center"/>
            <w:hideMark/>
          </w:tcPr>
          <w:p w:rsidR="00C972FE" w:rsidRPr="007A5D5E" w:rsidRDefault="00C972FE" w:rsidP="00DC4EC4">
            <w:pPr>
              <w:spacing w:after="0" w:line="240" w:lineRule="auto"/>
              <w:ind w:left="-97"/>
              <w:rPr>
                <w:rFonts w:ascii="Square721 BT" w:eastAsia="Times New Roman" w:hAnsi="Square721 BT" w:cs="Times New Roman"/>
                <w:b/>
                <w:bCs/>
                <w:color w:val="000000"/>
                <w:lang w:val="id-ID" w:eastAsia="id-ID"/>
              </w:rPr>
            </w:pPr>
          </w:p>
        </w:tc>
        <w:tc>
          <w:tcPr>
            <w:tcW w:w="1199" w:type="dxa"/>
            <w:tcBorders>
              <w:top w:val="nil"/>
              <w:left w:val="nil"/>
              <w:bottom w:val="single" w:sz="8" w:space="0" w:color="auto"/>
              <w:right w:val="single" w:sz="8" w:space="0" w:color="auto"/>
            </w:tcBorders>
            <w:shd w:val="clear" w:color="000000" w:fill="FFFFFF"/>
            <w:vAlign w:val="center"/>
            <w:hideMark/>
          </w:tcPr>
          <w:p w:rsidR="00C972FE" w:rsidRPr="007A5D5E" w:rsidRDefault="000F47DC" w:rsidP="00DC4EC4">
            <w:pPr>
              <w:spacing w:after="0" w:line="240" w:lineRule="auto"/>
              <w:ind w:left="-140"/>
              <w:jc w:val="center"/>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id-ID" w:eastAsia="id-ID"/>
              </w:rPr>
              <w:t>36-40</w:t>
            </w:r>
            <w:r w:rsidRPr="007A5D5E">
              <w:rPr>
                <w:rFonts w:ascii="Square721 BT" w:eastAsia="Times New Roman" w:hAnsi="Square721 BT" w:cs="Times New Roman"/>
                <w:color w:val="000000"/>
                <w:lang w:val="en-GB" w:eastAsia="id-ID"/>
              </w:rPr>
              <w:t xml:space="preserve"> y. o</w:t>
            </w:r>
          </w:p>
        </w:tc>
        <w:tc>
          <w:tcPr>
            <w:tcW w:w="60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16</w:t>
            </w:r>
          </w:p>
        </w:tc>
        <w:tc>
          <w:tcPr>
            <w:tcW w:w="66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18.0</w:t>
            </w:r>
          </w:p>
        </w:tc>
        <w:tc>
          <w:tcPr>
            <w:tcW w:w="222" w:type="dxa"/>
            <w:tcBorders>
              <w:top w:val="nil"/>
              <w:left w:val="nil"/>
              <w:bottom w:val="nil"/>
              <w:right w:val="nil"/>
            </w:tcBorders>
            <w:shd w:val="clear" w:color="auto" w:fill="auto"/>
            <w:noWrap/>
            <w:vAlign w:val="center"/>
            <w:hideMark/>
          </w:tcPr>
          <w:p w:rsidR="00C972FE" w:rsidRPr="007A5D5E" w:rsidRDefault="00C972FE" w:rsidP="00DC4EC4">
            <w:pPr>
              <w:spacing w:after="0" w:line="240" w:lineRule="auto"/>
              <w:rPr>
                <w:rFonts w:ascii="Square721 BT" w:eastAsia="Times New Roman" w:hAnsi="Square721 BT" w:cs="Times New Roman"/>
                <w:color w:val="000000"/>
                <w:lang w:val="id-ID" w:eastAsia="id-ID"/>
              </w:rPr>
            </w:pPr>
          </w:p>
        </w:tc>
        <w:tc>
          <w:tcPr>
            <w:tcW w:w="1481" w:type="dxa"/>
            <w:vMerge/>
            <w:tcBorders>
              <w:top w:val="nil"/>
              <w:left w:val="single" w:sz="8" w:space="0" w:color="auto"/>
              <w:bottom w:val="single" w:sz="8" w:space="0" w:color="000000"/>
              <w:right w:val="single" w:sz="8" w:space="0" w:color="auto"/>
            </w:tcBorders>
            <w:vAlign w:val="center"/>
            <w:hideMark/>
          </w:tcPr>
          <w:p w:rsidR="00C972FE" w:rsidRPr="007A5D5E" w:rsidRDefault="00C972FE" w:rsidP="00DC4EC4">
            <w:pPr>
              <w:spacing w:after="0" w:line="240" w:lineRule="auto"/>
              <w:ind w:left="-44"/>
              <w:rPr>
                <w:rFonts w:ascii="Square721 BT" w:eastAsia="Times New Roman" w:hAnsi="Square721 BT" w:cs="Times New Roman"/>
                <w:b/>
                <w:bCs/>
                <w:color w:val="000000"/>
                <w:lang w:val="id-ID" w:eastAsia="id-ID"/>
              </w:rPr>
            </w:pPr>
          </w:p>
        </w:tc>
        <w:tc>
          <w:tcPr>
            <w:tcW w:w="992" w:type="dxa"/>
            <w:tcBorders>
              <w:top w:val="nil"/>
              <w:left w:val="nil"/>
              <w:bottom w:val="single" w:sz="8" w:space="0" w:color="auto"/>
              <w:right w:val="single" w:sz="8" w:space="0" w:color="auto"/>
            </w:tcBorders>
            <w:shd w:val="clear" w:color="000000" w:fill="FFFFFF"/>
            <w:vAlign w:val="center"/>
            <w:hideMark/>
          </w:tcPr>
          <w:p w:rsidR="00C972FE" w:rsidRPr="007A5D5E" w:rsidRDefault="00471D1D" w:rsidP="00DC4EC4">
            <w:pPr>
              <w:spacing w:after="0" w:line="240" w:lineRule="auto"/>
              <w:ind w:left="-44"/>
              <w:jc w:val="center"/>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Head of Sub-depratment</w:t>
            </w:r>
          </w:p>
        </w:tc>
        <w:tc>
          <w:tcPr>
            <w:tcW w:w="609"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21</w:t>
            </w:r>
          </w:p>
        </w:tc>
        <w:tc>
          <w:tcPr>
            <w:tcW w:w="66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22.5</w:t>
            </w:r>
          </w:p>
        </w:tc>
      </w:tr>
      <w:tr w:rsidR="00C972FE" w:rsidRPr="007A5D5E" w:rsidTr="00841F37">
        <w:trPr>
          <w:trHeight w:val="43"/>
          <w:jc w:val="center"/>
        </w:trPr>
        <w:tc>
          <w:tcPr>
            <w:tcW w:w="1080" w:type="dxa"/>
            <w:vMerge/>
            <w:tcBorders>
              <w:top w:val="nil"/>
              <w:left w:val="single" w:sz="8" w:space="0" w:color="auto"/>
              <w:bottom w:val="single" w:sz="8" w:space="0" w:color="000000"/>
              <w:right w:val="single" w:sz="8" w:space="0" w:color="auto"/>
            </w:tcBorders>
            <w:vAlign w:val="center"/>
            <w:hideMark/>
          </w:tcPr>
          <w:p w:rsidR="00C972FE" w:rsidRPr="007A5D5E" w:rsidRDefault="00C972FE" w:rsidP="00DC4EC4">
            <w:pPr>
              <w:spacing w:after="0" w:line="240" w:lineRule="auto"/>
              <w:ind w:left="-97"/>
              <w:rPr>
                <w:rFonts w:ascii="Square721 BT" w:eastAsia="Times New Roman" w:hAnsi="Square721 BT" w:cs="Times New Roman"/>
                <w:b/>
                <w:bCs/>
                <w:color w:val="000000"/>
                <w:lang w:val="id-ID" w:eastAsia="id-ID"/>
              </w:rPr>
            </w:pPr>
          </w:p>
        </w:tc>
        <w:tc>
          <w:tcPr>
            <w:tcW w:w="1199" w:type="dxa"/>
            <w:tcBorders>
              <w:top w:val="nil"/>
              <w:left w:val="nil"/>
              <w:bottom w:val="single" w:sz="8" w:space="0" w:color="auto"/>
              <w:right w:val="single" w:sz="8" w:space="0" w:color="auto"/>
            </w:tcBorders>
            <w:shd w:val="clear" w:color="000000" w:fill="FFFFFF"/>
            <w:vAlign w:val="center"/>
            <w:hideMark/>
          </w:tcPr>
          <w:p w:rsidR="00C972FE" w:rsidRPr="007A5D5E" w:rsidRDefault="000F47DC" w:rsidP="00DC4EC4">
            <w:pPr>
              <w:spacing w:after="0" w:line="240" w:lineRule="auto"/>
              <w:ind w:left="-140"/>
              <w:jc w:val="center"/>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id-ID" w:eastAsia="id-ID"/>
              </w:rPr>
              <w:t xml:space="preserve">41-45 </w:t>
            </w:r>
            <w:r w:rsidRPr="007A5D5E">
              <w:rPr>
                <w:rFonts w:ascii="Square721 BT" w:eastAsia="Times New Roman" w:hAnsi="Square721 BT" w:cs="Times New Roman"/>
                <w:color w:val="000000"/>
                <w:lang w:val="en-GB" w:eastAsia="id-ID"/>
              </w:rPr>
              <w:t>y. o</w:t>
            </w:r>
          </w:p>
        </w:tc>
        <w:tc>
          <w:tcPr>
            <w:tcW w:w="60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13</w:t>
            </w:r>
          </w:p>
        </w:tc>
        <w:tc>
          <w:tcPr>
            <w:tcW w:w="66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14.6</w:t>
            </w:r>
          </w:p>
        </w:tc>
        <w:tc>
          <w:tcPr>
            <w:tcW w:w="222" w:type="dxa"/>
            <w:tcBorders>
              <w:top w:val="nil"/>
              <w:left w:val="nil"/>
              <w:bottom w:val="nil"/>
              <w:right w:val="nil"/>
            </w:tcBorders>
            <w:shd w:val="clear" w:color="auto" w:fill="auto"/>
            <w:noWrap/>
            <w:vAlign w:val="center"/>
            <w:hideMark/>
          </w:tcPr>
          <w:p w:rsidR="00C972FE" w:rsidRPr="007A5D5E" w:rsidRDefault="00C972FE" w:rsidP="00DC4EC4">
            <w:pPr>
              <w:spacing w:after="0" w:line="240" w:lineRule="auto"/>
              <w:rPr>
                <w:rFonts w:ascii="Square721 BT" w:eastAsia="Times New Roman" w:hAnsi="Square721 BT" w:cs="Times New Roman"/>
                <w:color w:val="000000"/>
                <w:lang w:val="id-ID" w:eastAsia="id-ID"/>
              </w:rPr>
            </w:pPr>
          </w:p>
        </w:tc>
        <w:tc>
          <w:tcPr>
            <w:tcW w:w="1481" w:type="dxa"/>
            <w:vMerge/>
            <w:tcBorders>
              <w:top w:val="nil"/>
              <w:left w:val="single" w:sz="8" w:space="0" w:color="auto"/>
              <w:bottom w:val="single" w:sz="8" w:space="0" w:color="000000"/>
              <w:right w:val="single" w:sz="8" w:space="0" w:color="auto"/>
            </w:tcBorders>
            <w:vAlign w:val="center"/>
            <w:hideMark/>
          </w:tcPr>
          <w:p w:rsidR="00C972FE" w:rsidRPr="007A5D5E" w:rsidRDefault="00C972FE" w:rsidP="00DC4EC4">
            <w:pPr>
              <w:spacing w:after="0" w:line="240" w:lineRule="auto"/>
              <w:ind w:left="-44"/>
              <w:rPr>
                <w:rFonts w:ascii="Square721 BT" w:eastAsia="Times New Roman" w:hAnsi="Square721 BT" w:cs="Times New Roman"/>
                <w:b/>
                <w:bCs/>
                <w:color w:val="000000"/>
                <w:lang w:val="id-ID" w:eastAsia="id-ID"/>
              </w:rPr>
            </w:pPr>
          </w:p>
        </w:tc>
        <w:tc>
          <w:tcPr>
            <w:tcW w:w="992"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ind w:left="-44"/>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Staff</w:t>
            </w:r>
          </w:p>
        </w:tc>
        <w:tc>
          <w:tcPr>
            <w:tcW w:w="609"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59</w:t>
            </w:r>
          </w:p>
        </w:tc>
        <w:tc>
          <w:tcPr>
            <w:tcW w:w="66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67.4</w:t>
            </w:r>
          </w:p>
        </w:tc>
      </w:tr>
      <w:tr w:rsidR="00C972FE" w:rsidRPr="007A5D5E" w:rsidTr="00841F37">
        <w:trPr>
          <w:trHeight w:val="43"/>
          <w:jc w:val="center"/>
        </w:trPr>
        <w:tc>
          <w:tcPr>
            <w:tcW w:w="1080" w:type="dxa"/>
            <w:vMerge/>
            <w:tcBorders>
              <w:top w:val="nil"/>
              <w:left w:val="single" w:sz="8" w:space="0" w:color="auto"/>
              <w:bottom w:val="single" w:sz="8" w:space="0" w:color="000000"/>
              <w:right w:val="single" w:sz="8" w:space="0" w:color="auto"/>
            </w:tcBorders>
            <w:vAlign w:val="center"/>
            <w:hideMark/>
          </w:tcPr>
          <w:p w:rsidR="00C972FE" w:rsidRPr="007A5D5E" w:rsidRDefault="00C972FE" w:rsidP="00DC4EC4">
            <w:pPr>
              <w:spacing w:after="0" w:line="240" w:lineRule="auto"/>
              <w:ind w:left="-97"/>
              <w:rPr>
                <w:rFonts w:ascii="Square721 BT" w:eastAsia="Times New Roman" w:hAnsi="Square721 BT" w:cs="Times New Roman"/>
                <w:b/>
                <w:bCs/>
                <w:color w:val="000000"/>
                <w:lang w:val="id-ID" w:eastAsia="id-ID"/>
              </w:rPr>
            </w:pPr>
          </w:p>
        </w:tc>
        <w:tc>
          <w:tcPr>
            <w:tcW w:w="1199" w:type="dxa"/>
            <w:tcBorders>
              <w:top w:val="nil"/>
              <w:left w:val="nil"/>
              <w:bottom w:val="single" w:sz="8" w:space="0" w:color="auto"/>
              <w:right w:val="single" w:sz="8" w:space="0" w:color="auto"/>
            </w:tcBorders>
            <w:shd w:val="clear" w:color="000000" w:fill="FFFFFF"/>
            <w:vAlign w:val="center"/>
            <w:hideMark/>
          </w:tcPr>
          <w:p w:rsidR="00C972FE" w:rsidRPr="007A5D5E" w:rsidRDefault="000F47DC" w:rsidP="00DC4EC4">
            <w:pPr>
              <w:spacing w:after="0" w:line="240" w:lineRule="auto"/>
              <w:ind w:left="-140"/>
              <w:jc w:val="center"/>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id-ID" w:eastAsia="id-ID"/>
              </w:rPr>
              <w:t xml:space="preserve">46-50 </w:t>
            </w:r>
            <w:r w:rsidRPr="007A5D5E">
              <w:rPr>
                <w:rFonts w:ascii="Square721 BT" w:eastAsia="Times New Roman" w:hAnsi="Square721 BT" w:cs="Times New Roman"/>
                <w:color w:val="000000"/>
                <w:lang w:val="en-GB" w:eastAsia="id-ID"/>
              </w:rPr>
              <w:t>y. o</w:t>
            </w:r>
          </w:p>
        </w:tc>
        <w:tc>
          <w:tcPr>
            <w:tcW w:w="60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5</w:t>
            </w:r>
          </w:p>
        </w:tc>
        <w:tc>
          <w:tcPr>
            <w:tcW w:w="66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5.6</w:t>
            </w:r>
          </w:p>
        </w:tc>
        <w:tc>
          <w:tcPr>
            <w:tcW w:w="222" w:type="dxa"/>
            <w:tcBorders>
              <w:top w:val="nil"/>
              <w:left w:val="nil"/>
              <w:bottom w:val="nil"/>
              <w:right w:val="nil"/>
            </w:tcBorders>
            <w:shd w:val="clear" w:color="auto" w:fill="auto"/>
            <w:noWrap/>
            <w:vAlign w:val="center"/>
            <w:hideMark/>
          </w:tcPr>
          <w:p w:rsidR="00C972FE" w:rsidRPr="007A5D5E" w:rsidRDefault="00C972FE" w:rsidP="00DC4EC4">
            <w:pPr>
              <w:spacing w:after="0" w:line="240" w:lineRule="auto"/>
              <w:rPr>
                <w:rFonts w:ascii="Square721 BT" w:eastAsia="Times New Roman" w:hAnsi="Square721 BT" w:cs="Times New Roman"/>
                <w:color w:val="000000"/>
                <w:lang w:val="id-ID" w:eastAsia="id-ID"/>
              </w:rPr>
            </w:pPr>
          </w:p>
        </w:tc>
        <w:tc>
          <w:tcPr>
            <w:tcW w:w="148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972FE" w:rsidRPr="007A5D5E" w:rsidRDefault="000F47DC" w:rsidP="00DC4EC4">
            <w:pPr>
              <w:spacing w:after="0" w:line="240" w:lineRule="auto"/>
              <w:ind w:left="-44"/>
              <w:jc w:val="center"/>
              <w:rPr>
                <w:rFonts w:ascii="Square721 BT" w:eastAsia="Times New Roman" w:hAnsi="Square721 BT" w:cs="Times New Roman"/>
                <w:b/>
                <w:bCs/>
                <w:color w:val="000000"/>
                <w:lang w:val="en-GB" w:eastAsia="id-ID"/>
              </w:rPr>
            </w:pPr>
            <w:r w:rsidRPr="007A5D5E">
              <w:rPr>
                <w:rFonts w:ascii="Square721 BT" w:eastAsia="Times New Roman" w:hAnsi="Square721 BT" w:cs="Times New Roman"/>
                <w:b/>
                <w:bCs/>
                <w:color w:val="000000"/>
                <w:lang w:val="en-GB" w:eastAsia="id-ID"/>
              </w:rPr>
              <w:t>Religion</w:t>
            </w:r>
          </w:p>
        </w:tc>
        <w:tc>
          <w:tcPr>
            <w:tcW w:w="992"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ind w:left="-44"/>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Islam</w:t>
            </w:r>
          </w:p>
        </w:tc>
        <w:tc>
          <w:tcPr>
            <w:tcW w:w="609"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13</w:t>
            </w:r>
          </w:p>
        </w:tc>
        <w:tc>
          <w:tcPr>
            <w:tcW w:w="66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14.6</w:t>
            </w:r>
          </w:p>
        </w:tc>
      </w:tr>
      <w:tr w:rsidR="00C972FE" w:rsidRPr="007A5D5E" w:rsidTr="00841F37">
        <w:trPr>
          <w:trHeight w:val="123"/>
          <w:jc w:val="center"/>
        </w:trPr>
        <w:tc>
          <w:tcPr>
            <w:tcW w:w="1080" w:type="dxa"/>
            <w:vMerge/>
            <w:tcBorders>
              <w:top w:val="nil"/>
              <w:left w:val="single" w:sz="8" w:space="0" w:color="auto"/>
              <w:bottom w:val="single" w:sz="8" w:space="0" w:color="000000"/>
              <w:right w:val="single" w:sz="8" w:space="0" w:color="auto"/>
            </w:tcBorders>
            <w:vAlign w:val="center"/>
            <w:hideMark/>
          </w:tcPr>
          <w:p w:rsidR="00C972FE" w:rsidRPr="007A5D5E" w:rsidRDefault="00C972FE" w:rsidP="00DC4EC4">
            <w:pPr>
              <w:spacing w:after="0" w:line="240" w:lineRule="auto"/>
              <w:ind w:left="-97"/>
              <w:rPr>
                <w:rFonts w:ascii="Square721 BT" w:eastAsia="Times New Roman" w:hAnsi="Square721 BT" w:cs="Times New Roman"/>
                <w:b/>
                <w:bCs/>
                <w:color w:val="000000"/>
                <w:lang w:val="id-ID" w:eastAsia="id-ID"/>
              </w:rPr>
            </w:pPr>
          </w:p>
        </w:tc>
        <w:tc>
          <w:tcPr>
            <w:tcW w:w="1199" w:type="dxa"/>
            <w:tcBorders>
              <w:top w:val="nil"/>
              <w:left w:val="nil"/>
              <w:bottom w:val="single" w:sz="8" w:space="0" w:color="auto"/>
              <w:right w:val="single" w:sz="8" w:space="0" w:color="auto"/>
            </w:tcBorders>
            <w:shd w:val="clear" w:color="000000" w:fill="FFFFFF"/>
            <w:vAlign w:val="center"/>
            <w:hideMark/>
          </w:tcPr>
          <w:p w:rsidR="00C972FE" w:rsidRPr="007A5D5E" w:rsidRDefault="000F47DC" w:rsidP="00DC4EC4">
            <w:pPr>
              <w:spacing w:after="0" w:line="240" w:lineRule="auto"/>
              <w:ind w:left="-140"/>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en-GB" w:eastAsia="id-ID"/>
              </w:rPr>
              <w:t>&gt;</w:t>
            </w:r>
            <w:r w:rsidRPr="007A5D5E">
              <w:rPr>
                <w:rFonts w:ascii="Square721 BT" w:eastAsia="Times New Roman" w:hAnsi="Square721 BT" w:cs="Times New Roman"/>
                <w:color w:val="000000"/>
                <w:lang w:val="id-ID" w:eastAsia="id-ID"/>
              </w:rPr>
              <w:t>51</w:t>
            </w:r>
            <w:r w:rsidRPr="007A5D5E">
              <w:rPr>
                <w:rFonts w:ascii="Square721 BT" w:eastAsia="Times New Roman" w:hAnsi="Square721 BT" w:cs="Times New Roman"/>
                <w:color w:val="000000"/>
                <w:lang w:val="en-GB" w:eastAsia="id-ID"/>
              </w:rPr>
              <w:t xml:space="preserve"> y. o</w:t>
            </w:r>
          </w:p>
        </w:tc>
        <w:tc>
          <w:tcPr>
            <w:tcW w:w="60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3</w:t>
            </w:r>
          </w:p>
        </w:tc>
        <w:tc>
          <w:tcPr>
            <w:tcW w:w="66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3.4</w:t>
            </w:r>
          </w:p>
        </w:tc>
        <w:tc>
          <w:tcPr>
            <w:tcW w:w="222" w:type="dxa"/>
            <w:tcBorders>
              <w:top w:val="nil"/>
              <w:left w:val="nil"/>
              <w:bottom w:val="nil"/>
              <w:right w:val="nil"/>
            </w:tcBorders>
            <w:shd w:val="clear" w:color="auto" w:fill="auto"/>
            <w:noWrap/>
            <w:vAlign w:val="center"/>
            <w:hideMark/>
          </w:tcPr>
          <w:p w:rsidR="00C972FE" w:rsidRPr="007A5D5E" w:rsidRDefault="00C972FE" w:rsidP="00DC4EC4">
            <w:pPr>
              <w:spacing w:after="0" w:line="240" w:lineRule="auto"/>
              <w:rPr>
                <w:rFonts w:ascii="Square721 BT" w:eastAsia="Times New Roman" w:hAnsi="Square721 BT" w:cs="Times New Roman"/>
                <w:color w:val="000000"/>
                <w:lang w:val="id-ID" w:eastAsia="id-ID"/>
              </w:rPr>
            </w:pPr>
          </w:p>
        </w:tc>
        <w:tc>
          <w:tcPr>
            <w:tcW w:w="1481" w:type="dxa"/>
            <w:vMerge/>
            <w:tcBorders>
              <w:top w:val="nil"/>
              <w:left w:val="single" w:sz="8" w:space="0" w:color="auto"/>
              <w:bottom w:val="single" w:sz="8" w:space="0" w:color="000000"/>
              <w:right w:val="single" w:sz="8" w:space="0" w:color="auto"/>
            </w:tcBorders>
            <w:vAlign w:val="center"/>
            <w:hideMark/>
          </w:tcPr>
          <w:p w:rsidR="00C972FE" w:rsidRPr="007A5D5E" w:rsidRDefault="00C972FE" w:rsidP="00DC4EC4">
            <w:pPr>
              <w:spacing w:after="0" w:line="240" w:lineRule="auto"/>
              <w:ind w:left="-44"/>
              <w:rPr>
                <w:rFonts w:ascii="Square721 BT" w:eastAsia="Times New Roman" w:hAnsi="Square721 BT" w:cs="Times New Roman"/>
                <w:b/>
                <w:bCs/>
                <w:color w:val="000000"/>
                <w:lang w:val="id-ID" w:eastAsia="id-ID"/>
              </w:rPr>
            </w:pPr>
          </w:p>
        </w:tc>
        <w:tc>
          <w:tcPr>
            <w:tcW w:w="992"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ind w:left="-44"/>
              <w:jc w:val="center"/>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id-ID" w:eastAsia="id-ID"/>
              </w:rPr>
              <w:t>Protestan</w:t>
            </w:r>
            <w:r w:rsidR="00471D1D" w:rsidRPr="007A5D5E">
              <w:rPr>
                <w:rFonts w:ascii="Square721 BT" w:eastAsia="Times New Roman" w:hAnsi="Square721 BT" w:cs="Times New Roman"/>
                <w:color w:val="000000"/>
                <w:lang w:val="en-GB" w:eastAsia="id-ID"/>
              </w:rPr>
              <w:t>t</w:t>
            </w:r>
          </w:p>
        </w:tc>
        <w:tc>
          <w:tcPr>
            <w:tcW w:w="609"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69</w:t>
            </w:r>
          </w:p>
        </w:tc>
        <w:tc>
          <w:tcPr>
            <w:tcW w:w="66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77.5</w:t>
            </w:r>
          </w:p>
        </w:tc>
      </w:tr>
      <w:tr w:rsidR="00C972FE" w:rsidRPr="007A5D5E" w:rsidTr="00841F37">
        <w:trPr>
          <w:trHeight w:val="43"/>
          <w:jc w:val="center"/>
        </w:trPr>
        <w:tc>
          <w:tcPr>
            <w:tcW w:w="108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972FE" w:rsidRPr="007A5D5E" w:rsidRDefault="000F47DC" w:rsidP="00DC4EC4">
            <w:pPr>
              <w:spacing w:after="0" w:line="240" w:lineRule="auto"/>
              <w:ind w:left="-97"/>
              <w:jc w:val="center"/>
              <w:rPr>
                <w:rFonts w:ascii="Square721 BT" w:eastAsia="Times New Roman" w:hAnsi="Square721 BT" w:cs="Times New Roman"/>
                <w:b/>
                <w:bCs/>
                <w:color w:val="000000"/>
                <w:lang w:val="en-GB" w:eastAsia="id-ID"/>
              </w:rPr>
            </w:pPr>
            <w:r w:rsidRPr="007A5D5E">
              <w:rPr>
                <w:rFonts w:ascii="Square721 BT" w:eastAsia="Times New Roman" w:hAnsi="Square721 BT" w:cs="Times New Roman"/>
                <w:b/>
                <w:bCs/>
                <w:color w:val="000000"/>
                <w:lang w:val="en-GB" w:eastAsia="id-ID"/>
              </w:rPr>
              <w:t>Education</w:t>
            </w:r>
          </w:p>
        </w:tc>
        <w:tc>
          <w:tcPr>
            <w:tcW w:w="1199" w:type="dxa"/>
            <w:tcBorders>
              <w:top w:val="nil"/>
              <w:left w:val="nil"/>
              <w:bottom w:val="single" w:sz="8" w:space="0" w:color="auto"/>
              <w:right w:val="single" w:sz="8" w:space="0" w:color="auto"/>
            </w:tcBorders>
            <w:shd w:val="clear" w:color="000000" w:fill="FFFFFF"/>
            <w:vAlign w:val="center"/>
            <w:hideMark/>
          </w:tcPr>
          <w:p w:rsidR="00C972FE" w:rsidRPr="007A5D5E" w:rsidRDefault="000F47DC" w:rsidP="00DC4EC4">
            <w:pPr>
              <w:spacing w:after="0" w:line="240" w:lineRule="auto"/>
              <w:ind w:left="-140"/>
              <w:jc w:val="center"/>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Junior High</w:t>
            </w:r>
          </w:p>
        </w:tc>
        <w:tc>
          <w:tcPr>
            <w:tcW w:w="60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2</w:t>
            </w:r>
          </w:p>
        </w:tc>
        <w:tc>
          <w:tcPr>
            <w:tcW w:w="66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2.2</w:t>
            </w:r>
          </w:p>
        </w:tc>
        <w:tc>
          <w:tcPr>
            <w:tcW w:w="222" w:type="dxa"/>
            <w:tcBorders>
              <w:top w:val="nil"/>
              <w:left w:val="nil"/>
              <w:bottom w:val="nil"/>
              <w:right w:val="nil"/>
            </w:tcBorders>
            <w:shd w:val="clear" w:color="auto" w:fill="auto"/>
            <w:noWrap/>
            <w:vAlign w:val="center"/>
            <w:hideMark/>
          </w:tcPr>
          <w:p w:rsidR="00C972FE" w:rsidRPr="007A5D5E" w:rsidRDefault="00C972FE" w:rsidP="00DC4EC4">
            <w:pPr>
              <w:spacing w:after="0" w:line="240" w:lineRule="auto"/>
              <w:rPr>
                <w:rFonts w:ascii="Square721 BT" w:eastAsia="Times New Roman" w:hAnsi="Square721 BT" w:cs="Times New Roman"/>
                <w:color w:val="000000"/>
                <w:lang w:val="id-ID" w:eastAsia="id-ID"/>
              </w:rPr>
            </w:pPr>
          </w:p>
        </w:tc>
        <w:tc>
          <w:tcPr>
            <w:tcW w:w="1481" w:type="dxa"/>
            <w:vMerge/>
            <w:tcBorders>
              <w:top w:val="nil"/>
              <w:left w:val="single" w:sz="8" w:space="0" w:color="auto"/>
              <w:bottom w:val="single" w:sz="8" w:space="0" w:color="000000"/>
              <w:right w:val="single" w:sz="8" w:space="0" w:color="auto"/>
            </w:tcBorders>
            <w:vAlign w:val="center"/>
            <w:hideMark/>
          </w:tcPr>
          <w:p w:rsidR="00C972FE" w:rsidRPr="007A5D5E" w:rsidRDefault="00C972FE" w:rsidP="00DC4EC4">
            <w:pPr>
              <w:spacing w:after="0" w:line="240" w:lineRule="auto"/>
              <w:ind w:left="-44"/>
              <w:rPr>
                <w:rFonts w:ascii="Square721 BT" w:eastAsia="Times New Roman" w:hAnsi="Square721 BT" w:cs="Times New Roman"/>
                <w:b/>
                <w:bCs/>
                <w:color w:val="000000"/>
                <w:lang w:val="id-ID" w:eastAsia="id-ID"/>
              </w:rPr>
            </w:pPr>
          </w:p>
        </w:tc>
        <w:tc>
          <w:tcPr>
            <w:tcW w:w="992" w:type="dxa"/>
            <w:tcBorders>
              <w:top w:val="nil"/>
              <w:left w:val="nil"/>
              <w:bottom w:val="single" w:sz="8" w:space="0" w:color="auto"/>
              <w:right w:val="single" w:sz="8" w:space="0" w:color="auto"/>
            </w:tcBorders>
            <w:shd w:val="clear" w:color="000000" w:fill="FFFFFF"/>
            <w:vAlign w:val="center"/>
            <w:hideMark/>
          </w:tcPr>
          <w:p w:rsidR="00C972FE" w:rsidRPr="007A5D5E" w:rsidRDefault="00471D1D" w:rsidP="00DC4EC4">
            <w:pPr>
              <w:spacing w:after="0" w:line="240" w:lineRule="auto"/>
              <w:ind w:left="-44"/>
              <w:jc w:val="center"/>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Catholic</w:t>
            </w:r>
          </w:p>
        </w:tc>
        <w:tc>
          <w:tcPr>
            <w:tcW w:w="609"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7</w:t>
            </w:r>
          </w:p>
        </w:tc>
        <w:tc>
          <w:tcPr>
            <w:tcW w:w="66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7.9</w:t>
            </w:r>
          </w:p>
        </w:tc>
      </w:tr>
      <w:tr w:rsidR="00C972FE" w:rsidRPr="007A5D5E" w:rsidTr="00841F37">
        <w:trPr>
          <w:trHeight w:val="43"/>
          <w:jc w:val="center"/>
        </w:trPr>
        <w:tc>
          <w:tcPr>
            <w:tcW w:w="1080" w:type="dxa"/>
            <w:vMerge/>
            <w:tcBorders>
              <w:top w:val="nil"/>
              <w:left w:val="single" w:sz="8" w:space="0" w:color="auto"/>
              <w:bottom w:val="single" w:sz="8" w:space="0" w:color="000000"/>
              <w:right w:val="single" w:sz="8" w:space="0" w:color="auto"/>
            </w:tcBorders>
            <w:vAlign w:val="center"/>
            <w:hideMark/>
          </w:tcPr>
          <w:p w:rsidR="00C972FE" w:rsidRPr="007A5D5E" w:rsidRDefault="00C972FE" w:rsidP="00DC4EC4">
            <w:pPr>
              <w:spacing w:after="0" w:line="240" w:lineRule="auto"/>
              <w:rPr>
                <w:rFonts w:ascii="Square721 BT" w:eastAsia="Times New Roman" w:hAnsi="Square721 BT" w:cs="Times New Roman"/>
                <w:b/>
                <w:bCs/>
                <w:color w:val="000000"/>
                <w:lang w:val="id-ID" w:eastAsia="id-ID"/>
              </w:rPr>
            </w:pPr>
          </w:p>
        </w:tc>
        <w:tc>
          <w:tcPr>
            <w:tcW w:w="1199"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ind w:left="-140"/>
              <w:jc w:val="center"/>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id-ID" w:eastAsia="id-ID"/>
              </w:rPr>
              <w:t>S</w:t>
            </w:r>
            <w:r w:rsidR="000F47DC" w:rsidRPr="007A5D5E">
              <w:rPr>
                <w:rFonts w:ascii="Square721 BT" w:eastAsia="Times New Roman" w:hAnsi="Square721 BT" w:cs="Times New Roman"/>
                <w:color w:val="000000"/>
                <w:lang w:val="en-GB" w:eastAsia="id-ID"/>
              </w:rPr>
              <w:t>enior High</w:t>
            </w:r>
          </w:p>
        </w:tc>
        <w:tc>
          <w:tcPr>
            <w:tcW w:w="60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33</w:t>
            </w:r>
          </w:p>
        </w:tc>
        <w:tc>
          <w:tcPr>
            <w:tcW w:w="66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37.1</w:t>
            </w:r>
          </w:p>
        </w:tc>
        <w:tc>
          <w:tcPr>
            <w:tcW w:w="222" w:type="dxa"/>
            <w:tcBorders>
              <w:top w:val="nil"/>
              <w:left w:val="nil"/>
              <w:bottom w:val="nil"/>
              <w:right w:val="nil"/>
            </w:tcBorders>
            <w:shd w:val="clear" w:color="auto" w:fill="auto"/>
            <w:noWrap/>
            <w:vAlign w:val="center"/>
            <w:hideMark/>
          </w:tcPr>
          <w:p w:rsidR="00C972FE" w:rsidRPr="007A5D5E" w:rsidRDefault="00C972FE" w:rsidP="00DC4EC4">
            <w:pPr>
              <w:spacing w:after="0" w:line="240" w:lineRule="auto"/>
              <w:rPr>
                <w:rFonts w:ascii="Square721 BT" w:eastAsia="Times New Roman" w:hAnsi="Square721 BT" w:cs="Times New Roman"/>
                <w:color w:val="000000"/>
                <w:lang w:val="id-ID" w:eastAsia="id-ID"/>
              </w:rPr>
            </w:pPr>
          </w:p>
        </w:tc>
        <w:tc>
          <w:tcPr>
            <w:tcW w:w="148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972FE" w:rsidRPr="007A5D5E" w:rsidRDefault="000F47DC" w:rsidP="00DC4EC4">
            <w:pPr>
              <w:spacing w:after="0" w:line="240" w:lineRule="auto"/>
              <w:ind w:left="-44"/>
              <w:jc w:val="center"/>
              <w:rPr>
                <w:rFonts w:ascii="Square721 BT" w:eastAsia="Times New Roman" w:hAnsi="Square721 BT" w:cs="Times New Roman"/>
                <w:b/>
                <w:bCs/>
                <w:color w:val="000000"/>
                <w:lang w:val="id-ID" w:eastAsia="id-ID"/>
              </w:rPr>
            </w:pPr>
            <w:r w:rsidRPr="007A5D5E">
              <w:rPr>
                <w:rFonts w:ascii="Square721 BT" w:eastAsia="Times New Roman" w:hAnsi="Square721 BT" w:cs="Times New Roman"/>
                <w:b/>
                <w:bCs/>
                <w:color w:val="000000"/>
                <w:lang w:val="en-GB" w:eastAsia="id-ID"/>
              </w:rPr>
              <w:t xml:space="preserve">Marital </w:t>
            </w:r>
            <w:r w:rsidR="00C972FE" w:rsidRPr="007A5D5E">
              <w:rPr>
                <w:rFonts w:ascii="Square721 BT" w:eastAsia="Times New Roman" w:hAnsi="Square721 BT" w:cs="Times New Roman"/>
                <w:b/>
                <w:bCs/>
                <w:color w:val="000000"/>
                <w:lang w:val="id-ID" w:eastAsia="id-ID"/>
              </w:rPr>
              <w:t>Status</w:t>
            </w:r>
          </w:p>
        </w:tc>
        <w:tc>
          <w:tcPr>
            <w:tcW w:w="992" w:type="dxa"/>
            <w:tcBorders>
              <w:top w:val="nil"/>
              <w:left w:val="nil"/>
              <w:bottom w:val="single" w:sz="8" w:space="0" w:color="auto"/>
              <w:right w:val="single" w:sz="8" w:space="0" w:color="auto"/>
            </w:tcBorders>
            <w:shd w:val="clear" w:color="000000" w:fill="FFFFFF"/>
            <w:vAlign w:val="center"/>
            <w:hideMark/>
          </w:tcPr>
          <w:p w:rsidR="00C972FE" w:rsidRPr="007A5D5E" w:rsidRDefault="00471D1D" w:rsidP="00DC4EC4">
            <w:pPr>
              <w:spacing w:after="0" w:line="240" w:lineRule="auto"/>
              <w:ind w:left="-44"/>
              <w:jc w:val="center"/>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Unmarried</w:t>
            </w:r>
          </w:p>
        </w:tc>
        <w:tc>
          <w:tcPr>
            <w:tcW w:w="609"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14</w:t>
            </w:r>
          </w:p>
        </w:tc>
        <w:tc>
          <w:tcPr>
            <w:tcW w:w="66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15.7</w:t>
            </w:r>
          </w:p>
        </w:tc>
      </w:tr>
      <w:tr w:rsidR="00C972FE" w:rsidRPr="007A5D5E" w:rsidTr="00841F37">
        <w:trPr>
          <w:trHeight w:val="43"/>
          <w:jc w:val="center"/>
        </w:trPr>
        <w:tc>
          <w:tcPr>
            <w:tcW w:w="1080" w:type="dxa"/>
            <w:vMerge/>
            <w:tcBorders>
              <w:top w:val="nil"/>
              <w:left w:val="single" w:sz="8" w:space="0" w:color="auto"/>
              <w:bottom w:val="single" w:sz="8" w:space="0" w:color="000000"/>
              <w:right w:val="single" w:sz="8" w:space="0" w:color="auto"/>
            </w:tcBorders>
            <w:vAlign w:val="center"/>
            <w:hideMark/>
          </w:tcPr>
          <w:p w:rsidR="00C972FE" w:rsidRPr="007A5D5E" w:rsidRDefault="00C972FE" w:rsidP="00DC4EC4">
            <w:pPr>
              <w:spacing w:after="0" w:line="240" w:lineRule="auto"/>
              <w:rPr>
                <w:rFonts w:ascii="Square721 BT" w:eastAsia="Times New Roman" w:hAnsi="Square721 BT" w:cs="Times New Roman"/>
                <w:b/>
                <w:bCs/>
                <w:color w:val="000000"/>
                <w:lang w:val="id-ID" w:eastAsia="id-ID"/>
              </w:rPr>
            </w:pPr>
          </w:p>
        </w:tc>
        <w:tc>
          <w:tcPr>
            <w:tcW w:w="1199" w:type="dxa"/>
            <w:tcBorders>
              <w:top w:val="nil"/>
              <w:left w:val="nil"/>
              <w:bottom w:val="single" w:sz="8" w:space="0" w:color="auto"/>
              <w:right w:val="single" w:sz="8" w:space="0" w:color="auto"/>
            </w:tcBorders>
            <w:shd w:val="clear" w:color="000000" w:fill="FFFFFF"/>
            <w:vAlign w:val="center"/>
            <w:hideMark/>
          </w:tcPr>
          <w:p w:rsidR="00C972FE" w:rsidRPr="007A5D5E" w:rsidRDefault="000F47DC" w:rsidP="00DC4EC4">
            <w:pPr>
              <w:spacing w:after="0" w:line="240" w:lineRule="auto"/>
              <w:ind w:left="-140"/>
              <w:jc w:val="center"/>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Vocation</w:t>
            </w:r>
          </w:p>
        </w:tc>
        <w:tc>
          <w:tcPr>
            <w:tcW w:w="60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4</w:t>
            </w:r>
          </w:p>
        </w:tc>
        <w:tc>
          <w:tcPr>
            <w:tcW w:w="66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4.5</w:t>
            </w:r>
          </w:p>
        </w:tc>
        <w:tc>
          <w:tcPr>
            <w:tcW w:w="222" w:type="dxa"/>
            <w:tcBorders>
              <w:top w:val="nil"/>
              <w:left w:val="nil"/>
              <w:bottom w:val="nil"/>
              <w:right w:val="nil"/>
            </w:tcBorders>
            <w:shd w:val="clear" w:color="auto" w:fill="auto"/>
            <w:noWrap/>
            <w:vAlign w:val="center"/>
            <w:hideMark/>
          </w:tcPr>
          <w:p w:rsidR="00C972FE" w:rsidRPr="007A5D5E" w:rsidRDefault="00C972FE" w:rsidP="00DC4EC4">
            <w:pPr>
              <w:spacing w:after="0" w:line="240" w:lineRule="auto"/>
              <w:rPr>
                <w:rFonts w:ascii="Square721 BT" w:eastAsia="Times New Roman" w:hAnsi="Square721 BT" w:cs="Times New Roman"/>
                <w:color w:val="000000"/>
                <w:lang w:val="id-ID" w:eastAsia="id-ID"/>
              </w:rPr>
            </w:pPr>
          </w:p>
        </w:tc>
        <w:tc>
          <w:tcPr>
            <w:tcW w:w="1481" w:type="dxa"/>
            <w:vMerge/>
            <w:tcBorders>
              <w:top w:val="nil"/>
              <w:left w:val="single" w:sz="8" w:space="0" w:color="auto"/>
              <w:bottom w:val="single" w:sz="8" w:space="0" w:color="000000"/>
              <w:right w:val="single" w:sz="8" w:space="0" w:color="auto"/>
            </w:tcBorders>
            <w:vAlign w:val="center"/>
            <w:hideMark/>
          </w:tcPr>
          <w:p w:rsidR="00C972FE" w:rsidRPr="007A5D5E" w:rsidRDefault="00C972FE" w:rsidP="00DC4EC4">
            <w:pPr>
              <w:spacing w:after="0" w:line="240" w:lineRule="auto"/>
              <w:rPr>
                <w:rFonts w:ascii="Square721 BT" w:eastAsia="Times New Roman" w:hAnsi="Square721 BT" w:cs="Times New Roman"/>
                <w:b/>
                <w:bCs/>
                <w:color w:val="000000"/>
                <w:lang w:val="id-ID" w:eastAsia="id-ID"/>
              </w:rPr>
            </w:pPr>
          </w:p>
        </w:tc>
        <w:tc>
          <w:tcPr>
            <w:tcW w:w="992" w:type="dxa"/>
            <w:tcBorders>
              <w:top w:val="nil"/>
              <w:left w:val="nil"/>
              <w:bottom w:val="single" w:sz="8" w:space="0" w:color="auto"/>
              <w:right w:val="single" w:sz="8" w:space="0" w:color="auto"/>
            </w:tcBorders>
            <w:shd w:val="clear" w:color="000000" w:fill="FFFFFF"/>
            <w:vAlign w:val="center"/>
            <w:hideMark/>
          </w:tcPr>
          <w:p w:rsidR="00C972FE" w:rsidRPr="007A5D5E" w:rsidRDefault="00471D1D" w:rsidP="00DC4EC4">
            <w:pPr>
              <w:spacing w:after="0" w:line="240" w:lineRule="auto"/>
              <w:ind w:left="-44"/>
              <w:jc w:val="center"/>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Married</w:t>
            </w:r>
          </w:p>
        </w:tc>
        <w:tc>
          <w:tcPr>
            <w:tcW w:w="609"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74</w:t>
            </w:r>
          </w:p>
        </w:tc>
        <w:tc>
          <w:tcPr>
            <w:tcW w:w="66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83.1</w:t>
            </w:r>
          </w:p>
        </w:tc>
      </w:tr>
      <w:tr w:rsidR="00C972FE" w:rsidRPr="007A5D5E" w:rsidTr="00841F37">
        <w:trPr>
          <w:trHeight w:val="43"/>
          <w:jc w:val="center"/>
        </w:trPr>
        <w:tc>
          <w:tcPr>
            <w:tcW w:w="1080" w:type="dxa"/>
            <w:vMerge/>
            <w:tcBorders>
              <w:top w:val="nil"/>
              <w:left w:val="single" w:sz="8" w:space="0" w:color="auto"/>
              <w:bottom w:val="single" w:sz="8" w:space="0" w:color="000000"/>
              <w:right w:val="single" w:sz="8" w:space="0" w:color="auto"/>
            </w:tcBorders>
            <w:vAlign w:val="center"/>
            <w:hideMark/>
          </w:tcPr>
          <w:p w:rsidR="00C972FE" w:rsidRPr="007A5D5E" w:rsidRDefault="00C972FE" w:rsidP="00DC4EC4">
            <w:pPr>
              <w:spacing w:after="0" w:line="240" w:lineRule="auto"/>
              <w:rPr>
                <w:rFonts w:ascii="Square721 BT" w:eastAsia="Times New Roman" w:hAnsi="Square721 BT" w:cs="Times New Roman"/>
                <w:b/>
                <w:bCs/>
                <w:color w:val="000000"/>
                <w:lang w:val="id-ID" w:eastAsia="id-ID"/>
              </w:rPr>
            </w:pPr>
          </w:p>
        </w:tc>
        <w:tc>
          <w:tcPr>
            <w:tcW w:w="1199" w:type="dxa"/>
            <w:tcBorders>
              <w:top w:val="nil"/>
              <w:left w:val="nil"/>
              <w:bottom w:val="single" w:sz="8" w:space="0" w:color="auto"/>
              <w:right w:val="single" w:sz="8" w:space="0" w:color="auto"/>
            </w:tcBorders>
            <w:shd w:val="clear" w:color="000000" w:fill="FFFFFF"/>
            <w:vAlign w:val="center"/>
            <w:hideMark/>
          </w:tcPr>
          <w:p w:rsidR="00C972FE" w:rsidRPr="007A5D5E" w:rsidRDefault="000F47DC" w:rsidP="00DC4EC4">
            <w:pPr>
              <w:spacing w:after="0" w:line="240" w:lineRule="auto"/>
              <w:ind w:left="-140"/>
              <w:jc w:val="center"/>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Bachelor</w:t>
            </w:r>
          </w:p>
        </w:tc>
        <w:tc>
          <w:tcPr>
            <w:tcW w:w="60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46</w:t>
            </w:r>
          </w:p>
        </w:tc>
        <w:tc>
          <w:tcPr>
            <w:tcW w:w="66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51.7</w:t>
            </w:r>
          </w:p>
        </w:tc>
        <w:tc>
          <w:tcPr>
            <w:tcW w:w="222" w:type="dxa"/>
            <w:tcBorders>
              <w:top w:val="nil"/>
              <w:left w:val="nil"/>
              <w:bottom w:val="nil"/>
              <w:right w:val="nil"/>
            </w:tcBorders>
            <w:shd w:val="clear" w:color="auto" w:fill="auto"/>
            <w:noWrap/>
            <w:vAlign w:val="center"/>
            <w:hideMark/>
          </w:tcPr>
          <w:p w:rsidR="00C972FE" w:rsidRPr="007A5D5E" w:rsidRDefault="00C972FE" w:rsidP="00DC4EC4">
            <w:pPr>
              <w:spacing w:after="0" w:line="240" w:lineRule="auto"/>
              <w:rPr>
                <w:rFonts w:ascii="Square721 BT" w:eastAsia="Times New Roman" w:hAnsi="Square721 BT" w:cs="Times New Roman"/>
                <w:color w:val="000000"/>
                <w:lang w:val="id-ID" w:eastAsia="id-ID"/>
              </w:rPr>
            </w:pPr>
          </w:p>
        </w:tc>
        <w:tc>
          <w:tcPr>
            <w:tcW w:w="1481" w:type="dxa"/>
            <w:vMerge/>
            <w:tcBorders>
              <w:top w:val="nil"/>
              <w:left w:val="single" w:sz="8" w:space="0" w:color="auto"/>
              <w:bottom w:val="single" w:sz="8" w:space="0" w:color="000000"/>
              <w:right w:val="single" w:sz="8" w:space="0" w:color="auto"/>
            </w:tcBorders>
            <w:vAlign w:val="center"/>
            <w:hideMark/>
          </w:tcPr>
          <w:p w:rsidR="00C972FE" w:rsidRPr="007A5D5E" w:rsidRDefault="00C972FE" w:rsidP="00DC4EC4">
            <w:pPr>
              <w:spacing w:after="0" w:line="240" w:lineRule="auto"/>
              <w:rPr>
                <w:rFonts w:ascii="Square721 BT" w:eastAsia="Times New Roman" w:hAnsi="Square721 BT" w:cs="Times New Roman"/>
                <w:b/>
                <w:bCs/>
                <w:color w:val="000000"/>
                <w:lang w:val="id-ID" w:eastAsia="id-ID"/>
              </w:rPr>
            </w:pPr>
          </w:p>
        </w:tc>
        <w:tc>
          <w:tcPr>
            <w:tcW w:w="992" w:type="dxa"/>
            <w:tcBorders>
              <w:top w:val="nil"/>
              <w:left w:val="nil"/>
              <w:bottom w:val="single" w:sz="8" w:space="0" w:color="auto"/>
              <w:right w:val="single" w:sz="8" w:space="0" w:color="auto"/>
            </w:tcBorders>
            <w:shd w:val="clear" w:color="000000" w:fill="FFFFFF"/>
            <w:vAlign w:val="center"/>
            <w:hideMark/>
          </w:tcPr>
          <w:p w:rsidR="00C972FE" w:rsidRPr="007A5D5E" w:rsidRDefault="00471D1D" w:rsidP="00DC4EC4">
            <w:pPr>
              <w:spacing w:after="0" w:line="240" w:lineRule="auto"/>
              <w:ind w:left="-44"/>
              <w:jc w:val="center"/>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Widow</w:t>
            </w:r>
          </w:p>
        </w:tc>
        <w:tc>
          <w:tcPr>
            <w:tcW w:w="609"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1</w:t>
            </w:r>
          </w:p>
        </w:tc>
        <w:tc>
          <w:tcPr>
            <w:tcW w:w="66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1.1</w:t>
            </w:r>
          </w:p>
        </w:tc>
      </w:tr>
      <w:tr w:rsidR="00C972FE" w:rsidRPr="007A5D5E" w:rsidTr="00841F37">
        <w:trPr>
          <w:trHeight w:val="43"/>
          <w:jc w:val="center"/>
        </w:trPr>
        <w:tc>
          <w:tcPr>
            <w:tcW w:w="1080" w:type="dxa"/>
            <w:vMerge/>
            <w:tcBorders>
              <w:top w:val="nil"/>
              <w:left w:val="single" w:sz="8" w:space="0" w:color="auto"/>
              <w:bottom w:val="single" w:sz="8" w:space="0" w:color="000000"/>
              <w:right w:val="single" w:sz="8" w:space="0" w:color="auto"/>
            </w:tcBorders>
            <w:vAlign w:val="center"/>
            <w:hideMark/>
          </w:tcPr>
          <w:p w:rsidR="00C972FE" w:rsidRPr="007A5D5E" w:rsidRDefault="00C972FE" w:rsidP="00DC4EC4">
            <w:pPr>
              <w:spacing w:after="0" w:line="240" w:lineRule="auto"/>
              <w:rPr>
                <w:rFonts w:ascii="Square721 BT" w:eastAsia="Times New Roman" w:hAnsi="Square721 BT" w:cs="Times New Roman"/>
                <w:b/>
                <w:bCs/>
                <w:color w:val="000000"/>
                <w:lang w:val="id-ID" w:eastAsia="id-ID"/>
              </w:rPr>
            </w:pPr>
          </w:p>
        </w:tc>
        <w:tc>
          <w:tcPr>
            <w:tcW w:w="1199" w:type="dxa"/>
            <w:tcBorders>
              <w:top w:val="nil"/>
              <w:left w:val="nil"/>
              <w:bottom w:val="single" w:sz="8" w:space="0" w:color="auto"/>
              <w:right w:val="single" w:sz="8" w:space="0" w:color="auto"/>
            </w:tcBorders>
            <w:shd w:val="clear" w:color="000000" w:fill="FFFFFF"/>
            <w:vAlign w:val="center"/>
            <w:hideMark/>
          </w:tcPr>
          <w:p w:rsidR="00C972FE" w:rsidRPr="007A5D5E" w:rsidRDefault="000F47DC" w:rsidP="00DC4EC4">
            <w:pPr>
              <w:spacing w:after="0" w:line="240" w:lineRule="auto"/>
              <w:ind w:left="-140"/>
              <w:jc w:val="center"/>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Master</w:t>
            </w:r>
          </w:p>
        </w:tc>
        <w:tc>
          <w:tcPr>
            <w:tcW w:w="60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4</w:t>
            </w:r>
          </w:p>
        </w:tc>
        <w:tc>
          <w:tcPr>
            <w:tcW w:w="66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4.5</w:t>
            </w:r>
          </w:p>
        </w:tc>
        <w:tc>
          <w:tcPr>
            <w:tcW w:w="222" w:type="dxa"/>
            <w:tcBorders>
              <w:top w:val="nil"/>
              <w:left w:val="nil"/>
              <w:bottom w:val="nil"/>
              <w:right w:val="nil"/>
            </w:tcBorders>
            <w:shd w:val="clear" w:color="auto" w:fill="auto"/>
            <w:noWrap/>
            <w:vAlign w:val="center"/>
            <w:hideMark/>
          </w:tcPr>
          <w:p w:rsidR="00C972FE" w:rsidRPr="007A5D5E" w:rsidRDefault="00C972FE" w:rsidP="00DC4EC4">
            <w:pPr>
              <w:spacing w:after="0" w:line="240" w:lineRule="auto"/>
              <w:rPr>
                <w:rFonts w:ascii="Square721 BT" w:eastAsia="Times New Roman" w:hAnsi="Square721 BT" w:cs="Times New Roman"/>
                <w:color w:val="000000"/>
                <w:lang w:val="id-ID" w:eastAsia="id-ID"/>
              </w:rPr>
            </w:pPr>
          </w:p>
        </w:tc>
        <w:tc>
          <w:tcPr>
            <w:tcW w:w="2473"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C972FE" w:rsidRPr="007A5D5E" w:rsidRDefault="00C972FE" w:rsidP="00DC4EC4">
            <w:pPr>
              <w:spacing w:after="0" w:line="240" w:lineRule="auto"/>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Total</w:t>
            </w:r>
          </w:p>
        </w:tc>
        <w:tc>
          <w:tcPr>
            <w:tcW w:w="609"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b/>
                <w:bCs/>
                <w:i/>
                <w:iCs/>
                <w:color w:val="000000"/>
                <w:lang w:val="id-ID" w:eastAsia="id-ID"/>
              </w:rPr>
            </w:pPr>
            <w:r w:rsidRPr="007A5D5E">
              <w:rPr>
                <w:rFonts w:ascii="Square721 BT" w:eastAsia="Times New Roman" w:hAnsi="Square721 BT" w:cs="Times New Roman"/>
                <w:b/>
                <w:bCs/>
                <w:i/>
                <w:iCs/>
                <w:color w:val="000000"/>
                <w:lang w:val="id-ID" w:eastAsia="id-ID"/>
              </w:rPr>
              <w:t>89</w:t>
            </w:r>
          </w:p>
        </w:tc>
        <w:tc>
          <w:tcPr>
            <w:tcW w:w="667" w:type="dxa"/>
            <w:tcBorders>
              <w:top w:val="nil"/>
              <w:left w:val="nil"/>
              <w:bottom w:val="single" w:sz="8" w:space="0" w:color="auto"/>
              <w:right w:val="single" w:sz="8" w:space="0" w:color="auto"/>
            </w:tcBorders>
            <w:shd w:val="clear" w:color="000000" w:fill="FFFFFF"/>
            <w:vAlign w:val="center"/>
            <w:hideMark/>
          </w:tcPr>
          <w:p w:rsidR="00C972FE" w:rsidRPr="007A5D5E" w:rsidRDefault="00C972FE" w:rsidP="00DC4EC4">
            <w:pPr>
              <w:spacing w:after="0" w:line="240" w:lineRule="auto"/>
              <w:jc w:val="right"/>
              <w:rPr>
                <w:rFonts w:ascii="Square721 BT" w:eastAsia="Times New Roman" w:hAnsi="Square721 BT" w:cs="Times New Roman"/>
                <w:b/>
                <w:bCs/>
                <w:i/>
                <w:iCs/>
                <w:color w:val="000000"/>
                <w:lang w:val="id-ID" w:eastAsia="id-ID"/>
              </w:rPr>
            </w:pPr>
            <w:r w:rsidRPr="007A5D5E">
              <w:rPr>
                <w:rFonts w:ascii="Square721 BT" w:eastAsia="Times New Roman" w:hAnsi="Square721 BT" w:cs="Times New Roman"/>
                <w:b/>
                <w:bCs/>
                <w:i/>
                <w:iCs/>
                <w:color w:val="000000"/>
                <w:lang w:val="id-ID" w:eastAsia="id-ID"/>
              </w:rPr>
              <w:t>100.0</w:t>
            </w:r>
          </w:p>
        </w:tc>
      </w:tr>
    </w:tbl>
    <w:p w:rsidR="00C972FE" w:rsidRPr="007A5D5E" w:rsidRDefault="00C972FE" w:rsidP="00DC4EC4">
      <w:pPr>
        <w:spacing w:after="0" w:line="240" w:lineRule="auto"/>
        <w:ind w:firstLine="578"/>
        <w:jc w:val="both"/>
        <w:rPr>
          <w:rFonts w:ascii="Square721 BT" w:eastAsia="Calibri" w:hAnsi="Square721 BT" w:cs="Times New Roman"/>
          <w:lang w:eastAsia="en-US"/>
        </w:rPr>
      </w:pPr>
    </w:p>
    <w:p w:rsidR="00C972FE" w:rsidRPr="007A5D5E" w:rsidRDefault="000F47DC" w:rsidP="00DC4EC4">
      <w:pPr>
        <w:spacing w:after="0" w:line="240" w:lineRule="auto"/>
        <w:ind w:firstLine="578"/>
        <w:jc w:val="both"/>
        <w:rPr>
          <w:rFonts w:ascii="Square721 BT" w:eastAsia="Calibri" w:hAnsi="Square721 BT" w:cs="Times New Roman"/>
          <w:lang w:val="id-ID" w:eastAsia="en-US"/>
        </w:rPr>
      </w:pPr>
      <w:r w:rsidRPr="007A5D5E">
        <w:rPr>
          <w:rFonts w:ascii="Square721 BT" w:eastAsia="Calibri" w:hAnsi="Square721 BT" w:cs="Times New Roman"/>
          <w:lang w:val="en-GB" w:eastAsia="en-US"/>
        </w:rPr>
        <w:t xml:space="preserve">Table 2 shows that the majority of respondents are male staffs, in average they are </w:t>
      </w:r>
      <w:r w:rsidR="00C972FE" w:rsidRPr="007A5D5E">
        <w:rPr>
          <w:rFonts w:ascii="Square721 BT" w:eastAsia="Calibri" w:hAnsi="Square721 BT" w:cs="Times New Roman"/>
          <w:lang w:val="id-ID" w:eastAsia="en-US"/>
        </w:rPr>
        <w:t>31-35</w:t>
      </w:r>
      <w:r w:rsidR="007A5D5E" w:rsidRPr="007A5D5E">
        <w:rPr>
          <w:rFonts w:ascii="Square721 BT" w:eastAsia="Calibri" w:hAnsi="Square721 BT" w:cs="Times New Roman"/>
          <w:lang w:val="id-ID" w:eastAsia="en-US"/>
        </w:rPr>
        <w:t xml:space="preserve"> </w:t>
      </w:r>
      <w:r w:rsidRPr="007A5D5E">
        <w:rPr>
          <w:rFonts w:ascii="Square721 BT" w:eastAsia="Calibri" w:hAnsi="Square721 BT" w:cs="Times New Roman"/>
          <w:lang w:val="en-GB" w:eastAsia="en-US"/>
        </w:rPr>
        <w:t>year old</w:t>
      </w:r>
      <w:r w:rsidR="00805338" w:rsidRPr="007A5D5E">
        <w:rPr>
          <w:rFonts w:ascii="Square721 BT" w:eastAsia="Calibri" w:hAnsi="Square721 BT" w:cs="Times New Roman"/>
          <w:lang w:val="en-GB" w:eastAsia="en-US"/>
        </w:rPr>
        <w:t>; believe</w:t>
      </w:r>
      <w:r w:rsidRPr="007A5D5E">
        <w:rPr>
          <w:rFonts w:ascii="Square721 BT" w:eastAsia="Calibri" w:hAnsi="Square721 BT" w:cs="Times New Roman"/>
          <w:lang w:val="en-GB" w:eastAsia="en-US"/>
        </w:rPr>
        <w:t xml:space="preserve"> on</w:t>
      </w:r>
      <w:r w:rsidR="00C972FE" w:rsidRPr="007A5D5E">
        <w:rPr>
          <w:rFonts w:ascii="Square721 BT" w:eastAsia="Calibri" w:hAnsi="Square721 BT" w:cs="Times New Roman"/>
          <w:lang w:val="id-ID" w:eastAsia="en-US"/>
        </w:rPr>
        <w:t>Protestan</w:t>
      </w:r>
      <w:r w:rsidRPr="007A5D5E">
        <w:rPr>
          <w:rFonts w:ascii="Square721 BT" w:eastAsia="Calibri" w:hAnsi="Square721 BT" w:cs="Times New Roman"/>
          <w:lang w:val="en-GB" w:eastAsia="en-US"/>
        </w:rPr>
        <w:t xml:space="preserve">and are already married, </w:t>
      </w:r>
      <w:r w:rsidR="00471D1D" w:rsidRPr="007A5D5E">
        <w:rPr>
          <w:rFonts w:ascii="Square721 BT" w:eastAsia="Calibri" w:hAnsi="Square721 BT" w:cs="Times New Roman"/>
          <w:lang w:val="en-GB" w:eastAsia="en-US"/>
        </w:rPr>
        <w:t>possessing bachelor with 3-6 years</w:t>
      </w:r>
      <w:r w:rsidR="00F20AC9" w:rsidRPr="007A5D5E">
        <w:rPr>
          <w:rFonts w:ascii="Square721 BT" w:eastAsia="Calibri" w:hAnsi="Square721 BT" w:cs="Times New Roman"/>
          <w:lang w:val="en-GB" w:eastAsia="en-US"/>
        </w:rPr>
        <w:t xml:space="preserve"> of</w:t>
      </w:r>
      <w:r w:rsidR="00471D1D" w:rsidRPr="007A5D5E">
        <w:rPr>
          <w:rFonts w:ascii="Square721 BT" w:eastAsia="Calibri" w:hAnsi="Square721 BT" w:cs="Times New Roman"/>
          <w:lang w:val="en-GB" w:eastAsia="en-US"/>
        </w:rPr>
        <w:t xml:space="preserve"> working.</w:t>
      </w:r>
    </w:p>
    <w:p w:rsidR="00C972FE" w:rsidRPr="007A5D5E" w:rsidRDefault="00471D1D" w:rsidP="00DC4EC4">
      <w:pPr>
        <w:spacing w:after="240" w:line="240" w:lineRule="auto"/>
        <w:ind w:firstLine="578"/>
        <w:jc w:val="both"/>
        <w:rPr>
          <w:rFonts w:ascii="Square721 BT" w:eastAsia="Calibri" w:hAnsi="Square721 BT" w:cs="Times New Roman"/>
          <w:lang w:val="id-ID" w:eastAsia="en-US"/>
        </w:rPr>
      </w:pPr>
      <w:r w:rsidRPr="007A5D5E">
        <w:rPr>
          <w:rFonts w:ascii="Square721 BT" w:eastAsia="Calibri" w:hAnsi="Square721 BT" w:cs="Times New Roman"/>
          <w:lang w:val="en-GB" w:eastAsia="en-US"/>
        </w:rPr>
        <w:t>Mean score of each present study variable shows that based on respondents perception, leadership is done in effective level, spiritual intelligence is in high level, working motivation is in good level, and employees’ performance is in high level as stated in Table 3.</w:t>
      </w:r>
    </w:p>
    <w:p w:rsidR="00C972FE" w:rsidRPr="007A5D5E" w:rsidRDefault="00C972FE" w:rsidP="00DC4EC4">
      <w:pPr>
        <w:spacing w:after="120" w:line="240" w:lineRule="auto"/>
        <w:ind w:firstLine="578"/>
        <w:jc w:val="center"/>
        <w:rPr>
          <w:rFonts w:ascii="Square721 BT" w:eastAsia="Calibri" w:hAnsi="Square721 BT" w:cs="Times New Roman"/>
          <w:b/>
          <w:lang w:val="id-ID" w:eastAsia="en-US"/>
        </w:rPr>
      </w:pPr>
      <w:r w:rsidRPr="007A5D5E">
        <w:rPr>
          <w:rFonts w:ascii="Square721 BT" w:eastAsia="Calibri" w:hAnsi="Square721 BT" w:cs="Times New Roman"/>
          <w:b/>
          <w:lang w:val="id-ID" w:eastAsia="en-US"/>
        </w:rPr>
        <w:t xml:space="preserve">Tabel 3. </w:t>
      </w:r>
      <w:r w:rsidR="00471D1D" w:rsidRPr="007A5D5E">
        <w:rPr>
          <w:rFonts w:ascii="Square721 BT" w:eastAsia="Calibri" w:hAnsi="Square721 BT" w:cs="Times New Roman"/>
          <w:b/>
          <w:lang w:val="en-GB" w:eastAsia="en-US"/>
        </w:rPr>
        <w:t>Variables Mean Scores and Study Indicators</w:t>
      </w:r>
    </w:p>
    <w:tbl>
      <w:tblPr>
        <w:tblW w:w="7245" w:type="dxa"/>
        <w:jc w:val="center"/>
        <w:tblInd w:w="-449" w:type="dxa"/>
        <w:tblLook w:val="04A0"/>
      </w:tblPr>
      <w:tblGrid>
        <w:gridCol w:w="6389"/>
        <w:gridCol w:w="856"/>
      </w:tblGrid>
      <w:tr w:rsidR="00C972FE" w:rsidRPr="007A5D5E" w:rsidTr="00846AFE">
        <w:trPr>
          <w:trHeight w:val="108"/>
          <w:jc w:val="center"/>
        </w:trPr>
        <w:tc>
          <w:tcPr>
            <w:tcW w:w="6389" w:type="dxa"/>
            <w:tcBorders>
              <w:top w:val="single" w:sz="4" w:space="0" w:color="auto"/>
              <w:left w:val="nil"/>
              <w:bottom w:val="double" w:sz="6" w:space="0" w:color="auto"/>
              <w:right w:val="nil"/>
            </w:tcBorders>
            <w:shd w:val="clear" w:color="auto" w:fill="auto"/>
            <w:vAlign w:val="center"/>
            <w:hideMark/>
          </w:tcPr>
          <w:p w:rsidR="00C972FE" w:rsidRPr="007A5D5E" w:rsidRDefault="00C972FE" w:rsidP="00DC4EC4">
            <w:pPr>
              <w:spacing w:after="0" w:line="240" w:lineRule="auto"/>
              <w:jc w:val="center"/>
              <w:rPr>
                <w:rFonts w:ascii="Square721 BT" w:eastAsia="Times New Roman" w:hAnsi="Square721 BT" w:cs="Times New Roman"/>
                <w:b/>
                <w:bCs/>
                <w:color w:val="000000"/>
                <w:lang w:val="id-ID" w:eastAsia="id-ID"/>
              </w:rPr>
            </w:pPr>
            <w:r w:rsidRPr="007A5D5E">
              <w:rPr>
                <w:rFonts w:ascii="Square721 BT" w:eastAsia="Times New Roman" w:hAnsi="Square721 BT" w:cs="Times New Roman"/>
                <w:b/>
                <w:bCs/>
                <w:color w:val="000000"/>
                <w:lang w:val="id-ID" w:eastAsia="id-ID"/>
              </w:rPr>
              <w:t>Indikator</w:t>
            </w:r>
          </w:p>
        </w:tc>
        <w:tc>
          <w:tcPr>
            <w:tcW w:w="856" w:type="dxa"/>
            <w:tcBorders>
              <w:top w:val="single" w:sz="4" w:space="0" w:color="auto"/>
              <w:left w:val="nil"/>
              <w:bottom w:val="double" w:sz="6" w:space="0" w:color="auto"/>
              <w:right w:val="nil"/>
            </w:tcBorders>
            <w:shd w:val="clear" w:color="auto" w:fill="auto"/>
            <w:vAlign w:val="center"/>
            <w:hideMark/>
          </w:tcPr>
          <w:p w:rsidR="00C972FE" w:rsidRPr="007A5D5E" w:rsidRDefault="00C972FE" w:rsidP="00DC4EC4">
            <w:pPr>
              <w:spacing w:after="0" w:line="240" w:lineRule="auto"/>
              <w:jc w:val="center"/>
              <w:rPr>
                <w:rFonts w:ascii="Square721 BT" w:eastAsia="Times New Roman" w:hAnsi="Square721 BT" w:cs="Times New Roman"/>
                <w:b/>
                <w:bCs/>
                <w:i/>
                <w:iCs/>
                <w:color w:val="000000"/>
                <w:lang w:val="id-ID" w:eastAsia="id-ID"/>
              </w:rPr>
            </w:pPr>
            <w:r w:rsidRPr="007A5D5E">
              <w:rPr>
                <w:rFonts w:ascii="Square721 BT" w:eastAsia="Times New Roman" w:hAnsi="Square721 BT" w:cs="Times New Roman"/>
                <w:b/>
                <w:bCs/>
                <w:i/>
                <w:iCs/>
                <w:color w:val="000000"/>
                <w:lang w:val="id-ID" w:eastAsia="id-ID"/>
              </w:rPr>
              <w:t>Mean</w:t>
            </w:r>
          </w:p>
        </w:tc>
      </w:tr>
      <w:tr w:rsidR="00C972FE" w:rsidRPr="007A5D5E" w:rsidTr="00846AFE">
        <w:trPr>
          <w:trHeight w:val="18"/>
          <w:jc w:val="center"/>
        </w:trPr>
        <w:tc>
          <w:tcPr>
            <w:tcW w:w="6389" w:type="dxa"/>
            <w:tcBorders>
              <w:top w:val="nil"/>
              <w:left w:val="nil"/>
              <w:bottom w:val="nil"/>
              <w:right w:val="nil"/>
            </w:tcBorders>
            <w:shd w:val="clear" w:color="auto" w:fill="auto"/>
            <w:noWrap/>
            <w:vAlign w:val="center"/>
            <w:hideMark/>
          </w:tcPr>
          <w:p w:rsidR="00C972FE" w:rsidRPr="007A5D5E" w:rsidRDefault="00C972FE" w:rsidP="00DC4EC4">
            <w:pPr>
              <w:spacing w:after="0" w:line="240" w:lineRule="auto"/>
              <w:rPr>
                <w:rFonts w:ascii="Square721 BT" w:eastAsia="Times New Roman" w:hAnsi="Square721 BT" w:cs="Times New Roman"/>
                <w:b/>
                <w:bCs/>
                <w:color w:val="000000"/>
                <w:u w:val="single"/>
                <w:lang w:val="id-ID" w:eastAsia="id-ID"/>
              </w:rPr>
            </w:pPr>
            <w:r w:rsidRPr="007A5D5E">
              <w:rPr>
                <w:rFonts w:ascii="Square721 BT" w:eastAsia="Times New Roman" w:hAnsi="Square721 BT" w:cs="Times New Roman"/>
                <w:b/>
                <w:bCs/>
                <w:color w:val="000000"/>
                <w:u w:val="single"/>
                <w:lang w:val="id-ID" w:eastAsia="id-ID"/>
              </w:rPr>
              <w:t xml:space="preserve">Kepemimpinan </w:t>
            </w:r>
          </w:p>
        </w:tc>
        <w:tc>
          <w:tcPr>
            <w:tcW w:w="856" w:type="dxa"/>
            <w:tcBorders>
              <w:top w:val="nil"/>
              <w:left w:val="nil"/>
              <w:bottom w:val="nil"/>
              <w:right w:val="nil"/>
            </w:tcBorders>
            <w:shd w:val="clear" w:color="auto" w:fill="auto"/>
            <w:noWrap/>
            <w:vAlign w:val="center"/>
            <w:hideMark/>
          </w:tcPr>
          <w:p w:rsidR="00C972FE" w:rsidRPr="007A5D5E" w:rsidRDefault="00C972FE" w:rsidP="00DC4EC4">
            <w:pPr>
              <w:spacing w:after="0" w:line="240" w:lineRule="auto"/>
              <w:jc w:val="center"/>
              <w:rPr>
                <w:rFonts w:ascii="Square721 BT" w:eastAsia="Times New Roman" w:hAnsi="Square721 BT" w:cs="Times New Roman"/>
                <w:b/>
                <w:bCs/>
                <w:color w:val="000000"/>
                <w:u w:val="single"/>
                <w:lang w:val="id-ID" w:eastAsia="id-ID"/>
              </w:rPr>
            </w:pPr>
            <w:r w:rsidRPr="007A5D5E">
              <w:rPr>
                <w:rFonts w:ascii="Square721 BT" w:eastAsia="Times New Roman" w:hAnsi="Square721 BT" w:cs="Times New Roman"/>
                <w:b/>
                <w:bCs/>
                <w:color w:val="000000"/>
                <w:u w:val="single"/>
                <w:lang w:val="id-ID" w:eastAsia="id-ID"/>
              </w:rPr>
              <w:t>3.83</w:t>
            </w:r>
          </w:p>
        </w:tc>
      </w:tr>
      <w:tr w:rsidR="00C972FE" w:rsidRPr="007A5D5E" w:rsidTr="00846AFE">
        <w:trPr>
          <w:trHeight w:val="63"/>
          <w:jc w:val="center"/>
        </w:trPr>
        <w:tc>
          <w:tcPr>
            <w:tcW w:w="6389" w:type="dxa"/>
            <w:tcBorders>
              <w:top w:val="nil"/>
              <w:left w:val="nil"/>
              <w:bottom w:val="nil"/>
              <w:right w:val="nil"/>
            </w:tcBorders>
            <w:shd w:val="clear" w:color="auto" w:fill="auto"/>
            <w:noWrap/>
            <w:vAlign w:val="center"/>
            <w:hideMark/>
          </w:tcPr>
          <w:p w:rsidR="00C972FE" w:rsidRPr="007A5D5E" w:rsidRDefault="00C972FE" w:rsidP="00DC4EC4">
            <w:pPr>
              <w:spacing w:after="0" w:line="240" w:lineRule="auto"/>
              <w:rPr>
                <w:rFonts w:ascii="Square721 BT" w:eastAsia="Times New Roman" w:hAnsi="Square721 BT" w:cs="Times New Roman"/>
                <w:i/>
                <w:iCs/>
                <w:color w:val="000000"/>
                <w:lang w:val="id-ID" w:eastAsia="id-ID"/>
              </w:rPr>
            </w:pPr>
            <w:r w:rsidRPr="007A5D5E">
              <w:rPr>
                <w:rFonts w:ascii="Square721 BT" w:eastAsia="Times New Roman" w:hAnsi="Square721 BT" w:cs="Times New Roman"/>
                <w:i/>
                <w:iCs/>
                <w:color w:val="000000"/>
                <w:lang w:val="id-ID" w:eastAsia="id-ID"/>
              </w:rPr>
              <w:t>Directive</w:t>
            </w:r>
          </w:p>
        </w:tc>
        <w:tc>
          <w:tcPr>
            <w:tcW w:w="856" w:type="dxa"/>
            <w:tcBorders>
              <w:top w:val="nil"/>
              <w:left w:val="nil"/>
              <w:bottom w:val="nil"/>
              <w:right w:val="nil"/>
            </w:tcBorders>
            <w:shd w:val="clear" w:color="auto" w:fill="auto"/>
            <w:noWrap/>
            <w:vAlign w:val="center"/>
            <w:hideMark/>
          </w:tcPr>
          <w:p w:rsidR="00C972FE" w:rsidRPr="007A5D5E" w:rsidRDefault="00C972FE" w:rsidP="00DC4EC4">
            <w:pPr>
              <w:spacing w:after="0" w:line="240" w:lineRule="auto"/>
              <w:jc w:val="center"/>
              <w:rPr>
                <w:rFonts w:ascii="Square721 BT" w:eastAsia="Times New Roman" w:hAnsi="Square721 BT" w:cs="Times New Roman"/>
                <w:bCs/>
                <w:color w:val="000000"/>
                <w:lang w:val="id-ID" w:eastAsia="id-ID"/>
              </w:rPr>
            </w:pPr>
            <w:r w:rsidRPr="007A5D5E">
              <w:rPr>
                <w:rFonts w:ascii="Square721 BT" w:eastAsia="Times New Roman" w:hAnsi="Square721 BT" w:cs="Times New Roman"/>
                <w:bCs/>
                <w:color w:val="000000"/>
                <w:lang w:val="id-ID" w:eastAsia="id-ID"/>
              </w:rPr>
              <w:t>3.97</w:t>
            </w:r>
          </w:p>
        </w:tc>
      </w:tr>
      <w:tr w:rsidR="00C972FE" w:rsidRPr="007A5D5E" w:rsidTr="00846AFE">
        <w:trPr>
          <w:trHeight w:val="63"/>
          <w:jc w:val="center"/>
        </w:trPr>
        <w:tc>
          <w:tcPr>
            <w:tcW w:w="6389" w:type="dxa"/>
            <w:tcBorders>
              <w:top w:val="nil"/>
              <w:left w:val="nil"/>
              <w:bottom w:val="nil"/>
              <w:right w:val="nil"/>
            </w:tcBorders>
            <w:shd w:val="clear" w:color="auto" w:fill="auto"/>
            <w:noWrap/>
            <w:vAlign w:val="center"/>
            <w:hideMark/>
          </w:tcPr>
          <w:p w:rsidR="00C972FE" w:rsidRPr="007A5D5E" w:rsidRDefault="00C972FE" w:rsidP="00DC4EC4">
            <w:pPr>
              <w:spacing w:after="0" w:line="240" w:lineRule="auto"/>
              <w:rPr>
                <w:rFonts w:ascii="Square721 BT" w:eastAsia="Times New Roman" w:hAnsi="Square721 BT" w:cs="Times New Roman"/>
                <w:i/>
                <w:iCs/>
                <w:color w:val="000000"/>
                <w:lang w:val="id-ID" w:eastAsia="id-ID"/>
              </w:rPr>
            </w:pPr>
            <w:r w:rsidRPr="007A5D5E">
              <w:rPr>
                <w:rFonts w:ascii="Square721 BT" w:eastAsia="Times New Roman" w:hAnsi="Square721 BT" w:cs="Times New Roman"/>
                <w:i/>
                <w:iCs/>
                <w:color w:val="000000"/>
                <w:lang w:val="id-ID" w:eastAsia="id-ID"/>
              </w:rPr>
              <w:t>Supportive</w:t>
            </w:r>
          </w:p>
        </w:tc>
        <w:tc>
          <w:tcPr>
            <w:tcW w:w="856" w:type="dxa"/>
            <w:tcBorders>
              <w:top w:val="nil"/>
              <w:left w:val="nil"/>
              <w:bottom w:val="nil"/>
              <w:right w:val="nil"/>
            </w:tcBorders>
            <w:shd w:val="clear" w:color="auto" w:fill="auto"/>
            <w:noWrap/>
            <w:vAlign w:val="center"/>
            <w:hideMark/>
          </w:tcPr>
          <w:p w:rsidR="00C972FE" w:rsidRPr="007A5D5E" w:rsidRDefault="00C972FE" w:rsidP="00DC4EC4">
            <w:pPr>
              <w:spacing w:after="0" w:line="240" w:lineRule="auto"/>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3.86</w:t>
            </w:r>
          </w:p>
        </w:tc>
      </w:tr>
      <w:tr w:rsidR="00C972FE" w:rsidRPr="007A5D5E" w:rsidTr="00846AFE">
        <w:trPr>
          <w:trHeight w:val="63"/>
          <w:jc w:val="center"/>
        </w:trPr>
        <w:tc>
          <w:tcPr>
            <w:tcW w:w="6389" w:type="dxa"/>
            <w:tcBorders>
              <w:top w:val="nil"/>
              <w:left w:val="nil"/>
              <w:bottom w:val="nil"/>
              <w:right w:val="nil"/>
            </w:tcBorders>
            <w:shd w:val="clear" w:color="auto" w:fill="auto"/>
            <w:noWrap/>
            <w:vAlign w:val="center"/>
            <w:hideMark/>
          </w:tcPr>
          <w:p w:rsidR="00C972FE" w:rsidRPr="007A5D5E" w:rsidRDefault="00BF0193" w:rsidP="00DC4EC4">
            <w:pPr>
              <w:spacing w:after="0" w:line="240" w:lineRule="auto"/>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Understanding the Environment</w:t>
            </w:r>
          </w:p>
        </w:tc>
        <w:tc>
          <w:tcPr>
            <w:tcW w:w="856" w:type="dxa"/>
            <w:tcBorders>
              <w:top w:val="nil"/>
              <w:left w:val="nil"/>
              <w:bottom w:val="nil"/>
              <w:right w:val="nil"/>
            </w:tcBorders>
            <w:shd w:val="clear" w:color="auto" w:fill="auto"/>
            <w:noWrap/>
            <w:vAlign w:val="center"/>
            <w:hideMark/>
          </w:tcPr>
          <w:p w:rsidR="00C972FE" w:rsidRPr="007A5D5E" w:rsidRDefault="00C972FE" w:rsidP="00DC4EC4">
            <w:pPr>
              <w:spacing w:after="0" w:line="240" w:lineRule="auto"/>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3,66</w:t>
            </w:r>
          </w:p>
        </w:tc>
      </w:tr>
      <w:tr w:rsidR="00C972FE" w:rsidRPr="007A5D5E" w:rsidTr="00846AFE">
        <w:trPr>
          <w:trHeight w:val="63"/>
          <w:jc w:val="center"/>
        </w:trPr>
        <w:tc>
          <w:tcPr>
            <w:tcW w:w="6389" w:type="dxa"/>
            <w:tcBorders>
              <w:top w:val="nil"/>
              <w:left w:val="nil"/>
              <w:bottom w:val="nil"/>
              <w:right w:val="nil"/>
            </w:tcBorders>
            <w:shd w:val="clear" w:color="auto" w:fill="auto"/>
            <w:noWrap/>
            <w:vAlign w:val="center"/>
            <w:hideMark/>
          </w:tcPr>
          <w:p w:rsidR="00C972FE" w:rsidRPr="007A5D5E" w:rsidRDefault="00BF0193" w:rsidP="00DC4EC4">
            <w:pPr>
              <w:spacing w:after="0" w:line="240" w:lineRule="auto"/>
              <w:rPr>
                <w:rFonts w:ascii="Square721 BT" w:eastAsia="Times New Roman" w:hAnsi="Square721 BT" w:cs="Times New Roman"/>
                <w:b/>
                <w:bCs/>
                <w:color w:val="000000"/>
                <w:u w:val="single"/>
                <w:lang w:val="id-ID" w:eastAsia="id-ID"/>
              </w:rPr>
            </w:pPr>
            <w:r w:rsidRPr="007A5D5E">
              <w:rPr>
                <w:rFonts w:ascii="Square721 BT" w:eastAsia="Times New Roman" w:hAnsi="Square721 BT" w:cs="Times New Roman"/>
                <w:b/>
                <w:bCs/>
                <w:color w:val="000000"/>
                <w:u w:val="single"/>
                <w:lang w:val="en-GB" w:eastAsia="id-ID"/>
              </w:rPr>
              <w:t>Spiritual Intelligence</w:t>
            </w:r>
          </w:p>
        </w:tc>
        <w:tc>
          <w:tcPr>
            <w:tcW w:w="856" w:type="dxa"/>
            <w:tcBorders>
              <w:top w:val="nil"/>
              <w:left w:val="nil"/>
              <w:bottom w:val="nil"/>
              <w:right w:val="nil"/>
            </w:tcBorders>
            <w:shd w:val="clear" w:color="auto" w:fill="auto"/>
            <w:noWrap/>
            <w:vAlign w:val="center"/>
            <w:hideMark/>
          </w:tcPr>
          <w:p w:rsidR="00C972FE" w:rsidRPr="007A5D5E" w:rsidRDefault="00C972FE" w:rsidP="00DC4EC4">
            <w:pPr>
              <w:spacing w:after="0" w:line="240" w:lineRule="auto"/>
              <w:jc w:val="center"/>
              <w:rPr>
                <w:rFonts w:ascii="Square721 BT" w:eastAsia="Times New Roman" w:hAnsi="Square721 BT" w:cs="Times New Roman"/>
                <w:b/>
                <w:bCs/>
                <w:color w:val="000000"/>
                <w:u w:val="single"/>
                <w:lang w:val="id-ID" w:eastAsia="id-ID"/>
              </w:rPr>
            </w:pPr>
            <w:r w:rsidRPr="007A5D5E">
              <w:rPr>
                <w:rFonts w:ascii="Square721 BT" w:eastAsia="Times New Roman" w:hAnsi="Square721 BT" w:cs="Times New Roman"/>
                <w:b/>
                <w:bCs/>
                <w:color w:val="000000"/>
                <w:u w:val="single"/>
                <w:lang w:val="id-ID" w:eastAsia="id-ID"/>
              </w:rPr>
              <w:t>3.95</w:t>
            </w:r>
          </w:p>
        </w:tc>
      </w:tr>
      <w:tr w:rsidR="00C972FE" w:rsidRPr="007A5D5E" w:rsidTr="00846AFE">
        <w:trPr>
          <w:trHeight w:val="63"/>
          <w:jc w:val="center"/>
        </w:trPr>
        <w:tc>
          <w:tcPr>
            <w:tcW w:w="6389" w:type="dxa"/>
            <w:tcBorders>
              <w:top w:val="nil"/>
              <w:left w:val="nil"/>
              <w:bottom w:val="nil"/>
              <w:right w:val="nil"/>
            </w:tcBorders>
            <w:shd w:val="clear" w:color="000000" w:fill="FFFFFF"/>
            <w:vAlign w:val="center"/>
            <w:hideMark/>
          </w:tcPr>
          <w:p w:rsidR="00C972FE" w:rsidRPr="007A5D5E" w:rsidRDefault="00BF0193" w:rsidP="00DC4EC4">
            <w:pPr>
              <w:spacing w:after="0" w:line="240" w:lineRule="auto"/>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High Awareness</w:t>
            </w:r>
          </w:p>
        </w:tc>
        <w:tc>
          <w:tcPr>
            <w:tcW w:w="856" w:type="dxa"/>
            <w:tcBorders>
              <w:top w:val="nil"/>
              <w:left w:val="nil"/>
              <w:bottom w:val="nil"/>
              <w:right w:val="nil"/>
            </w:tcBorders>
            <w:shd w:val="clear" w:color="auto" w:fill="auto"/>
            <w:vAlign w:val="center"/>
            <w:hideMark/>
          </w:tcPr>
          <w:p w:rsidR="00C972FE" w:rsidRPr="007A5D5E" w:rsidRDefault="004C5B84" w:rsidP="00DC4EC4">
            <w:pPr>
              <w:spacing w:after="0" w:line="240" w:lineRule="auto"/>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3</w:t>
            </w:r>
            <w:r w:rsidRPr="007A5D5E">
              <w:rPr>
                <w:rFonts w:ascii="Square721 BT" w:eastAsia="Times New Roman" w:hAnsi="Square721 BT" w:cs="Times New Roman"/>
                <w:color w:val="000000"/>
                <w:lang w:val="en-GB" w:eastAsia="id-ID"/>
              </w:rPr>
              <w:t>.</w:t>
            </w:r>
            <w:r w:rsidR="00C972FE" w:rsidRPr="007A5D5E">
              <w:rPr>
                <w:rFonts w:ascii="Square721 BT" w:eastAsia="Times New Roman" w:hAnsi="Square721 BT" w:cs="Times New Roman"/>
                <w:color w:val="000000"/>
                <w:lang w:val="id-ID" w:eastAsia="id-ID"/>
              </w:rPr>
              <w:t>95</w:t>
            </w:r>
          </w:p>
        </w:tc>
      </w:tr>
      <w:tr w:rsidR="00C972FE" w:rsidRPr="007A5D5E" w:rsidTr="00846AFE">
        <w:trPr>
          <w:trHeight w:val="63"/>
          <w:jc w:val="center"/>
        </w:trPr>
        <w:tc>
          <w:tcPr>
            <w:tcW w:w="6389" w:type="dxa"/>
            <w:tcBorders>
              <w:top w:val="nil"/>
              <w:left w:val="nil"/>
              <w:bottom w:val="nil"/>
              <w:right w:val="nil"/>
            </w:tcBorders>
            <w:shd w:val="clear" w:color="000000" w:fill="FFFFFF"/>
            <w:vAlign w:val="center"/>
            <w:hideMark/>
          </w:tcPr>
          <w:p w:rsidR="00C972FE" w:rsidRPr="007A5D5E" w:rsidRDefault="00BF0193" w:rsidP="00DC4EC4">
            <w:pPr>
              <w:spacing w:after="0" w:line="240" w:lineRule="auto"/>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Facing and utilizing infliction</w:t>
            </w:r>
          </w:p>
        </w:tc>
        <w:tc>
          <w:tcPr>
            <w:tcW w:w="856" w:type="dxa"/>
            <w:tcBorders>
              <w:top w:val="nil"/>
              <w:left w:val="nil"/>
              <w:bottom w:val="nil"/>
              <w:right w:val="nil"/>
            </w:tcBorders>
            <w:shd w:val="clear" w:color="auto" w:fill="auto"/>
            <w:vAlign w:val="center"/>
            <w:hideMark/>
          </w:tcPr>
          <w:p w:rsidR="00C972FE" w:rsidRPr="007A5D5E" w:rsidRDefault="004C5B84" w:rsidP="00DC4EC4">
            <w:pPr>
              <w:spacing w:after="0" w:line="240" w:lineRule="auto"/>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3</w:t>
            </w:r>
            <w:r w:rsidRPr="007A5D5E">
              <w:rPr>
                <w:rFonts w:ascii="Square721 BT" w:eastAsia="Times New Roman" w:hAnsi="Square721 BT" w:cs="Times New Roman"/>
                <w:color w:val="000000"/>
                <w:lang w:val="en-GB" w:eastAsia="id-ID"/>
              </w:rPr>
              <w:t>.</w:t>
            </w:r>
            <w:r w:rsidR="00C972FE" w:rsidRPr="007A5D5E">
              <w:rPr>
                <w:rFonts w:ascii="Square721 BT" w:eastAsia="Times New Roman" w:hAnsi="Square721 BT" w:cs="Times New Roman"/>
                <w:color w:val="000000"/>
                <w:lang w:val="id-ID" w:eastAsia="id-ID"/>
              </w:rPr>
              <w:t>83</w:t>
            </w:r>
          </w:p>
        </w:tc>
      </w:tr>
      <w:tr w:rsidR="00C972FE" w:rsidRPr="007A5D5E" w:rsidTr="00846AFE">
        <w:trPr>
          <w:trHeight w:val="63"/>
          <w:jc w:val="center"/>
        </w:trPr>
        <w:tc>
          <w:tcPr>
            <w:tcW w:w="6389" w:type="dxa"/>
            <w:tcBorders>
              <w:top w:val="nil"/>
              <w:left w:val="nil"/>
              <w:bottom w:val="nil"/>
              <w:right w:val="nil"/>
            </w:tcBorders>
            <w:shd w:val="clear" w:color="000000" w:fill="FFFFFF"/>
            <w:vAlign w:val="center"/>
            <w:hideMark/>
          </w:tcPr>
          <w:p w:rsidR="00C972FE" w:rsidRPr="007A5D5E" w:rsidRDefault="00BF0193" w:rsidP="00DC4EC4">
            <w:pPr>
              <w:spacing w:after="0" w:line="240" w:lineRule="auto"/>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The ability to solve and overcome from suffering</w:t>
            </w:r>
          </w:p>
        </w:tc>
        <w:tc>
          <w:tcPr>
            <w:tcW w:w="856" w:type="dxa"/>
            <w:tcBorders>
              <w:top w:val="nil"/>
              <w:left w:val="nil"/>
              <w:bottom w:val="nil"/>
              <w:right w:val="nil"/>
            </w:tcBorders>
            <w:shd w:val="clear" w:color="auto" w:fill="auto"/>
            <w:vAlign w:val="center"/>
            <w:hideMark/>
          </w:tcPr>
          <w:p w:rsidR="00C972FE" w:rsidRPr="007A5D5E" w:rsidRDefault="004C5B84" w:rsidP="00DC4EC4">
            <w:pPr>
              <w:spacing w:after="0" w:line="240" w:lineRule="auto"/>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3</w:t>
            </w:r>
            <w:r w:rsidRPr="007A5D5E">
              <w:rPr>
                <w:rFonts w:ascii="Square721 BT" w:eastAsia="Times New Roman" w:hAnsi="Square721 BT" w:cs="Times New Roman"/>
                <w:color w:val="000000"/>
                <w:lang w:val="en-GB" w:eastAsia="id-ID"/>
              </w:rPr>
              <w:t>.</w:t>
            </w:r>
            <w:r w:rsidR="00C972FE" w:rsidRPr="007A5D5E">
              <w:rPr>
                <w:rFonts w:ascii="Square721 BT" w:eastAsia="Times New Roman" w:hAnsi="Square721 BT" w:cs="Times New Roman"/>
                <w:color w:val="000000"/>
                <w:lang w:val="id-ID" w:eastAsia="id-ID"/>
              </w:rPr>
              <w:t>81</w:t>
            </w:r>
          </w:p>
        </w:tc>
      </w:tr>
      <w:tr w:rsidR="00C972FE" w:rsidRPr="007A5D5E" w:rsidTr="00846AFE">
        <w:trPr>
          <w:trHeight w:val="63"/>
          <w:jc w:val="center"/>
        </w:trPr>
        <w:tc>
          <w:tcPr>
            <w:tcW w:w="6389" w:type="dxa"/>
            <w:tcBorders>
              <w:top w:val="nil"/>
              <w:left w:val="nil"/>
              <w:bottom w:val="nil"/>
              <w:right w:val="nil"/>
            </w:tcBorders>
            <w:shd w:val="clear" w:color="000000" w:fill="FFFFFF"/>
            <w:vAlign w:val="center"/>
            <w:hideMark/>
          </w:tcPr>
          <w:p w:rsidR="00C972FE" w:rsidRPr="007A5D5E" w:rsidRDefault="00BF0193" w:rsidP="00DC4EC4">
            <w:pPr>
              <w:spacing w:after="0" w:line="240" w:lineRule="auto"/>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en-GB" w:eastAsia="id-ID"/>
              </w:rPr>
              <w:t>Life quality inspired from vision and values</w:t>
            </w:r>
          </w:p>
        </w:tc>
        <w:tc>
          <w:tcPr>
            <w:tcW w:w="856" w:type="dxa"/>
            <w:tcBorders>
              <w:top w:val="nil"/>
              <w:left w:val="nil"/>
              <w:bottom w:val="nil"/>
              <w:right w:val="nil"/>
            </w:tcBorders>
            <w:shd w:val="clear" w:color="auto" w:fill="auto"/>
            <w:vAlign w:val="center"/>
            <w:hideMark/>
          </w:tcPr>
          <w:p w:rsidR="00C972FE" w:rsidRPr="007A5D5E" w:rsidRDefault="004C5B84" w:rsidP="00DC4EC4">
            <w:pPr>
              <w:spacing w:after="0" w:line="240" w:lineRule="auto"/>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3.</w:t>
            </w:r>
            <w:r w:rsidR="00C972FE" w:rsidRPr="007A5D5E">
              <w:rPr>
                <w:rFonts w:ascii="Square721 BT" w:eastAsia="Times New Roman" w:hAnsi="Square721 BT" w:cs="Times New Roman"/>
                <w:color w:val="000000"/>
                <w:lang w:val="id-ID" w:eastAsia="id-ID"/>
              </w:rPr>
              <w:t>91</w:t>
            </w:r>
          </w:p>
        </w:tc>
      </w:tr>
      <w:tr w:rsidR="00C972FE" w:rsidRPr="007A5D5E" w:rsidTr="00846AFE">
        <w:trPr>
          <w:trHeight w:val="63"/>
          <w:jc w:val="center"/>
        </w:trPr>
        <w:tc>
          <w:tcPr>
            <w:tcW w:w="6389" w:type="dxa"/>
            <w:tcBorders>
              <w:top w:val="nil"/>
              <w:left w:val="nil"/>
              <w:bottom w:val="nil"/>
              <w:right w:val="nil"/>
            </w:tcBorders>
            <w:shd w:val="clear" w:color="000000" w:fill="FFFFFF"/>
            <w:vAlign w:val="center"/>
            <w:hideMark/>
          </w:tcPr>
          <w:p w:rsidR="00C972FE" w:rsidRPr="007A5D5E" w:rsidRDefault="00BF0193" w:rsidP="00DC4EC4">
            <w:pPr>
              <w:spacing w:after="0" w:line="240" w:lineRule="auto"/>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en-GB" w:eastAsia="id-ID"/>
              </w:rPr>
              <w:t>Refuse to c</w:t>
            </w:r>
            <w:r w:rsidR="00F20AC9" w:rsidRPr="007A5D5E">
              <w:rPr>
                <w:rFonts w:ascii="Square721 BT" w:eastAsia="Times New Roman" w:hAnsi="Square721 BT" w:cs="Times New Roman"/>
                <w:color w:val="000000"/>
                <w:lang w:val="en-GB" w:eastAsia="id-ID"/>
              </w:rPr>
              <w:t>ause unnecessary disadvantage</w:t>
            </w:r>
          </w:p>
        </w:tc>
        <w:tc>
          <w:tcPr>
            <w:tcW w:w="856" w:type="dxa"/>
            <w:tcBorders>
              <w:top w:val="nil"/>
              <w:left w:val="nil"/>
              <w:bottom w:val="nil"/>
              <w:right w:val="nil"/>
            </w:tcBorders>
            <w:shd w:val="clear" w:color="auto" w:fill="auto"/>
            <w:vAlign w:val="center"/>
            <w:hideMark/>
          </w:tcPr>
          <w:p w:rsidR="00C972FE" w:rsidRPr="007A5D5E" w:rsidRDefault="004C5B84" w:rsidP="00DC4EC4">
            <w:pPr>
              <w:spacing w:after="0" w:line="240" w:lineRule="auto"/>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4</w:t>
            </w:r>
            <w:r w:rsidRPr="007A5D5E">
              <w:rPr>
                <w:rFonts w:ascii="Square721 BT" w:eastAsia="Times New Roman" w:hAnsi="Square721 BT" w:cs="Times New Roman"/>
                <w:color w:val="000000"/>
                <w:lang w:val="en-GB" w:eastAsia="id-ID"/>
              </w:rPr>
              <w:t>.</w:t>
            </w:r>
            <w:r w:rsidR="00C972FE" w:rsidRPr="007A5D5E">
              <w:rPr>
                <w:rFonts w:ascii="Square721 BT" w:eastAsia="Times New Roman" w:hAnsi="Square721 BT" w:cs="Times New Roman"/>
                <w:color w:val="000000"/>
                <w:lang w:val="id-ID" w:eastAsia="id-ID"/>
              </w:rPr>
              <w:t>08</w:t>
            </w:r>
          </w:p>
        </w:tc>
      </w:tr>
      <w:tr w:rsidR="00C972FE" w:rsidRPr="007A5D5E" w:rsidTr="00846AFE">
        <w:trPr>
          <w:trHeight w:val="63"/>
          <w:jc w:val="center"/>
        </w:trPr>
        <w:tc>
          <w:tcPr>
            <w:tcW w:w="6389" w:type="dxa"/>
            <w:tcBorders>
              <w:top w:val="nil"/>
              <w:left w:val="nil"/>
              <w:bottom w:val="nil"/>
              <w:right w:val="nil"/>
            </w:tcBorders>
            <w:shd w:val="clear" w:color="000000" w:fill="FFFFFF"/>
            <w:vAlign w:val="center"/>
            <w:hideMark/>
          </w:tcPr>
          <w:p w:rsidR="00C972FE" w:rsidRPr="007A5D5E" w:rsidRDefault="00BF0193" w:rsidP="00DC4EC4">
            <w:pPr>
              <w:spacing w:after="0" w:line="240" w:lineRule="auto"/>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Having</w:t>
            </w:r>
            <w:r w:rsidR="00C972FE" w:rsidRPr="007A5D5E">
              <w:rPr>
                <w:rFonts w:ascii="Square721 BT" w:eastAsia="Times New Roman" w:hAnsi="Square721 BT" w:cs="Times New Roman"/>
                <w:i/>
                <w:color w:val="000000"/>
                <w:lang w:val="id-ID" w:eastAsia="id-ID"/>
              </w:rPr>
              <w:t>Holistic</w:t>
            </w:r>
            <w:r w:rsidRPr="007A5D5E">
              <w:rPr>
                <w:rFonts w:ascii="Square721 BT" w:eastAsia="Times New Roman" w:hAnsi="Square721 BT" w:cs="Times New Roman"/>
                <w:color w:val="000000"/>
                <w:lang w:val="en-GB" w:eastAsia="id-ID"/>
              </w:rPr>
              <w:t>view</w:t>
            </w:r>
          </w:p>
        </w:tc>
        <w:tc>
          <w:tcPr>
            <w:tcW w:w="856" w:type="dxa"/>
            <w:tcBorders>
              <w:top w:val="nil"/>
              <w:left w:val="nil"/>
              <w:bottom w:val="nil"/>
              <w:right w:val="nil"/>
            </w:tcBorders>
            <w:shd w:val="clear" w:color="auto" w:fill="auto"/>
            <w:vAlign w:val="center"/>
            <w:hideMark/>
          </w:tcPr>
          <w:p w:rsidR="00C972FE" w:rsidRPr="007A5D5E" w:rsidRDefault="004C5B84" w:rsidP="00DC4EC4">
            <w:pPr>
              <w:spacing w:after="0" w:line="240" w:lineRule="auto"/>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4</w:t>
            </w:r>
            <w:r w:rsidRPr="007A5D5E">
              <w:rPr>
                <w:rFonts w:ascii="Square721 BT" w:eastAsia="Times New Roman" w:hAnsi="Square721 BT" w:cs="Times New Roman"/>
                <w:color w:val="000000"/>
                <w:lang w:val="en-GB" w:eastAsia="id-ID"/>
              </w:rPr>
              <w:t>.</w:t>
            </w:r>
            <w:r w:rsidR="00C972FE" w:rsidRPr="007A5D5E">
              <w:rPr>
                <w:rFonts w:ascii="Square721 BT" w:eastAsia="Times New Roman" w:hAnsi="Square721 BT" w:cs="Times New Roman"/>
                <w:color w:val="000000"/>
                <w:lang w:val="id-ID" w:eastAsia="id-ID"/>
              </w:rPr>
              <w:t>11</w:t>
            </w:r>
          </w:p>
        </w:tc>
      </w:tr>
      <w:tr w:rsidR="00C972FE" w:rsidRPr="007A5D5E" w:rsidTr="00846AFE">
        <w:trPr>
          <w:trHeight w:val="63"/>
          <w:jc w:val="center"/>
        </w:trPr>
        <w:tc>
          <w:tcPr>
            <w:tcW w:w="6389" w:type="dxa"/>
            <w:tcBorders>
              <w:top w:val="nil"/>
              <w:left w:val="nil"/>
              <w:bottom w:val="nil"/>
              <w:right w:val="nil"/>
            </w:tcBorders>
            <w:shd w:val="clear" w:color="000000" w:fill="FFFFFF"/>
            <w:vAlign w:val="center"/>
            <w:hideMark/>
          </w:tcPr>
          <w:p w:rsidR="00C972FE" w:rsidRPr="007A5D5E" w:rsidRDefault="00BF0193" w:rsidP="00DC4EC4">
            <w:pPr>
              <w:spacing w:after="0" w:line="240" w:lineRule="auto"/>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en-GB" w:eastAsia="id-ID"/>
              </w:rPr>
              <w:t>The tendency to ask for seeking deep answer</w:t>
            </w:r>
          </w:p>
        </w:tc>
        <w:tc>
          <w:tcPr>
            <w:tcW w:w="856" w:type="dxa"/>
            <w:tcBorders>
              <w:top w:val="nil"/>
              <w:left w:val="nil"/>
              <w:bottom w:val="nil"/>
              <w:right w:val="nil"/>
            </w:tcBorders>
            <w:shd w:val="clear" w:color="auto" w:fill="auto"/>
            <w:vAlign w:val="center"/>
            <w:hideMark/>
          </w:tcPr>
          <w:p w:rsidR="00C972FE" w:rsidRPr="007A5D5E" w:rsidRDefault="004C5B84" w:rsidP="00DC4EC4">
            <w:pPr>
              <w:spacing w:after="0" w:line="240" w:lineRule="auto"/>
              <w:jc w:val="center"/>
              <w:rPr>
                <w:rFonts w:ascii="Square721 BT" w:eastAsia="Times New Roman" w:hAnsi="Square721 BT" w:cs="Times New Roman"/>
                <w:bCs/>
                <w:color w:val="000000"/>
                <w:lang w:val="id-ID" w:eastAsia="id-ID"/>
              </w:rPr>
            </w:pPr>
            <w:r w:rsidRPr="007A5D5E">
              <w:rPr>
                <w:rFonts w:ascii="Square721 BT" w:eastAsia="Times New Roman" w:hAnsi="Square721 BT" w:cs="Times New Roman"/>
                <w:bCs/>
                <w:color w:val="000000"/>
                <w:lang w:val="id-ID" w:eastAsia="id-ID"/>
              </w:rPr>
              <w:t>3</w:t>
            </w:r>
            <w:r w:rsidRPr="007A5D5E">
              <w:rPr>
                <w:rFonts w:ascii="Square721 BT" w:eastAsia="Times New Roman" w:hAnsi="Square721 BT" w:cs="Times New Roman"/>
                <w:bCs/>
                <w:color w:val="000000"/>
                <w:lang w:val="en-GB" w:eastAsia="id-ID"/>
              </w:rPr>
              <w:t>.</w:t>
            </w:r>
            <w:r w:rsidR="00C972FE" w:rsidRPr="007A5D5E">
              <w:rPr>
                <w:rFonts w:ascii="Square721 BT" w:eastAsia="Times New Roman" w:hAnsi="Square721 BT" w:cs="Times New Roman"/>
                <w:bCs/>
                <w:color w:val="000000"/>
                <w:lang w:val="id-ID" w:eastAsia="id-ID"/>
              </w:rPr>
              <w:t>78</w:t>
            </w:r>
          </w:p>
        </w:tc>
      </w:tr>
      <w:tr w:rsidR="00C972FE" w:rsidRPr="007A5D5E" w:rsidTr="00846AFE">
        <w:trPr>
          <w:trHeight w:val="63"/>
          <w:jc w:val="center"/>
        </w:trPr>
        <w:tc>
          <w:tcPr>
            <w:tcW w:w="6389" w:type="dxa"/>
            <w:tcBorders>
              <w:top w:val="nil"/>
              <w:left w:val="nil"/>
              <w:bottom w:val="nil"/>
              <w:right w:val="nil"/>
            </w:tcBorders>
            <w:shd w:val="clear" w:color="000000" w:fill="FFFFFF"/>
            <w:vAlign w:val="center"/>
            <w:hideMark/>
          </w:tcPr>
          <w:p w:rsidR="00C972FE" w:rsidRPr="007A5D5E" w:rsidRDefault="00BF0193" w:rsidP="00DC4EC4">
            <w:pPr>
              <w:spacing w:after="0" w:line="240" w:lineRule="auto"/>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en-GB" w:eastAsia="id-ID"/>
              </w:rPr>
              <w:t>Contribute well and fully responsible</w:t>
            </w:r>
          </w:p>
        </w:tc>
        <w:tc>
          <w:tcPr>
            <w:tcW w:w="856" w:type="dxa"/>
            <w:tcBorders>
              <w:top w:val="nil"/>
              <w:left w:val="nil"/>
              <w:bottom w:val="nil"/>
              <w:right w:val="nil"/>
            </w:tcBorders>
            <w:shd w:val="clear" w:color="auto" w:fill="auto"/>
            <w:vAlign w:val="center"/>
            <w:hideMark/>
          </w:tcPr>
          <w:p w:rsidR="00C972FE" w:rsidRPr="007A5D5E" w:rsidRDefault="004C5B84" w:rsidP="00DC4EC4">
            <w:pPr>
              <w:spacing w:after="0" w:line="240" w:lineRule="auto"/>
              <w:jc w:val="center"/>
              <w:rPr>
                <w:rFonts w:ascii="Square721 BT" w:eastAsia="Times New Roman" w:hAnsi="Square721 BT" w:cs="Times New Roman"/>
                <w:bCs/>
                <w:color w:val="000000"/>
                <w:lang w:val="id-ID" w:eastAsia="id-ID"/>
              </w:rPr>
            </w:pPr>
            <w:r w:rsidRPr="007A5D5E">
              <w:rPr>
                <w:rFonts w:ascii="Square721 BT" w:eastAsia="Times New Roman" w:hAnsi="Square721 BT" w:cs="Times New Roman"/>
                <w:bCs/>
                <w:color w:val="000000"/>
                <w:lang w:val="id-ID" w:eastAsia="id-ID"/>
              </w:rPr>
              <w:t>4</w:t>
            </w:r>
            <w:r w:rsidRPr="007A5D5E">
              <w:rPr>
                <w:rFonts w:ascii="Square721 BT" w:eastAsia="Times New Roman" w:hAnsi="Square721 BT" w:cs="Times New Roman"/>
                <w:bCs/>
                <w:color w:val="000000"/>
                <w:lang w:val="en-GB" w:eastAsia="id-ID"/>
              </w:rPr>
              <w:t>.</w:t>
            </w:r>
            <w:r w:rsidR="00C972FE" w:rsidRPr="007A5D5E">
              <w:rPr>
                <w:rFonts w:ascii="Square721 BT" w:eastAsia="Times New Roman" w:hAnsi="Square721 BT" w:cs="Times New Roman"/>
                <w:bCs/>
                <w:color w:val="000000"/>
                <w:lang w:val="id-ID" w:eastAsia="id-ID"/>
              </w:rPr>
              <w:t>22</w:t>
            </w:r>
          </w:p>
        </w:tc>
      </w:tr>
      <w:tr w:rsidR="00C972FE" w:rsidRPr="007A5D5E" w:rsidTr="00846AFE">
        <w:trPr>
          <w:trHeight w:val="63"/>
          <w:jc w:val="center"/>
        </w:trPr>
        <w:tc>
          <w:tcPr>
            <w:tcW w:w="6389" w:type="dxa"/>
            <w:tcBorders>
              <w:top w:val="nil"/>
              <w:left w:val="nil"/>
              <w:bottom w:val="nil"/>
              <w:right w:val="nil"/>
            </w:tcBorders>
            <w:shd w:val="clear" w:color="000000" w:fill="FFFFFF"/>
            <w:vAlign w:val="center"/>
            <w:hideMark/>
          </w:tcPr>
          <w:p w:rsidR="00C972FE" w:rsidRPr="007A5D5E" w:rsidRDefault="00BF0193" w:rsidP="00DC4EC4">
            <w:pPr>
              <w:spacing w:after="0" w:line="240" w:lineRule="auto"/>
              <w:rPr>
                <w:rFonts w:ascii="Square721 BT" w:eastAsia="Times New Roman" w:hAnsi="Square721 BT" w:cs="Times New Roman"/>
                <w:b/>
                <w:bCs/>
                <w:color w:val="000000"/>
                <w:u w:val="single"/>
                <w:lang w:val="en-GB" w:eastAsia="id-ID"/>
              </w:rPr>
            </w:pPr>
            <w:r w:rsidRPr="007A5D5E">
              <w:rPr>
                <w:rFonts w:ascii="Square721 BT" w:eastAsia="Times New Roman" w:hAnsi="Square721 BT" w:cs="Times New Roman"/>
                <w:b/>
                <w:bCs/>
                <w:color w:val="000000"/>
                <w:u w:val="single"/>
                <w:lang w:val="en-GB" w:eastAsia="id-ID"/>
              </w:rPr>
              <w:t>Working Motivation</w:t>
            </w:r>
          </w:p>
        </w:tc>
        <w:tc>
          <w:tcPr>
            <w:tcW w:w="856" w:type="dxa"/>
            <w:tcBorders>
              <w:top w:val="nil"/>
              <w:left w:val="nil"/>
              <w:bottom w:val="nil"/>
              <w:right w:val="nil"/>
            </w:tcBorders>
            <w:shd w:val="clear" w:color="auto" w:fill="auto"/>
            <w:vAlign w:val="center"/>
            <w:hideMark/>
          </w:tcPr>
          <w:p w:rsidR="00C972FE" w:rsidRPr="007A5D5E" w:rsidRDefault="00C972FE" w:rsidP="00DC4EC4">
            <w:pPr>
              <w:spacing w:after="0" w:line="240" w:lineRule="auto"/>
              <w:jc w:val="center"/>
              <w:rPr>
                <w:rFonts w:ascii="Square721 BT" w:eastAsia="Times New Roman" w:hAnsi="Square721 BT" w:cs="Times New Roman"/>
                <w:b/>
                <w:bCs/>
                <w:color w:val="000000"/>
                <w:u w:val="single"/>
                <w:lang w:val="id-ID" w:eastAsia="id-ID"/>
              </w:rPr>
            </w:pPr>
            <w:r w:rsidRPr="007A5D5E">
              <w:rPr>
                <w:rFonts w:ascii="Square721 BT" w:eastAsia="Times New Roman" w:hAnsi="Square721 BT" w:cs="Times New Roman"/>
                <w:b/>
                <w:bCs/>
                <w:color w:val="000000"/>
                <w:u w:val="single"/>
                <w:lang w:val="id-ID" w:eastAsia="id-ID"/>
              </w:rPr>
              <w:t>3.87</w:t>
            </w:r>
          </w:p>
        </w:tc>
      </w:tr>
      <w:tr w:rsidR="00C972FE" w:rsidRPr="007A5D5E" w:rsidTr="00846AFE">
        <w:trPr>
          <w:trHeight w:val="63"/>
          <w:jc w:val="center"/>
        </w:trPr>
        <w:tc>
          <w:tcPr>
            <w:tcW w:w="6389" w:type="dxa"/>
            <w:tcBorders>
              <w:top w:val="nil"/>
              <w:left w:val="nil"/>
              <w:bottom w:val="nil"/>
              <w:right w:val="nil"/>
            </w:tcBorders>
            <w:shd w:val="clear" w:color="auto" w:fill="auto"/>
            <w:noWrap/>
            <w:vAlign w:val="center"/>
            <w:hideMark/>
          </w:tcPr>
          <w:p w:rsidR="00C972FE" w:rsidRPr="007A5D5E" w:rsidRDefault="00BF0193" w:rsidP="00DC4EC4">
            <w:pPr>
              <w:spacing w:after="0" w:line="240" w:lineRule="auto"/>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Needs for achievement</w:t>
            </w:r>
          </w:p>
        </w:tc>
        <w:tc>
          <w:tcPr>
            <w:tcW w:w="856" w:type="dxa"/>
            <w:tcBorders>
              <w:top w:val="nil"/>
              <w:left w:val="nil"/>
              <w:bottom w:val="nil"/>
              <w:right w:val="nil"/>
            </w:tcBorders>
            <w:shd w:val="clear" w:color="auto" w:fill="auto"/>
            <w:noWrap/>
            <w:vAlign w:val="center"/>
            <w:hideMark/>
          </w:tcPr>
          <w:p w:rsidR="00C972FE" w:rsidRPr="007A5D5E" w:rsidRDefault="00C972FE" w:rsidP="00DC4EC4">
            <w:pPr>
              <w:spacing w:after="0" w:line="240" w:lineRule="auto"/>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3.98</w:t>
            </w:r>
          </w:p>
        </w:tc>
      </w:tr>
      <w:tr w:rsidR="00C972FE" w:rsidRPr="007A5D5E" w:rsidTr="00846AFE">
        <w:trPr>
          <w:trHeight w:val="63"/>
          <w:jc w:val="center"/>
        </w:trPr>
        <w:tc>
          <w:tcPr>
            <w:tcW w:w="6389" w:type="dxa"/>
            <w:tcBorders>
              <w:top w:val="nil"/>
              <w:left w:val="nil"/>
              <w:bottom w:val="nil"/>
              <w:right w:val="nil"/>
            </w:tcBorders>
            <w:shd w:val="clear" w:color="auto" w:fill="auto"/>
            <w:noWrap/>
            <w:vAlign w:val="center"/>
            <w:hideMark/>
          </w:tcPr>
          <w:p w:rsidR="00C972FE" w:rsidRPr="007A5D5E" w:rsidRDefault="00BF0193" w:rsidP="00DC4EC4">
            <w:pPr>
              <w:spacing w:after="0" w:line="240" w:lineRule="auto"/>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Needs for affiliation</w:t>
            </w:r>
          </w:p>
        </w:tc>
        <w:tc>
          <w:tcPr>
            <w:tcW w:w="856" w:type="dxa"/>
            <w:tcBorders>
              <w:top w:val="nil"/>
              <w:left w:val="nil"/>
              <w:bottom w:val="nil"/>
              <w:right w:val="nil"/>
            </w:tcBorders>
            <w:shd w:val="clear" w:color="auto" w:fill="auto"/>
            <w:noWrap/>
            <w:vAlign w:val="center"/>
            <w:hideMark/>
          </w:tcPr>
          <w:p w:rsidR="00C972FE" w:rsidRPr="007A5D5E" w:rsidRDefault="00C972FE" w:rsidP="00DC4EC4">
            <w:pPr>
              <w:spacing w:after="0" w:line="240" w:lineRule="auto"/>
              <w:jc w:val="center"/>
              <w:rPr>
                <w:rFonts w:ascii="Square721 BT" w:eastAsia="Times New Roman" w:hAnsi="Square721 BT" w:cs="Times New Roman"/>
                <w:bCs/>
                <w:color w:val="000000"/>
                <w:lang w:val="id-ID" w:eastAsia="id-ID"/>
              </w:rPr>
            </w:pPr>
            <w:r w:rsidRPr="007A5D5E">
              <w:rPr>
                <w:rFonts w:ascii="Square721 BT" w:eastAsia="Times New Roman" w:hAnsi="Square721 BT" w:cs="Times New Roman"/>
                <w:bCs/>
                <w:color w:val="000000"/>
                <w:lang w:val="id-ID" w:eastAsia="id-ID"/>
              </w:rPr>
              <w:t>4.03</w:t>
            </w:r>
          </w:p>
        </w:tc>
      </w:tr>
      <w:tr w:rsidR="00C972FE" w:rsidRPr="007A5D5E" w:rsidTr="00846AFE">
        <w:trPr>
          <w:trHeight w:val="63"/>
          <w:jc w:val="center"/>
        </w:trPr>
        <w:tc>
          <w:tcPr>
            <w:tcW w:w="6389" w:type="dxa"/>
            <w:tcBorders>
              <w:top w:val="nil"/>
              <w:left w:val="nil"/>
              <w:bottom w:val="nil"/>
              <w:right w:val="nil"/>
            </w:tcBorders>
            <w:shd w:val="clear" w:color="auto" w:fill="auto"/>
            <w:noWrap/>
            <w:vAlign w:val="center"/>
            <w:hideMark/>
          </w:tcPr>
          <w:p w:rsidR="00C972FE" w:rsidRPr="007A5D5E" w:rsidRDefault="00BF0193" w:rsidP="00DC4EC4">
            <w:pPr>
              <w:spacing w:after="0" w:line="240" w:lineRule="auto"/>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lastRenderedPageBreak/>
              <w:t>Needs for power</w:t>
            </w:r>
          </w:p>
        </w:tc>
        <w:tc>
          <w:tcPr>
            <w:tcW w:w="856" w:type="dxa"/>
            <w:tcBorders>
              <w:top w:val="nil"/>
              <w:left w:val="nil"/>
              <w:bottom w:val="nil"/>
              <w:right w:val="nil"/>
            </w:tcBorders>
            <w:shd w:val="clear" w:color="auto" w:fill="auto"/>
            <w:noWrap/>
            <w:vAlign w:val="center"/>
            <w:hideMark/>
          </w:tcPr>
          <w:p w:rsidR="00C972FE" w:rsidRPr="007A5D5E" w:rsidRDefault="00C972FE" w:rsidP="00DC4EC4">
            <w:pPr>
              <w:spacing w:after="0" w:line="240" w:lineRule="auto"/>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3.60</w:t>
            </w:r>
          </w:p>
        </w:tc>
      </w:tr>
      <w:tr w:rsidR="00C972FE" w:rsidRPr="007A5D5E" w:rsidTr="00846AFE">
        <w:trPr>
          <w:trHeight w:val="63"/>
          <w:jc w:val="center"/>
        </w:trPr>
        <w:tc>
          <w:tcPr>
            <w:tcW w:w="6389" w:type="dxa"/>
            <w:tcBorders>
              <w:top w:val="nil"/>
              <w:left w:val="nil"/>
              <w:bottom w:val="nil"/>
              <w:right w:val="nil"/>
            </w:tcBorders>
            <w:shd w:val="clear" w:color="auto" w:fill="auto"/>
            <w:noWrap/>
            <w:vAlign w:val="center"/>
            <w:hideMark/>
          </w:tcPr>
          <w:p w:rsidR="00C972FE" w:rsidRPr="007A5D5E" w:rsidRDefault="00BF0193" w:rsidP="00DC4EC4">
            <w:pPr>
              <w:spacing w:after="0" w:line="240" w:lineRule="auto"/>
              <w:rPr>
                <w:rFonts w:ascii="Square721 BT" w:eastAsia="Times New Roman" w:hAnsi="Square721 BT" w:cs="Times New Roman"/>
                <w:b/>
                <w:bCs/>
                <w:color w:val="000000"/>
                <w:u w:val="single"/>
                <w:lang w:val="id-ID" w:eastAsia="id-ID"/>
              </w:rPr>
            </w:pPr>
            <w:r w:rsidRPr="007A5D5E">
              <w:rPr>
                <w:rFonts w:ascii="Square721 BT" w:eastAsia="Times New Roman" w:hAnsi="Square721 BT" w:cs="Times New Roman"/>
                <w:b/>
                <w:bCs/>
                <w:color w:val="000000"/>
                <w:u w:val="single"/>
                <w:lang w:val="en-GB" w:eastAsia="id-ID"/>
              </w:rPr>
              <w:t>Employees’ Performance</w:t>
            </w:r>
          </w:p>
        </w:tc>
        <w:tc>
          <w:tcPr>
            <w:tcW w:w="856" w:type="dxa"/>
            <w:tcBorders>
              <w:top w:val="nil"/>
              <w:left w:val="nil"/>
              <w:bottom w:val="nil"/>
              <w:right w:val="nil"/>
            </w:tcBorders>
            <w:shd w:val="clear" w:color="auto" w:fill="auto"/>
            <w:noWrap/>
            <w:vAlign w:val="center"/>
            <w:hideMark/>
          </w:tcPr>
          <w:p w:rsidR="00C972FE" w:rsidRPr="007A5D5E" w:rsidRDefault="00C972FE" w:rsidP="00DC4EC4">
            <w:pPr>
              <w:spacing w:after="0" w:line="240" w:lineRule="auto"/>
              <w:jc w:val="center"/>
              <w:rPr>
                <w:rFonts w:ascii="Square721 BT" w:eastAsia="Times New Roman" w:hAnsi="Square721 BT" w:cs="Times New Roman"/>
                <w:b/>
                <w:bCs/>
                <w:color w:val="000000"/>
                <w:u w:val="single"/>
                <w:lang w:val="id-ID" w:eastAsia="id-ID"/>
              </w:rPr>
            </w:pPr>
            <w:r w:rsidRPr="007A5D5E">
              <w:rPr>
                <w:rFonts w:ascii="Square721 BT" w:eastAsia="Times New Roman" w:hAnsi="Square721 BT" w:cs="Times New Roman"/>
                <w:b/>
                <w:bCs/>
                <w:color w:val="000000"/>
                <w:u w:val="single"/>
                <w:lang w:val="id-ID" w:eastAsia="id-ID"/>
              </w:rPr>
              <w:t>3.90</w:t>
            </w:r>
          </w:p>
        </w:tc>
      </w:tr>
      <w:tr w:rsidR="00C972FE" w:rsidRPr="007A5D5E" w:rsidTr="00846AFE">
        <w:trPr>
          <w:trHeight w:val="63"/>
          <w:jc w:val="center"/>
        </w:trPr>
        <w:tc>
          <w:tcPr>
            <w:tcW w:w="6389" w:type="dxa"/>
            <w:tcBorders>
              <w:top w:val="nil"/>
              <w:left w:val="nil"/>
              <w:bottom w:val="nil"/>
              <w:right w:val="nil"/>
            </w:tcBorders>
            <w:shd w:val="clear" w:color="auto" w:fill="auto"/>
            <w:noWrap/>
            <w:vAlign w:val="center"/>
            <w:hideMark/>
          </w:tcPr>
          <w:p w:rsidR="00C972FE" w:rsidRPr="007A5D5E" w:rsidRDefault="00BF0193" w:rsidP="00DC4EC4">
            <w:pPr>
              <w:spacing w:after="0" w:line="240" w:lineRule="auto"/>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Result</w:t>
            </w:r>
          </w:p>
        </w:tc>
        <w:tc>
          <w:tcPr>
            <w:tcW w:w="856" w:type="dxa"/>
            <w:tcBorders>
              <w:top w:val="nil"/>
              <w:left w:val="nil"/>
              <w:bottom w:val="nil"/>
              <w:right w:val="nil"/>
            </w:tcBorders>
            <w:shd w:val="clear" w:color="auto" w:fill="auto"/>
            <w:noWrap/>
            <w:vAlign w:val="center"/>
            <w:hideMark/>
          </w:tcPr>
          <w:p w:rsidR="00C972FE" w:rsidRPr="007A5D5E" w:rsidRDefault="00C972FE" w:rsidP="00DC4EC4">
            <w:pPr>
              <w:spacing w:after="0" w:line="240" w:lineRule="auto"/>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3.88</w:t>
            </w:r>
          </w:p>
        </w:tc>
      </w:tr>
      <w:tr w:rsidR="00C972FE" w:rsidRPr="007A5D5E" w:rsidTr="00846AFE">
        <w:trPr>
          <w:trHeight w:val="63"/>
          <w:jc w:val="center"/>
        </w:trPr>
        <w:tc>
          <w:tcPr>
            <w:tcW w:w="6389" w:type="dxa"/>
            <w:tcBorders>
              <w:top w:val="nil"/>
              <w:left w:val="nil"/>
              <w:bottom w:val="nil"/>
              <w:right w:val="nil"/>
            </w:tcBorders>
            <w:shd w:val="clear" w:color="auto" w:fill="auto"/>
            <w:noWrap/>
            <w:vAlign w:val="center"/>
            <w:hideMark/>
          </w:tcPr>
          <w:p w:rsidR="00C972FE" w:rsidRPr="007A5D5E" w:rsidRDefault="00BF0193" w:rsidP="00DC4EC4">
            <w:pPr>
              <w:spacing w:after="0" w:line="240" w:lineRule="auto"/>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Time</w:t>
            </w:r>
          </w:p>
        </w:tc>
        <w:tc>
          <w:tcPr>
            <w:tcW w:w="856" w:type="dxa"/>
            <w:tcBorders>
              <w:top w:val="nil"/>
              <w:left w:val="nil"/>
              <w:bottom w:val="nil"/>
              <w:right w:val="nil"/>
            </w:tcBorders>
            <w:shd w:val="clear" w:color="auto" w:fill="auto"/>
            <w:noWrap/>
            <w:vAlign w:val="center"/>
            <w:hideMark/>
          </w:tcPr>
          <w:p w:rsidR="00C972FE" w:rsidRPr="007A5D5E" w:rsidRDefault="00C972FE" w:rsidP="00DC4EC4">
            <w:pPr>
              <w:spacing w:after="0" w:line="240" w:lineRule="auto"/>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3.83</w:t>
            </w:r>
          </w:p>
        </w:tc>
      </w:tr>
      <w:tr w:rsidR="00C972FE" w:rsidRPr="007A5D5E" w:rsidTr="00846AFE">
        <w:trPr>
          <w:trHeight w:val="63"/>
          <w:jc w:val="center"/>
        </w:trPr>
        <w:tc>
          <w:tcPr>
            <w:tcW w:w="6389" w:type="dxa"/>
            <w:tcBorders>
              <w:top w:val="nil"/>
              <w:left w:val="nil"/>
              <w:bottom w:val="single" w:sz="4" w:space="0" w:color="auto"/>
              <w:right w:val="nil"/>
            </w:tcBorders>
            <w:shd w:val="clear" w:color="auto" w:fill="auto"/>
            <w:noWrap/>
            <w:vAlign w:val="center"/>
            <w:hideMark/>
          </w:tcPr>
          <w:p w:rsidR="00C972FE" w:rsidRPr="007A5D5E" w:rsidRDefault="00BF0193" w:rsidP="00DC4EC4">
            <w:pPr>
              <w:spacing w:after="0" w:line="240" w:lineRule="auto"/>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Productivity and Affectivity</w:t>
            </w:r>
          </w:p>
        </w:tc>
        <w:tc>
          <w:tcPr>
            <w:tcW w:w="856" w:type="dxa"/>
            <w:tcBorders>
              <w:top w:val="nil"/>
              <w:left w:val="nil"/>
              <w:bottom w:val="single" w:sz="4" w:space="0" w:color="auto"/>
              <w:right w:val="nil"/>
            </w:tcBorders>
            <w:shd w:val="clear" w:color="auto" w:fill="auto"/>
            <w:noWrap/>
            <w:vAlign w:val="center"/>
            <w:hideMark/>
          </w:tcPr>
          <w:p w:rsidR="00C972FE" w:rsidRPr="007A5D5E" w:rsidRDefault="00C972FE" w:rsidP="00DC4EC4">
            <w:pPr>
              <w:spacing w:after="0" w:line="240" w:lineRule="auto"/>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3.99</w:t>
            </w:r>
          </w:p>
        </w:tc>
      </w:tr>
    </w:tbl>
    <w:p w:rsidR="00C972FE" w:rsidRPr="007A5D5E" w:rsidRDefault="00BF0193" w:rsidP="00DC4EC4">
      <w:pPr>
        <w:spacing w:before="240" w:after="0" w:line="240" w:lineRule="auto"/>
        <w:jc w:val="both"/>
        <w:rPr>
          <w:rFonts w:ascii="Square721 BT" w:eastAsia="Calibri" w:hAnsi="Square721 BT" w:cs="Times New Roman"/>
          <w:b/>
          <w:lang w:val="en-GB" w:eastAsia="en-US"/>
        </w:rPr>
      </w:pPr>
      <w:r w:rsidRPr="007A5D5E">
        <w:rPr>
          <w:rFonts w:ascii="Square721 BT" w:eastAsia="Calibri" w:hAnsi="Square721 BT" w:cs="Times New Roman"/>
          <w:b/>
          <w:lang w:val="en-GB" w:eastAsia="en-US"/>
        </w:rPr>
        <w:t>Validity and Reliability</w:t>
      </w:r>
    </w:p>
    <w:p w:rsidR="00C972FE" w:rsidRPr="007A5D5E" w:rsidRDefault="00BF0193" w:rsidP="00DC4EC4">
      <w:pPr>
        <w:spacing w:after="0" w:line="240" w:lineRule="auto"/>
        <w:ind w:firstLine="567"/>
        <w:jc w:val="both"/>
        <w:rPr>
          <w:rFonts w:ascii="Square721 BT" w:eastAsia="Calibri" w:hAnsi="Square721 BT" w:cs="Times New Roman"/>
          <w:lang w:val="id-ID" w:eastAsia="en-US"/>
        </w:rPr>
      </w:pPr>
      <w:r w:rsidRPr="007A5D5E">
        <w:rPr>
          <w:rFonts w:ascii="Square721 BT" w:eastAsia="Calibri" w:hAnsi="Square721 BT" w:cs="Times New Roman"/>
          <w:lang w:val="en-GB" w:eastAsia="en-US"/>
        </w:rPr>
        <w:t xml:space="preserve">Calculation was done by correlating each item score with total score by employing correlating technique of </w:t>
      </w:r>
      <w:r w:rsidR="00C972FE" w:rsidRPr="007A5D5E">
        <w:rPr>
          <w:rFonts w:ascii="Square721 BT" w:eastAsia="Calibri" w:hAnsi="Square721 BT" w:cs="Times New Roman"/>
          <w:i/>
          <w:lang w:val="id-ID" w:eastAsia="en-US"/>
        </w:rPr>
        <w:t>Pearson-Product Moment</w:t>
      </w:r>
      <w:r w:rsidR="00C972FE" w:rsidRPr="007A5D5E">
        <w:rPr>
          <w:rFonts w:ascii="Square721 BT" w:eastAsia="Calibri" w:hAnsi="Square721 BT" w:cs="Times New Roman"/>
          <w:lang w:val="id-ID" w:eastAsia="en-US"/>
        </w:rPr>
        <w:t xml:space="preserve">. </w:t>
      </w:r>
      <w:r w:rsidRPr="007A5D5E">
        <w:rPr>
          <w:rFonts w:ascii="Square721 BT" w:eastAsia="Calibri" w:hAnsi="Square721 BT" w:cs="Times New Roman"/>
          <w:lang w:val="en-GB" w:eastAsia="en-US"/>
        </w:rPr>
        <w:t xml:space="preserve">The examination criterion is if correlation coefficient </w:t>
      </w:r>
      <w:r w:rsidR="00C972FE" w:rsidRPr="007A5D5E">
        <w:rPr>
          <w:rFonts w:ascii="Square721 BT" w:eastAsia="Calibri" w:hAnsi="Square721 BT" w:cs="Times New Roman"/>
          <w:lang w:val="id-ID" w:eastAsia="en-US"/>
        </w:rPr>
        <w:t>r</w:t>
      </w:r>
      <w:r w:rsidR="00C972FE" w:rsidRPr="007A5D5E">
        <w:rPr>
          <w:rFonts w:ascii="Square721 BT" w:eastAsia="Calibri" w:hAnsi="Square721 BT" w:cs="Times New Roman"/>
          <w:vertAlign w:val="subscript"/>
          <w:lang w:val="id-ID" w:eastAsia="en-US"/>
        </w:rPr>
        <w:t>xy</w:t>
      </w:r>
      <w:r w:rsidRPr="007A5D5E">
        <w:rPr>
          <w:rFonts w:ascii="Square721 BT" w:eastAsia="Calibri" w:hAnsi="Square721 BT" w:cs="Times New Roman"/>
          <w:lang w:val="en-GB" w:eastAsia="en-US"/>
        </w:rPr>
        <w:t xml:space="preserve">is bigger than cut of value which is </w:t>
      </w:r>
      <w:r w:rsidR="00C972FE" w:rsidRPr="007A5D5E">
        <w:rPr>
          <w:rFonts w:ascii="Square721 BT" w:eastAsia="Calibri" w:hAnsi="Square721 BT" w:cs="Times New Roman"/>
          <w:lang w:val="id-ID" w:eastAsia="en-US"/>
        </w:rPr>
        <w:t>0.3</w:t>
      </w:r>
      <w:r w:rsidRPr="007A5D5E">
        <w:rPr>
          <w:rFonts w:ascii="Square721 BT" w:eastAsia="Calibri" w:hAnsi="Square721 BT" w:cs="Times New Roman"/>
          <w:lang w:val="en-GB" w:eastAsia="en-US"/>
        </w:rPr>
        <w:t>, it means that questionnaire items are valid</w:t>
      </w:r>
      <w:r w:rsidR="00C972FE" w:rsidRPr="007A5D5E">
        <w:rPr>
          <w:rFonts w:ascii="Square721 BT" w:eastAsia="Calibri" w:hAnsi="Square721 BT" w:cs="Times New Roman"/>
          <w:lang w:val="id-ID" w:eastAsia="en-US"/>
        </w:rPr>
        <w:t xml:space="preserve">. </w:t>
      </w:r>
      <w:r w:rsidRPr="007A5D5E">
        <w:rPr>
          <w:rFonts w:ascii="Square721 BT" w:eastAsia="Calibri" w:hAnsi="Square721 BT" w:cs="Times New Roman"/>
          <w:lang w:val="en-GB" w:eastAsia="en-US"/>
        </w:rPr>
        <w:t xml:space="preserve">Meanwhile reliability examination employed </w:t>
      </w:r>
      <w:r w:rsidR="00C972FE" w:rsidRPr="007A5D5E">
        <w:rPr>
          <w:rFonts w:ascii="Square721 BT" w:eastAsia="Calibri" w:hAnsi="Square721 BT" w:cs="Times New Roman"/>
          <w:i/>
          <w:color w:val="000000"/>
          <w:lang w:val="id-ID" w:eastAsia="en-US"/>
        </w:rPr>
        <w:t>alpha cronbach</w:t>
      </w:r>
      <w:r w:rsidR="00C972FE" w:rsidRPr="007A5D5E">
        <w:rPr>
          <w:rFonts w:ascii="Square721 BT" w:eastAsia="Calibri" w:hAnsi="Square721 BT" w:cs="Times New Roman"/>
          <w:i/>
          <w:lang w:val="sv-SE" w:eastAsia="en-US"/>
        </w:rPr>
        <w:t xml:space="preserve">. </w:t>
      </w:r>
      <w:r w:rsidRPr="007A5D5E">
        <w:rPr>
          <w:rFonts w:ascii="Square721 BT" w:eastAsia="Calibri" w:hAnsi="Square721 BT" w:cs="Times New Roman"/>
          <w:lang w:val="sv-SE" w:eastAsia="en-US"/>
        </w:rPr>
        <w:t xml:space="preserve">An instrument will be more relaible if the </w:t>
      </w:r>
      <w:r w:rsidR="00C972FE" w:rsidRPr="007A5D5E">
        <w:rPr>
          <w:rFonts w:ascii="Square721 BT" w:eastAsia="Calibri" w:hAnsi="Square721 BT" w:cs="Times New Roman"/>
          <w:i/>
          <w:color w:val="000000"/>
          <w:lang w:val="id-ID" w:eastAsia="en-US"/>
        </w:rPr>
        <w:t xml:space="preserve">alpha cronbach </w:t>
      </w:r>
      <w:r w:rsidRPr="007A5D5E">
        <w:rPr>
          <w:rFonts w:ascii="Square721 BT" w:eastAsia="Calibri" w:hAnsi="Square721 BT" w:cs="Times New Roman"/>
          <w:color w:val="000000"/>
          <w:lang w:val="en-GB" w:eastAsia="en-US"/>
        </w:rPr>
        <w:t>coefficientgets closer towards</w:t>
      </w:r>
      <w:r w:rsidR="00C972FE" w:rsidRPr="007A5D5E">
        <w:rPr>
          <w:rFonts w:ascii="Square721 BT" w:eastAsia="Calibri" w:hAnsi="Square721 BT" w:cs="Times New Roman"/>
          <w:lang w:val="sv-SE" w:eastAsia="en-US"/>
        </w:rPr>
        <w:t xml:space="preserve">1.00 </w:t>
      </w:r>
      <w:r w:rsidRPr="007A5D5E">
        <w:rPr>
          <w:rFonts w:ascii="Square721 BT" w:eastAsia="Calibri" w:hAnsi="Square721 BT" w:cs="Times New Roman"/>
          <w:lang w:val="sv-SE" w:eastAsia="en-US"/>
        </w:rPr>
        <w:t xml:space="preserve">or the </w:t>
      </w:r>
      <w:r w:rsidR="00C972FE" w:rsidRPr="007A5D5E">
        <w:rPr>
          <w:rFonts w:ascii="Square721 BT" w:eastAsia="Calibri" w:hAnsi="Square721 BT" w:cs="Times New Roman"/>
          <w:i/>
          <w:color w:val="000000"/>
          <w:lang w:val="id-ID" w:eastAsia="en-US"/>
        </w:rPr>
        <w:t xml:space="preserve">alpha cronbach </w:t>
      </w:r>
      <w:r w:rsidRPr="007A5D5E">
        <w:rPr>
          <w:rFonts w:ascii="Square721 BT" w:eastAsia="Calibri" w:hAnsi="Square721 BT" w:cs="Times New Roman"/>
          <w:color w:val="000000"/>
          <w:lang w:val="en-GB" w:eastAsia="en-US"/>
        </w:rPr>
        <w:t xml:space="preserve">coefficient is more than </w:t>
      </w:r>
      <w:r w:rsidR="00C972FE" w:rsidRPr="007A5D5E">
        <w:rPr>
          <w:rFonts w:ascii="Square721 BT" w:eastAsia="Calibri" w:hAnsi="Square721 BT" w:cs="Times New Roman"/>
          <w:lang w:val="sv-SE" w:eastAsia="en-US"/>
        </w:rPr>
        <w:t xml:space="preserve">0.60 </w:t>
      </w:r>
      <w:r w:rsidRPr="007A5D5E">
        <w:rPr>
          <w:rFonts w:ascii="Square721 BT" w:eastAsia="Calibri" w:hAnsi="Square721 BT" w:cs="Times New Roman"/>
          <w:lang w:val="sv-SE" w:eastAsia="en-US"/>
        </w:rPr>
        <w:t xml:space="preserve">thus it will be </w:t>
      </w:r>
      <w:r w:rsidR="00C972FE" w:rsidRPr="007A5D5E">
        <w:rPr>
          <w:rFonts w:ascii="Square721 BT" w:eastAsia="Calibri" w:hAnsi="Square721 BT" w:cs="Times New Roman"/>
          <w:i/>
          <w:lang w:val="sv-SE" w:eastAsia="en-US"/>
        </w:rPr>
        <w:t>reliable.</w:t>
      </w:r>
    </w:p>
    <w:p w:rsidR="00C972FE" w:rsidRPr="007A5D5E" w:rsidRDefault="004C5B84" w:rsidP="00DC4EC4">
      <w:pPr>
        <w:spacing w:before="200" w:after="0" w:line="240" w:lineRule="auto"/>
        <w:jc w:val="both"/>
        <w:rPr>
          <w:rFonts w:ascii="Square721 BT" w:eastAsia="Calibri" w:hAnsi="Square721 BT" w:cs="Times New Roman"/>
          <w:b/>
          <w:lang w:val="en-GB" w:eastAsia="en-US"/>
        </w:rPr>
      </w:pPr>
      <w:r w:rsidRPr="007A5D5E">
        <w:rPr>
          <w:rFonts w:ascii="Square721 BT" w:eastAsia="Calibri" w:hAnsi="Square721 BT" w:cs="Times New Roman"/>
          <w:b/>
          <w:lang w:val="en-GB" w:eastAsia="en-US"/>
        </w:rPr>
        <w:t>The Result of Hypotheses Examination</w:t>
      </w:r>
    </w:p>
    <w:p w:rsidR="00C972FE" w:rsidRPr="007A5D5E" w:rsidRDefault="004C5B84" w:rsidP="00DC4EC4">
      <w:pPr>
        <w:spacing w:after="0" w:line="240" w:lineRule="auto"/>
        <w:ind w:firstLine="567"/>
        <w:jc w:val="both"/>
        <w:rPr>
          <w:rFonts w:ascii="Square721 BT" w:eastAsia="Calibri" w:hAnsi="Square721 BT" w:cs="Times New Roman"/>
          <w:lang w:val="id-ID" w:eastAsia="en-US"/>
        </w:rPr>
      </w:pPr>
      <w:r w:rsidRPr="007A5D5E">
        <w:rPr>
          <w:rFonts w:ascii="Square721 BT" w:eastAsia="Calibri" w:hAnsi="Square721 BT" w:cs="Times New Roman"/>
          <w:lang w:val="en-GB" w:eastAsia="en-US"/>
        </w:rPr>
        <w:t xml:space="preserve">Signification exam was done to examine the influence of exogenous variable towards endogenous variable. The criterion of examination states that if the score of </w:t>
      </w:r>
      <w:r w:rsidR="00C972FE" w:rsidRPr="007A5D5E">
        <w:rPr>
          <w:rFonts w:ascii="Square721 BT" w:eastAsia="Calibri" w:hAnsi="Square721 BT" w:cs="Times New Roman"/>
          <w:i/>
          <w:color w:val="000000"/>
          <w:lang w:val="id-ID" w:eastAsia="en-US"/>
        </w:rPr>
        <w:t>t</w:t>
      </w:r>
      <w:r w:rsidR="00C972FE" w:rsidRPr="007A5D5E">
        <w:rPr>
          <w:rFonts w:ascii="Square721 BT" w:eastAsia="Calibri" w:hAnsi="Square721 BT" w:cs="Times New Roman"/>
          <w:color w:val="000000"/>
          <w:lang w:val="id-ID" w:eastAsia="en-US"/>
        </w:rPr>
        <w:t xml:space="preserve">-statistics </w:t>
      </w:r>
      <w:r w:rsidR="00C972FE" w:rsidRPr="007A5D5E">
        <w:rPr>
          <w:rFonts w:ascii="Square721 BT" w:eastAsia="Calibri" w:hAnsi="Square721 BT" w:cs="Times New Roman"/>
          <w:lang w:val="id-ID" w:eastAsia="en-US"/>
        </w:rPr>
        <w:t xml:space="preserve">≥ </w:t>
      </w:r>
      <w:r w:rsidR="00C972FE" w:rsidRPr="007A5D5E">
        <w:rPr>
          <w:rFonts w:ascii="Square721 BT" w:eastAsia="Calibri" w:hAnsi="Square721 BT" w:cs="Times New Roman"/>
          <w:i/>
          <w:lang w:val="id-ID" w:eastAsia="en-US"/>
        </w:rPr>
        <w:t>t</w:t>
      </w:r>
      <w:r w:rsidRPr="007A5D5E">
        <w:rPr>
          <w:rFonts w:ascii="Square721 BT" w:eastAsia="Calibri" w:hAnsi="Square721 BT" w:cs="Times New Roman"/>
          <w:lang w:val="id-ID" w:eastAsia="en-US"/>
        </w:rPr>
        <w:t>-tab</w:t>
      </w:r>
      <w:r w:rsidRPr="007A5D5E">
        <w:rPr>
          <w:rFonts w:ascii="Square721 BT" w:eastAsia="Calibri" w:hAnsi="Square721 BT" w:cs="Times New Roman"/>
          <w:lang w:val="en-GB" w:eastAsia="en-US"/>
        </w:rPr>
        <w:t>le</w:t>
      </w:r>
      <w:r w:rsidR="00C972FE" w:rsidRPr="007A5D5E">
        <w:rPr>
          <w:rFonts w:ascii="Square721 BT" w:eastAsia="Calibri" w:hAnsi="Square721 BT" w:cs="Times New Roman"/>
          <w:lang w:val="id-ID" w:eastAsia="en-US"/>
        </w:rPr>
        <w:t xml:space="preserve"> (1.96) </w:t>
      </w:r>
      <w:r w:rsidRPr="007A5D5E">
        <w:rPr>
          <w:rFonts w:ascii="Square721 BT" w:eastAsia="Calibri" w:hAnsi="Square721 BT" w:cs="Times New Roman"/>
          <w:lang w:val="en-GB" w:eastAsia="en-US"/>
        </w:rPr>
        <w:t>thus it will be stated that significant influence of exogenous variable existed towards endogenous variable. The result of signification examination can be found in Table 4</w:t>
      </w:r>
      <w:r w:rsidR="00C972FE" w:rsidRPr="007A5D5E">
        <w:rPr>
          <w:rFonts w:ascii="Square721 BT" w:eastAsia="Calibri" w:hAnsi="Square721 BT" w:cs="Times New Roman"/>
          <w:lang w:val="id-ID" w:eastAsia="en-US"/>
        </w:rPr>
        <w:t>.</w:t>
      </w:r>
    </w:p>
    <w:p w:rsidR="00C972FE" w:rsidRPr="007A5D5E" w:rsidRDefault="004C5B84" w:rsidP="00DC4EC4">
      <w:pPr>
        <w:spacing w:before="200" w:after="120" w:line="240" w:lineRule="auto"/>
        <w:jc w:val="center"/>
        <w:rPr>
          <w:rFonts w:ascii="Square721 BT" w:eastAsia="Calibri" w:hAnsi="Square721 BT" w:cs="Times New Roman"/>
          <w:b/>
          <w:lang w:val="id-ID" w:eastAsia="en-US"/>
        </w:rPr>
      </w:pPr>
      <w:r w:rsidRPr="007A5D5E">
        <w:rPr>
          <w:rFonts w:ascii="Square721 BT" w:eastAsia="Calibri" w:hAnsi="Square721 BT" w:cs="Times New Roman"/>
          <w:b/>
          <w:lang w:val="en-GB" w:eastAsia="en-US"/>
        </w:rPr>
        <w:t>Table 4: The Result of Direct Influence Hypothesis Examination</w:t>
      </w:r>
    </w:p>
    <w:tbl>
      <w:tblPr>
        <w:tblW w:w="9481" w:type="dxa"/>
        <w:jc w:val="center"/>
        <w:tblInd w:w="95" w:type="dxa"/>
        <w:tblLook w:val="04A0"/>
      </w:tblPr>
      <w:tblGrid>
        <w:gridCol w:w="1567"/>
        <w:gridCol w:w="1583"/>
        <w:gridCol w:w="1087"/>
        <w:gridCol w:w="1244"/>
        <w:gridCol w:w="1601"/>
        <w:gridCol w:w="888"/>
        <w:gridCol w:w="1511"/>
      </w:tblGrid>
      <w:tr w:rsidR="004C5B84" w:rsidRPr="007A5D5E" w:rsidTr="007A5D5E">
        <w:trPr>
          <w:trHeight w:val="150"/>
          <w:jc w:val="center"/>
        </w:trPr>
        <w:tc>
          <w:tcPr>
            <w:tcW w:w="1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2FE" w:rsidRPr="007A5D5E" w:rsidRDefault="004C5B84" w:rsidP="00DC4EC4">
            <w:pPr>
              <w:spacing w:after="0" w:line="240" w:lineRule="auto"/>
              <w:jc w:val="center"/>
              <w:rPr>
                <w:rFonts w:ascii="Square721 BT" w:eastAsia="Times New Roman" w:hAnsi="Square721 BT" w:cs="Times New Roman"/>
                <w:b/>
                <w:bCs/>
                <w:color w:val="000000"/>
                <w:lang w:val="en-GB" w:eastAsia="id-ID"/>
              </w:rPr>
            </w:pPr>
            <w:r w:rsidRPr="007A5D5E">
              <w:rPr>
                <w:rFonts w:ascii="Square721 BT" w:eastAsia="Times New Roman" w:hAnsi="Square721 BT" w:cs="Times New Roman"/>
                <w:b/>
                <w:bCs/>
                <w:color w:val="000000"/>
                <w:lang w:val="en-GB" w:eastAsia="id-ID"/>
              </w:rPr>
              <w:t>Exogenous</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rsidR="00C972FE" w:rsidRPr="007A5D5E" w:rsidRDefault="00C972FE" w:rsidP="00DC4EC4">
            <w:pPr>
              <w:spacing w:after="0" w:line="240" w:lineRule="auto"/>
              <w:jc w:val="center"/>
              <w:rPr>
                <w:rFonts w:ascii="Square721 BT" w:eastAsia="Times New Roman" w:hAnsi="Square721 BT" w:cs="Times New Roman"/>
                <w:b/>
                <w:bCs/>
                <w:color w:val="000000"/>
                <w:lang w:val="id-ID" w:eastAsia="id-ID"/>
              </w:rPr>
            </w:pPr>
            <w:r w:rsidRPr="007A5D5E">
              <w:rPr>
                <w:rFonts w:ascii="Square721 BT" w:eastAsia="Times New Roman" w:hAnsi="Square721 BT" w:cs="Times New Roman"/>
                <w:b/>
                <w:bCs/>
                <w:color w:val="000000"/>
                <w:lang w:val="id-ID" w:eastAsia="id-ID"/>
              </w:rPr>
              <w:t>Endogen</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C972FE" w:rsidRPr="007A5D5E" w:rsidRDefault="00C972FE" w:rsidP="00DC4EC4">
            <w:pPr>
              <w:spacing w:after="0" w:line="240" w:lineRule="auto"/>
              <w:jc w:val="center"/>
              <w:rPr>
                <w:rFonts w:ascii="Square721 BT" w:eastAsia="Times New Roman" w:hAnsi="Square721 BT" w:cs="Times New Roman"/>
                <w:b/>
                <w:bCs/>
                <w:color w:val="000000"/>
                <w:lang w:val="id-ID" w:eastAsia="id-ID"/>
              </w:rPr>
            </w:pPr>
            <w:r w:rsidRPr="007A5D5E">
              <w:rPr>
                <w:rFonts w:ascii="Square721 BT" w:eastAsia="Times New Roman" w:hAnsi="Square721 BT" w:cs="Times New Roman"/>
                <w:b/>
                <w:bCs/>
                <w:color w:val="000000"/>
                <w:lang w:val="id-ID" w:eastAsia="id-ID"/>
              </w:rPr>
              <w:t>Original Sample (O)</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C972FE" w:rsidRPr="007A5D5E" w:rsidRDefault="00C972FE" w:rsidP="00DC4EC4">
            <w:pPr>
              <w:spacing w:after="0" w:line="240" w:lineRule="auto"/>
              <w:jc w:val="center"/>
              <w:rPr>
                <w:rFonts w:ascii="Square721 BT" w:eastAsia="Times New Roman" w:hAnsi="Square721 BT" w:cs="Times New Roman"/>
                <w:b/>
                <w:bCs/>
                <w:color w:val="000000"/>
                <w:lang w:val="id-ID" w:eastAsia="id-ID"/>
              </w:rPr>
            </w:pPr>
            <w:r w:rsidRPr="007A5D5E">
              <w:rPr>
                <w:rFonts w:ascii="Square721 BT" w:eastAsia="Times New Roman" w:hAnsi="Square721 BT" w:cs="Times New Roman"/>
                <w:b/>
                <w:bCs/>
                <w:color w:val="000000"/>
                <w:lang w:val="id-ID" w:eastAsia="id-ID"/>
              </w:rPr>
              <w:t>Standard Error (STERR)</w:t>
            </w:r>
          </w:p>
        </w:tc>
        <w:tc>
          <w:tcPr>
            <w:tcW w:w="1613" w:type="dxa"/>
            <w:tcBorders>
              <w:top w:val="single" w:sz="4" w:space="0" w:color="auto"/>
              <w:left w:val="nil"/>
              <w:bottom w:val="single" w:sz="4" w:space="0" w:color="auto"/>
              <w:right w:val="single" w:sz="4" w:space="0" w:color="auto"/>
            </w:tcBorders>
            <w:shd w:val="clear" w:color="auto" w:fill="auto"/>
            <w:vAlign w:val="center"/>
            <w:hideMark/>
          </w:tcPr>
          <w:p w:rsidR="00C972FE" w:rsidRPr="007A5D5E" w:rsidRDefault="00C972FE" w:rsidP="00DC4EC4">
            <w:pPr>
              <w:spacing w:after="0" w:line="240" w:lineRule="auto"/>
              <w:jc w:val="center"/>
              <w:rPr>
                <w:rFonts w:ascii="Square721 BT" w:eastAsia="Times New Roman" w:hAnsi="Square721 BT" w:cs="Times New Roman"/>
                <w:b/>
                <w:bCs/>
                <w:color w:val="000000"/>
                <w:lang w:val="id-ID" w:eastAsia="id-ID"/>
              </w:rPr>
            </w:pPr>
            <w:r w:rsidRPr="007A5D5E">
              <w:rPr>
                <w:rFonts w:ascii="Square721 BT" w:eastAsia="Times New Roman" w:hAnsi="Square721 BT" w:cs="Times New Roman"/>
                <w:b/>
                <w:bCs/>
                <w:color w:val="000000"/>
                <w:lang w:val="id-ID" w:eastAsia="id-ID"/>
              </w:rPr>
              <w:t>T Statistics (|O/STERR|)</w:t>
            </w:r>
          </w:p>
        </w:tc>
        <w:tc>
          <w:tcPr>
            <w:tcW w:w="893" w:type="dxa"/>
            <w:tcBorders>
              <w:top w:val="single" w:sz="4" w:space="0" w:color="auto"/>
              <w:left w:val="nil"/>
              <w:bottom w:val="single" w:sz="4" w:space="0" w:color="auto"/>
              <w:right w:val="single" w:sz="4" w:space="0" w:color="auto"/>
            </w:tcBorders>
            <w:vAlign w:val="center"/>
          </w:tcPr>
          <w:p w:rsidR="00C972FE" w:rsidRPr="007A5D5E" w:rsidRDefault="00C972FE" w:rsidP="00DC4EC4">
            <w:pPr>
              <w:spacing w:after="0" w:line="240" w:lineRule="auto"/>
              <w:jc w:val="center"/>
              <w:rPr>
                <w:rFonts w:ascii="Square721 BT" w:eastAsia="Times New Roman" w:hAnsi="Square721 BT" w:cs="Times New Roman"/>
                <w:b/>
                <w:bCs/>
                <w:lang w:val="id-ID" w:eastAsia="id-ID"/>
              </w:rPr>
            </w:pPr>
            <w:r w:rsidRPr="007A5D5E">
              <w:rPr>
                <w:rFonts w:ascii="Square721 BT" w:eastAsia="Times New Roman" w:hAnsi="Square721 BT" w:cs="Times New Roman"/>
                <w:b/>
                <w:bCs/>
                <w:lang w:val="id-ID" w:eastAsia="id-ID"/>
              </w:rPr>
              <w:t>P Value</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2FE" w:rsidRPr="007A5D5E" w:rsidRDefault="004C5B84" w:rsidP="00DC4EC4">
            <w:pPr>
              <w:spacing w:after="0" w:line="240" w:lineRule="auto"/>
              <w:jc w:val="center"/>
              <w:rPr>
                <w:rFonts w:ascii="Square721 BT" w:eastAsia="Times New Roman" w:hAnsi="Square721 BT" w:cs="Times New Roman"/>
                <w:b/>
                <w:bCs/>
                <w:lang w:val="en-GB" w:eastAsia="id-ID"/>
              </w:rPr>
            </w:pPr>
            <w:r w:rsidRPr="007A5D5E">
              <w:rPr>
                <w:rFonts w:ascii="Square721 BT" w:eastAsia="Times New Roman" w:hAnsi="Square721 BT" w:cs="Times New Roman"/>
                <w:b/>
                <w:bCs/>
                <w:lang w:val="en-GB" w:eastAsia="id-ID"/>
              </w:rPr>
              <w:t>Note</w:t>
            </w:r>
          </w:p>
        </w:tc>
      </w:tr>
      <w:tr w:rsidR="004C5B84" w:rsidRPr="007A5D5E" w:rsidTr="007A5D5E">
        <w:trPr>
          <w:trHeight w:val="60"/>
          <w:jc w:val="center"/>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rsidR="00C972FE" w:rsidRPr="007A5D5E" w:rsidRDefault="004C5B84" w:rsidP="00DC4EC4">
            <w:pPr>
              <w:spacing w:after="0" w:line="240" w:lineRule="auto"/>
              <w:jc w:val="center"/>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Leadership</w:t>
            </w:r>
          </w:p>
        </w:tc>
        <w:tc>
          <w:tcPr>
            <w:tcW w:w="1550" w:type="dxa"/>
            <w:tcBorders>
              <w:top w:val="nil"/>
              <w:left w:val="nil"/>
              <w:bottom w:val="single" w:sz="4" w:space="0" w:color="auto"/>
              <w:right w:val="single" w:sz="4" w:space="0" w:color="auto"/>
            </w:tcBorders>
            <w:shd w:val="clear" w:color="auto" w:fill="auto"/>
            <w:vAlign w:val="center"/>
            <w:hideMark/>
          </w:tcPr>
          <w:p w:rsidR="00C972FE" w:rsidRPr="007A5D5E" w:rsidRDefault="004C5B84" w:rsidP="00DC4EC4">
            <w:pPr>
              <w:spacing w:after="0" w:line="240" w:lineRule="auto"/>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en-GB" w:eastAsia="id-ID"/>
              </w:rPr>
              <w:t>Employees’ Motivation</w:t>
            </w:r>
          </w:p>
        </w:tc>
        <w:tc>
          <w:tcPr>
            <w:tcW w:w="1094" w:type="dxa"/>
            <w:tcBorders>
              <w:top w:val="nil"/>
              <w:left w:val="nil"/>
              <w:bottom w:val="single" w:sz="4" w:space="0" w:color="auto"/>
              <w:right w:val="single" w:sz="4" w:space="0" w:color="auto"/>
            </w:tcBorders>
            <w:shd w:val="clear" w:color="auto" w:fill="auto"/>
            <w:vAlign w:val="center"/>
            <w:hideMark/>
          </w:tcPr>
          <w:p w:rsidR="00C972FE" w:rsidRPr="007A5D5E" w:rsidRDefault="004C5B84" w:rsidP="00DC4EC4">
            <w:pPr>
              <w:spacing w:after="0" w:line="240" w:lineRule="auto"/>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0</w:t>
            </w:r>
            <w:r w:rsidRPr="007A5D5E">
              <w:rPr>
                <w:rFonts w:ascii="Square721 BT" w:eastAsia="Times New Roman" w:hAnsi="Square721 BT" w:cs="Times New Roman"/>
                <w:color w:val="000000"/>
                <w:lang w:val="en-GB" w:eastAsia="id-ID"/>
              </w:rPr>
              <w:t>.</w:t>
            </w:r>
            <w:r w:rsidR="00C972FE" w:rsidRPr="007A5D5E">
              <w:rPr>
                <w:rFonts w:ascii="Square721 BT" w:eastAsia="Times New Roman" w:hAnsi="Square721 BT" w:cs="Times New Roman"/>
                <w:color w:val="000000"/>
                <w:lang w:val="id-ID" w:eastAsia="id-ID"/>
              </w:rPr>
              <w:t>222</w:t>
            </w:r>
          </w:p>
        </w:tc>
        <w:tc>
          <w:tcPr>
            <w:tcW w:w="1253" w:type="dxa"/>
            <w:tcBorders>
              <w:top w:val="nil"/>
              <w:left w:val="nil"/>
              <w:bottom w:val="single" w:sz="4" w:space="0" w:color="auto"/>
              <w:right w:val="single" w:sz="4" w:space="0" w:color="auto"/>
            </w:tcBorders>
            <w:shd w:val="clear" w:color="auto" w:fill="auto"/>
            <w:vAlign w:val="center"/>
            <w:hideMark/>
          </w:tcPr>
          <w:p w:rsidR="00C972FE" w:rsidRPr="007A5D5E" w:rsidRDefault="004C5B84" w:rsidP="00DC4EC4">
            <w:pPr>
              <w:spacing w:after="0" w:line="240" w:lineRule="auto"/>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0</w:t>
            </w:r>
            <w:r w:rsidRPr="007A5D5E">
              <w:rPr>
                <w:rFonts w:ascii="Square721 BT" w:eastAsia="Times New Roman" w:hAnsi="Square721 BT" w:cs="Times New Roman"/>
                <w:color w:val="000000"/>
                <w:lang w:val="en-GB" w:eastAsia="id-ID"/>
              </w:rPr>
              <w:t>.</w:t>
            </w:r>
            <w:r w:rsidR="00C972FE" w:rsidRPr="007A5D5E">
              <w:rPr>
                <w:rFonts w:ascii="Square721 BT" w:eastAsia="Times New Roman" w:hAnsi="Square721 BT" w:cs="Times New Roman"/>
                <w:color w:val="000000"/>
                <w:lang w:val="id-ID" w:eastAsia="id-ID"/>
              </w:rPr>
              <w:t>056</w:t>
            </w:r>
          </w:p>
        </w:tc>
        <w:tc>
          <w:tcPr>
            <w:tcW w:w="1613" w:type="dxa"/>
            <w:tcBorders>
              <w:top w:val="nil"/>
              <w:left w:val="nil"/>
              <w:bottom w:val="single" w:sz="4" w:space="0" w:color="auto"/>
              <w:right w:val="single" w:sz="4" w:space="0" w:color="auto"/>
            </w:tcBorders>
            <w:shd w:val="clear" w:color="auto" w:fill="auto"/>
            <w:vAlign w:val="center"/>
            <w:hideMark/>
          </w:tcPr>
          <w:p w:rsidR="00C972FE" w:rsidRPr="007A5D5E" w:rsidRDefault="004C5B84" w:rsidP="00DC4EC4">
            <w:pPr>
              <w:spacing w:after="0" w:line="240" w:lineRule="auto"/>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4</w:t>
            </w:r>
            <w:r w:rsidRPr="007A5D5E">
              <w:rPr>
                <w:rFonts w:ascii="Square721 BT" w:eastAsia="Times New Roman" w:hAnsi="Square721 BT" w:cs="Times New Roman"/>
                <w:color w:val="000000"/>
                <w:lang w:val="en-GB" w:eastAsia="id-ID"/>
              </w:rPr>
              <w:t>.</w:t>
            </w:r>
            <w:r w:rsidR="00C972FE" w:rsidRPr="007A5D5E">
              <w:rPr>
                <w:rFonts w:ascii="Square721 BT" w:eastAsia="Times New Roman" w:hAnsi="Square721 BT" w:cs="Times New Roman"/>
                <w:color w:val="000000"/>
                <w:lang w:val="id-ID" w:eastAsia="id-ID"/>
              </w:rPr>
              <w:t>001</w:t>
            </w:r>
          </w:p>
        </w:tc>
        <w:tc>
          <w:tcPr>
            <w:tcW w:w="893" w:type="dxa"/>
            <w:tcBorders>
              <w:top w:val="nil"/>
              <w:left w:val="nil"/>
              <w:bottom w:val="single" w:sz="4" w:space="0" w:color="auto"/>
              <w:right w:val="single" w:sz="4" w:space="0" w:color="auto"/>
            </w:tcBorders>
            <w:vAlign w:val="center"/>
          </w:tcPr>
          <w:p w:rsidR="00C972FE" w:rsidRPr="007A5D5E" w:rsidRDefault="004C5B84" w:rsidP="00DC4EC4">
            <w:pPr>
              <w:spacing w:after="0" w:line="240" w:lineRule="auto"/>
              <w:jc w:val="center"/>
              <w:rPr>
                <w:rFonts w:ascii="Square721 BT" w:eastAsia="Times New Roman" w:hAnsi="Square721 BT" w:cs="Times New Roman"/>
                <w:bCs/>
                <w:lang w:val="id-ID" w:eastAsia="id-ID"/>
              </w:rPr>
            </w:pPr>
            <w:r w:rsidRPr="007A5D5E">
              <w:rPr>
                <w:rFonts w:ascii="Square721 BT" w:eastAsia="Times New Roman" w:hAnsi="Square721 BT" w:cs="Times New Roman"/>
                <w:bCs/>
                <w:lang w:val="id-ID" w:eastAsia="id-ID"/>
              </w:rPr>
              <w:t>0</w:t>
            </w:r>
            <w:r w:rsidRPr="007A5D5E">
              <w:rPr>
                <w:rFonts w:ascii="Square721 BT" w:eastAsia="Times New Roman" w:hAnsi="Square721 BT" w:cs="Times New Roman"/>
                <w:bCs/>
                <w:lang w:val="en-GB" w:eastAsia="id-ID"/>
              </w:rPr>
              <w:t>.</w:t>
            </w:r>
            <w:r w:rsidR="00C972FE" w:rsidRPr="007A5D5E">
              <w:rPr>
                <w:rFonts w:ascii="Square721 BT" w:eastAsia="Times New Roman" w:hAnsi="Square721 BT" w:cs="Times New Roman"/>
                <w:bCs/>
                <w:lang w:val="id-ID" w:eastAsia="id-ID"/>
              </w:rPr>
              <w:t>000</w:t>
            </w:r>
          </w:p>
        </w:tc>
        <w:tc>
          <w:tcPr>
            <w:tcW w:w="1511" w:type="dxa"/>
            <w:tcBorders>
              <w:top w:val="nil"/>
              <w:left w:val="single" w:sz="4" w:space="0" w:color="auto"/>
              <w:bottom w:val="single" w:sz="4" w:space="0" w:color="auto"/>
              <w:right w:val="single" w:sz="4" w:space="0" w:color="auto"/>
            </w:tcBorders>
            <w:shd w:val="clear" w:color="auto" w:fill="auto"/>
            <w:noWrap/>
            <w:vAlign w:val="center"/>
            <w:hideMark/>
          </w:tcPr>
          <w:p w:rsidR="00C972FE" w:rsidRPr="007A5D5E" w:rsidRDefault="004C5B84" w:rsidP="00DC4EC4">
            <w:pPr>
              <w:spacing w:after="0" w:line="240" w:lineRule="auto"/>
              <w:jc w:val="center"/>
              <w:rPr>
                <w:rFonts w:ascii="Square721 BT" w:eastAsia="Times New Roman" w:hAnsi="Square721 BT" w:cs="Times New Roman"/>
                <w:bCs/>
                <w:lang w:val="en-GB" w:eastAsia="id-ID"/>
              </w:rPr>
            </w:pPr>
            <w:r w:rsidRPr="007A5D5E">
              <w:rPr>
                <w:rFonts w:ascii="Square721 BT" w:eastAsia="Times New Roman" w:hAnsi="Square721 BT" w:cs="Times New Roman"/>
                <w:bCs/>
                <w:lang w:val="en-GB" w:eastAsia="id-ID"/>
              </w:rPr>
              <w:t>Significant</w:t>
            </w:r>
          </w:p>
        </w:tc>
      </w:tr>
      <w:tr w:rsidR="004C5B84" w:rsidRPr="007A5D5E" w:rsidTr="007A5D5E">
        <w:trPr>
          <w:trHeight w:val="60"/>
          <w:jc w:val="center"/>
        </w:trPr>
        <w:tc>
          <w:tcPr>
            <w:tcW w:w="1567" w:type="dxa"/>
            <w:tcBorders>
              <w:top w:val="nil"/>
              <w:left w:val="single" w:sz="4" w:space="0" w:color="auto"/>
              <w:bottom w:val="single" w:sz="4" w:space="0" w:color="auto"/>
              <w:right w:val="single" w:sz="4" w:space="0" w:color="auto"/>
            </w:tcBorders>
            <w:shd w:val="clear" w:color="auto" w:fill="auto"/>
            <w:vAlign w:val="center"/>
            <w:hideMark/>
          </w:tcPr>
          <w:p w:rsidR="00C972FE" w:rsidRPr="007A5D5E" w:rsidRDefault="004C5B84" w:rsidP="00DC4EC4">
            <w:pPr>
              <w:spacing w:after="0" w:line="240" w:lineRule="auto"/>
              <w:jc w:val="center"/>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Spiritual Intelligence</w:t>
            </w:r>
          </w:p>
        </w:tc>
        <w:tc>
          <w:tcPr>
            <w:tcW w:w="1550" w:type="dxa"/>
            <w:tcBorders>
              <w:top w:val="nil"/>
              <w:left w:val="nil"/>
              <w:bottom w:val="single" w:sz="4" w:space="0" w:color="auto"/>
              <w:right w:val="single" w:sz="4" w:space="0" w:color="auto"/>
            </w:tcBorders>
            <w:shd w:val="clear" w:color="auto" w:fill="auto"/>
            <w:vAlign w:val="center"/>
            <w:hideMark/>
          </w:tcPr>
          <w:p w:rsidR="00C972FE" w:rsidRPr="007A5D5E" w:rsidRDefault="004C5B84" w:rsidP="00DC4EC4">
            <w:pPr>
              <w:spacing w:after="0" w:line="240" w:lineRule="auto"/>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en-GB" w:eastAsia="id-ID"/>
              </w:rPr>
              <w:t>Employees’ Motivation</w:t>
            </w:r>
          </w:p>
        </w:tc>
        <w:tc>
          <w:tcPr>
            <w:tcW w:w="1094" w:type="dxa"/>
            <w:tcBorders>
              <w:top w:val="nil"/>
              <w:left w:val="nil"/>
              <w:bottom w:val="single" w:sz="4" w:space="0" w:color="auto"/>
              <w:right w:val="single" w:sz="4" w:space="0" w:color="auto"/>
            </w:tcBorders>
            <w:shd w:val="clear" w:color="auto" w:fill="auto"/>
            <w:vAlign w:val="center"/>
            <w:hideMark/>
          </w:tcPr>
          <w:p w:rsidR="00C972FE" w:rsidRPr="007A5D5E" w:rsidRDefault="004C5B84" w:rsidP="00DC4EC4">
            <w:pPr>
              <w:spacing w:after="0" w:line="240" w:lineRule="auto"/>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0</w:t>
            </w:r>
            <w:r w:rsidRPr="007A5D5E">
              <w:rPr>
                <w:rFonts w:ascii="Square721 BT" w:eastAsia="Times New Roman" w:hAnsi="Square721 BT" w:cs="Times New Roman"/>
                <w:color w:val="000000"/>
                <w:lang w:val="en-GB" w:eastAsia="id-ID"/>
              </w:rPr>
              <w:t>.</w:t>
            </w:r>
            <w:r w:rsidR="00C972FE" w:rsidRPr="007A5D5E">
              <w:rPr>
                <w:rFonts w:ascii="Square721 BT" w:eastAsia="Times New Roman" w:hAnsi="Square721 BT" w:cs="Times New Roman"/>
                <w:color w:val="000000"/>
                <w:lang w:val="id-ID" w:eastAsia="id-ID"/>
              </w:rPr>
              <w:t>571</w:t>
            </w:r>
          </w:p>
        </w:tc>
        <w:tc>
          <w:tcPr>
            <w:tcW w:w="1253" w:type="dxa"/>
            <w:tcBorders>
              <w:top w:val="nil"/>
              <w:left w:val="nil"/>
              <w:bottom w:val="single" w:sz="4" w:space="0" w:color="auto"/>
              <w:right w:val="single" w:sz="4" w:space="0" w:color="auto"/>
            </w:tcBorders>
            <w:shd w:val="clear" w:color="auto" w:fill="auto"/>
            <w:vAlign w:val="center"/>
            <w:hideMark/>
          </w:tcPr>
          <w:p w:rsidR="00C972FE" w:rsidRPr="007A5D5E" w:rsidRDefault="004C5B84" w:rsidP="00DC4EC4">
            <w:pPr>
              <w:spacing w:after="0" w:line="240" w:lineRule="auto"/>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0</w:t>
            </w:r>
            <w:r w:rsidRPr="007A5D5E">
              <w:rPr>
                <w:rFonts w:ascii="Square721 BT" w:eastAsia="Times New Roman" w:hAnsi="Square721 BT" w:cs="Times New Roman"/>
                <w:color w:val="000000"/>
                <w:lang w:val="en-GB" w:eastAsia="id-ID"/>
              </w:rPr>
              <w:t>.</w:t>
            </w:r>
            <w:r w:rsidR="00C972FE" w:rsidRPr="007A5D5E">
              <w:rPr>
                <w:rFonts w:ascii="Square721 BT" w:eastAsia="Times New Roman" w:hAnsi="Square721 BT" w:cs="Times New Roman"/>
                <w:color w:val="000000"/>
                <w:lang w:val="id-ID" w:eastAsia="id-ID"/>
              </w:rPr>
              <w:t>043</w:t>
            </w:r>
          </w:p>
        </w:tc>
        <w:tc>
          <w:tcPr>
            <w:tcW w:w="1613" w:type="dxa"/>
            <w:tcBorders>
              <w:top w:val="nil"/>
              <w:left w:val="nil"/>
              <w:bottom w:val="single" w:sz="4" w:space="0" w:color="auto"/>
              <w:right w:val="single" w:sz="4" w:space="0" w:color="auto"/>
            </w:tcBorders>
            <w:shd w:val="clear" w:color="auto" w:fill="auto"/>
            <w:vAlign w:val="center"/>
            <w:hideMark/>
          </w:tcPr>
          <w:p w:rsidR="00C972FE" w:rsidRPr="007A5D5E" w:rsidRDefault="00C972FE" w:rsidP="00DC4EC4">
            <w:pPr>
              <w:spacing w:after="0" w:line="240" w:lineRule="auto"/>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13</w:t>
            </w:r>
            <w:r w:rsidR="004C5B84" w:rsidRPr="007A5D5E">
              <w:rPr>
                <w:rFonts w:ascii="Square721 BT" w:eastAsia="Times New Roman" w:hAnsi="Square721 BT" w:cs="Times New Roman"/>
                <w:color w:val="000000"/>
                <w:lang w:val="en-GB" w:eastAsia="id-ID"/>
              </w:rPr>
              <w:t>.</w:t>
            </w:r>
            <w:r w:rsidRPr="007A5D5E">
              <w:rPr>
                <w:rFonts w:ascii="Square721 BT" w:eastAsia="Times New Roman" w:hAnsi="Square721 BT" w:cs="Times New Roman"/>
                <w:color w:val="000000"/>
                <w:lang w:val="id-ID" w:eastAsia="id-ID"/>
              </w:rPr>
              <w:t>42</w:t>
            </w:r>
          </w:p>
        </w:tc>
        <w:tc>
          <w:tcPr>
            <w:tcW w:w="893" w:type="dxa"/>
            <w:tcBorders>
              <w:top w:val="nil"/>
              <w:left w:val="nil"/>
              <w:bottom w:val="single" w:sz="4" w:space="0" w:color="auto"/>
              <w:right w:val="single" w:sz="4" w:space="0" w:color="auto"/>
            </w:tcBorders>
            <w:vAlign w:val="center"/>
          </w:tcPr>
          <w:p w:rsidR="00C972FE" w:rsidRPr="007A5D5E" w:rsidRDefault="004C5B84" w:rsidP="00DC4EC4">
            <w:pPr>
              <w:spacing w:after="0" w:line="240" w:lineRule="auto"/>
              <w:jc w:val="center"/>
              <w:rPr>
                <w:rFonts w:ascii="Square721 BT" w:eastAsia="Times New Roman" w:hAnsi="Square721 BT" w:cs="Times New Roman"/>
                <w:bCs/>
                <w:lang w:val="id-ID" w:eastAsia="id-ID"/>
              </w:rPr>
            </w:pPr>
            <w:r w:rsidRPr="007A5D5E">
              <w:rPr>
                <w:rFonts w:ascii="Square721 BT" w:eastAsia="Times New Roman" w:hAnsi="Square721 BT" w:cs="Times New Roman"/>
                <w:bCs/>
                <w:lang w:val="id-ID" w:eastAsia="id-ID"/>
              </w:rPr>
              <w:t>0</w:t>
            </w:r>
            <w:r w:rsidRPr="007A5D5E">
              <w:rPr>
                <w:rFonts w:ascii="Square721 BT" w:eastAsia="Times New Roman" w:hAnsi="Square721 BT" w:cs="Times New Roman"/>
                <w:bCs/>
                <w:lang w:val="en-GB" w:eastAsia="id-ID"/>
              </w:rPr>
              <w:t>.</w:t>
            </w:r>
            <w:r w:rsidR="00C972FE" w:rsidRPr="007A5D5E">
              <w:rPr>
                <w:rFonts w:ascii="Square721 BT" w:eastAsia="Times New Roman" w:hAnsi="Square721 BT" w:cs="Times New Roman"/>
                <w:bCs/>
                <w:lang w:val="id-ID" w:eastAsia="id-ID"/>
              </w:rPr>
              <w:t>000</w:t>
            </w:r>
          </w:p>
        </w:tc>
        <w:tc>
          <w:tcPr>
            <w:tcW w:w="1511" w:type="dxa"/>
            <w:tcBorders>
              <w:top w:val="nil"/>
              <w:left w:val="single" w:sz="4" w:space="0" w:color="auto"/>
              <w:bottom w:val="single" w:sz="4" w:space="0" w:color="auto"/>
              <w:right w:val="single" w:sz="4" w:space="0" w:color="auto"/>
            </w:tcBorders>
            <w:shd w:val="clear" w:color="auto" w:fill="auto"/>
            <w:noWrap/>
            <w:vAlign w:val="center"/>
            <w:hideMark/>
          </w:tcPr>
          <w:p w:rsidR="00C972FE" w:rsidRPr="007A5D5E" w:rsidRDefault="004C5B84" w:rsidP="00DC4EC4">
            <w:pPr>
              <w:spacing w:after="0" w:line="240" w:lineRule="auto"/>
              <w:jc w:val="center"/>
              <w:rPr>
                <w:rFonts w:ascii="Square721 BT" w:eastAsia="Times New Roman" w:hAnsi="Square721 BT" w:cs="Times New Roman"/>
                <w:bCs/>
                <w:lang w:val="en-GB" w:eastAsia="id-ID"/>
              </w:rPr>
            </w:pPr>
            <w:r w:rsidRPr="007A5D5E">
              <w:rPr>
                <w:rFonts w:ascii="Square721 BT" w:eastAsia="Times New Roman" w:hAnsi="Square721 BT" w:cs="Times New Roman"/>
                <w:bCs/>
                <w:lang w:val="en-GB" w:eastAsia="id-ID"/>
              </w:rPr>
              <w:t>Significant</w:t>
            </w:r>
          </w:p>
        </w:tc>
      </w:tr>
      <w:tr w:rsidR="004C5B84" w:rsidRPr="007A5D5E" w:rsidTr="007A5D5E">
        <w:trPr>
          <w:trHeight w:val="60"/>
          <w:jc w:val="center"/>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rsidR="00C972FE" w:rsidRPr="007A5D5E" w:rsidRDefault="004C5B84" w:rsidP="00DC4EC4">
            <w:pPr>
              <w:spacing w:after="0" w:line="240" w:lineRule="auto"/>
              <w:jc w:val="center"/>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Leadership</w:t>
            </w:r>
          </w:p>
        </w:tc>
        <w:tc>
          <w:tcPr>
            <w:tcW w:w="1550" w:type="dxa"/>
            <w:tcBorders>
              <w:top w:val="nil"/>
              <w:left w:val="nil"/>
              <w:bottom w:val="single" w:sz="4" w:space="0" w:color="auto"/>
              <w:right w:val="single" w:sz="4" w:space="0" w:color="auto"/>
            </w:tcBorders>
            <w:shd w:val="clear" w:color="auto" w:fill="auto"/>
            <w:vAlign w:val="center"/>
            <w:hideMark/>
          </w:tcPr>
          <w:p w:rsidR="00C972FE" w:rsidRPr="007A5D5E" w:rsidRDefault="004C5B84" w:rsidP="00DC4EC4">
            <w:pPr>
              <w:spacing w:after="0" w:line="240" w:lineRule="auto"/>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en-GB" w:eastAsia="id-ID"/>
              </w:rPr>
              <w:t>Employees’ Performance</w:t>
            </w:r>
          </w:p>
        </w:tc>
        <w:tc>
          <w:tcPr>
            <w:tcW w:w="1094" w:type="dxa"/>
            <w:tcBorders>
              <w:top w:val="nil"/>
              <w:left w:val="nil"/>
              <w:bottom w:val="single" w:sz="4" w:space="0" w:color="auto"/>
              <w:right w:val="single" w:sz="4" w:space="0" w:color="auto"/>
            </w:tcBorders>
            <w:shd w:val="clear" w:color="auto" w:fill="auto"/>
            <w:vAlign w:val="center"/>
            <w:hideMark/>
          </w:tcPr>
          <w:p w:rsidR="00C972FE" w:rsidRPr="007A5D5E" w:rsidRDefault="004C5B84" w:rsidP="00DC4EC4">
            <w:pPr>
              <w:spacing w:after="0" w:line="240" w:lineRule="auto"/>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0</w:t>
            </w:r>
            <w:r w:rsidRPr="007A5D5E">
              <w:rPr>
                <w:rFonts w:ascii="Square721 BT" w:eastAsia="Times New Roman" w:hAnsi="Square721 BT" w:cs="Times New Roman"/>
                <w:color w:val="000000"/>
                <w:lang w:val="en-GB" w:eastAsia="id-ID"/>
              </w:rPr>
              <w:t>.</w:t>
            </w:r>
            <w:r w:rsidR="00C972FE" w:rsidRPr="007A5D5E">
              <w:rPr>
                <w:rFonts w:ascii="Square721 BT" w:eastAsia="Times New Roman" w:hAnsi="Square721 BT" w:cs="Times New Roman"/>
                <w:color w:val="000000"/>
                <w:lang w:val="id-ID" w:eastAsia="id-ID"/>
              </w:rPr>
              <w:t>048</w:t>
            </w:r>
          </w:p>
        </w:tc>
        <w:tc>
          <w:tcPr>
            <w:tcW w:w="1253" w:type="dxa"/>
            <w:tcBorders>
              <w:top w:val="nil"/>
              <w:left w:val="nil"/>
              <w:bottom w:val="single" w:sz="4" w:space="0" w:color="auto"/>
              <w:right w:val="single" w:sz="4" w:space="0" w:color="auto"/>
            </w:tcBorders>
            <w:shd w:val="clear" w:color="auto" w:fill="auto"/>
            <w:vAlign w:val="center"/>
            <w:hideMark/>
          </w:tcPr>
          <w:p w:rsidR="00C972FE" w:rsidRPr="007A5D5E" w:rsidRDefault="004C5B84" w:rsidP="00DC4EC4">
            <w:pPr>
              <w:spacing w:after="0" w:line="240" w:lineRule="auto"/>
              <w:jc w:val="center"/>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id-ID" w:eastAsia="id-ID"/>
              </w:rPr>
              <w:t>0</w:t>
            </w:r>
            <w:r w:rsidRPr="007A5D5E">
              <w:rPr>
                <w:rFonts w:ascii="Square721 BT" w:eastAsia="Times New Roman" w:hAnsi="Square721 BT" w:cs="Times New Roman"/>
                <w:color w:val="000000"/>
                <w:lang w:val="en-GB" w:eastAsia="id-ID"/>
              </w:rPr>
              <w:t>.</w:t>
            </w:r>
            <w:r w:rsidR="00C972FE" w:rsidRPr="007A5D5E">
              <w:rPr>
                <w:rFonts w:ascii="Square721 BT" w:eastAsia="Times New Roman" w:hAnsi="Square721 BT" w:cs="Times New Roman"/>
                <w:color w:val="000000"/>
                <w:lang w:val="id-ID" w:eastAsia="id-ID"/>
              </w:rPr>
              <w:t>043</w:t>
            </w:r>
          </w:p>
        </w:tc>
        <w:tc>
          <w:tcPr>
            <w:tcW w:w="1613" w:type="dxa"/>
            <w:tcBorders>
              <w:top w:val="nil"/>
              <w:left w:val="nil"/>
              <w:bottom w:val="single" w:sz="4" w:space="0" w:color="auto"/>
              <w:right w:val="single" w:sz="4" w:space="0" w:color="auto"/>
            </w:tcBorders>
            <w:shd w:val="clear" w:color="auto" w:fill="auto"/>
            <w:vAlign w:val="center"/>
            <w:hideMark/>
          </w:tcPr>
          <w:p w:rsidR="00C972FE" w:rsidRPr="007A5D5E" w:rsidRDefault="004C5B84" w:rsidP="00DC4EC4">
            <w:pPr>
              <w:spacing w:after="0" w:line="240" w:lineRule="auto"/>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1</w:t>
            </w:r>
            <w:r w:rsidRPr="007A5D5E">
              <w:rPr>
                <w:rFonts w:ascii="Square721 BT" w:eastAsia="Times New Roman" w:hAnsi="Square721 BT" w:cs="Times New Roman"/>
                <w:color w:val="000000"/>
                <w:lang w:val="en-GB" w:eastAsia="id-ID"/>
              </w:rPr>
              <w:t>.</w:t>
            </w:r>
            <w:r w:rsidR="00C972FE" w:rsidRPr="007A5D5E">
              <w:rPr>
                <w:rFonts w:ascii="Square721 BT" w:eastAsia="Times New Roman" w:hAnsi="Square721 BT" w:cs="Times New Roman"/>
                <w:color w:val="000000"/>
                <w:lang w:val="id-ID" w:eastAsia="id-ID"/>
              </w:rPr>
              <w:t>125</w:t>
            </w:r>
          </w:p>
        </w:tc>
        <w:tc>
          <w:tcPr>
            <w:tcW w:w="893" w:type="dxa"/>
            <w:tcBorders>
              <w:top w:val="nil"/>
              <w:left w:val="nil"/>
              <w:bottom w:val="single" w:sz="4" w:space="0" w:color="auto"/>
              <w:right w:val="single" w:sz="4" w:space="0" w:color="auto"/>
            </w:tcBorders>
            <w:vAlign w:val="center"/>
          </w:tcPr>
          <w:p w:rsidR="00C972FE" w:rsidRPr="007A5D5E" w:rsidRDefault="004C5B84" w:rsidP="00DC4EC4">
            <w:pPr>
              <w:spacing w:after="0" w:line="240" w:lineRule="auto"/>
              <w:jc w:val="center"/>
              <w:rPr>
                <w:rFonts w:ascii="Square721 BT" w:eastAsia="Times New Roman" w:hAnsi="Square721 BT" w:cs="Times New Roman"/>
                <w:bCs/>
                <w:lang w:val="id-ID" w:eastAsia="id-ID"/>
              </w:rPr>
            </w:pPr>
            <w:r w:rsidRPr="007A5D5E">
              <w:rPr>
                <w:rFonts w:ascii="Square721 BT" w:eastAsia="Times New Roman" w:hAnsi="Square721 BT" w:cs="Times New Roman"/>
                <w:bCs/>
                <w:lang w:val="id-ID" w:eastAsia="id-ID"/>
              </w:rPr>
              <w:t>0</w:t>
            </w:r>
            <w:r w:rsidRPr="007A5D5E">
              <w:rPr>
                <w:rFonts w:ascii="Square721 BT" w:eastAsia="Times New Roman" w:hAnsi="Square721 BT" w:cs="Times New Roman"/>
                <w:bCs/>
                <w:lang w:val="en-GB" w:eastAsia="id-ID"/>
              </w:rPr>
              <w:t>.</w:t>
            </w:r>
            <w:r w:rsidR="00C972FE" w:rsidRPr="007A5D5E">
              <w:rPr>
                <w:rFonts w:ascii="Square721 BT" w:eastAsia="Times New Roman" w:hAnsi="Square721 BT" w:cs="Times New Roman"/>
                <w:bCs/>
                <w:lang w:val="id-ID" w:eastAsia="id-ID"/>
              </w:rPr>
              <w:t>130</w:t>
            </w:r>
          </w:p>
        </w:tc>
        <w:tc>
          <w:tcPr>
            <w:tcW w:w="1511" w:type="dxa"/>
            <w:tcBorders>
              <w:top w:val="nil"/>
              <w:left w:val="single" w:sz="4" w:space="0" w:color="auto"/>
              <w:bottom w:val="single" w:sz="4" w:space="0" w:color="auto"/>
              <w:right w:val="single" w:sz="4" w:space="0" w:color="auto"/>
            </w:tcBorders>
            <w:shd w:val="clear" w:color="auto" w:fill="auto"/>
            <w:noWrap/>
            <w:vAlign w:val="center"/>
            <w:hideMark/>
          </w:tcPr>
          <w:p w:rsidR="00C972FE" w:rsidRPr="007A5D5E" w:rsidRDefault="004C5B84" w:rsidP="00DC4EC4">
            <w:pPr>
              <w:spacing w:after="0" w:line="240" w:lineRule="auto"/>
              <w:jc w:val="center"/>
              <w:rPr>
                <w:rFonts w:ascii="Square721 BT" w:eastAsia="Times New Roman" w:hAnsi="Square721 BT" w:cs="Times New Roman"/>
                <w:bCs/>
                <w:lang w:val="en-GB" w:eastAsia="id-ID"/>
              </w:rPr>
            </w:pPr>
            <w:r w:rsidRPr="007A5D5E">
              <w:rPr>
                <w:rFonts w:ascii="Square721 BT" w:eastAsia="Times New Roman" w:hAnsi="Square721 BT" w:cs="Times New Roman"/>
                <w:bCs/>
                <w:lang w:val="en-GB" w:eastAsia="id-ID"/>
              </w:rPr>
              <w:t>Insignificant</w:t>
            </w:r>
          </w:p>
        </w:tc>
      </w:tr>
      <w:tr w:rsidR="004C5B84" w:rsidRPr="007A5D5E" w:rsidTr="007A5D5E">
        <w:trPr>
          <w:trHeight w:val="60"/>
          <w:jc w:val="center"/>
        </w:trPr>
        <w:tc>
          <w:tcPr>
            <w:tcW w:w="1567" w:type="dxa"/>
            <w:tcBorders>
              <w:top w:val="nil"/>
              <w:left w:val="single" w:sz="4" w:space="0" w:color="auto"/>
              <w:bottom w:val="single" w:sz="4" w:space="0" w:color="auto"/>
              <w:right w:val="single" w:sz="4" w:space="0" w:color="auto"/>
            </w:tcBorders>
            <w:shd w:val="clear" w:color="auto" w:fill="auto"/>
            <w:vAlign w:val="center"/>
            <w:hideMark/>
          </w:tcPr>
          <w:p w:rsidR="00C972FE" w:rsidRPr="007A5D5E" w:rsidRDefault="004C5B84" w:rsidP="00DC4EC4">
            <w:pPr>
              <w:spacing w:after="0" w:line="240" w:lineRule="auto"/>
              <w:jc w:val="center"/>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Spiritual Intelligence</w:t>
            </w:r>
          </w:p>
        </w:tc>
        <w:tc>
          <w:tcPr>
            <w:tcW w:w="1550" w:type="dxa"/>
            <w:tcBorders>
              <w:top w:val="nil"/>
              <w:left w:val="nil"/>
              <w:bottom w:val="single" w:sz="4" w:space="0" w:color="auto"/>
              <w:right w:val="single" w:sz="4" w:space="0" w:color="auto"/>
            </w:tcBorders>
            <w:shd w:val="clear" w:color="auto" w:fill="auto"/>
            <w:vAlign w:val="center"/>
            <w:hideMark/>
          </w:tcPr>
          <w:p w:rsidR="00C972FE" w:rsidRPr="007A5D5E" w:rsidRDefault="004C5B84" w:rsidP="00DC4EC4">
            <w:pPr>
              <w:spacing w:after="0" w:line="240" w:lineRule="auto"/>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en-GB" w:eastAsia="id-ID"/>
              </w:rPr>
              <w:t>Employees’ Performance</w:t>
            </w:r>
          </w:p>
        </w:tc>
        <w:tc>
          <w:tcPr>
            <w:tcW w:w="1094" w:type="dxa"/>
            <w:tcBorders>
              <w:top w:val="nil"/>
              <w:left w:val="nil"/>
              <w:bottom w:val="single" w:sz="4" w:space="0" w:color="auto"/>
              <w:right w:val="single" w:sz="4" w:space="0" w:color="auto"/>
            </w:tcBorders>
            <w:shd w:val="clear" w:color="auto" w:fill="auto"/>
            <w:vAlign w:val="center"/>
            <w:hideMark/>
          </w:tcPr>
          <w:p w:rsidR="00C972FE" w:rsidRPr="007A5D5E" w:rsidRDefault="004C5B84" w:rsidP="00DC4EC4">
            <w:pPr>
              <w:spacing w:after="0" w:line="240" w:lineRule="auto"/>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0</w:t>
            </w:r>
            <w:r w:rsidRPr="007A5D5E">
              <w:rPr>
                <w:rFonts w:ascii="Square721 BT" w:eastAsia="Times New Roman" w:hAnsi="Square721 BT" w:cs="Times New Roman"/>
                <w:color w:val="000000"/>
                <w:lang w:val="en-GB" w:eastAsia="id-ID"/>
              </w:rPr>
              <w:t>.</w:t>
            </w:r>
            <w:r w:rsidR="00C972FE" w:rsidRPr="007A5D5E">
              <w:rPr>
                <w:rFonts w:ascii="Square721 BT" w:eastAsia="Times New Roman" w:hAnsi="Square721 BT" w:cs="Times New Roman"/>
                <w:color w:val="000000"/>
                <w:lang w:val="id-ID" w:eastAsia="id-ID"/>
              </w:rPr>
              <w:t>017</w:t>
            </w:r>
          </w:p>
        </w:tc>
        <w:tc>
          <w:tcPr>
            <w:tcW w:w="1253" w:type="dxa"/>
            <w:tcBorders>
              <w:top w:val="nil"/>
              <w:left w:val="nil"/>
              <w:bottom w:val="single" w:sz="4" w:space="0" w:color="auto"/>
              <w:right w:val="single" w:sz="4" w:space="0" w:color="auto"/>
            </w:tcBorders>
            <w:shd w:val="clear" w:color="auto" w:fill="auto"/>
            <w:vAlign w:val="center"/>
            <w:hideMark/>
          </w:tcPr>
          <w:p w:rsidR="00C972FE" w:rsidRPr="007A5D5E" w:rsidRDefault="00C972FE" w:rsidP="00DC4EC4">
            <w:pPr>
              <w:spacing w:after="0" w:line="240" w:lineRule="auto"/>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0</w:t>
            </w:r>
            <w:r w:rsidR="004C5B84" w:rsidRPr="007A5D5E">
              <w:rPr>
                <w:rFonts w:ascii="Square721 BT" w:eastAsia="Times New Roman" w:hAnsi="Square721 BT" w:cs="Times New Roman"/>
                <w:color w:val="000000"/>
                <w:lang w:val="en-GB" w:eastAsia="id-ID"/>
              </w:rPr>
              <w:t>.</w:t>
            </w:r>
            <w:r w:rsidRPr="007A5D5E">
              <w:rPr>
                <w:rFonts w:ascii="Square721 BT" w:eastAsia="Times New Roman" w:hAnsi="Square721 BT" w:cs="Times New Roman"/>
                <w:color w:val="000000"/>
                <w:lang w:val="id-ID" w:eastAsia="id-ID"/>
              </w:rPr>
              <w:t>05</w:t>
            </w:r>
          </w:p>
        </w:tc>
        <w:tc>
          <w:tcPr>
            <w:tcW w:w="1613" w:type="dxa"/>
            <w:tcBorders>
              <w:top w:val="nil"/>
              <w:left w:val="nil"/>
              <w:bottom w:val="single" w:sz="4" w:space="0" w:color="auto"/>
              <w:right w:val="single" w:sz="4" w:space="0" w:color="auto"/>
            </w:tcBorders>
            <w:shd w:val="clear" w:color="auto" w:fill="auto"/>
            <w:vAlign w:val="center"/>
            <w:hideMark/>
          </w:tcPr>
          <w:p w:rsidR="00C972FE" w:rsidRPr="007A5D5E" w:rsidRDefault="004C5B84" w:rsidP="00DC4EC4">
            <w:pPr>
              <w:spacing w:after="0" w:line="240" w:lineRule="auto"/>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0</w:t>
            </w:r>
            <w:r w:rsidRPr="007A5D5E">
              <w:rPr>
                <w:rFonts w:ascii="Square721 BT" w:eastAsia="Times New Roman" w:hAnsi="Square721 BT" w:cs="Times New Roman"/>
                <w:color w:val="000000"/>
                <w:lang w:val="en-GB" w:eastAsia="id-ID"/>
              </w:rPr>
              <w:t>.</w:t>
            </w:r>
            <w:r w:rsidR="00C972FE" w:rsidRPr="007A5D5E">
              <w:rPr>
                <w:rFonts w:ascii="Square721 BT" w:eastAsia="Times New Roman" w:hAnsi="Square721 BT" w:cs="Times New Roman"/>
                <w:color w:val="000000"/>
                <w:lang w:val="id-ID" w:eastAsia="id-ID"/>
              </w:rPr>
              <w:t>334</w:t>
            </w:r>
          </w:p>
        </w:tc>
        <w:tc>
          <w:tcPr>
            <w:tcW w:w="893" w:type="dxa"/>
            <w:tcBorders>
              <w:top w:val="nil"/>
              <w:left w:val="nil"/>
              <w:bottom w:val="single" w:sz="4" w:space="0" w:color="auto"/>
              <w:right w:val="single" w:sz="4" w:space="0" w:color="auto"/>
            </w:tcBorders>
            <w:vAlign w:val="center"/>
          </w:tcPr>
          <w:p w:rsidR="00C972FE" w:rsidRPr="007A5D5E" w:rsidRDefault="004C5B84" w:rsidP="00DC4EC4">
            <w:pPr>
              <w:spacing w:after="0" w:line="240" w:lineRule="auto"/>
              <w:jc w:val="center"/>
              <w:rPr>
                <w:rFonts w:ascii="Square721 BT" w:eastAsia="Times New Roman" w:hAnsi="Square721 BT" w:cs="Times New Roman"/>
                <w:bCs/>
                <w:lang w:val="id-ID" w:eastAsia="id-ID"/>
              </w:rPr>
            </w:pPr>
            <w:r w:rsidRPr="007A5D5E">
              <w:rPr>
                <w:rFonts w:ascii="Square721 BT" w:eastAsia="Times New Roman" w:hAnsi="Square721 BT" w:cs="Times New Roman"/>
                <w:bCs/>
                <w:lang w:val="id-ID" w:eastAsia="id-ID"/>
              </w:rPr>
              <w:t>0</w:t>
            </w:r>
            <w:r w:rsidRPr="007A5D5E">
              <w:rPr>
                <w:rFonts w:ascii="Square721 BT" w:eastAsia="Times New Roman" w:hAnsi="Square721 BT" w:cs="Times New Roman"/>
                <w:bCs/>
                <w:lang w:val="en-GB" w:eastAsia="id-ID"/>
              </w:rPr>
              <w:t>.</w:t>
            </w:r>
            <w:r w:rsidR="00C972FE" w:rsidRPr="007A5D5E">
              <w:rPr>
                <w:rFonts w:ascii="Square721 BT" w:eastAsia="Times New Roman" w:hAnsi="Square721 BT" w:cs="Times New Roman"/>
                <w:bCs/>
                <w:lang w:val="id-ID" w:eastAsia="id-ID"/>
              </w:rPr>
              <w:t>369</w:t>
            </w:r>
          </w:p>
        </w:tc>
        <w:tc>
          <w:tcPr>
            <w:tcW w:w="1511" w:type="dxa"/>
            <w:tcBorders>
              <w:top w:val="nil"/>
              <w:left w:val="single" w:sz="4" w:space="0" w:color="auto"/>
              <w:bottom w:val="single" w:sz="4" w:space="0" w:color="auto"/>
              <w:right w:val="single" w:sz="4" w:space="0" w:color="auto"/>
            </w:tcBorders>
            <w:shd w:val="clear" w:color="auto" w:fill="auto"/>
            <w:noWrap/>
            <w:vAlign w:val="center"/>
            <w:hideMark/>
          </w:tcPr>
          <w:p w:rsidR="00C972FE" w:rsidRPr="007A5D5E" w:rsidRDefault="004C5B84" w:rsidP="00DC4EC4">
            <w:pPr>
              <w:spacing w:after="0" w:line="240" w:lineRule="auto"/>
              <w:jc w:val="center"/>
              <w:rPr>
                <w:rFonts w:ascii="Square721 BT" w:eastAsia="Times New Roman" w:hAnsi="Square721 BT" w:cs="Times New Roman"/>
                <w:bCs/>
                <w:lang w:val="en-GB" w:eastAsia="id-ID"/>
              </w:rPr>
            </w:pPr>
            <w:r w:rsidRPr="007A5D5E">
              <w:rPr>
                <w:rFonts w:ascii="Square721 BT" w:eastAsia="Times New Roman" w:hAnsi="Square721 BT" w:cs="Times New Roman"/>
                <w:bCs/>
                <w:lang w:val="en-GB" w:eastAsia="id-ID"/>
              </w:rPr>
              <w:t>Insignificant</w:t>
            </w:r>
          </w:p>
        </w:tc>
      </w:tr>
      <w:tr w:rsidR="004C5B84" w:rsidRPr="007A5D5E" w:rsidTr="007A5D5E">
        <w:trPr>
          <w:trHeight w:val="60"/>
          <w:jc w:val="center"/>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rsidR="00C972FE" w:rsidRPr="007A5D5E" w:rsidRDefault="004C5B84" w:rsidP="00DC4EC4">
            <w:pPr>
              <w:spacing w:after="0" w:line="240" w:lineRule="auto"/>
              <w:jc w:val="center"/>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Employees’ Motivation</w:t>
            </w:r>
          </w:p>
        </w:tc>
        <w:tc>
          <w:tcPr>
            <w:tcW w:w="1550" w:type="dxa"/>
            <w:tcBorders>
              <w:top w:val="nil"/>
              <w:left w:val="nil"/>
              <w:bottom w:val="single" w:sz="4" w:space="0" w:color="auto"/>
              <w:right w:val="single" w:sz="4" w:space="0" w:color="auto"/>
            </w:tcBorders>
            <w:shd w:val="clear" w:color="auto" w:fill="auto"/>
            <w:vAlign w:val="center"/>
            <w:hideMark/>
          </w:tcPr>
          <w:p w:rsidR="00C972FE" w:rsidRPr="007A5D5E" w:rsidRDefault="004C5B84" w:rsidP="00DC4EC4">
            <w:pPr>
              <w:spacing w:after="0" w:line="240" w:lineRule="auto"/>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en-GB" w:eastAsia="id-ID"/>
              </w:rPr>
              <w:t>Employees’ Performance</w:t>
            </w:r>
          </w:p>
        </w:tc>
        <w:tc>
          <w:tcPr>
            <w:tcW w:w="1094" w:type="dxa"/>
            <w:tcBorders>
              <w:top w:val="nil"/>
              <w:left w:val="nil"/>
              <w:bottom w:val="single" w:sz="4" w:space="0" w:color="auto"/>
              <w:right w:val="single" w:sz="4" w:space="0" w:color="auto"/>
            </w:tcBorders>
            <w:shd w:val="clear" w:color="auto" w:fill="auto"/>
            <w:vAlign w:val="center"/>
            <w:hideMark/>
          </w:tcPr>
          <w:p w:rsidR="00C972FE" w:rsidRPr="007A5D5E" w:rsidRDefault="004C5B84" w:rsidP="00DC4EC4">
            <w:pPr>
              <w:spacing w:after="0" w:line="240" w:lineRule="auto"/>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0</w:t>
            </w:r>
            <w:r w:rsidRPr="007A5D5E">
              <w:rPr>
                <w:rFonts w:ascii="Square721 BT" w:eastAsia="Times New Roman" w:hAnsi="Square721 BT" w:cs="Times New Roman"/>
                <w:color w:val="000000"/>
                <w:lang w:val="en-GB" w:eastAsia="id-ID"/>
              </w:rPr>
              <w:t>.</w:t>
            </w:r>
            <w:r w:rsidR="00C972FE" w:rsidRPr="007A5D5E">
              <w:rPr>
                <w:rFonts w:ascii="Square721 BT" w:eastAsia="Times New Roman" w:hAnsi="Square721 BT" w:cs="Times New Roman"/>
                <w:color w:val="000000"/>
                <w:lang w:val="id-ID" w:eastAsia="id-ID"/>
              </w:rPr>
              <w:t>7</w:t>
            </w:r>
          </w:p>
        </w:tc>
        <w:tc>
          <w:tcPr>
            <w:tcW w:w="1253" w:type="dxa"/>
            <w:tcBorders>
              <w:top w:val="nil"/>
              <w:left w:val="nil"/>
              <w:bottom w:val="single" w:sz="4" w:space="0" w:color="auto"/>
              <w:right w:val="single" w:sz="4" w:space="0" w:color="auto"/>
            </w:tcBorders>
            <w:shd w:val="clear" w:color="auto" w:fill="auto"/>
            <w:vAlign w:val="center"/>
            <w:hideMark/>
          </w:tcPr>
          <w:p w:rsidR="00C972FE" w:rsidRPr="007A5D5E" w:rsidRDefault="004C5B84" w:rsidP="00DC4EC4">
            <w:pPr>
              <w:spacing w:after="0" w:line="240" w:lineRule="auto"/>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0</w:t>
            </w:r>
            <w:r w:rsidRPr="007A5D5E">
              <w:rPr>
                <w:rFonts w:ascii="Square721 BT" w:eastAsia="Times New Roman" w:hAnsi="Square721 BT" w:cs="Times New Roman"/>
                <w:color w:val="000000"/>
                <w:lang w:val="en-GB" w:eastAsia="id-ID"/>
              </w:rPr>
              <w:t>.</w:t>
            </w:r>
            <w:r w:rsidR="00C972FE" w:rsidRPr="007A5D5E">
              <w:rPr>
                <w:rFonts w:ascii="Square721 BT" w:eastAsia="Times New Roman" w:hAnsi="Square721 BT" w:cs="Times New Roman"/>
                <w:color w:val="000000"/>
                <w:lang w:val="id-ID" w:eastAsia="id-ID"/>
              </w:rPr>
              <w:t>061</w:t>
            </w:r>
          </w:p>
        </w:tc>
        <w:tc>
          <w:tcPr>
            <w:tcW w:w="1613" w:type="dxa"/>
            <w:tcBorders>
              <w:top w:val="nil"/>
              <w:left w:val="nil"/>
              <w:bottom w:val="single" w:sz="4" w:space="0" w:color="auto"/>
              <w:right w:val="single" w:sz="4" w:space="0" w:color="auto"/>
            </w:tcBorders>
            <w:shd w:val="clear" w:color="auto" w:fill="auto"/>
            <w:vAlign w:val="center"/>
            <w:hideMark/>
          </w:tcPr>
          <w:p w:rsidR="00C972FE" w:rsidRPr="007A5D5E" w:rsidRDefault="00C972FE" w:rsidP="00DC4EC4">
            <w:pPr>
              <w:spacing w:after="0" w:line="240" w:lineRule="auto"/>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11</w:t>
            </w:r>
            <w:r w:rsidR="004C5B84" w:rsidRPr="007A5D5E">
              <w:rPr>
                <w:rFonts w:ascii="Square721 BT" w:eastAsia="Times New Roman" w:hAnsi="Square721 BT" w:cs="Times New Roman"/>
                <w:color w:val="000000"/>
                <w:lang w:val="en-GB" w:eastAsia="id-ID"/>
              </w:rPr>
              <w:t>.</w:t>
            </w:r>
            <w:r w:rsidRPr="007A5D5E">
              <w:rPr>
                <w:rFonts w:ascii="Square721 BT" w:eastAsia="Times New Roman" w:hAnsi="Square721 BT" w:cs="Times New Roman"/>
                <w:color w:val="000000"/>
                <w:lang w:val="id-ID" w:eastAsia="id-ID"/>
              </w:rPr>
              <w:t>496</w:t>
            </w:r>
          </w:p>
        </w:tc>
        <w:tc>
          <w:tcPr>
            <w:tcW w:w="893" w:type="dxa"/>
            <w:tcBorders>
              <w:top w:val="nil"/>
              <w:left w:val="nil"/>
              <w:bottom w:val="single" w:sz="4" w:space="0" w:color="auto"/>
              <w:right w:val="single" w:sz="4" w:space="0" w:color="auto"/>
            </w:tcBorders>
            <w:vAlign w:val="center"/>
          </w:tcPr>
          <w:p w:rsidR="00C972FE" w:rsidRPr="007A5D5E" w:rsidRDefault="004C5B84" w:rsidP="00DC4EC4">
            <w:pPr>
              <w:spacing w:after="0" w:line="240" w:lineRule="auto"/>
              <w:jc w:val="center"/>
              <w:rPr>
                <w:rFonts w:ascii="Square721 BT" w:eastAsia="Times New Roman" w:hAnsi="Square721 BT" w:cs="Times New Roman"/>
                <w:bCs/>
                <w:lang w:val="id-ID" w:eastAsia="id-ID"/>
              </w:rPr>
            </w:pPr>
            <w:r w:rsidRPr="007A5D5E">
              <w:rPr>
                <w:rFonts w:ascii="Square721 BT" w:eastAsia="Times New Roman" w:hAnsi="Square721 BT" w:cs="Times New Roman"/>
                <w:bCs/>
                <w:lang w:val="id-ID" w:eastAsia="id-ID"/>
              </w:rPr>
              <w:t>0</w:t>
            </w:r>
            <w:r w:rsidRPr="007A5D5E">
              <w:rPr>
                <w:rFonts w:ascii="Square721 BT" w:eastAsia="Times New Roman" w:hAnsi="Square721 BT" w:cs="Times New Roman"/>
                <w:bCs/>
                <w:lang w:val="en-GB" w:eastAsia="id-ID"/>
              </w:rPr>
              <w:t>.</w:t>
            </w:r>
            <w:r w:rsidR="00C972FE" w:rsidRPr="007A5D5E">
              <w:rPr>
                <w:rFonts w:ascii="Square721 BT" w:eastAsia="Times New Roman" w:hAnsi="Square721 BT" w:cs="Times New Roman"/>
                <w:bCs/>
                <w:lang w:val="id-ID" w:eastAsia="id-ID"/>
              </w:rPr>
              <w:t>000</w:t>
            </w:r>
          </w:p>
        </w:tc>
        <w:tc>
          <w:tcPr>
            <w:tcW w:w="1511" w:type="dxa"/>
            <w:tcBorders>
              <w:top w:val="nil"/>
              <w:left w:val="single" w:sz="4" w:space="0" w:color="auto"/>
              <w:bottom w:val="single" w:sz="4" w:space="0" w:color="auto"/>
              <w:right w:val="single" w:sz="4" w:space="0" w:color="auto"/>
            </w:tcBorders>
            <w:shd w:val="clear" w:color="auto" w:fill="auto"/>
            <w:noWrap/>
            <w:vAlign w:val="center"/>
            <w:hideMark/>
          </w:tcPr>
          <w:p w:rsidR="00C972FE" w:rsidRPr="007A5D5E" w:rsidRDefault="004C5B84" w:rsidP="00DC4EC4">
            <w:pPr>
              <w:spacing w:after="0" w:line="240" w:lineRule="auto"/>
              <w:jc w:val="center"/>
              <w:rPr>
                <w:rFonts w:ascii="Square721 BT" w:eastAsia="Times New Roman" w:hAnsi="Square721 BT" w:cs="Times New Roman"/>
                <w:bCs/>
                <w:lang w:val="en-GB" w:eastAsia="id-ID"/>
              </w:rPr>
            </w:pPr>
            <w:r w:rsidRPr="007A5D5E">
              <w:rPr>
                <w:rFonts w:ascii="Square721 BT" w:eastAsia="Times New Roman" w:hAnsi="Square721 BT" w:cs="Times New Roman"/>
                <w:bCs/>
                <w:lang w:val="en-GB" w:eastAsia="id-ID"/>
              </w:rPr>
              <w:t>Significant</w:t>
            </w:r>
          </w:p>
        </w:tc>
      </w:tr>
    </w:tbl>
    <w:p w:rsidR="00C972FE" w:rsidRDefault="008B1563" w:rsidP="00DC4EC4">
      <w:pPr>
        <w:spacing w:before="200" w:after="120" w:line="240" w:lineRule="auto"/>
        <w:ind w:firstLine="720"/>
        <w:jc w:val="both"/>
        <w:rPr>
          <w:rFonts w:ascii="Square721 BT" w:eastAsia="Calibri" w:hAnsi="Square721 BT" w:cs="Times New Roman"/>
          <w:lang w:val="id-ID" w:eastAsia="en-US"/>
        </w:rPr>
      </w:pPr>
      <w:r w:rsidRPr="007A5D5E">
        <w:rPr>
          <w:rFonts w:ascii="Square721 BT" w:eastAsia="Calibri" w:hAnsi="Square721 BT" w:cs="Times New Roman"/>
          <w:lang w:val="en-GB" w:eastAsia="en-US"/>
        </w:rPr>
        <w:t xml:space="preserve">Indirect effect examination was done by the exam criterion which states that if </w:t>
      </w:r>
      <w:r w:rsidR="00C972FE" w:rsidRPr="007A5D5E">
        <w:rPr>
          <w:rFonts w:ascii="Square721 BT" w:eastAsia="Calibri" w:hAnsi="Square721 BT" w:cs="Times New Roman"/>
          <w:i/>
          <w:color w:val="000000"/>
          <w:lang w:val="id-ID" w:eastAsia="en-US"/>
        </w:rPr>
        <w:t>t</w:t>
      </w:r>
      <w:r w:rsidR="00C972FE" w:rsidRPr="007A5D5E">
        <w:rPr>
          <w:rFonts w:ascii="Square721 BT" w:eastAsia="Calibri" w:hAnsi="Square721 BT" w:cs="Times New Roman"/>
          <w:color w:val="000000"/>
          <w:lang w:val="id-ID" w:eastAsia="en-US"/>
        </w:rPr>
        <w:t>-</w:t>
      </w:r>
      <w:r w:rsidR="00C972FE" w:rsidRPr="007A5D5E">
        <w:rPr>
          <w:rFonts w:ascii="Square721 BT" w:eastAsia="Calibri" w:hAnsi="Square721 BT" w:cs="Times New Roman"/>
          <w:i/>
          <w:color w:val="000000"/>
          <w:lang w:val="id-ID" w:eastAsia="en-US"/>
        </w:rPr>
        <w:t>statistics</w:t>
      </w:r>
      <w:r w:rsidR="00C972FE" w:rsidRPr="007A5D5E">
        <w:rPr>
          <w:rFonts w:ascii="Square721 BT" w:eastAsia="Calibri" w:hAnsi="Square721 BT" w:cs="Times New Roman"/>
          <w:lang w:val="id-ID" w:eastAsia="en-US"/>
        </w:rPr>
        <w:t xml:space="preserve"> ≥ </w:t>
      </w:r>
      <w:r w:rsidR="00C972FE" w:rsidRPr="007A5D5E">
        <w:rPr>
          <w:rFonts w:ascii="Square721 BT" w:eastAsia="Calibri" w:hAnsi="Square721 BT" w:cs="Times New Roman"/>
          <w:i/>
          <w:lang w:val="id-ID" w:eastAsia="en-US"/>
        </w:rPr>
        <w:t>t</w:t>
      </w:r>
      <w:r w:rsidRPr="007A5D5E">
        <w:rPr>
          <w:rFonts w:ascii="Square721 BT" w:eastAsia="Calibri" w:hAnsi="Square721 BT" w:cs="Times New Roman"/>
          <w:lang w:val="id-ID" w:eastAsia="en-US"/>
        </w:rPr>
        <w:t xml:space="preserve">-tabel (1.96) </w:t>
      </w:r>
      <w:r w:rsidRPr="007A5D5E">
        <w:rPr>
          <w:rFonts w:ascii="Square721 BT" w:eastAsia="Calibri" w:hAnsi="Square721 BT" w:cs="Times New Roman"/>
          <w:lang w:val="en-GB" w:eastAsia="en-US"/>
        </w:rPr>
        <w:t xml:space="preserve">or the probability score </w:t>
      </w:r>
      <w:r w:rsidR="00C972FE" w:rsidRPr="007A5D5E">
        <w:rPr>
          <w:rFonts w:ascii="Square721 BT" w:eastAsia="Calibri" w:hAnsi="Square721 BT" w:cs="Times New Roman"/>
          <w:lang w:val="id-ID" w:eastAsia="en-US"/>
        </w:rPr>
        <w:t xml:space="preserve">≤ </w:t>
      </w:r>
      <w:r w:rsidR="00C972FE" w:rsidRPr="007A5D5E">
        <w:rPr>
          <w:rFonts w:ascii="Square721 BT" w:eastAsia="Calibri" w:hAnsi="Square721 BT" w:cs="Times New Roman"/>
          <w:i/>
          <w:lang w:val="id-ID" w:eastAsia="en-US"/>
        </w:rPr>
        <w:t>level of significance</w:t>
      </w:r>
      <w:r w:rsidR="00C972FE" w:rsidRPr="007A5D5E">
        <w:rPr>
          <w:rFonts w:ascii="Square721 BT" w:eastAsia="Calibri" w:hAnsi="Square721 BT" w:cs="Times New Roman"/>
          <w:lang w:val="id-ID" w:eastAsia="en-US"/>
        </w:rPr>
        <w:t xml:space="preserve"> (</w:t>
      </w:r>
      <w:r w:rsidR="00C972FE" w:rsidRPr="007A5D5E">
        <w:rPr>
          <w:rFonts w:ascii="Square721 BT" w:eastAsia="Calibri" w:hAnsi="Square721 BT" w:cs="Times New Roman"/>
          <w:i/>
          <w:lang w:val="id-ID" w:eastAsia="en-US"/>
        </w:rPr>
        <w:t>alpha</w:t>
      </w:r>
      <w:r w:rsidR="00C972FE" w:rsidRPr="007A5D5E">
        <w:rPr>
          <w:rFonts w:ascii="Square721 BT" w:eastAsia="Calibri" w:hAnsi="Square721 BT" w:cs="Times New Roman"/>
          <w:lang w:val="id-ID" w:eastAsia="en-US"/>
        </w:rPr>
        <w:t xml:space="preserve"> (</w:t>
      </w:r>
      <w:r w:rsidR="00C972FE" w:rsidRPr="007A5D5E">
        <w:rPr>
          <w:rFonts w:ascii="Times New Roman" w:eastAsia="Calibri" w:hAnsi="Times New Roman" w:cs="Times New Roman"/>
          <w:lang w:val="id-ID" w:eastAsia="en-US"/>
        </w:rPr>
        <w:t>α</w:t>
      </w:r>
      <w:r w:rsidR="00C972FE" w:rsidRPr="007A5D5E">
        <w:rPr>
          <w:rFonts w:ascii="Square721 BT" w:eastAsia="Calibri" w:hAnsi="Square721 BT" w:cs="Times New Roman"/>
          <w:lang w:val="id-ID" w:eastAsia="en-US"/>
        </w:rPr>
        <w:t xml:space="preserve">) = 5%) </w:t>
      </w:r>
      <w:r w:rsidRPr="007A5D5E">
        <w:rPr>
          <w:rFonts w:ascii="Square721 BT" w:eastAsia="Calibri" w:hAnsi="Square721 BT" w:cs="Times New Roman"/>
          <w:lang w:val="en-GB" w:eastAsia="en-US"/>
        </w:rPr>
        <w:t>thus it is stated that there is significant indirect effect of exogenous variable towards endogenous variable through mediation variable</w:t>
      </w:r>
      <w:r w:rsidR="00C972FE" w:rsidRPr="007A5D5E">
        <w:rPr>
          <w:rFonts w:ascii="Square721 BT" w:eastAsia="Calibri" w:hAnsi="Square721 BT" w:cs="Times New Roman"/>
          <w:lang w:val="id-ID" w:eastAsia="en-US"/>
        </w:rPr>
        <w:t xml:space="preserve">. </w:t>
      </w:r>
      <w:r w:rsidRPr="007A5D5E">
        <w:rPr>
          <w:rFonts w:ascii="Square721 BT" w:eastAsia="Calibri" w:hAnsi="Square721 BT" w:cs="Times New Roman"/>
          <w:lang w:val="en-GB" w:eastAsia="en-US"/>
        </w:rPr>
        <w:t>The hypothesis examination of indirect effect and its results can be seen in Table 5 above:</w:t>
      </w:r>
    </w:p>
    <w:p w:rsidR="007A5D5E" w:rsidRDefault="007A5D5E" w:rsidP="00DC4EC4">
      <w:pPr>
        <w:spacing w:before="200" w:after="120" w:line="240" w:lineRule="auto"/>
        <w:ind w:firstLine="720"/>
        <w:jc w:val="both"/>
        <w:rPr>
          <w:rFonts w:ascii="Square721 BT" w:eastAsia="Calibri" w:hAnsi="Square721 BT" w:cs="Times New Roman"/>
          <w:lang w:val="id-ID" w:eastAsia="en-US"/>
        </w:rPr>
      </w:pPr>
    </w:p>
    <w:p w:rsidR="007A5D5E" w:rsidRDefault="007A5D5E" w:rsidP="00DC4EC4">
      <w:pPr>
        <w:spacing w:before="200" w:after="120" w:line="240" w:lineRule="auto"/>
        <w:ind w:firstLine="720"/>
        <w:jc w:val="both"/>
        <w:rPr>
          <w:rFonts w:ascii="Square721 BT" w:eastAsia="Calibri" w:hAnsi="Square721 BT" w:cs="Times New Roman"/>
          <w:lang w:val="id-ID" w:eastAsia="en-US"/>
        </w:rPr>
      </w:pPr>
    </w:p>
    <w:p w:rsidR="007A5D5E" w:rsidRPr="007A5D5E" w:rsidRDefault="007A5D5E" w:rsidP="00DC4EC4">
      <w:pPr>
        <w:spacing w:before="200" w:after="120" w:line="240" w:lineRule="auto"/>
        <w:ind w:firstLine="720"/>
        <w:jc w:val="both"/>
        <w:rPr>
          <w:rFonts w:ascii="Square721 BT" w:eastAsia="Calibri" w:hAnsi="Square721 BT" w:cs="Times New Roman"/>
          <w:lang w:val="id-ID" w:eastAsia="en-US"/>
        </w:rPr>
      </w:pPr>
    </w:p>
    <w:p w:rsidR="00C972FE" w:rsidRPr="007A5D5E" w:rsidRDefault="00C972FE" w:rsidP="00DC4EC4">
      <w:pPr>
        <w:spacing w:before="200" w:after="120" w:line="240" w:lineRule="auto"/>
        <w:jc w:val="center"/>
        <w:rPr>
          <w:rFonts w:ascii="Square721 BT" w:eastAsia="Calibri" w:hAnsi="Square721 BT" w:cs="Times New Roman"/>
          <w:b/>
          <w:lang w:val="id-ID" w:eastAsia="en-US"/>
        </w:rPr>
      </w:pPr>
      <w:r w:rsidRPr="007A5D5E">
        <w:rPr>
          <w:rFonts w:ascii="Square721 BT" w:eastAsia="Calibri" w:hAnsi="Square721 BT" w:cs="Times New Roman"/>
          <w:b/>
          <w:lang w:val="id-ID" w:eastAsia="en-US"/>
        </w:rPr>
        <w:lastRenderedPageBreak/>
        <w:t xml:space="preserve">Tabel 5: </w:t>
      </w:r>
      <w:r w:rsidR="008B1563" w:rsidRPr="007A5D5E">
        <w:rPr>
          <w:rFonts w:ascii="Square721 BT" w:eastAsia="Calibri" w:hAnsi="Square721 BT" w:cs="Times New Roman"/>
          <w:b/>
          <w:lang w:val="en-GB" w:eastAsia="en-US"/>
        </w:rPr>
        <w:t>The Result of Indirect Effect Hypothesis Examination</w:t>
      </w:r>
    </w:p>
    <w:tbl>
      <w:tblPr>
        <w:tblW w:w="9522" w:type="dxa"/>
        <w:jc w:val="center"/>
        <w:tblInd w:w="108" w:type="dxa"/>
        <w:tblLook w:val="04A0"/>
      </w:tblPr>
      <w:tblGrid>
        <w:gridCol w:w="1308"/>
        <w:gridCol w:w="1268"/>
        <w:gridCol w:w="1462"/>
        <w:gridCol w:w="1410"/>
        <w:gridCol w:w="805"/>
        <w:gridCol w:w="1192"/>
        <w:gridCol w:w="801"/>
        <w:gridCol w:w="1357"/>
      </w:tblGrid>
      <w:tr w:rsidR="005F0D7F" w:rsidRPr="007A5D5E" w:rsidTr="005F0D7F">
        <w:trPr>
          <w:trHeight w:val="147"/>
          <w:jc w:val="center"/>
        </w:trPr>
        <w:tc>
          <w:tcPr>
            <w:tcW w:w="12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2FE" w:rsidRPr="007A5D5E" w:rsidRDefault="008B1563" w:rsidP="00DC4EC4">
            <w:pPr>
              <w:spacing w:after="0" w:line="240" w:lineRule="auto"/>
              <w:ind w:left="-108"/>
              <w:jc w:val="center"/>
              <w:rPr>
                <w:rFonts w:ascii="Square721 BT" w:eastAsia="Times New Roman" w:hAnsi="Square721 BT" w:cs="Times New Roman"/>
                <w:b/>
                <w:bCs/>
                <w:color w:val="000000"/>
                <w:lang w:val="en-GB" w:eastAsia="id-ID"/>
              </w:rPr>
            </w:pPr>
            <w:r w:rsidRPr="007A5D5E">
              <w:rPr>
                <w:rFonts w:ascii="Square721 BT" w:eastAsia="Times New Roman" w:hAnsi="Square721 BT" w:cs="Times New Roman"/>
                <w:b/>
                <w:bCs/>
                <w:color w:val="000000"/>
                <w:lang w:val="en-GB" w:eastAsia="id-ID"/>
              </w:rPr>
              <w:t>Exogenous</w:t>
            </w:r>
          </w:p>
        </w:tc>
        <w:tc>
          <w:tcPr>
            <w:tcW w:w="1268" w:type="dxa"/>
            <w:tcBorders>
              <w:top w:val="single" w:sz="4" w:space="0" w:color="auto"/>
              <w:left w:val="nil"/>
              <w:bottom w:val="single" w:sz="4" w:space="0" w:color="auto"/>
              <w:right w:val="single" w:sz="4" w:space="0" w:color="auto"/>
            </w:tcBorders>
            <w:shd w:val="clear" w:color="auto" w:fill="auto"/>
            <w:noWrap/>
            <w:vAlign w:val="center"/>
            <w:hideMark/>
          </w:tcPr>
          <w:p w:rsidR="00C972FE" w:rsidRPr="007A5D5E" w:rsidRDefault="00C972FE" w:rsidP="00DC4EC4">
            <w:pPr>
              <w:spacing w:after="0" w:line="240" w:lineRule="auto"/>
              <w:ind w:left="-91"/>
              <w:jc w:val="center"/>
              <w:rPr>
                <w:rFonts w:ascii="Square721 BT" w:eastAsia="Times New Roman" w:hAnsi="Square721 BT" w:cs="Times New Roman"/>
                <w:b/>
                <w:bCs/>
                <w:color w:val="000000"/>
                <w:lang w:val="id-ID" w:eastAsia="id-ID"/>
              </w:rPr>
            </w:pPr>
            <w:r w:rsidRPr="007A5D5E">
              <w:rPr>
                <w:rFonts w:ascii="Square721 BT" w:eastAsia="Times New Roman" w:hAnsi="Square721 BT" w:cs="Times New Roman"/>
                <w:b/>
                <w:bCs/>
                <w:color w:val="000000"/>
                <w:lang w:val="id-ID" w:eastAsia="id-ID"/>
              </w:rPr>
              <w:t>Mediasi</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rsidR="00C972FE" w:rsidRPr="007A5D5E" w:rsidRDefault="008B1563" w:rsidP="00DC4EC4">
            <w:pPr>
              <w:spacing w:after="0" w:line="240" w:lineRule="auto"/>
              <w:ind w:left="-121"/>
              <w:jc w:val="center"/>
              <w:rPr>
                <w:rFonts w:ascii="Square721 BT" w:eastAsia="Times New Roman" w:hAnsi="Square721 BT" w:cs="Times New Roman"/>
                <w:b/>
                <w:bCs/>
                <w:color w:val="000000"/>
                <w:lang w:val="en-GB" w:eastAsia="id-ID"/>
              </w:rPr>
            </w:pPr>
            <w:r w:rsidRPr="007A5D5E">
              <w:rPr>
                <w:rFonts w:ascii="Square721 BT" w:eastAsia="Times New Roman" w:hAnsi="Square721 BT" w:cs="Times New Roman"/>
                <w:b/>
                <w:bCs/>
                <w:color w:val="000000"/>
                <w:lang w:val="en-GB" w:eastAsia="id-ID"/>
              </w:rPr>
              <w:t>Endogenous</w:t>
            </w:r>
          </w:p>
        </w:tc>
        <w:tc>
          <w:tcPr>
            <w:tcW w:w="1385" w:type="dxa"/>
            <w:tcBorders>
              <w:top w:val="single" w:sz="4" w:space="0" w:color="auto"/>
              <w:left w:val="nil"/>
              <w:bottom w:val="single" w:sz="4" w:space="0" w:color="auto"/>
              <w:right w:val="single" w:sz="4" w:space="0" w:color="auto"/>
            </w:tcBorders>
            <w:shd w:val="clear" w:color="auto" w:fill="auto"/>
            <w:noWrap/>
            <w:vAlign w:val="center"/>
            <w:hideMark/>
          </w:tcPr>
          <w:p w:rsidR="00C972FE" w:rsidRPr="007A5D5E" w:rsidRDefault="00C972FE" w:rsidP="00DC4EC4">
            <w:pPr>
              <w:spacing w:after="0" w:line="240" w:lineRule="auto"/>
              <w:jc w:val="center"/>
              <w:rPr>
                <w:rFonts w:ascii="Square721 BT" w:eastAsia="Times New Roman" w:hAnsi="Square721 BT" w:cs="Times New Roman"/>
                <w:b/>
                <w:bCs/>
                <w:color w:val="000000"/>
                <w:lang w:val="id-ID" w:eastAsia="id-ID"/>
              </w:rPr>
            </w:pPr>
            <w:r w:rsidRPr="007A5D5E">
              <w:rPr>
                <w:rFonts w:ascii="Square721 BT" w:eastAsia="Times New Roman" w:hAnsi="Square721 BT" w:cs="Times New Roman"/>
                <w:b/>
                <w:bCs/>
                <w:color w:val="000000"/>
                <w:lang w:val="id-ID" w:eastAsia="id-ID"/>
              </w:rPr>
              <w:t>Indirect Coefficient</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rsidR="00C972FE" w:rsidRPr="007A5D5E" w:rsidRDefault="00C972FE" w:rsidP="00DC4EC4">
            <w:pPr>
              <w:spacing w:after="0" w:line="240" w:lineRule="auto"/>
              <w:ind w:left="-81"/>
              <w:jc w:val="center"/>
              <w:rPr>
                <w:rFonts w:ascii="Square721 BT" w:eastAsia="Times New Roman" w:hAnsi="Square721 BT" w:cs="Times New Roman"/>
                <w:b/>
                <w:bCs/>
                <w:color w:val="000000"/>
                <w:lang w:val="id-ID" w:eastAsia="id-ID"/>
              </w:rPr>
            </w:pPr>
            <w:r w:rsidRPr="007A5D5E">
              <w:rPr>
                <w:rFonts w:ascii="Square721 BT" w:eastAsia="Times New Roman" w:hAnsi="Square721 BT" w:cs="Times New Roman"/>
                <w:b/>
                <w:bCs/>
                <w:color w:val="000000"/>
                <w:lang w:val="id-ID" w:eastAsia="id-ID"/>
              </w:rPr>
              <w:t>SE</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C972FE" w:rsidRPr="007A5D5E" w:rsidRDefault="00C972FE" w:rsidP="00DC4EC4">
            <w:pPr>
              <w:spacing w:after="0" w:line="240" w:lineRule="auto"/>
              <w:ind w:left="-154"/>
              <w:jc w:val="center"/>
              <w:rPr>
                <w:rFonts w:ascii="Square721 BT" w:eastAsia="Times New Roman" w:hAnsi="Square721 BT" w:cs="Times New Roman"/>
                <w:b/>
                <w:bCs/>
                <w:color w:val="000000"/>
                <w:lang w:val="id-ID" w:eastAsia="id-ID"/>
              </w:rPr>
            </w:pPr>
            <w:r w:rsidRPr="007A5D5E">
              <w:rPr>
                <w:rFonts w:ascii="Square721 BT" w:eastAsia="Times New Roman" w:hAnsi="Square721 BT" w:cs="Times New Roman"/>
                <w:b/>
                <w:bCs/>
                <w:color w:val="000000"/>
                <w:lang w:val="id-ID" w:eastAsia="id-ID"/>
              </w:rPr>
              <w:t>T Statistics</w:t>
            </w:r>
          </w:p>
        </w:tc>
        <w:tc>
          <w:tcPr>
            <w:tcW w:w="789" w:type="dxa"/>
            <w:tcBorders>
              <w:top w:val="single" w:sz="4" w:space="0" w:color="auto"/>
              <w:left w:val="nil"/>
              <w:bottom w:val="single" w:sz="4" w:space="0" w:color="auto"/>
              <w:right w:val="single" w:sz="4" w:space="0" w:color="auto"/>
            </w:tcBorders>
            <w:vAlign w:val="center"/>
          </w:tcPr>
          <w:p w:rsidR="00C972FE" w:rsidRPr="007A5D5E" w:rsidRDefault="00C972FE" w:rsidP="00DC4EC4">
            <w:pPr>
              <w:spacing w:after="0" w:line="240" w:lineRule="auto"/>
              <w:ind w:left="-108"/>
              <w:jc w:val="center"/>
              <w:rPr>
                <w:rFonts w:ascii="Square721 BT" w:eastAsia="Times New Roman" w:hAnsi="Square721 BT" w:cs="Times New Roman"/>
                <w:b/>
                <w:bCs/>
                <w:color w:val="000000"/>
                <w:lang w:val="id-ID" w:eastAsia="id-ID"/>
              </w:rPr>
            </w:pPr>
            <w:r w:rsidRPr="007A5D5E">
              <w:rPr>
                <w:rFonts w:ascii="Square721 BT" w:eastAsia="Times New Roman" w:hAnsi="Square721 BT" w:cs="Times New Roman"/>
                <w:b/>
                <w:bCs/>
                <w:color w:val="000000"/>
                <w:lang w:val="id-ID" w:eastAsia="id-ID"/>
              </w:rPr>
              <w:t>P Value</w:t>
            </w:r>
          </w:p>
        </w:tc>
        <w:tc>
          <w:tcPr>
            <w:tcW w:w="1387" w:type="dxa"/>
            <w:tcBorders>
              <w:top w:val="single" w:sz="4" w:space="0" w:color="auto"/>
              <w:left w:val="nil"/>
              <w:bottom w:val="single" w:sz="4" w:space="0" w:color="auto"/>
              <w:right w:val="single" w:sz="4" w:space="0" w:color="auto"/>
            </w:tcBorders>
            <w:vAlign w:val="center"/>
          </w:tcPr>
          <w:p w:rsidR="00C972FE" w:rsidRPr="007A5D5E" w:rsidRDefault="00C972FE" w:rsidP="00DC4EC4">
            <w:pPr>
              <w:spacing w:after="0" w:line="240" w:lineRule="auto"/>
              <w:ind w:left="-187"/>
              <w:jc w:val="center"/>
              <w:rPr>
                <w:rFonts w:ascii="Square721 BT" w:eastAsia="Times New Roman" w:hAnsi="Square721 BT" w:cs="Times New Roman"/>
                <w:b/>
                <w:bCs/>
                <w:color w:val="000000"/>
                <w:lang w:val="id-ID" w:eastAsia="id-ID"/>
              </w:rPr>
            </w:pPr>
            <w:r w:rsidRPr="007A5D5E">
              <w:rPr>
                <w:rFonts w:ascii="Square721 BT" w:eastAsia="Times New Roman" w:hAnsi="Square721 BT" w:cs="Times New Roman"/>
                <w:b/>
                <w:bCs/>
                <w:color w:val="000000"/>
                <w:lang w:val="id-ID" w:eastAsia="id-ID"/>
              </w:rPr>
              <w:t>Ket</w:t>
            </w:r>
          </w:p>
        </w:tc>
      </w:tr>
      <w:tr w:rsidR="005F0D7F" w:rsidRPr="007A5D5E" w:rsidTr="005F0D7F">
        <w:trPr>
          <w:trHeight w:val="84"/>
          <w:jc w:val="center"/>
        </w:trPr>
        <w:tc>
          <w:tcPr>
            <w:tcW w:w="1285" w:type="dxa"/>
            <w:tcBorders>
              <w:top w:val="nil"/>
              <w:left w:val="single" w:sz="4" w:space="0" w:color="auto"/>
              <w:bottom w:val="single" w:sz="4" w:space="0" w:color="auto"/>
              <w:right w:val="single" w:sz="4" w:space="0" w:color="auto"/>
            </w:tcBorders>
            <w:shd w:val="clear" w:color="auto" w:fill="auto"/>
            <w:noWrap/>
            <w:vAlign w:val="center"/>
            <w:hideMark/>
          </w:tcPr>
          <w:p w:rsidR="00C972FE" w:rsidRPr="007A5D5E" w:rsidRDefault="008B1563" w:rsidP="00DC4EC4">
            <w:pPr>
              <w:spacing w:after="0" w:line="240" w:lineRule="auto"/>
              <w:ind w:left="-108"/>
              <w:jc w:val="center"/>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Leadership</w:t>
            </w:r>
          </w:p>
        </w:tc>
        <w:tc>
          <w:tcPr>
            <w:tcW w:w="1268" w:type="dxa"/>
            <w:tcBorders>
              <w:top w:val="nil"/>
              <w:left w:val="nil"/>
              <w:bottom w:val="single" w:sz="4" w:space="0" w:color="auto"/>
              <w:right w:val="single" w:sz="4" w:space="0" w:color="auto"/>
            </w:tcBorders>
            <w:shd w:val="clear" w:color="auto" w:fill="auto"/>
            <w:noWrap/>
            <w:vAlign w:val="center"/>
            <w:hideMark/>
          </w:tcPr>
          <w:p w:rsidR="00C972FE" w:rsidRPr="007A5D5E" w:rsidRDefault="008B1563" w:rsidP="00DC4EC4">
            <w:pPr>
              <w:spacing w:after="0" w:line="240" w:lineRule="auto"/>
              <w:ind w:left="-91"/>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en-GB" w:eastAsia="id-ID"/>
              </w:rPr>
              <w:t>Motivation</w:t>
            </w:r>
          </w:p>
        </w:tc>
        <w:tc>
          <w:tcPr>
            <w:tcW w:w="1443" w:type="dxa"/>
            <w:tcBorders>
              <w:top w:val="nil"/>
              <w:left w:val="nil"/>
              <w:bottom w:val="single" w:sz="4" w:space="0" w:color="auto"/>
              <w:right w:val="single" w:sz="4" w:space="0" w:color="auto"/>
            </w:tcBorders>
            <w:shd w:val="clear" w:color="auto" w:fill="auto"/>
            <w:noWrap/>
            <w:vAlign w:val="center"/>
            <w:hideMark/>
          </w:tcPr>
          <w:p w:rsidR="00C972FE" w:rsidRPr="007A5D5E" w:rsidRDefault="008B1563" w:rsidP="00DC4EC4">
            <w:pPr>
              <w:spacing w:after="0" w:line="240" w:lineRule="auto"/>
              <w:ind w:left="-121"/>
              <w:jc w:val="center"/>
              <w:rPr>
                <w:rFonts w:ascii="Square721 BT" w:eastAsia="Times New Roman" w:hAnsi="Square721 BT" w:cs="Times New Roman"/>
                <w:color w:val="000000"/>
                <w:lang w:val="en-GB" w:eastAsia="id-ID"/>
              </w:rPr>
            </w:pPr>
            <w:r w:rsidRPr="007A5D5E">
              <w:rPr>
                <w:rFonts w:ascii="Square721 BT" w:eastAsia="Times New Roman" w:hAnsi="Square721 BT" w:cs="Times New Roman"/>
                <w:color w:val="000000"/>
                <w:lang w:val="en-GB" w:eastAsia="id-ID"/>
              </w:rPr>
              <w:t>Employees’ Performance</w:t>
            </w:r>
          </w:p>
        </w:tc>
        <w:tc>
          <w:tcPr>
            <w:tcW w:w="1385" w:type="dxa"/>
            <w:tcBorders>
              <w:top w:val="nil"/>
              <w:left w:val="nil"/>
              <w:bottom w:val="single" w:sz="4" w:space="0" w:color="auto"/>
              <w:right w:val="single" w:sz="4" w:space="0" w:color="auto"/>
            </w:tcBorders>
            <w:shd w:val="clear" w:color="auto" w:fill="auto"/>
            <w:noWrap/>
            <w:vAlign w:val="center"/>
            <w:hideMark/>
          </w:tcPr>
          <w:p w:rsidR="00C972FE" w:rsidRPr="007A5D5E" w:rsidRDefault="008B1563" w:rsidP="00DC4EC4">
            <w:pPr>
              <w:spacing w:after="0" w:line="240" w:lineRule="auto"/>
              <w:ind w:left="-145"/>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0</w:t>
            </w:r>
            <w:r w:rsidRPr="007A5D5E">
              <w:rPr>
                <w:rFonts w:ascii="Square721 BT" w:eastAsia="Times New Roman" w:hAnsi="Square721 BT" w:cs="Times New Roman"/>
                <w:color w:val="000000"/>
                <w:lang w:val="en-GB" w:eastAsia="id-ID"/>
              </w:rPr>
              <w:t>.</w:t>
            </w:r>
            <w:r w:rsidR="00C972FE" w:rsidRPr="007A5D5E">
              <w:rPr>
                <w:rFonts w:ascii="Square721 BT" w:eastAsia="Times New Roman" w:hAnsi="Square721 BT" w:cs="Times New Roman"/>
                <w:color w:val="000000"/>
                <w:lang w:val="id-ID" w:eastAsia="id-ID"/>
              </w:rPr>
              <w:t>156</w:t>
            </w:r>
          </w:p>
        </w:tc>
        <w:tc>
          <w:tcPr>
            <w:tcW w:w="793" w:type="dxa"/>
            <w:tcBorders>
              <w:top w:val="nil"/>
              <w:left w:val="nil"/>
              <w:bottom w:val="single" w:sz="4" w:space="0" w:color="auto"/>
              <w:right w:val="single" w:sz="4" w:space="0" w:color="auto"/>
            </w:tcBorders>
            <w:shd w:val="clear" w:color="auto" w:fill="auto"/>
            <w:noWrap/>
            <w:vAlign w:val="center"/>
            <w:hideMark/>
          </w:tcPr>
          <w:p w:rsidR="00C972FE" w:rsidRPr="007A5D5E" w:rsidRDefault="00C972FE" w:rsidP="00DC4EC4">
            <w:pPr>
              <w:spacing w:after="0" w:line="240" w:lineRule="auto"/>
              <w:ind w:left="-81"/>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0,041</w:t>
            </w:r>
          </w:p>
        </w:tc>
        <w:tc>
          <w:tcPr>
            <w:tcW w:w="1172" w:type="dxa"/>
            <w:tcBorders>
              <w:top w:val="nil"/>
              <w:left w:val="nil"/>
              <w:bottom w:val="single" w:sz="4" w:space="0" w:color="auto"/>
              <w:right w:val="single" w:sz="4" w:space="0" w:color="auto"/>
            </w:tcBorders>
            <w:shd w:val="clear" w:color="auto" w:fill="auto"/>
            <w:noWrap/>
            <w:vAlign w:val="center"/>
            <w:hideMark/>
          </w:tcPr>
          <w:p w:rsidR="00C972FE" w:rsidRPr="007A5D5E" w:rsidRDefault="008B1563" w:rsidP="00DC4EC4">
            <w:pPr>
              <w:spacing w:after="0" w:line="240" w:lineRule="auto"/>
              <w:ind w:left="-173"/>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3</w:t>
            </w:r>
            <w:r w:rsidRPr="007A5D5E">
              <w:rPr>
                <w:rFonts w:ascii="Square721 BT" w:eastAsia="Times New Roman" w:hAnsi="Square721 BT" w:cs="Times New Roman"/>
                <w:color w:val="000000"/>
                <w:lang w:val="en-GB" w:eastAsia="id-ID"/>
              </w:rPr>
              <w:t>.</w:t>
            </w:r>
            <w:r w:rsidR="00C972FE" w:rsidRPr="007A5D5E">
              <w:rPr>
                <w:rFonts w:ascii="Square721 BT" w:eastAsia="Times New Roman" w:hAnsi="Square721 BT" w:cs="Times New Roman"/>
                <w:color w:val="000000"/>
                <w:lang w:val="id-ID" w:eastAsia="id-ID"/>
              </w:rPr>
              <w:t>779</w:t>
            </w:r>
          </w:p>
        </w:tc>
        <w:tc>
          <w:tcPr>
            <w:tcW w:w="789" w:type="dxa"/>
            <w:tcBorders>
              <w:top w:val="nil"/>
              <w:left w:val="nil"/>
              <w:bottom w:val="single" w:sz="4" w:space="0" w:color="auto"/>
              <w:right w:val="single" w:sz="4" w:space="0" w:color="auto"/>
            </w:tcBorders>
            <w:vAlign w:val="bottom"/>
          </w:tcPr>
          <w:p w:rsidR="00C972FE" w:rsidRPr="007A5D5E" w:rsidRDefault="008B1563" w:rsidP="00DC4EC4">
            <w:pPr>
              <w:spacing w:after="0" w:line="240" w:lineRule="auto"/>
              <w:ind w:left="-108"/>
              <w:jc w:val="center"/>
              <w:rPr>
                <w:rFonts w:ascii="Square721 BT" w:eastAsia="Times New Roman" w:hAnsi="Square721 BT" w:cs="Times New Roman"/>
                <w:b/>
                <w:bCs/>
                <w:lang w:val="id-ID" w:eastAsia="id-ID"/>
              </w:rPr>
            </w:pPr>
            <w:r w:rsidRPr="007A5D5E">
              <w:rPr>
                <w:rFonts w:ascii="Square721 BT" w:eastAsia="Times New Roman" w:hAnsi="Square721 BT" w:cs="Times New Roman"/>
                <w:b/>
                <w:bCs/>
                <w:lang w:val="id-ID" w:eastAsia="id-ID"/>
              </w:rPr>
              <w:t>0</w:t>
            </w:r>
            <w:r w:rsidRPr="007A5D5E">
              <w:rPr>
                <w:rFonts w:ascii="Square721 BT" w:eastAsia="Times New Roman" w:hAnsi="Square721 BT" w:cs="Times New Roman"/>
                <w:b/>
                <w:bCs/>
                <w:lang w:val="en-GB" w:eastAsia="id-ID"/>
              </w:rPr>
              <w:t>.</w:t>
            </w:r>
            <w:r w:rsidR="00C972FE" w:rsidRPr="007A5D5E">
              <w:rPr>
                <w:rFonts w:ascii="Square721 BT" w:eastAsia="Times New Roman" w:hAnsi="Square721 BT" w:cs="Times New Roman"/>
                <w:b/>
                <w:bCs/>
                <w:lang w:val="id-ID" w:eastAsia="id-ID"/>
              </w:rPr>
              <w:t>000</w:t>
            </w:r>
          </w:p>
        </w:tc>
        <w:tc>
          <w:tcPr>
            <w:tcW w:w="1387" w:type="dxa"/>
            <w:tcBorders>
              <w:top w:val="nil"/>
              <w:left w:val="nil"/>
              <w:bottom w:val="single" w:sz="4" w:space="0" w:color="auto"/>
              <w:right w:val="single" w:sz="4" w:space="0" w:color="auto"/>
            </w:tcBorders>
            <w:vAlign w:val="bottom"/>
          </w:tcPr>
          <w:p w:rsidR="00C972FE" w:rsidRPr="007A5D5E" w:rsidRDefault="008B1563" w:rsidP="00DC4EC4">
            <w:pPr>
              <w:spacing w:after="0" w:line="240" w:lineRule="auto"/>
              <w:ind w:left="-51"/>
              <w:jc w:val="center"/>
              <w:rPr>
                <w:rFonts w:ascii="Square721 BT" w:eastAsia="Times New Roman" w:hAnsi="Square721 BT" w:cs="Times New Roman"/>
                <w:b/>
                <w:bCs/>
                <w:lang w:val="id-ID" w:eastAsia="id-ID"/>
              </w:rPr>
            </w:pPr>
            <w:r w:rsidRPr="007A5D5E">
              <w:rPr>
                <w:rFonts w:ascii="Square721 BT" w:eastAsia="Times New Roman" w:hAnsi="Square721 BT" w:cs="Times New Roman"/>
                <w:b/>
                <w:bCs/>
                <w:lang w:val="en-GB" w:eastAsia="id-ID"/>
              </w:rPr>
              <w:t>Significant</w:t>
            </w:r>
          </w:p>
        </w:tc>
      </w:tr>
      <w:tr w:rsidR="005F0D7F" w:rsidRPr="007A5D5E" w:rsidTr="005F0D7F">
        <w:trPr>
          <w:trHeight w:val="247"/>
          <w:jc w:val="center"/>
        </w:trPr>
        <w:tc>
          <w:tcPr>
            <w:tcW w:w="1285" w:type="dxa"/>
            <w:tcBorders>
              <w:top w:val="nil"/>
              <w:left w:val="single" w:sz="4" w:space="0" w:color="auto"/>
              <w:bottom w:val="single" w:sz="4" w:space="0" w:color="auto"/>
              <w:right w:val="single" w:sz="4" w:space="0" w:color="auto"/>
            </w:tcBorders>
            <w:shd w:val="clear" w:color="auto" w:fill="auto"/>
            <w:noWrap/>
            <w:vAlign w:val="center"/>
            <w:hideMark/>
          </w:tcPr>
          <w:p w:rsidR="00C972FE" w:rsidRPr="007A5D5E" w:rsidRDefault="008B1563" w:rsidP="00DC4EC4">
            <w:pPr>
              <w:spacing w:after="0" w:line="240" w:lineRule="auto"/>
              <w:ind w:left="-108"/>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en-GB" w:eastAsia="id-ID"/>
              </w:rPr>
              <w:t>Spiritual Intelligence</w:t>
            </w:r>
          </w:p>
        </w:tc>
        <w:tc>
          <w:tcPr>
            <w:tcW w:w="1268" w:type="dxa"/>
            <w:tcBorders>
              <w:top w:val="nil"/>
              <w:left w:val="nil"/>
              <w:bottom w:val="single" w:sz="4" w:space="0" w:color="auto"/>
              <w:right w:val="single" w:sz="4" w:space="0" w:color="auto"/>
            </w:tcBorders>
            <w:shd w:val="clear" w:color="auto" w:fill="auto"/>
            <w:noWrap/>
            <w:vAlign w:val="center"/>
            <w:hideMark/>
          </w:tcPr>
          <w:p w:rsidR="00C972FE" w:rsidRPr="007A5D5E" w:rsidRDefault="008B1563" w:rsidP="00DC4EC4">
            <w:pPr>
              <w:spacing w:after="0" w:line="240" w:lineRule="auto"/>
              <w:ind w:left="-91"/>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en-GB" w:eastAsia="id-ID"/>
              </w:rPr>
              <w:t>Motivation</w:t>
            </w:r>
          </w:p>
        </w:tc>
        <w:tc>
          <w:tcPr>
            <w:tcW w:w="1443" w:type="dxa"/>
            <w:tcBorders>
              <w:top w:val="nil"/>
              <w:left w:val="nil"/>
              <w:bottom w:val="single" w:sz="4" w:space="0" w:color="auto"/>
              <w:right w:val="single" w:sz="4" w:space="0" w:color="auto"/>
            </w:tcBorders>
            <w:shd w:val="clear" w:color="auto" w:fill="auto"/>
            <w:noWrap/>
            <w:vAlign w:val="center"/>
            <w:hideMark/>
          </w:tcPr>
          <w:p w:rsidR="00C972FE" w:rsidRPr="007A5D5E" w:rsidRDefault="008B1563" w:rsidP="00DC4EC4">
            <w:pPr>
              <w:spacing w:after="0" w:line="240" w:lineRule="auto"/>
              <w:ind w:left="-121"/>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en-GB" w:eastAsia="id-ID"/>
              </w:rPr>
              <w:t>Employees’ Performance</w:t>
            </w:r>
          </w:p>
        </w:tc>
        <w:tc>
          <w:tcPr>
            <w:tcW w:w="1385" w:type="dxa"/>
            <w:tcBorders>
              <w:top w:val="nil"/>
              <w:left w:val="nil"/>
              <w:bottom w:val="single" w:sz="4" w:space="0" w:color="auto"/>
              <w:right w:val="single" w:sz="4" w:space="0" w:color="auto"/>
            </w:tcBorders>
            <w:shd w:val="clear" w:color="auto" w:fill="auto"/>
            <w:noWrap/>
            <w:vAlign w:val="center"/>
            <w:hideMark/>
          </w:tcPr>
          <w:p w:rsidR="00C972FE" w:rsidRPr="007A5D5E" w:rsidRDefault="008B1563" w:rsidP="00DC4EC4">
            <w:pPr>
              <w:spacing w:after="0" w:line="240" w:lineRule="auto"/>
              <w:ind w:left="-145"/>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0</w:t>
            </w:r>
            <w:r w:rsidRPr="007A5D5E">
              <w:rPr>
                <w:rFonts w:ascii="Square721 BT" w:eastAsia="Times New Roman" w:hAnsi="Square721 BT" w:cs="Times New Roman"/>
                <w:color w:val="000000"/>
                <w:lang w:val="en-GB" w:eastAsia="id-ID"/>
              </w:rPr>
              <w:t>.</w:t>
            </w:r>
            <w:r w:rsidR="00C972FE" w:rsidRPr="007A5D5E">
              <w:rPr>
                <w:rFonts w:ascii="Square721 BT" w:eastAsia="Times New Roman" w:hAnsi="Square721 BT" w:cs="Times New Roman"/>
                <w:color w:val="000000"/>
                <w:lang w:val="id-ID" w:eastAsia="id-ID"/>
              </w:rPr>
              <w:t>399</w:t>
            </w:r>
          </w:p>
        </w:tc>
        <w:tc>
          <w:tcPr>
            <w:tcW w:w="793" w:type="dxa"/>
            <w:tcBorders>
              <w:top w:val="nil"/>
              <w:left w:val="nil"/>
              <w:bottom w:val="single" w:sz="4" w:space="0" w:color="auto"/>
              <w:right w:val="single" w:sz="4" w:space="0" w:color="auto"/>
            </w:tcBorders>
            <w:shd w:val="clear" w:color="auto" w:fill="auto"/>
            <w:noWrap/>
            <w:vAlign w:val="center"/>
            <w:hideMark/>
          </w:tcPr>
          <w:p w:rsidR="00C972FE" w:rsidRPr="007A5D5E" w:rsidRDefault="00C972FE" w:rsidP="00DC4EC4">
            <w:pPr>
              <w:spacing w:after="0" w:line="240" w:lineRule="auto"/>
              <w:ind w:left="-81"/>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0,046</w:t>
            </w:r>
          </w:p>
        </w:tc>
        <w:tc>
          <w:tcPr>
            <w:tcW w:w="1172" w:type="dxa"/>
            <w:tcBorders>
              <w:top w:val="nil"/>
              <w:left w:val="nil"/>
              <w:bottom w:val="single" w:sz="4" w:space="0" w:color="auto"/>
              <w:right w:val="single" w:sz="4" w:space="0" w:color="auto"/>
            </w:tcBorders>
            <w:shd w:val="clear" w:color="auto" w:fill="auto"/>
            <w:noWrap/>
            <w:vAlign w:val="center"/>
            <w:hideMark/>
          </w:tcPr>
          <w:p w:rsidR="00C972FE" w:rsidRPr="007A5D5E" w:rsidRDefault="008B1563" w:rsidP="00DC4EC4">
            <w:pPr>
              <w:spacing w:after="0" w:line="240" w:lineRule="auto"/>
              <w:ind w:left="-173"/>
              <w:jc w:val="center"/>
              <w:rPr>
                <w:rFonts w:ascii="Square721 BT" w:eastAsia="Times New Roman" w:hAnsi="Square721 BT" w:cs="Times New Roman"/>
                <w:color w:val="000000"/>
                <w:lang w:val="id-ID" w:eastAsia="id-ID"/>
              </w:rPr>
            </w:pPr>
            <w:r w:rsidRPr="007A5D5E">
              <w:rPr>
                <w:rFonts w:ascii="Square721 BT" w:eastAsia="Times New Roman" w:hAnsi="Square721 BT" w:cs="Times New Roman"/>
                <w:color w:val="000000"/>
                <w:lang w:val="id-ID" w:eastAsia="id-ID"/>
              </w:rPr>
              <w:t>8</w:t>
            </w:r>
            <w:r w:rsidRPr="007A5D5E">
              <w:rPr>
                <w:rFonts w:ascii="Square721 BT" w:eastAsia="Times New Roman" w:hAnsi="Square721 BT" w:cs="Times New Roman"/>
                <w:color w:val="000000"/>
                <w:lang w:val="en-GB" w:eastAsia="id-ID"/>
              </w:rPr>
              <w:t>.</w:t>
            </w:r>
            <w:r w:rsidR="00C972FE" w:rsidRPr="007A5D5E">
              <w:rPr>
                <w:rFonts w:ascii="Square721 BT" w:eastAsia="Times New Roman" w:hAnsi="Square721 BT" w:cs="Times New Roman"/>
                <w:color w:val="000000"/>
                <w:lang w:val="id-ID" w:eastAsia="id-ID"/>
              </w:rPr>
              <w:t>731</w:t>
            </w:r>
          </w:p>
        </w:tc>
        <w:tc>
          <w:tcPr>
            <w:tcW w:w="789" w:type="dxa"/>
            <w:tcBorders>
              <w:top w:val="nil"/>
              <w:left w:val="nil"/>
              <w:bottom w:val="single" w:sz="4" w:space="0" w:color="auto"/>
              <w:right w:val="single" w:sz="4" w:space="0" w:color="auto"/>
            </w:tcBorders>
            <w:vAlign w:val="bottom"/>
          </w:tcPr>
          <w:p w:rsidR="00C972FE" w:rsidRPr="007A5D5E" w:rsidRDefault="008B1563" w:rsidP="00DC4EC4">
            <w:pPr>
              <w:spacing w:after="0" w:line="240" w:lineRule="auto"/>
              <w:ind w:left="-108"/>
              <w:jc w:val="center"/>
              <w:rPr>
                <w:rFonts w:ascii="Square721 BT" w:eastAsia="Times New Roman" w:hAnsi="Square721 BT" w:cs="Times New Roman"/>
                <w:b/>
                <w:bCs/>
                <w:lang w:val="id-ID" w:eastAsia="id-ID"/>
              </w:rPr>
            </w:pPr>
            <w:r w:rsidRPr="007A5D5E">
              <w:rPr>
                <w:rFonts w:ascii="Square721 BT" w:eastAsia="Times New Roman" w:hAnsi="Square721 BT" w:cs="Times New Roman"/>
                <w:b/>
                <w:bCs/>
                <w:lang w:val="id-ID" w:eastAsia="id-ID"/>
              </w:rPr>
              <w:t>0</w:t>
            </w:r>
            <w:r w:rsidRPr="007A5D5E">
              <w:rPr>
                <w:rFonts w:ascii="Square721 BT" w:eastAsia="Times New Roman" w:hAnsi="Square721 BT" w:cs="Times New Roman"/>
                <w:b/>
                <w:bCs/>
                <w:lang w:val="en-GB" w:eastAsia="id-ID"/>
              </w:rPr>
              <w:t>.</w:t>
            </w:r>
            <w:r w:rsidR="00C972FE" w:rsidRPr="007A5D5E">
              <w:rPr>
                <w:rFonts w:ascii="Square721 BT" w:eastAsia="Times New Roman" w:hAnsi="Square721 BT" w:cs="Times New Roman"/>
                <w:b/>
                <w:bCs/>
                <w:lang w:val="id-ID" w:eastAsia="id-ID"/>
              </w:rPr>
              <w:t>000</w:t>
            </w:r>
          </w:p>
        </w:tc>
        <w:tc>
          <w:tcPr>
            <w:tcW w:w="1387" w:type="dxa"/>
            <w:tcBorders>
              <w:top w:val="nil"/>
              <w:left w:val="nil"/>
              <w:bottom w:val="single" w:sz="4" w:space="0" w:color="auto"/>
              <w:right w:val="single" w:sz="4" w:space="0" w:color="auto"/>
            </w:tcBorders>
            <w:vAlign w:val="bottom"/>
          </w:tcPr>
          <w:p w:rsidR="00C972FE" w:rsidRPr="007A5D5E" w:rsidRDefault="008B1563" w:rsidP="00DC4EC4">
            <w:pPr>
              <w:spacing w:after="0" w:line="240" w:lineRule="auto"/>
              <w:ind w:left="-51"/>
              <w:jc w:val="center"/>
              <w:rPr>
                <w:rFonts w:ascii="Square721 BT" w:eastAsia="Times New Roman" w:hAnsi="Square721 BT" w:cs="Times New Roman"/>
                <w:b/>
                <w:bCs/>
                <w:lang w:val="en-GB" w:eastAsia="id-ID"/>
              </w:rPr>
            </w:pPr>
            <w:r w:rsidRPr="007A5D5E">
              <w:rPr>
                <w:rFonts w:ascii="Square721 BT" w:eastAsia="Times New Roman" w:hAnsi="Square721 BT" w:cs="Times New Roman"/>
                <w:b/>
                <w:bCs/>
                <w:lang w:val="en-GB" w:eastAsia="id-ID"/>
              </w:rPr>
              <w:t>Significant</w:t>
            </w:r>
          </w:p>
        </w:tc>
      </w:tr>
    </w:tbl>
    <w:p w:rsidR="00C972FE" w:rsidRPr="007A5D5E" w:rsidRDefault="00C972FE" w:rsidP="00DC4EC4">
      <w:pPr>
        <w:spacing w:before="200" w:after="120" w:line="240" w:lineRule="auto"/>
        <w:ind w:firstLine="578"/>
        <w:jc w:val="both"/>
        <w:rPr>
          <w:rFonts w:ascii="Square721 BT" w:eastAsia="Calibri" w:hAnsi="Square721 BT" w:cs="Times New Roman"/>
          <w:lang w:val="id-ID" w:eastAsia="en-US"/>
        </w:rPr>
      </w:pPr>
      <w:r w:rsidRPr="007A5D5E">
        <w:rPr>
          <w:rFonts w:ascii="Square721 BT" w:eastAsia="Calibri" w:hAnsi="Square721 BT" w:cs="Times New Roman"/>
          <w:lang w:eastAsia="en-US"/>
        </w:rPr>
        <w:tab/>
      </w:r>
      <w:r w:rsidR="008B1563" w:rsidRPr="007A5D5E">
        <w:rPr>
          <w:rFonts w:ascii="Square721 BT" w:eastAsia="Calibri" w:hAnsi="Square721 BT" w:cs="Times New Roman"/>
          <w:lang w:eastAsia="en-US"/>
        </w:rPr>
        <w:t xml:space="preserve">Based on the result examination in Table 4 above, it can be found that there are 5 (five) direct effect directions examined. </w:t>
      </w:r>
      <w:r w:rsidR="008B1563" w:rsidRPr="007A5D5E">
        <w:rPr>
          <w:rFonts w:ascii="Square721 BT" w:eastAsia="Calibri" w:hAnsi="Square721 BT" w:cs="Times New Roman"/>
          <w:lang w:val="en-GB" w:eastAsia="en-US"/>
        </w:rPr>
        <w:t>Meanwhile in Table 5 above, there are 2 (two) indirect effect directions examined. Overall results of hypotheses examination in the present study are described above:</w:t>
      </w:r>
    </w:p>
    <w:p w:rsidR="00C972FE" w:rsidRPr="007A5D5E" w:rsidRDefault="00C972FE" w:rsidP="00DC4EC4">
      <w:pPr>
        <w:tabs>
          <w:tab w:val="left" w:pos="426"/>
        </w:tabs>
        <w:spacing w:before="200" w:after="120" w:line="240" w:lineRule="auto"/>
        <w:jc w:val="both"/>
        <w:rPr>
          <w:rFonts w:ascii="Square721 BT" w:eastAsia="Calibri" w:hAnsi="Square721 BT" w:cs="Times New Roman"/>
          <w:lang w:val="id-ID" w:eastAsia="en-US"/>
        </w:rPr>
      </w:pPr>
      <w:r w:rsidRPr="007A5D5E">
        <w:rPr>
          <w:rFonts w:ascii="Square721 BT" w:eastAsia="Calibri" w:hAnsi="Square721 BT" w:cs="Times New Roman"/>
          <w:b/>
          <w:lang w:val="id-ID" w:eastAsia="en-US"/>
        </w:rPr>
        <w:t>H</w:t>
      </w:r>
      <w:r w:rsidRPr="007A5D5E">
        <w:rPr>
          <w:rFonts w:ascii="Square721 BT" w:eastAsia="Calibri" w:hAnsi="Square721 BT" w:cs="Times New Roman"/>
          <w:b/>
          <w:vertAlign w:val="subscript"/>
          <w:lang w:val="id-ID" w:eastAsia="en-US"/>
        </w:rPr>
        <w:t xml:space="preserve">1 </w:t>
      </w:r>
      <w:r w:rsidRPr="007A5D5E">
        <w:rPr>
          <w:rFonts w:ascii="Square721 BT" w:eastAsia="Calibri" w:hAnsi="Square721 BT" w:cs="Times New Roman"/>
          <w:b/>
          <w:lang w:val="id-ID" w:eastAsia="en-US"/>
        </w:rPr>
        <w:t>:</w:t>
      </w:r>
      <w:r w:rsidRPr="007A5D5E">
        <w:rPr>
          <w:rFonts w:ascii="Square721 BT" w:eastAsia="Calibri" w:hAnsi="Square721 BT" w:cs="Times New Roman"/>
          <w:b/>
          <w:lang w:val="id-ID" w:eastAsia="en-US"/>
        </w:rPr>
        <w:tab/>
      </w:r>
      <w:r w:rsidR="008B1563" w:rsidRPr="007A5D5E">
        <w:rPr>
          <w:rFonts w:ascii="Square721 BT" w:eastAsia="Calibri" w:hAnsi="Square721 BT" w:cs="Times New Roman"/>
          <w:b/>
          <w:lang w:val="en-GB" w:eastAsia="en-US"/>
        </w:rPr>
        <w:t>The Influence of Leadership towards Employees’ Performance</w:t>
      </w:r>
      <w:r w:rsidRPr="007A5D5E">
        <w:rPr>
          <w:rFonts w:ascii="Square721 BT" w:eastAsia="Calibri" w:hAnsi="Square721 BT" w:cs="Times New Roman"/>
          <w:lang w:val="id-ID" w:eastAsia="en-US"/>
        </w:rPr>
        <w:t xml:space="preserve">.  </w:t>
      </w:r>
    </w:p>
    <w:p w:rsidR="00C972FE" w:rsidRPr="007A5D5E" w:rsidRDefault="00C972FE" w:rsidP="00DC4EC4">
      <w:pPr>
        <w:tabs>
          <w:tab w:val="left" w:pos="426"/>
        </w:tabs>
        <w:spacing w:before="200" w:after="120" w:line="240" w:lineRule="auto"/>
        <w:jc w:val="both"/>
        <w:rPr>
          <w:rFonts w:ascii="Square721 BT" w:eastAsia="Calibri" w:hAnsi="Square721 BT" w:cs="Times New Roman"/>
          <w:lang w:val="id-ID" w:eastAsia="en-US"/>
        </w:rPr>
      </w:pPr>
      <w:r w:rsidRPr="007A5D5E">
        <w:rPr>
          <w:rFonts w:ascii="Square721 BT" w:eastAsia="Calibri" w:hAnsi="Square721 BT" w:cs="Times New Roman"/>
          <w:lang w:val="id-ID" w:eastAsia="en-US"/>
        </w:rPr>
        <w:tab/>
      </w:r>
      <w:r w:rsidRPr="007A5D5E">
        <w:rPr>
          <w:rFonts w:ascii="Square721 BT" w:eastAsia="Calibri" w:hAnsi="Square721 BT" w:cs="Times New Roman"/>
          <w:lang w:eastAsia="en-US"/>
        </w:rPr>
        <w:tab/>
      </w:r>
      <w:r w:rsidR="00F94009" w:rsidRPr="007A5D5E">
        <w:rPr>
          <w:rFonts w:ascii="Square721 BT" w:eastAsia="Calibri" w:hAnsi="Square721 BT" w:cs="Times New Roman"/>
          <w:lang w:eastAsia="en-US"/>
        </w:rPr>
        <w:t xml:space="preserve">The result of analysis of leadership influence towards employees’ performance </w:t>
      </w:r>
      <w:r w:rsidRPr="007A5D5E">
        <w:rPr>
          <w:rFonts w:ascii="Square721 BT" w:eastAsia="Calibri" w:hAnsi="Square721 BT" w:cs="Times New Roman"/>
          <w:lang w:val="id-ID" w:eastAsia="en-US"/>
        </w:rPr>
        <w:t>(t-</w:t>
      </w:r>
      <w:r w:rsidR="00F94009" w:rsidRPr="007A5D5E">
        <w:rPr>
          <w:rFonts w:ascii="Square721 BT" w:eastAsia="Calibri" w:hAnsi="Square721 BT" w:cs="Times New Roman"/>
          <w:lang w:val="en-GB" w:eastAsia="en-US"/>
        </w:rPr>
        <w:t>statistics</w:t>
      </w:r>
      <w:r w:rsidRPr="007A5D5E">
        <w:rPr>
          <w:rFonts w:ascii="Square721 BT" w:eastAsia="Calibri" w:hAnsi="Square721 BT" w:cs="Times New Roman"/>
          <w:lang w:val="id-ID" w:eastAsia="en-US"/>
        </w:rPr>
        <w:t xml:space="preserve"> =1.125 &lt;</w:t>
      </w:r>
      <w:r w:rsidR="00F94009" w:rsidRPr="007A5D5E">
        <w:rPr>
          <w:rFonts w:ascii="Square721 BT" w:eastAsia="Calibri" w:hAnsi="Square721 BT" w:cs="Times New Roman"/>
          <w:lang w:val="id-ID" w:eastAsia="en-US"/>
        </w:rPr>
        <w:t xml:space="preserve"> t-tab</w:t>
      </w:r>
      <w:r w:rsidR="00F94009" w:rsidRPr="007A5D5E">
        <w:rPr>
          <w:rFonts w:ascii="Square721 BT" w:eastAsia="Calibri" w:hAnsi="Square721 BT" w:cs="Times New Roman"/>
          <w:lang w:val="en-GB" w:eastAsia="en-US"/>
        </w:rPr>
        <w:t>le</w:t>
      </w:r>
      <w:r w:rsidRPr="007A5D5E">
        <w:rPr>
          <w:rFonts w:ascii="Square721 BT" w:eastAsia="Calibri" w:hAnsi="Square721 BT" w:cs="Times New Roman"/>
          <w:lang w:val="id-ID" w:eastAsia="en-US"/>
        </w:rPr>
        <w:t xml:space="preserve">=1.96) </w:t>
      </w:r>
      <w:r w:rsidR="00F94009" w:rsidRPr="007A5D5E">
        <w:rPr>
          <w:rFonts w:ascii="Square721 BT" w:eastAsia="Calibri" w:hAnsi="Square721 BT" w:cs="Times New Roman"/>
          <w:lang w:val="en-GB" w:eastAsia="en-US"/>
        </w:rPr>
        <w:t>stated that there is no significant influence between leadership towards employees’ performance</w:t>
      </w:r>
      <w:r w:rsidRPr="007A5D5E">
        <w:rPr>
          <w:rFonts w:ascii="Square721 BT" w:eastAsia="Calibri" w:hAnsi="Square721 BT" w:cs="Times New Roman"/>
          <w:lang w:val="id-ID" w:eastAsia="en-US"/>
        </w:rPr>
        <w:t xml:space="preserve">, </w:t>
      </w:r>
      <w:r w:rsidR="00F94009" w:rsidRPr="007A5D5E">
        <w:rPr>
          <w:rFonts w:ascii="Square721 BT" w:eastAsia="Calibri" w:hAnsi="Square721 BT" w:cs="Times New Roman"/>
          <w:lang w:val="en-GB" w:eastAsia="en-US"/>
        </w:rPr>
        <w:t>thus the first hypothesis is denied</w:t>
      </w:r>
      <w:r w:rsidRPr="007A5D5E">
        <w:rPr>
          <w:rFonts w:ascii="Square721 BT" w:eastAsia="Calibri" w:hAnsi="Square721 BT" w:cs="Times New Roman"/>
          <w:lang w:val="id-ID" w:eastAsia="en-US"/>
        </w:rPr>
        <w:t xml:space="preserve">. </w:t>
      </w:r>
      <w:r w:rsidR="00C549C5" w:rsidRPr="007A5D5E">
        <w:rPr>
          <w:rFonts w:ascii="Square721 BT" w:eastAsia="Calibri" w:hAnsi="Square721 BT" w:cs="Times New Roman"/>
          <w:lang w:val="en-GB" w:eastAsia="en-US"/>
        </w:rPr>
        <w:t xml:space="preserve">The coefficient </w:t>
      </w:r>
      <w:r w:rsidR="00F20AC9" w:rsidRPr="007A5D5E">
        <w:rPr>
          <w:rFonts w:ascii="Square721 BT" w:eastAsia="Calibri" w:hAnsi="Square721 BT" w:cs="Times New Roman"/>
          <w:lang w:val="en-GB" w:eastAsia="en-US"/>
        </w:rPr>
        <w:t xml:space="preserve">is </w:t>
      </w:r>
      <w:r w:rsidR="00C549C5" w:rsidRPr="007A5D5E">
        <w:rPr>
          <w:rFonts w:ascii="Square721 BT" w:eastAsia="Calibri" w:hAnsi="Square721 BT" w:cs="Times New Roman"/>
          <w:lang w:val="en-GB" w:eastAsia="en-US"/>
        </w:rPr>
        <w:t xml:space="preserve">marked positively with score </w:t>
      </w:r>
      <w:r w:rsidRPr="007A5D5E">
        <w:rPr>
          <w:rFonts w:ascii="Square721 BT" w:eastAsia="Calibri" w:hAnsi="Square721 BT" w:cs="Times New Roman"/>
          <w:lang w:val="id-ID" w:eastAsia="en-US"/>
        </w:rPr>
        <w:t>0,048</w:t>
      </w:r>
      <w:r w:rsidR="00C549C5" w:rsidRPr="007A5D5E">
        <w:rPr>
          <w:rFonts w:ascii="Square721 BT" w:eastAsia="Calibri" w:hAnsi="Square721 BT" w:cs="Times New Roman"/>
          <w:lang w:val="en-GB" w:eastAsia="en-US"/>
        </w:rPr>
        <w:t xml:space="preserve"> meaning that leadership has positive relation with employees’ performance implying that if leadership gets more effective, thus employees’ performance increase but the increase is not as much as the increase of leadership.</w:t>
      </w:r>
    </w:p>
    <w:p w:rsidR="00C972FE" w:rsidRPr="007A5D5E" w:rsidRDefault="00C972FE" w:rsidP="00DC4EC4">
      <w:pPr>
        <w:tabs>
          <w:tab w:val="left" w:pos="426"/>
        </w:tabs>
        <w:spacing w:before="200" w:after="120" w:line="240" w:lineRule="auto"/>
        <w:jc w:val="both"/>
        <w:rPr>
          <w:rFonts w:ascii="Square721 BT" w:eastAsia="Calibri" w:hAnsi="Square721 BT" w:cs="Times New Roman"/>
          <w:lang w:val="id-ID" w:eastAsia="en-US"/>
        </w:rPr>
      </w:pPr>
      <w:r w:rsidRPr="007A5D5E">
        <w:rPr>
          <w:rFonts w:ascii="Square721 BT" w:eastAsia="Calibri" w:hAnsi="Square721 BT" w:cs="Times New Roman"/>
          <w:b/>
          <w:lang w:val="id-ID" w:eastAsia="en-US"/>
        </w:rPr>
        <w:t>H</w:t>
      </w:r>
      <w:r w:rsidRPr="007A5D5E">
        <w:rPr>
          <w:rFonts w:ascii="Square721 BT" w:eastAsia="Calibri" w:hAnsi="Square721 BT" w:cs="Times New Roman"/>
          <w:b/>
          <w:vertAlign w:val="subscript"/>
          <w:lang w:val="id-ID" w:eastAsia="en-US"/>
        </w:rPr>
        <w:t xml:space="preserve">2 </w:t>
      </w:r>
      <w:r w:rsidRPr="007A5D5E">
        <w:rPr>
          <w:rFonts w:ascii="Square721 BT" w:eastAsia="Calibri" w:hAnsi="Square721 BT" w:cs="Times New Roman"/>
          <w:b/>
          <w:lang w:val="id-ID" w:eastAsia="en-US"/>
        </w:rPr>
        <w:t>:</w:t>
      </w:r>
      <w:r w:rsidRPr="007A5D5E">
        <w:rPr>
          <w:rFonts w:ascii="Square721 BT" w:eastAsia="Calibri" w:hAnsi="Square721 BT" w:cs="Times New Roman"/>
          <w:b/>
          <w:lang w:val="id-ID" w:eastAsia="en-US"/>
        </w:rPr>
        <w:tab/>
      </w:r>
      <w:r w:rsidR="00C549C5" w:rsidRPr="007A5D5E">
        <w:rPr>
          <w:rFonts w:ascii="Square721 BT" w:eastAsia="Calibri" w:hAnsi="Square721 BT" w:cs="Times New Roman"/>
          <w:b/>
          <w:lang w:val="en-GB" w:eastAsia="en-US"/>
        </w:rPr>
        <w:t>The Influence of Spiritual Intelligence towards Employees’ Performance</w:t>
      </w:r>
      <w:r w:rsidRPr="007A5D5E">
        <w:rPr>
          <w:rFonts w:ascii="Square721 BT" w:eastAsia="Calibri" w:hAnsi="Square721 BT" w:cs="Times New Roman"/>
          <w:lang w:val="id-ID" w:eastAsia="en-US"/>
        </w:rPr>
        <w:t xml:space="preserve">.  </w:t>
      </w:r>
    </w:p>
    <w:p w:rsidR="00C972FE" w:rsidRPr="007A5D5E" w:rsidRDefault="00C972FE" w:rsidP="00DC4EC4">
      <w:pPr>
        <w:tabs>
          <w:tab w:val="left" w:pos="426"/>
        </w:tabs>
        <w:spacing w:before="200" w:after="120" w:line="240" w:lineRule="auto"/>
        <w:jc w:val="both"/>
        <w:rPr>
          <w:rFonts w:ascii="Square721 BT" w:eastAsia="Calibri" w:hAnsi="Square721 BT" w:cs="Times New Roman"/>
          <w:lang w:val="id-ID" w:eastAsia="en-US"/>
        </w:rPr>
      </w:pPr>
      <w:r w:rsidRPr="007A5D5E">
        <w:rPr>
          <w:rFonts w:ascii="Square721 BT" w:eastAsia="Calibri" w:hAnsi="Square721 BT" w:cs="Times New Roman"/>
          <w:lang w:val="id-ID" w:eastAsia="en-US"/>
        </w:rPr>
        <w:tab/>
      </w:r>
      <w:r w:rsidRPr="007A5D5E">
        <w:rPr>
          <w:rFonts w:ascii="Square721 BT" w:eastAsia="Calibri" w:hAnsi="Square721 BT" w:cs="Times New Roman"/>
          <w:lang w:eastAsia="en-US"/>
        </w:rPr>
        <w:tab/>
      </w:r>
      <w:r w:rsidR="00C549C5" w:rsidRPr="007A5D5E">
        <w:rPr>
          <w:rFonts w:ascii="Square721 BT" w:eastAsia="Calibri" w:hAnsi="Square721 BT" w:cs="Times New Roman"/>
          <w:lang w:eastAsia="en-US"/>
        </w:rPr>
        <w:t xml:space="preserve">The result analysis of spiritual intelligence direction towards employees’ performance </w:t>
      </w:r>
      <w:r w:rsidRPr="007A5D5E">
        <w:rPr>
          <w:rFonts w:ascii="Square721 BT" w:eastAsia="Calibri" w:hAnsi="Square721 BT" w:cs="Times New Roman"/>
          <w:lang w:val="id-ID" w:eastAsia="en-US"/>
        </w:rPr>
        <w:t>(t-</w:t>
      </w:r>
      <w:r w:rsidR="00C549C5" w:rsidRPr="007A5D5E">
        <w:rPr>
          <w:rFonts w:ascii="Square721 BT" w:eastAsia="Calibri" w:hAnsi="Square721 BT" w:cs="Times New Roman"/>
          <w:lang w:val="en-GB" w:eastAsia="en-US"/>
        </w:rPr>
        <w:t>statistics</w:t>
      </w:r>
      <w:r w:rsidRPr="007A5D5E">
        <w:rPr>
          <w:rFonts w:ascii="Square721 BT" w:eastAsia="Calibri" w:hAnsi="Square721 BT" w:cs="Times New Roman"/>
          <w:lang w:val="id-ID" w:eastAsia="en-US"/>
        </w:rPr>
        <w:t xml:space="preserve"> = 0.334 &lt; t-</w:t>
      </w:r>
      <w:r w:rsidR="00C549C5" w:rsidRPr="007A5D5E">
        <w:rPr>
          <w:rFonts w:ascii="Square721 BT" w:eastAsia="Calibri" w:hAnsi="Square721 BT" w:cs="Times New Roman"/>
          <w:lang w:val="en-GB" w:eastAsia="en-US"/>
        </w:rPr>
        <w:t>table</w:t>
      </w:r>
      <w:r w:rsidRPr="007A5D5E">
        <w:rPr>
          <w:rFonts w:ascii="Square721 BT" w:eastAsia="Calibri" w:hAnsi="Square721 BT" w:cs="Times New Roman"/>
          <w:lang w:val="id-ID" w:eastAsia="en-US"/>
        </w:rPr>
        <w:t xml:space="preserve"> =1.96) </w:t>
      </w:r>
      <w:r w:rsidR="00C549C5" w:rsidRPr="007A5D5E">
        <w:rPr>
          <w:rFonts w:ascii="Square721 BT" w:eastAsia="Calibri" w:hAnsi="Square721 BT" w:cs="Times New Roman"/>
          <w:lang w:val="en-GB" w:eastAsia="en-US"/>
        </w:rPr>
        <w:t>stated that there is no significant influence between spiritual intelligence towards employees’ performance, thus the second hypothesis is denied</w:t>
      </w:r>
      <w:r w:rsidRPr="007A5D5E">
        <w:rPr>
          <w:rFonts w:ascii="Square721 BT" w:eastAsia="Calibri" w:hAnsi="Square721 BT" w:cs="Times New Roman"/>
          <w:lang w:val="id-ID" w:eastAsia="en-US"/>
        </w:rPr>
        <w:t xml:space="preserve">. </w:t>
      </w:r>
      <w:r w:rsidR="00C549C5" w:rsidRPr="007A5D5E">
        <w:rPr>
          <w:rFonts w:ascii="Square721 BT" w:eastAsia="Calibri" w:hAnsi="Square721 BT" w:cs="Times New Roman"/>
          <w:lang w:val="en-GB" w:eastAsia="en-US"/>
        </w:rPr>
        <w:t xml:space="preserve">The coefficient </w:t>
      </w:r>
      <w:r w:rsidR="00F20AC9" w:rsidRPr="007A5D5E">
        <w:rPr>
          <w:rFonts w:ascii="Square721 BT" w:eastAsia="Calibri" w:hAnsi="Square721 BT" w:cs="Times New Roman"/>
          <w:lang w:val="en-GB" w:eastAsia="en-US"/>
        </w:rPr>
        <w:t>is</w:t>
      </w:r>
      <w:r w:rsidR="00C549C5" w:rsidRPr="007A5D5E">
        <w:rPr>
          <w:rFonts w:ascii="Square721 BT" w:eastAsia="Calibri" w:hAnsi="Square721 BT" w:cs="Times New Roman"/>
          <w:lang w:val="en-GB" w:eastAsia="en-US"/>
        </w:rPr>
        <w:t xml:space="preserve"> marked positively with score</w:t>
      </w:r>
      <w:r w:rsidR="00C549C5" w:rsidRPr="007A5D5E">
        <w:rPr>
          <w:rFonts w:ascii="Square721 BT" w:eastAsia="Calibri" w:hAnsi="Square721 BT" w:cs="Times New Roman"/>
          <w:lang w:val="id-ID" w:eastAsia="en-US"/>
        </w:rPr>
        <w:t xml:space="preserve"> 0</w:t>
      </w:r>
      <w:r w:rsidR="00C549C5" w:rsidRPr="007A5D5E">
        <w:rPr>
          <w:rFonts w:ascii="Square721 BT" w:eastAsia="Calibri" w:hAnsi="Square721 BT" w:cs="Times New Roman"/>
          <w:lang w:val="en-GB" w:eastAsia="en-US"/>
        </w:rPr>
        <w:t>.</w:t>
      </w:r>
      <w:r w:rsidRPr="007A5D5E">
        <w:rPr>
          <w:rFonts w:ascii="Square721 BT" w:eastAsia="Calibri" w:hAnsi="Square721 BT" w:cs="Times New Roman"/>
          <w:lang w:val="id-ID" w:eastAsia="en-US"/>
        </w:rPr>
        <w:t xml:space="preserve">571 </w:t>
      </w:r>
      <w:r w:rsidR="00C549C5" w:rsidRPr="007A5D5E">
        <w:rPr>
          <w:rFonts w:ascii="Square721 BT" w:eastAsia="Calibri" w:hAnsi="Square721 BT" w:cs="Times New Roman"/>
          <w:lang w:val="en-GB" w:eastAsia="en-US"/>
        </w:rPr>
        <w:t>meaning that spiritual intelligence has positive result with towards employees’ performance, implying that if spiritual intelligence increases thus employees’ performance will increase but it is not as much as the increase of spiritual intelligence</w:t>
      </w:r>
      <w:r w:rsidRPr="007A5D5E">
        <w:rPr>
          <w:rFonts w:ascii="Square721 BT" w:eastAsia="Calibri" w:hAnsi="Square721 BT" w:cs="Times New Roman"/>
          <w:lang w:val="id-ID" w:eastAsia="en-US"/>
        </w:rPr>
        <w:t>.</w:t>
      </w:r>
    </w:p>
    <w:p w:rsidR="00C972FE" w:rsidRPr="007A5D5E" w:rsidRDefault="00C972FE" w:rsidP="00DC4EC4">
      <w:pPr>
        <w:tabs>
          <w:tab w:val="left" w:pos="426"/>
        </w:tabs>
        <w:spacing w:before="200" w:after="120" w:line="240" w:lineRule="auto"/>
        <w:jc w:val="both"/>
        <w:rPr>
          <w:rFonts w:ascii="Square721 BT" w:eastAsia="Calibri" w:hAnsi="Square721 BT" w:cs="Times New Roman"/>
          <w:lang w:val="id-ID" w:eastAsia="en-US"/>
        </w:rPr>
      </w:pPr>
      <w:r w:rsidRPr="007A5D5E">
        <w:rPr>
          <w:rFonts w:ascii="Square721 BT" w:eastAsia="Calibri" w:hAnsi="Square721 BT" w:cs="Times New Roman"/>
          <w:b/>
          <w:lang w:val="id-ID" w:eastAsia="en-US"/>
        </w:rPr>
        <w:t>H</w:t>
      </w:r>
      <w:r w:rsidRPr="007A5D5E">
        <w:rPr>
          <w:rFonts w:ascii="Square721 BT" w:eastAsia="Calibri" w:hAnsi="Square721 BT" w:cs="Times New Roman"/>
          <w:b/>
          <w:vertAlign w:val="subscript"/>
          <w:lang w:val="id-ID" w:eastAsia="en-US"/>
        </w:rPr>
        <w:t xml:space="preserve">3 </w:t>
      </w:r>
      <w:r w:rsidRPr="007A5D5E">
        <w:rPr>
          <w:rFonts w:ascii="Square721 BT" w:eastAsia="Calibri" w:hAnsi="Square721 BT" w:cs="Times New Roman"/>
          <w:b/>
          <w:lang w:val="id-ID" w:eastAsia="en-US"/>
        </w:rPr>
        <w:t>:</w:t>
      </w:r>
      <w:r w:rsidRPr="007A5D5E">
        <w:rPr>
          <w:rFonts w:ascii="Square721 BT" w:eastAsia="Calibri" w:hAnsi="Square721 BT" w:cs="Times New Roman"/>
          <w:b/>
          <w:lang w:val="id-ID" w:eastAsia="en-US"/>
        </w:rPr>
        <w:tab/>
      </w:r>
      <w:r w:rsidR="002139D6" w:rsidRPr="007A5D5E">
        <w:rPr>
          <w:rFonts w:ascii="Square721 BT" w:eastAsia="Calibri" w:hAnsi="Square721 BT" w:cs="Times New Roman"/>
          <w:b/>
          <w:lang w:val="en-GB" w:eastAsia="en-US"/>
        </w:rPr>
        <w:t>The Influence of Leadership towards Working Motivation</w:t>
      </w:r>
      <w:r w:rsidRPr="007A5D5E">
        <w:rPr>
          <w:rFonts w:ascii="Square721 BT" w:eastAsia="Calibri" w:hAnsi="Square721 BT" w:cs="Times New Roman"/>
          <w:lang w:val="id-ID" w:eastAsia="en-US"/>
        </w:rPr>
        <w:t xml:space="preserve">.  </w:t>
      </w:r>
    </w:p>
    <w:p w:rsidR="00C972FE" w:rsidRPr="007A5D5E" w:rsidRDefault="00C972FE" w:rsidP="00DC4EC4">
      <w:pPr>
        <w:tabs>
          <w:tab w:val="left" w:pos="426"/>
        </w:tabs>
        <w:spacing w:before="200" w:after="120" w:line="240" w:lineRule="auto"/>
        <w:jc w:val="both"/>
        <w:rPr>
          <w:rFonts w:ascii="Square721 BT" w:eastAsia="Calibri" w:hAnsi="Square721 BT" w:cs="Times New Roman"/>
          <w:lang w:val="id-ID" w:eastAsia="en-US"/>
        </w:rPr>
      </w:pPr>
      <w:r w:rsidRPr="007A5D5E">
        <w:rPr>
          <w:rFonts w:ascii="Square721 BT" w:eastAsia="Calibri" w:hAnsi="Square721 BT" w:cs="Times New Roman"/>
          <w:lang w:val="id-ID" w:eastAsia="en-US"/>
        </w:rPr>
        <w:tab/>
      </w:r>
      <w:r w:rsidRPr="007A5D5E">
        <w:rPr>
          <w:rFonts w:ascii="Square721 BT" w:eastAsia="Calibri" w:hAnsi="Square721 BT" w:cs="Times New Roman"/>
          <w:lang w:eastAsia="en-US"/>
        </w:rPr>
        <w:tab/>
      </w:r>
      <w:r w:rsidR="002139D6" w:rsidRPr="007A5D5E">
        <w:rPr>
          <w:rFonts w:ascii="Square721 BT" w:eastAsia="Calibri" w:hAnsi="Square721 BT" w:cs="Times New Roman"/>
          <w:lang w:eastAsia="en-US"/>
        </w:rPr>
        <w:t>The analysis result of leadership direction towards working motivation</w:t>
      </w:r>
      <w:r w:rsidRPr="007A5D5E">
        <w:rPr>
          <w:rFonts w:ascii="Square721 BT" w:eastAsia="Calibri" w:hAnsi="Square721 BT" w:cs="Times New Roman"/>
          <w:lang w:val="id-ID" w:eastAsia="en-US"/>
        </w:rPr>
        <w:t xml:space="preserve"> (t-</w:t>
      </w:r>
      <w:r w:rsidR="002139D6" w:rsidRPr="007A5D5E">
        <w:rPr>
          <w:rFonts w:ascii="Square721 BT" w:eastAsia="Calibri" w:hAnsi="Square721 BT" w:cs="Times New Roman"/>
          <w:lang w:val="en-GB" w:eastAsia="en-US"/>
        </w:rPr>
        <w:t>statistics</w:t>
      </w:r>
      <w:r w:rsidRPr="007A5D5E">
        <w:rPr>
          <w:rFonts w:ascii="Square721 BT" w:eastAsia="Calibri" w:hAnsi="Square721 BT" w:cs="Times New Roman"/>
          <w:lang w:val="id-ID" w:eastAsia="en-US"/>
        </w:rPr>
        <w:t xml:space="preserve">=4.001 &gt; t-tabel=1.96) </w:t>
      </w:r>
      <w:r w:rsidR="002139D6" w:rsidRPr="007A5D5E">
        <w:rPr>
          <w:rFonts w:ascii="Square721 BT" w:eastAsia="Calibri" w:hAnsi="Square721 BT" w:cs="Times New Roman"/>
          <w:lang w:val="en-GB" w:eastAsia="en-US"/>
        </w:rPr>
        <w:t xml:space="preserve">stated that there is significant influence between leadership towards working motivation, thus the third hypothesis is accepted.The coefficient </w:t>
      </w:r>
      <w:r w:rsidR="00F20AC9" w:rsidRPr="007A5D5E">
        <w:rPr>
          <w:rFonts w:ascii="Square721 BT" w:eastAsia="Calibri" w:hAnsi="Square721 BT" w:cs="Times New Roman"/>
          <w:lang w:val="en-GB" w:eastAsia="en-US"/>
        </w:rPr>
        <w:t>is</w:t>
      </w:r>
      <w:r w:rsidR="002139D6" w:rsidRPr="007A5D5E">
        <w:rPr>
          <w:rFonts w:ascii="Square721 BT" w:eastAsia="Calibri" w:hAnsi="Square721 BT" w:cs="Times New Roman"/>
          <w:lang w:val="en-GB" w:eastAsia="en-US"/>
        </w:rPr>
        <w:t xml:space="preserve"> marked positively with score 0.</w:t>
      </w:r>
      <w:r w:rsidRPr="007A5D5E">
        <w:rPr>
          <w:rFonts w:ascii="Square721 BT" w:eastAsia="Calibri" w:hAnsi="Square721 BT" w:cs="Times New Roman"/>
          <w:lang w:val="id-ID" w:eastAsia="en-US"/>
        </w:rPr>
        <w:t xml:space="preserve">222 </w:t>
      </w:r>
      <w:r w:rsidR="002139D6" w:rsidRPr="007A5D5E">
        <w:rPr>
          <w:rFonts w:ascii="Square721 BT" w:eastAsia="Calibri" w:hAnsi="Square721 BT" w:cs="Times New Roman"/>
          <w:lang w:val="en-GB" w:eastAsia="en-US"/>
        </w:rPr>
        <w:t>meaning that leadership has positive influence with working motivation, implying that if leadership gets more effective thus working motivation will</w:t>
      </w:r>
      <w:r w:rsidR="00363B6F" w:rsidRPr="007A5D5E">
        <w:rPr>
          <w:rFonts w:ascii="Square721 BT" w:eastAsia="Calibri" w:hAnsi="Square721 BT" w:cs="Times New Roman"/>
          <w:lang w:val="en-GB" w:eastAsia="en-US"/>
        </w:rPr>
        <w:t xml:space="preserve"> get higher</w:t>
      </w:r>
      <w:r w:rsidRPr="007A5D5E">
        <w:rPr>
          <w:rFonts w:ascii="Square721 BT" w:eastAsia="Calibri" w:hAnsi="Square721 BT" w:cs="Times New Roman"/>
          <w:lang w:val="id-ID" w:eastAsia="en-US"/>
        </w:rPr>
        <w:t>.</w:t>
      </w:r>
    </w:p>
    <w:p w:rsidR="00C972FE" w:rsidRPr="007A5D5E" w:rsidRDefault="00C972FE" w:rsidP="00DC4EC4">
      <w:pPr>
        <w:tabs>
          <w:tab w:val="left" w:pos="426"/>
        </w:tabs>
        <w:spacing w:before="200" w:after="120" w:line="240" w:lineRule="auto"/>
        <w:jc w:val="both"/>
        <w:rPr>
          <w:rFonts w:ascii="Square721 BT" w:eastAsia="Calibri" w:hAnsi="Square721 BT" w:cs="Times New Roman"/>
          <w:lang w:val="id-ID" w:eastAsia="en-US"/>
        </w:rPr>
      </w:pPr>
      <w:r w:rsidRPr="007A5D5E">
        <w:rPr>
          <w:rFonts w:ascii="Square721 BT" w:eastAsia="Calibri" w:hAnsi="Square721 BT" w:cs="Times New Roman"/>
          <w:b/>
          <w:lang w:val="id-ID" w:eastAsia="en-US"/>
        </w:rPr>
        <w:t>H</w:t>
      </w:r>
      <w:r w:rsidRPr="007A5D5E">
        <w:rPr>
          <w:rFonts w:ascii="Square721 BT" w:eastAsia="Calibri" w:hAnsi="Square721 BT" w:cs="Times New Roman"/>
          <w:b/>
          <w:vertAlign w:val="subscript"/>
          <w:lang w:val="id-ID" w:eastAsia="en-US"/>
        </w:rPr>
        <w:t xml:space="preserve">4 </w:t>
      </w:r>
      <w:r w:rsidRPr="007A5D5E">
        <w:rPr>
          <w:rFonts w:ascii="Square721 BT" w:eastAsia="Calibri" w:hAnsi="Square721 BT" w:cs="Times New Roman"/>
          <w:b/>
          <w:lang w:val="id-ID" w:eastAsia="en-US"/>
        </w:rPr>
        <w:t>:</w:t>
      </w:r>
      <w:r w:rsidRPr="007A5D5E">
        <w:rPr>
          <w:rFonts w:ascii="Square721 BT" w:eastAsia="Calibri" w:hAnsi="Square721 BT" w:cs="Times New Roman"/>
          <w:b/>
          <w:lang w:val="id-ID" w:eastAsia="en-US"/>
        </w:rPr>
        <w:tab/>
      </w:r>
      <w:r w:rsidR="00846AFE" w:rsidRPr="007A5D5E">
        <w:rPr>
          <w:rFonts w:ascii="Square721 BT" w:eastAsia="Calibri" w:hAnsi="Square721 BT" w:cs="Times New Roman"/>
          <w:b/>
          <w:lang w:val="en-GB" w:eastAsia="en-US"/>
        </w:rPr>
        <w:t>The Influence of Spiritual Intelligence towards Working Motivation</w:t>
      </w:r>
      <w:r w:rsidRPr="007A5D5E">
        <w:rPr>
          <w:rFonts w:ascii="Square721 BT" w:eastAsia="Calibri" w:hAnsi="Square721 BT" w:cs="Times New Roman"/>
          <w:lang w:val="id-ID" w:eastAsia="en-US"/>
        </w:rPr>
        <w:t xml:space="preserve">.  </w:t>
      </w:r>
    </w:p>
    <w:p w:rsidR="00846AFE" w:rsidRPr="007A5D5E" w:rsidRDefault="00C972FE" w:rsidP="00DC4EC4">
      <w:pPr>
        <w:tabs>
          <w:tab w:val="left" w:pos="426"/>
        </w:tabs>
        <w:spacing w:before="200" w:after="120" w:line="240" w:lineRule="auto"/>
        <w:jc w:val="both"/>
        <w:rPr>
          <w:rFonts w:ascii="Square721 BT" w:eastAsia="Calibri" w:hAnsi="Square721 BT" w:cs="Times New Roman"/>
          <w:lang w:val="en-GB" w:eastAsia="en-US"/>
        </w:rPr>
      </w:pPr>
      <w:r w:rsidRPr="007A5D5E">
        <w:rPr>
          <w:rFonts w:ascii="Square721 BT" w:eastAsia="Calibri" w:hAnsi="Square721 BT" w:cs="Times New Roman"/>
          <w:lang w:val="id-ID" w:eastAsia="en-US"/>
        </w:rPr>
        <w:tab/>
      </w:r>
      <w:r w:rsidRPr="007A5D5E">
        <w:rPr>
          <w:rFonts w:ascii="Square721 BT" w:eastAsia="Calibri" w:hAnsi="Square721 BT" w:cs="Times New Roman"/>
          <w:lang w:eastAsia="en-US"/>
        </w:rPr>
        <w:tab/>
      </w:r>
      <w:r w:rsidR="00846AFE" w:rsidRPr="007A5D5E">
        <w:rPr>
          <w:rFonts w:ascii="Square721 BT" w:eastAsia="Calibri" w:hAnsi="Square721 BT" w:cs="Times New Roman"/>
          <w:lang w:eastAsia="en-US"/>
        </w:rPr>
        <w:t xml:space="preserve">The analysis result of spiritual intelligence direction towards working motivation </w:t>
      </w:r>
      <w:r w:rsidR="00846AFE" w:rsidRPr="007A5D5E">
        <w:rPr>
          <w:rFonts w:ascii="Square721 BT" w:eastAsia="Calibri" w:hAnsi="Square721 BT" w:cs="Times New Roman"/>
          <w:lang w:val="en-GB" w:eastAsia="en-US"/>
        </w:rPr>
        <w:t>with</w:t>
      </w:r>
      <w:r w:rsidR="00F94009" w:rsidRPr="007A5D5E">
        <w:rPr>
          <w:rFonts w:ascii="Square721 BT" w:eastAsia="Calibri" w:hAnsi="Square721 BT" w:cs="Times New Roman"/>
          <w:lang w:val="id-ID" w:eastAsia="en-US"/>
        </w:rPr>
        <w:t xml:space="preserve"> t-statistics (13.420) &gt; t-tab</w:t>
      </w:r>
      <w:r w:rsidR="00F94009" w:rsidRPr="007A5D5E">
        <w:rPr>
          <w:rFonts w:ascii="Square721 BT" w:eastAsia="Calibri" w:hAnsi="Square721 BT" w:cs="Times New Roman"/>
          <w:lang w:val="en-GB" w:eastAsia="en-US"/>
        </w:rPr>
        <w:t>le</w:t>
      </w:r>
      <w:r w:rsidRPr="007A5D5E">
        <w:rPr>
          <w:rFonts w:ascii="Square721 BT" w:eastAsia="Calibri" w:hAnsi="Square721 BT" w:cs="Times New Roman"/>
          <w:lang w:val="id-ID" w:eastAsia="en-US"/>
        </w:rPr>
        <w:t xml:space="preserve"> (1.96) </w:t>
      </w:r>
      <w:r w:rsidR="00F94009" w:rsidRPr="007A5D5E">
        <w:rPr>
          <w:rFonts w:ascii="Square721 BT" w:eastAsia="Calibri" w:hAnsi="Square721 BT" w:cs="Times New Roman"/>
          <w:lang w:val="en-GB" w:eastAsia="en-US"/>
        </w:rPr>
        <w:t>stated that there is significant influence between spiritual intelligence towards working motivation</w:t>
      </w:r>
      <w:r w:rsidR="00846AFE" w:rsidRPr="007A5D5E">
        <w:rPr>
          <w:rFonts w:ascii="Square721 BT" w:eastAsia="Calibri" w:hAnsi="Square721 BT" w:cs="Times New Roman"/>
          <w:lang w:val="en-GB" w:eastAsia="en-US"/>
        </w:rPr>
        <w:t>, thus the forth hypothesis is accepted</w:t>
      </w:r>
      <w:r w:rsidRPr="007A5D5E">
        <w:rPr>
          <w:rFonts w:ascii="Square721 BT" w:eastAsia="Calibri" w:hAnsi="Square721 BT" w:cs="Times New Roman"/>
          <w:lang w:val="id-ID" w:eastAsia="en-US"/>
        </w:rPr>
        <w:t xml:space="preserve">. </w:t>
      </w:r>
      <w:r w:rsidR="00846AFE" w:rsidRPr="007A5D5E">
        <w:rPr>
          <w:rFonts w:ascii="Square721 BT" w:eastAsia="Calibri" w:hAnsi="Square721 BT" w:cs="Times New Roman"/>
          <w:lang w:val="en-GB" w:eastAsia="en-US"/>
        </w:rPr>
        <w:t xml:space="preserve">The coefficient </w:t>
      </w:r>
      <w:r w:rsidR="00F20AC9" w:rsidRPr="007A5D5E">
        <w:rPr>
          <w:rFonts w:ascii="Square721 BT" w:eastAsia="Calibri" w:hAnsi="Square721 BT" w:cs="Times New Roman"/>
          <w:lang w:val="en-GB" w:eastAsia="en-US"/>
        </w:rPr>
        <w:t>is</w:t>
      </w:r>
      <w:r w:rsidR="00846AFE" w:rsidRPr="007A5D5E">
        <w:rPr>
          <w:rFonts w:ascii="Square721 BT" w:eastAsia="Calibri" w:hAnsi="Square721 BT" w:cs="Times New Roman"/>
          <w:lang w:val="en-GB" w:eastAsia="en-US"/>
        </w:rPr>
        <w:t xml:space="preserve"> marked positively with score 0.</w:t>
      </w:r>
      <w:r w:rsidRPr="007A5D5E">
        <w:rPr>
          <w:rFonts w:ascii="Square721 BT" w:eastAsia="Calibri" w:hAnsi="Square721 BT" w:cs="Times New Roman"/>
          <w:lang w:val="id-ID" w:eastAsia="en-US"/>
        </w:rPr>
        <w:t xml:space="preserve">571 </w:t>
      </w:r>
      <w:r w:rsidR="00846AFE" w:rsidRPr="007A5D5E">
        <w:rPr>
          <w:rFonts w:ascii="Square721 BT" w:eastAsia="Calibri" w:hAnsi="Square721 BT" w:cs="Times New Roman"/>
          <w:lang w:val="en-GB" w:eastAsia="en-US"/>
        </w:rPr>
        <w:t xml:space="preserve">meaning that spiritual </w:t>
      </w:r>
      <w:r w:rsidR="00846AFE" w:rsidRPr="007A5D5E">
        <w:rPr>
          <w:rFonts w:ascii="Square721 BT" w:eastAsia="Calibri" w:hAnsi="Square721 BT" w:cs="Times New Roman"/>
          <w:lang w:val="en-GB" w:eastAsia="en-US"/>
        </w:rPr>
        <w:lastRenderedPageBreak/>
        <w:t>intelligence has positive relation towards working motivation</w:t>
      </w:r>
      <w:r w:rsidRPr="007A5D5E">
        <w:rPr>
          <w:rFonts w:ascii="Square721 BT" w:eastAsia="Calibri" w:hAnsi="Square721 BT" w:cs="Times New Roman"/>
          <w:lang w:val="id-ID" w:eastAsia="en-US"/>
        </w:rPr>
        <w:t>,</w:t>
      </w:r>
      <w:r w:rsidR="00846AFE" w:rsidRPr="007A5D5E">
        <w:rPr>
          <w:rFonts w:ascii="Square721 BT" w:eastAsia="Calibri" w:hAnsi="Square721 BT" w:cs="Times New Roman"/>
          <w:lang w:val="en-GB" w:eastAsia="en-US"/>
        </w:rPr>
        <w:t xml:space="preserve"> implying that if spiritual intelligence increases thus working motivation also increases.</w:t>
      </w:r>
    </w:p>
    <w:p w:rsidR="00C972FE" w:rsidRPr="007A5D5E" w:rsidRDefault="00C972FE" w:rsidP="00DC4EC4">
      <w:pPr>
        <w:tabs>
          <w:tab w:val="left" w:pos="426"/>
        </w:tabs>
        <w:spacing w:before="200" w:after="120" w:line="240" w:lineRule="auto"/>
        <w:jc w:val="both"/>
        <w:rPr>
          <w:rFonts w:ascii="Square721 BT" w:eastAsia="Calibri" w:hAnsi="Square721 BT" w:cs="Times New Roman"/>
          <w:lang w:val="id-ID" w:eastAsia="en-US"/>
        </w:rPr>
      </w:pPr>
      <w:r w:rsidRPr="007A5D5E">
        <w:rPr>
          <w:rFonts w:ascii="Square721 BT" w:eastAsia="Calibri" w:hAnsi="Square721 BT" w:cs="Times New Roman"/>
          <w:b/>
          <w:lang w:val="id-ID" w:eastAsia="en-US"/>
        </w:rPr>
        <w:t>H</w:t>
      </w:r>
      <w:r w:rsidRPr="007A5D5E">
        <w:rPr>
          <w:rFonts w:ascii="Square721 BT" w:eastAsia="Calibri" w:hAnsi="Square721 BT" w:cs="Times New Roman"/>
          <w:b/>
          <w:vertAlign w:val="subscript"/>
          <w:lang w:val="id-ID" w:eastAsia="en-US"/>
        </w:rPr>
        <w:t xml:space="preserve">5 </w:t>
      </w:r>
      <w:r w:rsidRPr="007A5D5E">
        <w:rPr>
          <w:rFonts w:ascii="Square721 BT" w:eastAsia="Calibri" w:hAnsi="Square721 BT" w:cs="Times New Roman"/>
          <w:b/>
          <w:lang w:val="id-ID" w:eastAsia="en-US"/>
        </w:rPr>
        <w:t>:</w:t>
      </w:r>
      <w:r w:rsidRPr="007A5D5E">
        <w:rPr>
          <w:rFonts w:ascii="Square721 BT" w:eastAsia="Calibri" w:hAnsi="Square721 BT" w:cs="Times New Roman"/>
          <w:b/>
          <w:lang w:val="id-ID" w:eastAsia="en-US"/>
        </w:rPr>
        <w:tab/>
      </w:r>
      <w:r w:rsidR="00846AFE" w:rsidRPr="007A5D5E">
        <w:rPr>
          <w:rFonts w:ascii="Square721 BT" w:eastAsia="Calibri" w:hAnsi="Square721 BT" w:cs="Times New Roman"/>
          <w:b/>
          <w:lang w:val="en-GB" w:eastAsia="en-US"/>
        </w:rPr>
        <w:t>The Influence of Working Motivation towards Employees’ Performance</w:t>
      </w:r>
      <w:r w:rsidRPr="007A5D5E">
        <w:rPr>
          <w:rFonts w:ascii="Square721 BT" w:eastAsia="Calibri" w:hAnsi="Square721 BT" w:cs="Times New Roman"/>
          <w:lang w:val="id-ID" w:eastAsia="en-US"/>
        </w:rPr>
        <w:t xml:space="preserve">.  </w:t>
      </w:r>
    </w:p>
    <w:p w:rsidR="00C972FE" w:rsidRPr="007A5D5E" w:rsidRDefault="00C972FE" w:rsidP="00DC4EC4">
      <w:pPr>
        <w:tabs>
          <w:tab w:val="left" w:pos="426"/>
        </w:tabs>
        <w:spacing w:before="200" w:after="120" w:line="240" w:lineRule="auto"/>
        <w:jc w:val="both"/>
        <w:rPr>
          <w:rFonts w:ascii="Square721 BT" w:eastAsia="Calibri" w:hAnsi="Square721 BT" w:cs="Times New Roman"/>
          <w:lang w:val="id-ID" w:eastAsia="en-US"/>
        </w:rPr>
      </w:pPr>
      <w:r w:rsidRPr="007A5D5E">
        <w:rPr>
          <w:rFonts w:ascii="Square721 BT" w:eastAsia="Calibri" w:hAnsi="Square721 BT" w:cs="Times New Roman"/>
          <w:lang w:val="id-ID" w:eastAsia="en-US"/>
        </w:rPr>
        <w:tab/>
      </w:r>
      <w:r w:rsidRPr="007A5D5E">
        <w:rPr>
          <w:rFonts w:ascii="Square721 BT" w:eastAsia="Calibri" w:hAnsi="Square721 BT" w:cs="Times New Roman"/>
          <w:lang w:eastAsia="en-US"/>
        </w:rPr>
        <w:tab/>
      </w:r>
      <w:r w:rsidR="00846AFE" w:rsidRPr="007A5D5E">
        <w:rPr>
          <w:rFonts w:ascii="Square721 BT" w:eastAsia="Calibri" w:hAnsi="Square721 BT" w:cs="Times New Roman"/>
          <w:lang w:eastAsia="en-US"/>
        </w:rPr>
        <w:t xml:space="preserve">The result analysis of motivation direction towards employees’ performance with </w:t>
      </w:r>
      <w:r w:rsidRPr="007A5D5E">
        <w:rPr>
          <w:rFonts w:ascii="Square721 BT" w:eastAsia="Calibri" w:hAnsi="Square721 BT" w:cs="Times New Roman"/>
          <w:lang w:val="id-ID" w:eastAsia="en-US"/>
        </w:rPr>
        <w:t>t-</w:t>
      </w:r>
      <w:r w:rsidR="00846AFE" w:rsidRPr="007A5D5E">
        <w:rPr>
          <w:rFonts w:ascii="Square721 BT" w:eastAsia="Calibri" w:hAnsi="Square721 BT" w:cs="Times New Roman"/>
          <w:lang w:val="en-GB" w:eastAsia="en-US"/>
        </w:rPr>
        <w:t>statistics</w:t>
      </w:r>
      <w:r w:rsidRPr="007A5D5E">
        <w:rPr>
          <w:rFonts w:ascii="Square721 BT" w:eastAsia="Calibri" w:hAnsi="Square721 BT" w:cs="Times New Roman"/>
          <w:lang w:val="id-ID" w:eastAsia="en-US"/>
        </w:rPr>
        <w:t xml:space="preserve"> (11.496) &gt;t-</w:t>
      </w:r>
      <w:r w:rsidR="00846AFE" w:rsidRPr="007A5D5E">
        <w:rPr>
          <w:rFonts w:ascii="Square721 BT" w:eastAsia="Calibri" w:hAnsi="Square721 BT" w:cs="Times New Roman"/>
          <w:lang w:val="en-GB" w:eastAsia="en-US"/>
        </w:rPr>
        <w:t>table</w:t>
      </w:r>
      <w:r w:rsidRPr="007A5D5E">
        <w:rPr>
          <w:rFonts w:ascii="Square721 BT" w:eastAsia="Calibri" w:hAnsi="Square721 BT" w:cs="Times New Roman"/>
          <w:lang w:val="id-ID" w:eastAsia="en-US"/>
        </w:rPr>
        <w:t xml:space="preserve"> (1.96)</w:t>
      </w:r>
      <w:r w:rsidR="00846AFE" w:rsidRPr="007A5D5E">
        <w:rPr>
          <w:rFonts w:ascii="Square721 BT" w:eastAsia="Calibri" w:hAnsi="Square721 BT" w:cs="Times New Roman"/>
          <w:lang w:val="en-GB" w:eastAsia="en-US"/>
        </w:rPr>
        <w:t xml:space="preserve"> stated that there is significant influence of working motivation towards employees’ performance, thus the fifth hypothesis is accepted</w:t>
      </w:r>
      <w:r w:rsidRPr="007A5D5E">
        <w:rPr>
          <w:rFonts w:ascii="Square721 BT" w:eastAsia="Calibri" w:hAnsi="Square721 BT" w:cs="Times New Roman"/>
          <w:lang w:val="id-ID" w:eastAsia="en-US"/>
        </w:rPr>
        <w:t xml:space="preserve">. </w:t>
      </w:r>
      <w:r w:rsidR="00846AFE" w:rsidRPr="007A5D5E">
        <w:rPr>
          <w:rFonts w:ascii="Square721 BT" w:eastAsia="Calibri" w:hAnsi="Square721 BT" w:cs="Times New Roman"/>
          <w:lang w:val="en-GB" w:eastAsia="en-US"/>
        </w:rPr>
        <w:t xml:space="preserve">The coefficient </w:t>
      </w:r>
      <w:r w:rsidR="00C76771" w:rsidRPr="007A5D5E">
        <w:rPr>
          <w:rFonts w:ascii="Square721 BT" w:eastAsia="Calibri" w:hAnsi="Square721 BT" w:cs="Times New Roman"/>
          <w:lang w:val="en-GB" w:eastAsia="en-US"/>
        </w:rPr>
        <w:t>is</w:t>
      </w:r>
      <w:r w:rsidR="00846AFE" w:rsidRPr="007A5D5E">
        <w:rPr>
          <w:rFonts w:ascii="Square721 BT" w:eastAsia="Calibri" w:hAnsi="Square721 BT" w:cs="Times New Roman"/>
          <w:lang w:val="en-GB" w:eastAsia="en-US"/>
        </w:rPr>
        <w:t xml:space="preserve"> marked positively with score 0.</w:t>
      </w:r>
      <w:r w:rsidRPr="007A5D5E">
        <w:rPr>
          <w:rFonts w:ascii="Square721 BT" w:eastAsia="Calibri" w:hAnsi="Square721 BT" w:cs="Times New Roman"/>
          <w:lang w:val="id-ID" w:eastAsia="en-US"/>
        </w:rPr>
        <w:t xml:space="preserve">700 </w:t>
      </w:r>
      <w:r w:rsidR="00846AFE" w:rsidRPr="007A5D5E">
        <w:rPr>
          <w:rFonts w:ascii="Square721 BT" w:eastAsia="Calibri" w:hAnsi="Square721 BT" w:cs="Times New Roman"/>
          <w:lang w:val="en-GB" w:eastAsia="en-US"/>
        </w:rPr>
        <w:t>meaning that working motivation which straight relation with employees’ performance implying that if working motivation gets increase thus employees’ performance will also increase</w:t>
      </w:r>
      <w:r w:rsidRPr="007A5D5E">
        <w:rPr>
          <w:rFonts w:ascii="Square721 BT" w:eastAsia="Calibri" w:hAnsi="Square721 BT" w:cs="Times New Roman"/>
          <w:lang w:val="id-ID" w:eastAsia="en-US"/>
        </w:rPr>
        <w:t>.</w:t>
      </w:r>
    </w:p>
    <w:p w:rsidR="00C972FE" w:rsidRPr="007A5D5E" w:rsidRDefault="00C972FE" w:rsidP="00DC4EC4">
      <w:pPr>
        <w:spacing w:before="200" w:after="120" w:line="240" w:lineRule="auto"/>
        <w:ind w:left="426" w:hanging="426"/>
        <w:jc w:val="both"/>
        <w:rPr>
          <w:rFonts w:ascii="Square721 BT" w:eastAsia="Calibri" w:hAnsi="Square721 BT" w:cs="Times New Roman"/>
          <w:lang w:val="id-ID" w:eastAsia="en-US"/>
        </w:rPr>
      </w:pPr>
      <w:r w:rsidRPr="007A5D5E">
        <w:rPr>
          <w:rFonts w:ascii="Square721 BT" w:eastAsia="Calibri" w:hAnsi="Square721 BT" w:cs="Times New Roman"/>
          <w:b/>
          <w:lang w:val="id-ID" w:eastAsia="en-US"/>
        </w:rPr>
        <w:t>H</w:t>
      </w:r>
      <w:r w:rsidRPr="007A5D5E">
        <w:rPr>
          <w:rFonts w:ascii="Square721 BT" w:eastAsia="Calibri" w:hAnsi="Square721 BT" w:cs="Times New Roman"/>
          <w:b/>
          <w:vertAlign w:val="subscript"/>
          <w:lang w:val="id-ID" w:eastAsia="en-US"/>
        </w:rPr>
        <w:t xml:space="preserve">6 </w:t>
      </w:r>
      <w:r w:rsidRPr="007A5D5E">
        <w:rPr>
          <w:rFonts w:ascii="Square721 BT" w:eastAsia="Calibri" w:hAnsi="Square721 BT" w:cs="Times New Roman"/>
          <w:b/>
          <w:lang w:val="id-ID" w:eastAsia="en-US"/>
        </w:rPr>
        <w:t>:</w:t>
      </w:r>
      <w:r w:rsidRPr="007A5D5E">
        <w:rPr>
          <w:rFonts w:ascii="Square721 BT" w:eastAsia="Calibri" w:hAnsi="Square721 BT" w:cs="Times New Roman"/>
          <w:b/>
          <w:lang w:val="id-ID" w:eastAsia="en-US"/>
        </w:rPr>
        <w:tab/>
      </w:r>
      <w:r w:rsidR="00846AFE" w:rsidRPr="007A5D5E">
        <w:rPr>
          <w:rFonts w:ascii="Square721 BT" w:eastAsia="Calibri" w:hAnsi="Square721 BT" w:cs="Times New Roman"/>
          <w:b/>
          <w:lang w:val="en-GB" w:eastAsia="en-US"/>
        </w:rPr>
        <w:t>The Indirect Influence of Leadership towards Employees’ Performance through Working Motivation</w:t>
      </w:r>
      <w:r w:rsidRPr="007A5D5E">
        <w:rPr>
          <w:rFonts w:ascii="Square721 BT" w:eastAsia="Calibri" w:hAnsi="Square721 BT" w:cs="Times New Roman"/>
          <w:lang w:val="id-ID" w:eastAsia="en-US"/>
        </w:rPr>
        <w:t xml:space="preserve">.  </w:t>
      </w:r>
    </w:p>
    <w:p w:rsidR="00C972FE" w:rsidRPr="007A5D5E" w:rsidRDefault="00C972FE" w:rsidP="00DC4EC4">
      <w:pPr>
        <w:tabs>
          <w:tab w:val="left" w:pos="426"/>
        </w:tabs>
        <w:spacing w:before="200" w:after="120" w:line="240" w:lineRule="auto"/>
        <w:jc w:val="both"/>
        <w:rPr>
          <w:rFonts w:ascii="Square721 BT" w:eastAsia="Calibri" w:hAnsi="Square721 BT" w:cs="Times New Roman"/>
          <w:lang w:val="id-ID" w:eastAsia="en-US"/>
        </w:rPr>
      </w:pPr>
      <w:r w:rsidRPr="007A5D5E">
        <w:rPr>
          <w:rFonts w:ascii="Square721 BT" w:eastAsia="Calibri" w:hAnsi="Square721 BT" w:cs="Times New Roman"/>
          <w:lang w:eastAsia="en-US"/>
        </w:rPr>
        <w:tab/>
      </w:r>
      <w:r w:rsidRPr="007A5D5E">
        <w:rPr>
          <w:rFonts w:ascii="Square721 BT" w:eastAsia="Calibri" w:hAnsi="Square721 BT" w:cs="Times New Roman"/>
          <w:lang w:eastAsia="en-US"/>
        </w:rPr>
        <w:tab/>
      </w:r>
      <w:r w:rsidR="00846AFE" w:rsidRPr="007A5D5E">
        <w:rPr>
          <w:rFonts w:ascii="Square721 BT" w:eastAsia="Calibri" w:hAnsi="Square721 BT" w:cs="Times New Roman"/>
          <w:lang w:eastAsia="en-US"/>
        </w:rPr>
        <w:t xml:space="preserve">Noting the analysis result of leadership direction towards employees’ performance which is not significant and the influence of </w:t>
      </w:r>
      <w:r w:rsidR="00403E97" w:rsidRPr="007A5D5E">
        <w:rPr>
          <w:rFonts w:ascii="Square721 BT" w:eastAsia="Calibri" w:hAnsi="Square721 BT" w:cs="Times New Roman"/>
          <w:lang w:eastAsia="en-US"/>
        </w:rPr>
        <w:t>working motivation towards employees’ performance which is significant, it can be stated that leadership influence towards employees’ performance mediated by working motivation is significant</w:t>
      </w:r>
      <w:r w:rsidRPr="007A5D5E">
        <w:rPr>
          <w:rFonts w:ascii="Square721 BT" w:eastAsia="Calibri" w:hAnsi="Square721 BT" w:cs="Times New Roman"/>
          <w:lang w:val="id-ID" w:eastAsia="en-US"/>
        </w:rPr>
        <w:t xml:space="preserve">, </w:t>
      </w:r>
      <w:r w:rsidR="00403E97" w:rsidRPr="007A5D5E">
        <w:rPr>
          <w:rFonts w:ascii="Square721 BT" w:eastAsia="Calibri" w:hAnsi="Square721 BT" w:cs="Times New Roman"/>
          <w:lang w:val="en-GB" w:eastAsia="en-US"/>
        </w:rPr>
        <w:t>thus the sixth hypothesis is accepted</w:t>
      </w:r>
      <w:r w:rsidRPr="007A5D5E">
        <w:rPr>
          <w:rFonts w:ascii="Square721 BT" w:eastAsia="Calibri" w:hAnsi="Square721 BT" w:cs="Times New Roman"/>
          <w:lang w:val="id-ID" w:eastAsia="en-US"/>
        </w:rPr>
        <w:t xml:space="preserve">. </w:t>
      </w:r>
      <w:r w:rsidR="00403E97" w:rsidRPr="007A5D5E">
        <w:rPr>
          <w:rFonts w:ascii="Square721 BT" w:eastAsia="Calibri" w:hAnsi="Square721 BT" w:cs="Times New Roman"/>
          <w:lang w:val="en-GB" w:eastAsia="en-US"/>
        </w:rPr>
        <w:t>The result means that to increase the employees’ performance, working motivation is necessary thus it is stated as full mediator</w:t>
      </w:r>
      <w:r w:rsidRPr="007A5D5E">
        <w:rPr>
          <w:rFonts w:ascii="Square721 BT" w:eastAsia="Calibri" w:hAnsi="Square721 BT" w:cs="Times New Roman"/>
          <w:lang w:val="id-ID" w:eastAsia="en-US"/>
        </w:rPr>
        <w:t>.</w:t>
      </w:r>
    </w:p>
    <w:p w:rsidR="00C972FE" w:rsidRPr="007A5D5E" w:rsidRDefault="00C972FE" w:rsidP="00DC4EC4">
      <w:pPr>
        <w:spacing w:before="200" w:after="120" w:line="240" w:lineRule="auto"/>
        <w:ind w:left="426" w:hanging="426"/>
        <w:jc w:val="both"/>
        <w:rPr>
          <w:rFonts w:ascii="Square721 BT" w:eastAsia="Calibri" w:hAnsi="Square721 BT" w:cs="Times New Roman"/>
          <w:lang w:val="id-ID" w:eastAsia="en-US"/>
        </w:rPr>
      </w:pPr>
      <w:r w:rsidRPr="007A5D5E">
        <w:rPr>
          <w:rFonts w:ascii="Square721 BT" w:eastAsia="Calibri" w:hAnsi="Square721 BT" w:cs="Times New Roman"/>
          <w:b/>
          <w:lang w:val="id-ID" w:eastAsia="en-US"/>
        </w:rPr>
        <w:t>H</w:t>
      </w:r>
      <w:r w:rsidRPr="007A5D5E">
        <w:rPr>
          <w:rFonts w:ascii="Square721 BT" w:eastAsia="Calibri" w:hAnsi="Square721 BT" w:cs="Times New Roman"/>
          <w:b/>
          <w:vertAlign w:val="subscript"/>
          <w:lang w:val="id-ID" w:eastAsia="en-US"/>
        </w:rPr>
        <w:t xml:space="preserve">7 </w:t>
      </w:r>
      <w:r w:rsidRPr="007A5D5E">
        <w:rPr>
          <w:rFonts w:ascii="Square721 BT" w:eastAsia="Calibri" w:hAnsi="Square721 BT" w:cs="Times New Roman"/>
          <w:b/>
          <w:lang w:val="id-ID" w:eastAsia="en-US"/>
        </w:rPr>
        <w:t>:</w:t>
      </w:r>
      <w:r w:rsidRPr="007A5D5E">
        <w:rPr>
          <w:rFonts w:ascii="Square721 BT" w:eastAsia="Calibri" w:hAnsi="Square721 BT" w:cs="Times New Roman"/>
          <w:b/>
          <w:lang w:val="id-ID" w:eastAsia="en-US"/>
        </w:rPr>
        <w:tab/>
      </w:r>
      <w:r w:rsidR="00403E97" w:rsidRPr="007A5D5E">
        <w:rPr>
          <w:rFonts w:ascii="Square721 BT" w:eastAsia="Calibri" w:hAnsi="Square721 BT" w:cs="Times New Roman"/>
          <w:b/>
          <w:lang w:val="en-GB" w:eastAsia="en-US"/>
        </w:rPr>
        <w:t>The Indirect Influence of Spiritual Intelligence towards Employees’ Performance through Working Motivation</w:t>
      </w:r>
      <w:r w:rsidRPr="007A5D5E">
        <w:rPr>
          <w:rFonts w:ascii="Square721 BT" w:eastAsia="Calibri" w:hAnsi="Square721 BT" w:cs="Times New Roman"/>
          <w:lang w:val="id-ID" w:eastAsia="en-US"/>
        </w:rPr>
        <w:t xml:space="preserve">. </w:t>
      </w:r>
    </w:p>
    <w:p w:rsidR="00C972FE" w:rsidRPr="007A5D5E" w:rsidRDefault="00C972FE" w:rsidP="00DC4EC4">
      <w:pPr>
        <w:spacing w:line="240" w:lineRule="auto"/>
        <w:jc w:val="both"/>
        <w:rPr>
          <w:rFonts w:ascii="Square721 BT" w:eastAsia="Calibri" w:hAnsi="Square721 BT" w:cs="Times New Roman"/>
          <w:lang w:val="id-ID" w:eastAsia="en-US"/>
        </w:rPr>
      </w:pPr>
      <w:r w:rsidRPr="007A5D5E">
        <w:rPr>
          <w:rFonts w:ascii="Square721 BT" w:eastAsia="Calibri" w:hAnsi="Square721 BT" w:cs="Times New Roman"/>
          <w:lang w:eastAsia="en-US"/>
        </w:rPr>
        <w:tab/>
      </w:r>
      <w:r w:rsidR="00403E97" w:rsidRPr="007A5D5E">
        <w:rPr>
          <w:rFonts w:ascii="Square721 BT" w:eastAsia="Calibri" w:hAnsi="Square721 BT" w:cs="Times New Roman"/>
          <w:lang w:eastAsia="en-US"/>
        </w:rPr>
        <w:t>Noting the analysis result if spiritual intelligence direction towards employees’ performance which is insignificant and working motivation influence towards employees’ performance which is significant, it can be stated that spiritual intelligence influence towards employees’ performance mediated by working motivation is significant, thus the seventh hypothesis is accepted.</w:t>
      </w:r>
      <w:r w:rsidR="00403E97" w:rsidRPr="007A5D5E">
        <w:rPr>
          <w:rFonts w:ascii="Square721 BT" w:eastAsia="Calibri" w:hAnsi="Square721 BT" w:cs="Times New Roman"/>
          <w:lang w:val="en-GB" w:eastAsia="en-US"/>
        </w:rPr>
        <w:t xml:space="preserve">The result means that to increase employees’ performance, working motivation is necessary, thus working motivation is full mediator. </w:t>
      </w:r>
    </w:p>
    <w:p w:rsidR="00753B9D" w:rsidRPr="007A5D5E" w:rsidRDefault="00753B9D" w:rsidP="00DC4EC4">
      <w:pPr>
        <w:spacing w:after="0" w:line="240" w:lineRule="auto"/>
        <w:jc w:val="both"/>
        <w:rPr>
          <w:rFonts w:ascii="Square721 BT" w:eastAsia="Calibri" w:hAnsi="Square721 BT" w:cs="Times New Roman"/>
          <w:b/>
          <w:lang w:val="id-ID" w:eastAsia="en-US"/>
        </w:rPr>
      </w:pPr>
      <w:r w:rsidRPr="007A5D5E">
        <w:rPr>
          <w:rFonts w:ascii="Square721 BT" w:eastAsia="Calibri" w:hAnsi="Square721 BT" w:cs="Times New Roman"/>
          <w:b/>
          <w:lang w:val="en-GB" w:eastAsia="en-US"/>
        </w:rPr>
        <w:t>Discussion</w:t>
      </w:r>
    </w:p>
    <w:p w:rsidR="00753B9D" w:rsidRPr="007A5D5E" w:rsidRDefault="00753B9D" w:rsidP="00DC4EC4">
      <w:pPr>
        <w:spacing w:after="0" w:line="240" w:lineRule="auto"/>
        <w:jc w:val="both"/>
        <w:rPr>
          <w:rFonts w:ascii="Square721 BT" w:eastAsia="Calibri" w:hAnsi="Square721 BT" w:cs="Times New Roman"/>
          <w:b/>
          <w:lang w:val="en-GB" w:eastAsia="en-US"/>
        </w:rPr>
      </w:pPr>
      <w:r w:rsidRPr="007A5D5E">
        <w:rPr>
          <w:rFonts w:ascii="Square721 BT" w:eastAsia="Calibri" w:hAnsi="Square721 BT" w:cs="Times New Roman"/>
          <w:b/>
          <w:lang w:val="en-GB" w:eastAsia="en-US"/>
        </w:rPr>
        <w:t>The Influence of Leadership towards Employees’ Performance</w:t>
      </w:r>
    </w:p>
    <w:p w:rsidR="00753B9D" w:rsidRPr="007A5D5E" w:rsidRDefault="00753B9D" w:rsidP="00DC4EC4">
      <w:pPr>
        <w:spacing w:after="0" w:line="240" w:lineRule="auto"/>
        <w:jc w:val="both"/>
        <w:rPr>
          <w:rFonts w:ascii="Square721 BT" w:eastAsia="Calibri" w:hAnsi="Square721 BT" w:cs="Times New Roman"/>
          <w:lang w:val="id-ID" w:eastAsia="en-US"/>
        </w:rPr>
      </w:pPr>
      <w:r w:rsidRPr="007A5D5E">
        <w:rPr>
          <w:rFonts w:ascii="Square721 BT" w:eastAsia="Calibri" w:hAnsi="Square721 BT" w:cs="Times New Roman"/>
          <w:lang w:val="id-ID" w:eastAsia="en-US"/>
        </w:rPr>
        <w:tab/>
      </w:r>
      <w:r w:rsidRPr="007A5D5E">
        <w:rPr>
          <w:rFonts w:ascii="Square721 BT" w:eastAsia="Calibri" w:hAnsi="Square721 BT" w:cs="Times New Roman"/>
          <w:lang w:val="en-GB" w:eastAsia="en-US"/>
        </w:rPr>
        <w:t xml:space="preserve">The result study shows that leadership positively but does not influence employees’ performance. </w:t>
      </w:r>
      <w:r w:rsidR="00574473" w:rsidRPr="007A5D5E">
        <w:rPr>
          <w:rFonts w:ascii="Square721 BT" w:eastAsia="Calibri" w:hAnsi="Square721 BT" w:cs="Times New Roman"/>
          <w:lang w:val="en-GB" w:eastAsia="en-US"/>
        </w:rPr>
        <w:t>It occurs if it is seen from leadership value which is in enough to effective level. The indicator of understanding the environment has low score, then followed by supportive thus it is necessary to understand the environment because it can be felt that it lacks of attention from leaders. From the three indicators, leaders pays attention more on directive, meaning that staffs are already comfortable with the direction of the leader. The staffs feel comfortable with the leader explaining about their main task and function, attention and monitoring done by the leader</w:t>
      </w:r>
      <w:r w:rsidRPr="007A5D5E">
        <w:rPr>
          <w:rFonts w:ascii="Square721 BT" w:eastAsia="Calibri" w:hAnsi="Square721 BT" w:cs="Times New Roman"/>
          <w:lang w:val="id-ID" w:eastAsia="en-US"/>
        </w:rPr>
        <w:t xml:space="preserve">. </w:t>
      </w:r>
      <w:r w:rsidR="00574473" w:rsidRPr="007A5D5E">
        <w:rPr>
          <w:rFonts w:ascii="Square721 BT" w:eastAsia="Calibri" w:hAnsi="Square721 BT" w:cs="Times New Roman"/>
          <w:lang w:val="en-GB" w:eastAsia="en-US"/>
        </w:rPr>
        <w:t>Meanwhile employees’ performance is in enough to high level. Therefore it concludes the reason of leadership has no influence towards employees’ performance</w:t>
      </w:r>
      <w:r w:rsidRPr="007A5D5E">
        <w:rPr>
          <w:rFonts w:ascii="Square721 BT" w:eastAsia="Calibri" w:hAnsi="Square721 BT" w:cs="Times New Roman"/>
          <w:lang w:val="id-ID" w:eastAsia="en-US"/>
        </w:rPr>
        <w:t xml:space="preserve">, </w:t>
      </w:r>
      <w:r w:rsidR="00574473" w:rsidRPr="007A5D5E">
        <w:rPr>
          <w:rFonts w:ascii="Square721 BT" w:eastAsia="Calibri" w:hAnsi="Square721 BT" w:cs="Times New Roman"/>
          <w:lang w:val="en-GB" w:eastAsia="en-US"/>
        </w:rPr>
        <w:t xml:space="preserve">because the staffs does not understand well about the environment and get support from the leader based on their expectation.The result of the present study does not support studied done by </w:t>
      </w:r>
      <w:r w:rsidRPr="007A5D5E">
        <w:rPr>
          <w:rFonts w:ascii="Square721 BT" w:eastAsia="Times New Roman" w:hAnsi="Square721 BT" w:cs="Times New Roman"/>
          <w:lang w:val="id-ID" w:eastAsia="en-US"/>
        </w:rPr>
        <w:t xml:space="preserve">Salman (2011), Zehir </w:t>
      </w:r>
      <w:r w:rsidRPr="007A5D5E">
        <w:rPr>
          <w:rFonts w:ascii="Square721 BT" w:eastAsia="Times New Roman" w:hAnsi="Square721 BT" w:cs="Times New Roman"/>
          <w:i/>
          <w:iCs/>
          <w:lang w:val="id-ID" w:eastAsia="en-US"/>
        </w:rPr>
        <w:t>et al.</w:t>
      </w:r>
      <w:r w:rsidRPr="007A5D5E">
        <w:rPr>
          <w:rFonts w:ascii="Square721 BT" w:eastAsia="Times New Roman" w:hAnsi="Square721 BT" w:cs="Times New Roman"/>
          <w:lang w:val="id-ID" w:eastAsia="en-US"/>
        </w:rPr>
        <w:t xml:space="preserve"> (2012), Yildrim </w:t>
      </w:r>
      <w:r w:rsidR="00574473" w:rsidRPr="007A5D5E">
        <w:rPr>
          <w:rFonts w:ascii="Square721 BT" w:eastAsia="Times New Roman" w:hAnsi="Square721 BT" w:cs="Times New Roman"/>
          <w:lang w:val="en-GB" w:eastAsia="en-US"/>
        </w:rPr>
        <w:t>and</w:t>
      </w:r>
      <w:r w:rsidRPr="007A5D5E">
        <w:rPr>
          <w:rFonts w:ascii="Square721 BT" w:eastAsia="Times New Roman" w:hAnsi="Square721 BT" w:cs="Times New Roman"/>
          <w:lang w:val="id-ID" w:eastAsia="en-US"/>
        </w:rPr>
        <w:t xml:space="preserve"> Birinci (2013),Sappe </w:t>
      </w:r>
      <w:r w:rsidRPr="007A5D5E">
        <w:rPr>
          <w:rFonts w:ascii="Square721 BT" w:eastAsia="Times New Roman" w:hAnsi="Square721 BT" w:cs="Times New Roman"/>
          <w:i/>
          <w:lang w:val="id-ID" w:eastAsia="en-US"/>
        </w:rPr>
        <w:t>et al.</w:t>
      </w:r>
      <w:r w:rsidRPr="007A5D5E">
        <w:rPr>
          <w:rFonts w:ascii="Square721 BT" w:eastAsia="Times New Roman" w:hAnsi="Square721 BT" w:cs="Times New Roman"/>
          <w:lang w:val="id-ID" w:eastAsia="en-US"/>
        </w:rPr>
        <w:t xml:space="preserve"> (2015), Xu and Zhong (2013), </w:t>
      </w:r>
      <w:r w:rsidR="00574473" w:rsidRPr="007A5D5E">
        <w:rPr>
          <w:rFonts w:ascii="Square721 BT" w:eastAsia="Times New Roman" w:hAnsi="Square721 BT" w:cs="Times New Roman"/>
          <w:lang w:val="en-GB" w:eastAsia="en-US"/>
        </w:rPr>
        <w:t xml:space="preserve">but it supports studied done by </w:t>
      </w:r>
      <w:r w:rsidRPr="007A5D5E">
        <w:rPr>
          <w:rFonts w:ascii="Square721 BT" w:eastAsia="Calibri" w:hAnsi="Square721 BT" w:cs="Times New Roman"/>
          <w:lang w:val="id-ID" w:eastAsia="en-US"/>
        </w:rPr>
        <w:t xml:space="preserve">Nguyen </w:t>
      </w:r>
      <w:r w:rsidR="00574473" w:rsidRPr="007A5D5E">
        <w:rPr>
          <w:rFonts w:ascii="Square721 BT" w:eastAsia="Calibri" w:hAnsi="Square721 BT" w:cs="Times New Roman"/>
          <w:lang w:val="en-GB" w:eastAsia="en-US"/>
        </w:rPr>
        <w:t>and</w:t>
      </w:r>
      <w:r w:rsidRPr="007A5D5E">
        <w:rPr>
          <w:rFonts w:ascii="Square721 BT" w:eastAsia="Calibri" w:hAnsi="Square721 BT" w:cs="Times New Roman"/>
          <w:lang w:val="id-ID" w:eastAsia="en-US"/>
        </w:rPr>
        <w:t xml:space="preserve"> Nguyen (2014), </w:t>
      </w:r>
      <w:r w:rsidR="00574473" w:rsidRPr="007A5D5E">
        <w:rPr>
          <w:rFonts w:ascii="Square721 BT" w:eastAsia="Calibri" w:hAnsi="Square721 BT" w:cs="Times New Roman"/>
          <w:lang w:val="en-GB" w:eastAsia="en-US"/>
        </w:rPr>
        <w:t xml:space="preserve">as well </w:t>
      </w:r>
      <w:r w:rsidR="00574473" w:rsidRPr="007A5D5E">
        <w:rPr>
          <w:rFonts w:ascii="Square721 BT" w:eastAsia="Calibri" w:hAnsi="Square721 BT" w:cs="Times New Roman"/>
          <w:lang w:val="en-GB" w:eastAsia="en-US"/>
        </w:rPr>
        <w:lastRenderedPageBreak/>
        <w:t>as</w:t>
      </w:r>
      <w:r w:rsidRPr="007A5D5E">
        <w:rPr>
          <w:rFonts w:ascii="Square721 BT" w:eastAsia="Times New Roman" w:hAnsi="Square721 BT" w:cs="Times New Roman"/>
          <w:lang w:val="id-ID" w:eastAsia="en-US"/>
        </w:rPr>
        <w:t xml:space="preserve">Banendro, (2016) </w:t>
      </w:r>
      <w:r w:rsidR="00574473" w:rsidRPr="007A5D5E">
        <w:rPr>
          <w:rFonts w:ascii="Square721 BT" w:eastAsia="Times New Roman" w:hAnsi="Square721 BT" w:cs="Times New Roman"/>
          <w:lang w:val="en-GB" w:eastAsia="en-US"/>
        </w:rPr>
        <w:t>who state that leadership directly is positive but has no influence towards employees’ performance</w:t>
      </w:r>
      <w:r w:rsidRPr="007A5D5E">
        <w:rPr>
          <w:rFonts w:ascii="Square721 BT" w:eastAsia="Calibri" w:hAnsi="Square721 BT" w:cs="Times New Roman"/>
          <w:lang w:val="id-ID" w:eastAsia="en-US"/>
        </w:rPr>
        <w:t>.</w:t>
      </w:r>
    </w:p>
    <w:p w:rsidR="00753B9D" w:rsidRPr="007A5D5E" w:rsidRDefault="00BE790C" w:rsidP="00DC4EC4">
      <w:pPr>
        <w:spacing w:before="200" w:after="0" w:line="240" w:lineRule="auto"/>
        <w:jc w:val="both"/>
        <w:rPr>
          <w:rFonts w:ascii="Square721 BT" w:eastAsia="Calibri" w:hAnsi="Square721 BT" w:cs="Times New Roman"/>
          <w:b/>
          <w:lang w:val="id-ID" w:eastAsia="en-US"/>
        </w:rPr>
      </w:pPr>
      <w:r w:rsidRPr="007A5D5E">
        <w:rPr>
          <w:rFonts w:ascii="Square721 BT" w:eastAsia="Calibri" w:hAnsi="Square721 BT" w:cs="Times New Roman"/>
          <w:b/>
          <w:lang w:val="en-GB" w:eastAsia="en-US"/>
        </w:rPr>
        <w:t xml:space="preserve">The Influence of Spiritual Intelligence towards Employees’ Performance </w:t>
      </w:r>
    </w:p>
    <w:p w:rsidR="00753B9D" w:rsidRPr="007A5D5E" w:rsidRDefault="00BE790C" w:rsidP="00DC4EC4">
      <w:pPr>
        <w:spacing w:after="0" w:line="240" w:lineRule="auto"/>
        <w:ind w:firstLine="709"/>
        <w:jc w:val="both"/>
        <w:rPr>
          <w:rFonts w:ascii="Square721 BT" w:eastAsia="Calibri" w:hAnsi="Square721 BT" w:cs="Times New Roman"/>
          <w:lang w:val="id-ID" w:eastAsia="en-US"/>
        </w:rPr>
      </w:pPr>
      <w:r w:rsidRPr="007A5D5E">
        <w:rPr>
          <w:rFonts w:ascii="Square721 BT" w:eastAsia="Calibri" w:hAnsi="Square721 BT" w:cs="Times New Roman"/>
          <w:lang w:val="en-GB" w:eastAsia="en-US"/>
        </w:rPr>
        <w:t>Based on analysis result, it was found that spiritual intelligence directly has no influence towards employees’ performance</w:t>
      </w:r>
      <w:r w:rsidR="00753B9D" w:rsidRPr="007A5D5E">
        <w:rPr>
          <w:rFonts w:ascii="Square721 BT" w:eastAsia="Calibri" w:hAnsi="Square721 BT" w:cs="Times New Roman"/>
          <w:lang w:val="id-ID" w:eastAsia="en-US"/>
        </w:rPr>
        <w:t xml:space="preserve">. </w:t>
      </w:r>
      <w:r w:rsidRPr="007A5D5E">
        <w:rPr>
          <w:rFonts w:ascii="Square721 BT" w:eastAsia="Calibri" w:hAnsi="Square721 BT" w:cs="Times New Roman"/>
          <w:lang w:val="en-GB" w:eastAsia="en-US"/>
        </w:rPr>
        <w:t xml:space="preserve">It occurs if the spiritual intelligence is generally seen in adequate to high level, meanwhile the tendency to ask for seeking deep answer is the first low score indicator then followed orderly by: the ability to act flexibly, solving and overcoming suffering, the ability to solve and utilize infliction, life quality inspired from vision and values, high awareness, refuse to cause unnecessary </w:t>
      </w:r>
      <w:r w:rsidR="00F20AC9" w:rsidRPr="007A5D5E">
        <w:rPr>
          <w:rFonts w:ascii="Square721 BT" w:eastAsia="Calibri" w:hAnsi="Square721 BT" w:cs="Times New Roman"/>
          <w:lang w:val="en-GB" w:eastAsia="en-US"/>
        </w:rPr>
        <w:t>disadvantage</w:t>
      </w:r>
      <w:r w:rsidRPr="007A5D5E">
        <w:rPr>
          <w:rFonts w:ascii="Square721 BT" w:eastAsia="Calibri" w:hAnsi="Square721 BT" w:cs="Times New Roman"/>
          <w:lang w:val="en-GB" w:eastAsia="en-US"/>
        </w:rPr>
        <w:t>, and having holistic view</w:t>
      </w:r>
      <w:r w:rsidR="00753B9D" w:rsidRPr="007A5D5E">
        <w:rPr>
          <w:rFonts w:ascii="Square721 BT" w:eastAsia="Calibri" w:hAnsi="Square721 BT" w:cs="Times New Roman"/>
          <w:lang w:val="id-ID" w:eastAsia="en-US"/>
        </w:rPr>
        <w:t xml:space="preserve">. </w:t>
      </w:r>
      <w:r w:rsidRPr="007A5D5E">
        <w:rPr>
          <w:rFonts w:ascii="Square721 BT" w:eastAsia="Calibri" w:hAnsi="Square721 BT" w:cs="Times New Roman"/>
          <w:lang w:val="en-GB" w:eastAsia="en-US"/>
        </w:rPr>
        <w:t>From eight indicators, the organization leads the staffs to contribute and to be responsible more. It means that the staffs are comfortable with their contribution and their responsibilities. The staffs feel excitement to contribute and to be responsible towards their done tasks. Meanwhile employees’ performance is in adequate to high level. It concludes the reason of spiritual intelligence having no influence towards employees’ performance because the staffs do not take effort to seek for deep</w:t>
      </w:r>
      <w:r w:rsidR="00180F06" w:rsidRPr="007A5D5E">
        <w:rPr>
          <w:rFonts w:ascii="Square721 BT" w:eastAsia="Calibri" w:hAnsi="Square721 BT" w:cs="Times New Roman"/>
          <w:lang w:val="en-GB" w:eastAsia="en-US"/>
        </w:rPr>
        <w:t xml:space="preserve"> answer, have no ability to solve and overcome suffering yet, have no ability to face and utilize infliction yet, do not act flexibly and are afraid to cause unnecessary </w:t>
      </w:r>
      <w:r w:rsidR="00F20AC9" w:rsidRPr="007A5D5E">
        <w:rPr>
          <w:rFonts w:ascii="Square721 BT" w:eastAsia="Calibri" w:hAnsi="Square721 BT" w:cs="Times New Roman"/>
          <w:lang w:val="en-GB" w:eastAsia="en-US"/>
        </w:rPr>
        <w:t>disadvantage</w:t>
      </w:r>
      <w:r w:rsidR="00180F06" w:rsidRPr="007A5D5E">
        <w:rPr>
          <w:rFonts w:ascii="Square721 BT" w:eastAsia="Calibri" w:hAnsi="Square721 BT" w:cs="Times New Roman"/>
          <w:lang w:val="en-GB" w:eastAsia="en-US"/>
        </w:rPr>
        <w:t xml:space="preserve"> as well as still have no holistic view yet that all are related and still get no attention from the staffs, though they fully contribute and fully responsible towards their jobs</w:t>
      </w:r>
      <w:r w:rsidR="00753B9D" w:rsidRPr="007A5D5E">
        <w:rPr>
          <w:rFonts w:ascii="Square721 BT" w:eastAsia="Calibri" w:hAnsi="Square721 BT" w:cs="Times New Roman"/>
          <w:lang w:val="id-ID" w:eastAsia="en-US"/>
        </w:rPr>
        <w:t xml:space="preserve">.  </w:t>
      </w:r>
    </w:p>
    <w:p w:rsidR="00753B9D" w:rsidRPr="007A5D5E" w:rsidRDefault="00180F06" w:rsidP="00DC4EC4">
      <w:pPr>
        <w:spacing w:after="0" w:line="240" w:lineRule="auto"/>
        <w:ind w:firstLine="709"/>
        <w:jc w:val="both"/>
        <w:rPr>
          <w:rFonts w:ascii="Square721 BT" w:eastAsia="Calibri" w:hAnsi="Square721 BT" w:cs="Times New Roman"/>
          <w:lang w:val="id-ID" w:eastAsia="en-US"/>
        </w:rPr>
      </w:pPr>
      <w:r w:rsidRPr="007A5D5E">
        <w:rPr>
          <w:rFonts w:ascii="Square721 BT" w:eastAsia="Calibri" w:hAnsi="Square721 BT" w:cs="Times New Roman"/>
          <w:lang w:val="en-GB" w:eastAsia="en-US"/>
        </w:rPr>
        <w:t xml:space="preserve">The result of this study supports studies done by </w:t>
      </w:r>
      <w:r w:rsidR="00753B9D" w:rsidRPr="007A5D5E">
        <w:rPr>
          <w:rFonts w:ascii="Square721 BT" w:eastAsia="Times New Roman" w:hAnsi="Square721 BT" w:cs="Times New Roman"/>
          <w:lang w:val="id-ID" w:eastAsia="en-US"/>
        </w:rPr>
        <w:t xml:space="preserve">Ayranci, (2011) </w:t>
      </w:r>
      <w:r w:rsidRPr="007A5D5E">
        <w:rPr>
          <w:rFonts w:ascii="Square721 BT" w:eastAsia="Times New Roman" w:hAnsi="Square721 BT" w:cs="Times New Roman"/>
          <w:lang w:val="en-GB" w:eastAsia="en-US"/>
        </w:rPr>
        <w:t>who states that spiritual intelligence has no influence towards employees’ performance</w:t>
      </w:r>
      <w:r w:rsidR="00753B9D" w:rsidRPr="007A5D5E">
        <w:rPr>
          <w:rFonts w:ascii="Square721 BT" w:eastAsia="Times New Roman" w:hAnsi="Square721 BT" w:cs="Times New Roman"/>
          <w:lang w:val="id-ID" w:eastAsia="en-US"/>
        </w:rPr>
        <w:t xml:space="preserve">. </w:t>
      </w:r>
      <w:r w:rsidRPr="007A5D5E">
        <w:rPr>
          <w:rFonts w:ascii="Square721 BT" w:eastAsia="Times New Roman" w:hAnsi="Square721 BT" w:cs="Times New Roman"/>
          <w:lang w:val="en-GB" w:eastAsia="en-US"/>
        </w:rPr>
        <w:t>Meanwhile a study done by:</w:t>
      </w:r>
      <w:r w:rsidR="00753B9D" w:rsidRPr="007A5D5E">
        <w:rPr>
          <w:rFonts w:ascii="Square721 BT" w:eastAsia="Calibri" w:hAnsi="Square721 BT" w:cs="Times New Roman"/>
          <w:lang w:val="id-ID" w:eastAsia="en-US"/>
        </w:rPr>
        <w:t xml:space="preserve"> Trihandini, (2005), Hidayati (2013) </w:t>
      </w:r>
      <w:r w:rsidRPr="007A5D5E">
        <w:rPr>
          <w:rFonts w:ascii="Square721 BT" w:eastAsia="Calibri" w:hAnsi="Square721 BT" w:cs="Times New Roman"/>
          <w:lang w:val="en-GB" w:eastAsia="en-US"/>
        </w:rPr>
        <w:t>and</w:t>
      </w:r>
      <w:r w:rsidR="00753B9D" w:rsidRPr="007A5D5E">
        <w:rPr>
          <w:rFonts w:ascii="Square721 BT" w:eastAsia="Calibri" w:hAnsi="Square721 BT" w:cs="Times New Roman"/>
          <w:lang w:val="id-ID" w:eastAsia="en-US"/>
        </w:rPr>
        <w:t xml:space="preserve"> Cakraborty (2004) </w:t>
      </w:r>
      <w:r w:rsidRPr="007A5D5E">
        <w:rPr>
          <w:rFonts w:ascii="Square721 BT" w:eastAsia="Calibri" w:hAnsi="Square721 BT" w:cs="Times New Roman"/>
          <w:lang w:val="en-GB" w:eastAsia="en-US"/>
        </w:rPr>
        <w:t>who state that spiritual intelligence has influence towards employees’ performance are not in line with the present study</w:t>
      </w:r>
      <w:r w:rsidR="00753B9D" w:rsidRPr="007A5D5E">
        <w:rPr>
          <w:rFonts w:ascii="Square721 BT" w:eastAsia="Calibri" w:hAnsi="Square721 BT" w:cs="Times New Roman"/>
          <w:lang w:val="id-ID" w:eastAsia="en-US"/>
        </w:rPr>
        <w:t xml:space="preserve">. </w:t>
      </w:r>
      <w:r w:rsidRPr="007A5D5E">
        <w:rPr>
          <w:rFonts w:ascii="Square721 BT" w:eastAsia="Calibri" w:hAnsi="Square721 BT" w:cs="Times New Roman"/>
          <w:lang w:val="en-GB" w:eastAsia="en-US"/>
        </w:rPr>
        <w:t xml:space="preserve">Though in fact the present study is a replica of </w:t>
      </w:r>
      <w:r w:rsidR="00753B9D" w:rsidRPr="007A5D5E">
        <w:rPr>
          <w:rFonts w:ascii="Square721 BT" w:eastAsia="Calibri" w:hAnsi="Square721 BT" w:cs="Times New Roman"/>
          <w:lang w:val="id-ID" w:eastAsia="en-US"/>
        </w:rPr>
        <w:t xml:space="preserve">Zohar </w:t>
      </w:r>
      <w:r w:rsidRPr="007A5D5E">
        <w:rPr>
          <w:rFonts w:ascii="Square721 BT" w:eastAsia="Calibri" w:hAnsi="Square721 BT" w:cs="Times New Roman"/>
          <w:lang w:val="en-GB" w:eastAsia="en-US"/>
        </w:rPr>
        <w:t>and</w:t>
      </w:r>
      <w:r w:rsidR="00753B9D" w:rsidRPr="007A5D5E">
        <w:rPr>
          <w:rFonts w:ascii="Square721 BT" w:eastAsia="Calibri" w:hAnsi="Square721 BT" w:cs="Times New Roman"/>
          <w:lang w:val="id-ID" w:eastAsia="en-US"/>
        </w:rPr>
        <w:t xml:space="preserve"> Marshall (2001)</w:t>
      </w:r>
      <w:r w:rsidRPr="007A5D5E">
        <w:rPr>
          <w:rFonts w:ascii="Square721 BT" w:eastAsia="Calibri" w:hAnsi="Square721 BT" w:cs="Times New Roman"/>
          <w:lang w:val="en-GB" w:eastAsia="en-US"/>
        </w:rPr>
        <w:t xml:space="preserve"> study who found that spiritual intelligence directly and positively is related to employees’ performance but has no influence towards it</w:t>
      </w:r>
      <w:r w:rsidR="00753B9D" w:rsidRPr="007A5D5E">
        <w:rPr>
          <w:rFonts w:ascii="Square721 BT" w:eastAsia="Calibri" w:hAnsi="Square721 BT" w:cs="Times New Roman"/>
          <w:lang w:val="id-ID" w:eastAsia="en-US"/>
        </w:rPr>
        <w:t xml:space="preserve">. </w:t>
      </w:r>
    </w:p>
    <w:p w:rsidR="00753B9D" w:rsidRPr="007A5D5E" w:rsidRDefault="00BE5B08" w:rsidP="00DC4EC4">
      <w:pPr>
        <w:spacing w:before="200" w:after="0" w:line="240" w:lineRule="auto"/>
        <w:jc w:val="both"/>
        <w:rPr>
          <w:rFonts w:ascii="Square721 BT" w:eastAsia="Calibri" w:hAnsi="Square721 BT" w:cs="Times New Roman"/>
          <w:b/>
          <w:lang w:val="id-ID" w:eastAsia="en-US"/>
        </w:rPr>
      </w:pPr>
      <w:r w:rsidRPr="007A5D5E">
        <w:rPr>
          <w:rFonts w:ascii="Square721 BT" w:eastAsia="Calibri" w:hAnsi="Square721 BT" w:cs="Times New Roman"/>
          <w:b/>
          <w:lang w:val="en-GB" w:eastAsia="en-US"/>
        </w:rPr>
        <w:t>The Influence of Leadership towards Working Motivation</w:t>
      </w:r>
    </w:p>
    <w:p w:rsidR="007A5D5E" w:rsidRPr="005F0D7F" w:rsidRDefault="00753B9D" w:rsidP="00DC4EC4">
      <w:pPr>
        <w:spacing w:after="0" w:line="240" w:lineRule="auto"/>
        <w:ind w:firstLine="567"/>
        <w:jc w:val="both"/>
        <w:rPr>
          <w:rFonts w:ascii="Square721 BT" w:eastAsia="Times New Roman" w:hAnsi="Square721 BT" w:cs="Times New Roman"/>
          <w:noProof/>
          <w:lang w:val="id-ID" w:eastAsia="en-US"/>
        </w:rPr>
      </w:pPr>
      <w:r w:rsidRPr="007A5D5E">
        <w:rPr>
          <w:rFonts w:ascii="Square721 BT" w:eastAsia="Calibri" w:hAnsi="Square721 BT" w:cs="Times New Roman"/>
          <w:lang w:val="id-ID" w:eastAsia="en-US"/>
        </w:rPr>
        <w:tab/>
      </w:r>
      <w:r w:rsidR="00BE5B08" w:rsidRPr="007A5D5E">
        <w:rPr>
          <w:rFonts w:ascii="Square721 BT" w:eastAsia="Calibri" w:hAnsi="Square721 BT" w:cs="Times New Roman"/>
          <w:lang w:val="en-GB" w:eastAsia="en-US"/>
        </w:rPr>
        <w:t>The study result shows that between positive and significant influence exists in leadership and working motivation</w:t>
      </w:r>
      <w:r w:rsidRPr="007A5D5E">
        <w:rPr>
          <w:rFonts w:ascii="Square721 BT" w:eastAsia="Calibri" w:hAnsi="Square721 BT" w:cs="Times New Roman"/>
          <w:lang w:val="id-ID" w:eastAsia="en-US"/>
        </w:rPr>
        <w:t xml:space="preserve">.  </w:t>
      </w:r>
      <w:r w:rsidR="00BE5B08" w:rsidRPr="007A5D5E">
        <w:rPr>
          <w:rFonts w:ascii="Square721 BT" w:eastAsia="Calibri" w:hAnsi="Square721 BT" w:cs="Times New Roman"/>
          <w:lang w:val="en-GB" w:eastAsia="en-US"/>
        </w:rPr>
        <w:t>It means that effective leadership will increase working motivation</w:t>
      </w:r>
      <w:r w:rsidRPr="007A5D5E">
        <w:rPr>
          <w:rFonts w:ascii="Square721 BT" w:eastAsia="Calibri" w:hAnsi="Square721 BT" w:cs="Times New Roman"/>
          <w:lang w:val="id-ID" w:eastAsia="en-US"/>
        </w:rPr>
        <w:t xml:space="preserve">. </w:t>
      </w:r>
      <w:r w:rsidR="00BE5B08" w:rsidRPr="007A5D5E">
        <w:rPr>
          <w:rFonts w:ascii="Square721 BT" w:eastAsia="Calibri" w:hAnsi="Square721 BT" w:cs="Times New Roman"/>
          <w:lang w:val="en-GB" w:eastAsia="en-US"/>
        </w:rPr>
        <w:t xml:space="preserve">The present study supports studies done by </w:t>
      </w:r>
      <w:r w:rsidRPr="007A5D5E">
        <w:rPr>
          <w:rFonts w:ascii="Square721 BT" w:eastAsia="Times New Roman" w:hAnsi="Square721 BT" w:cs="Times New Roman"/>
          <w:lang w:val="id-ID" w:eastAsia="en-US"/>
        </w:rPr>
        <w:t xml:space="preserve">Ahmad, </w:t>
      </w:r>
      <w:r w:rsidRPr="007A5D5E">
        <w:rPr>
          <w:rFonts w:ascii="Square721 BT" w:eastAsia="Times New Roman" w:hAnsi="Square721 BT" w:cs="Times New Roman"/>
          <w:i/>
          <w:lang w:val="id-ID" w:eastAsia="en-US"/>
        </w:rPr>
        <w:t>et al.</w:t>
      </w:r>
      <w:r w:rsidRPr="007A5D5E">
        <w:rPr>
          <w:rFonts w:ascii="Square721 BT" w:eastAsia="Times New Roman" w:hAnsi="Square721 BT" w:cs="Times New Roman"/>
          <w:lang w:val="id-ID" w:eastAsia="en-US"/>
        </w:rPr>
        <w:t xml:space="preserve"> (2014); Li, </w:t>
      </w:r>
      <w:r w:rsidRPr="007A5D5E">
        <w:rPr>
          <w:rFonts w:ascii="Square721 BT" w:eastAsia="Times New Roman" w:hAnsi="Square721 BT" w:cs="Times New Roman"/>
          <w:i/>
          <w:lang w:val="id-ID" w:eastAsia="en-US"/>
        </w:rPr>
        <w:t>et al.</w:t>
      </w:r>
      <w:r w:rsidRPr="007A5D5E">
        <w:rPr>
          <w:rFonts w:ascii="Square721 BT" w:eastAsia="Times New Roman" w:hAnsi="Square721 BT" w:cs="Times New Roman"/>
          <w:lang w:val="id-ID" w:eastAsia="en-US"/>
        </w:rPr>
        <w:t xml:space="preserve"> (2012), </w:t>
      </w:r>
      <w:r w:rsidR="00BE5B08" w:rsidRPr="007A5D5E">
        <w:rPr>
          <w:rFonts w:ascii="Square721 BT" w:eastAsia="Times New Roman" w:hAnsi="Square721 BT" w:cs="Times New Roman"/>
          <w:lang w:val="en-GB" w:eastAsia="en-US"/>
        </w:rPr>
        <w:t>the findings of study which examine the influence of leadership towards employees’ motivation shows the existence of positive significant influence between leadership characteristics towards employees’ motivation</w:t>
      </w:r>
      <w:r w:rsidRPr="007A5D5E">
        <w:rPr>
          <w:rFonts w:ascii="Square721 BT" w:eastAsia="Times New Roman" w:hAnsi="Square721 BT" w:cs="Times New Roman"/>
          <w:lang w:val="id-ID" w:eastAsia="en-US"/>
        </w:rPr>
        <w:t xml:space="preserve">. </w:t>
      </w:r>
      <w:r w:rsidR="00BE5B08" w:rsidRPr="007A5D5E">
        <w:rPr>
          <w:rFonts w:ascii="Square721 BT" w:eastAsia="Times New Roman" w:hAnsi="Square721 BT" w:cs="Times New Roman"/>
          <w:lang w:val="en-GB" w:eastAsia="en-US"/>
        </w:rPr>
        <w:t>The result other studies state that transformational and transactional leadership has positive and significant influence towards employees’ working motivation</w:t>
      </w:r>
      <w:r w:rsidRPr="007A5D5E">
        <w:rPr>
          <w:rFonts w:ascii="Square721 BT" w:eastAsia="Times New Roman" w:hAnsi="Square721 BT" w:cs="Times New Roman"/>
          <w:lang w:val="id-ID" w:eastAsia="en-US"/>
        </w:rPr>
        <w:t xml:space="preserve">, </w:t>
      </w:r>
      <w:r w:rsidRPr="007A5D5E">
        <w:rPr>
          <w:rFonts w:ascii="Square721 BT" w:eastAsia="Times New Roman" w:hAnsi="Square721 BT" w:cs="Times New Roman"/>
          <w:noProof/>
          <w:lang w:val="id-ID" w:eastAsia="en-US"/>
        </w:rPr>
        <w:t xml:space="preserve">Cools, (2010) </w:t>
      </w:r>
      <w:r w:rsidR="00BE5B08" w:rsidRPr="007A5D5E">
        <w:rPr>
          <w:rFonts w:ascii="Square721 BT" w:eastAsia="Times New Roman" w:hAnsi="Square721 BT" w:cs="Times New Roman"/>
          <w:noProof/>
          <w:lang w:val="en-GB" w:eastAsia="en-US"/>
        </w:rPr>
        <w:t>and</w:t>
      </w:r>
      <w:r w:rsidRPr="007A5D5E">
        <w:rPr>
          <w:rFonts w:ascii="Square721 BT" w:eastAsia="Times New Roman" w:hAnsi="Square721 BT" w:cs="Times New Roman"/>
          <w:noProof/>
          <w:lang w:val="id-ID" w:eastAsia="en-US"/>
        </w:rPr>
        <w:t xml:space="preserve"> Chaudhry, </w:t>
      </w:r>
      <w:r w:rsidRPr="007A5D5E">
        <w:rPr>
          <w:rFonts w:ascii="Square721 BT" w:eastAsia="Times New Roman" w:hAnsi="Square721 BT" w:cs="Times New Roman"/>
          <w:i/>
          <w:noProof/>
          <w:lang w:val="id-ID" w:eastAsia="en-US"/>
        </w:rPr>
        <w:t>et al.</w:t>
      </w:r>
      <w:r w:rsidRPr="007A5D5E">
        <w:rPr>
          <w:rFonts w:ascii="Square721 BT" w:eastAsia="Times New Roman" w:hAnsi="Square721 BT" w:cs="Times New Roman"/>
          <w:noProof/>
          <w:lang w:val="id-ID" w:eastAsia="en-US"/>
        </w:rPr>
        <w:t xml:space="preserve"> (2012). </w:t>
      </w:r>
      <w:r w:rsidR="00BE5B08" w:rsidRPr="007A5D5E">
        <w:rPr>
          <w:rFonts w:ascii="Square721 BT" w:eastAsia="Times New Roman" w:hAnsi="Square721 BT" w:cs="Times New Roman"/>
          <w:noProof/>
          <w:lang w:val="en-GB" w:eastAsia="en-US"/>
        </w:rPr>
        <w:t xml:space="preserve">Employees will be motivated id their needs are fulfiled and they have positive view towards jobs they do. Therefore, it can be defined that employees who works by getting high direction </w:t>
      </w:r>
      <w:r w:rsidR="00310DDE" w:rsidRPr="007A5D5E">
        <w:rPr>
          <w:rFonts w:ascii="Square721 BT" w:eastAsia="Times New Roman" w:hAnsi="Square721 BT" w:cs="Times New Roman"/>
          <w:noProof/>
          <w:lang w:val="en-GB" w:eastAsia="en-US"/>
        </w:rPr>
        <w:t xml:space="preserve">(directive) </w:t>
      </w:r>
      <w:r w:rsidR="00BE5B08" w:rsidRPr="007A5D5E">
        <w:rPr>
          <w:rFonts w:ascii="Square721 BT" w:eastAsia="Times New Roman" w:hAnsi="Square721 BT" w:cs="Times New Roman"/>
          <w:noProof/>
          <w:lang w:val="en-GB" w:eastAsia="en-US"/>
        </w:rPr>
        <w:t>from leaders has effect in bett</w:t>
      </w:r>
      <w:r w:rsidR="00310DDE" w:rsidRPr="007A5D5E">
        <w:rPr>
          <w:rFonts w:ascii="Square721 BT" w:eastAsia="Times New Roman" w:hAnsi="Square721 BT" w:cs="Times New Roman"/>
          <w:noProof/>
          <w:lang w:val="en-GB" w:eastAsia="en-US"/>
        </w:rPr>
        <w:t>er working motivation, which is, the employees’ are able to do the task which is appropriate with their responsibilites.</w:t>
      </w:r>
    </w:p>
    <w:p w:rsidR="00753B9D" w:rsidRPr="007A5D5E" w:rsidRDefault="00310DDE" w:rsidP="00DC4EC4">
      <w:pPr>
        <w:spacing w:before="200" w:after="0" w:line="240" w:lineRule="auto"/>
        <w:jc w:val="both"/>
        <w:rPr>
          <w:rFonts w:ascii="Square721 BT" w:eastAsia="Calibri" w:hAnsi="Square721 BT" w:cs="Times New Roman"/>
          <w:b/>
          <w:lang w:eastAsia="en-US"/>
        </w:rPr>
      </w:pPr>
      <w:r w:rsidRPr="007A5D5E">
        <w:rPr>
          <w:rFonts w:ascii="Square721 BT" w:eastAsia="Calibri" w:hAnsi="Square721 BT" w:cs="Times New Roman"/>
          <w:b/>
          <w:lang w:val="en-GB" w:eastAsia="en-US"/>
        </w:rPr>
        <w:t>The Influence of Spiritual Intelligence towards Working Motivation</w:t>
      </w:r>
    </w:p>
    <w:p w:rsidR="00753B9D" w:rsidRPr="007A5D5E" w:rsidRDefault="00753B9D" w:rsidP="00DC4EC4">
      <w:pPr>
        <w:spacing w:after="0" w:line="240" w:lineRule="auto"/>
        <w:jc w:val="both"/>
        <w:rPr>
          <w:rFonts w:ascii="Square721 BT" w:eastAsia="Calibri" w:hAnsi="Square721 BT" w:cs="Times New Roman"/>
          <w:b/>
          <w:lang w:val="id-ID" w:eastAsia="en-US"/>
        </w:rPr>
      </w:pPr>
      <w:r w:rsidRPr="007A5D5E">
        <w:rPr>
          <w:rFonts w:ascii="Square721 BT" w:eastAsia="Calibri" w:hAnsi="Square721 BT" w:cs="Times New Roman"/>
          <w:b/>
          <w:lang w:eastAsia="en-US"/>
        </w:rPr>
        <w:tab/>
      </w:r>
      <w:r w:rsidR="00310DDE" w:rsidRPr="007A5D5E">
        <w:rPr>
          <w:rFonts w:ascii="Square721 BT" w:eastAsia="Calibri" w:hAnsi="Square721 BT" w:cs="Times New Roman"/>
          <w:lang w:eastAsia="en-US"/>
        </w:rPr>
        <w:t xml:space="preserve">Based on the result of the study, it is said that spiritual intelligence has positive influence towards working motivation. </w:t>
      </w:r>
      <w:r w:rsidR="00310DDE" w:rsidRPr="007A5D5E">
        <w:rPr>
          <w:rFonts w:ascii="Square721 BT" w:eastAsia="Calibri" w:hAnsi="Square721 BT" w:cs="Times New Roman"/>
          <w:lang w:val="en-GB" w:eastAsia="en-US"/>
        </w:rPr>
        <w:t xml:space="preserve">From the examination of the hypothesis, it can be explained that the higher spiritual intelligence gives positive influence </w:t>
      </w:r>
      <w:r w:rsidR="00310DDE" w:rsidRPr="007A5D5E">
        <w:rPr>
          <w:rFonts w:ascii="Square721 BT" w:eastAsia="Calibri" w:hAnsi="Square721 BT" w:cs="Times New Roman"/>
          <w:lang w:val="en-GB" w:eastAsia="en-US"/>
        </w:rPr>
        <w:lastRenderedPageBreak/>
        <w:t>towards working motivation. It means that the higher spiritual intelligence resulted in the higher working motivation too consists of the needs of affiliation, the needs of achievement and the needs of power</w:t>
      </w:r>
      <w:r w:rsidRPr="007A5D5E">
        <w:rPr>
          <w:rFonts w:ascii="Square721 BT" w:eastAsia="Calibri" w:hAnsi="Square721 BT" w:cs="Times New Roman"/>
          <w:lang w:val="id-ID" w:eastAsia="en-US"/>
        </w:rPr>
        <w:t xml:space="preserve">. </w:t>
      </w:r>
      <w:r w:rsidR="00310DDE" w:rsidRPr="007A5D5E">
        <w:rPr>
          <w:rFonts w:ascii="Square721 BT" w:eastAsia="Calibri" w:hAnsi="Square721 BT" w:cs="Times New Roman"/>
          <w:lang w:val="en-GB" w:eastAsia="en-US"/>
        </w:rPr>
        <w:t>Therefore, from the result it encourages previous empirical studies done by</w:t>
      </w:r>
      <w:r w:rsidRPr="007A5D5E">
        <w:rPr>
          <w:rFonts w:ascii="Square721 BT" w:eastAsia="Calibri" w:hAnsi="Square721 BT" w:cs="Times New Roman"/>
          <w:lang w:val="id-ID" w:eastAsia="en-US"/>
        </w:rPr>
        <w:t xml:space="preserve"> Sadegifar </w:t>
      </w:r>
      <w:r w:rsidRPr="007A5D5E">
        <w:rPr>
          <w:rFonts w:ascii="Square721 BT" w:eastAsia="Calibri" w:hAnsi="Square721 BT" w:cs="Times New Roman"/>
          <w:i/>
          <w:lang w:val="id-ID" w:eastAsia="en-US"/>
        </w:rPr>
        <w:t>et al.</w:t>
      </w:r>
      <w:r w:rsidRPr="007A5D5E">
        <w:rPr>
          <w:rFonts w:ascii="Square721 BT" w:eastAsia="Calibri" w:hAnsi="Square721 BT" w:cs="Times New Roman"/>
          <w:lang w:val="id-ID" w:eastAsia="en-US"/>
        </w:rPr>
        <w:t xml:space="preserve"> (2013), </w:t>
      </w:r>
      <w:r w:rsidR="00310DDE" w:rsidRPr="007A5D5E">
        <w:rPr>
          <w:rFonts w:ascii="Square721 BT" w:eastAsia="Calibri" w:hAnsi="Square721 BT" w:cs="Times New Roman"/>
          <w:lang w:val="en-GB" w:eastAsia="en-US"/>
        </w:rPr>
        <w:t>and</w:t>
      </w:r>
      <w:r w:rsidRPr="007A5D5E">
        <w:rPr>
          <w:rFonts w:ascii="Square721 BT" w:eastAsia="Times New Roman" w:hAnsi="Square721 BT" w:cs="Times New Roman"/>
          <w:lang w:eastAsia="en-US"/>
        </w:rPr>
        <w:t>Koohbanani,</w:t>
      </w:r>
      <w:r w:rsidRPr="007A5D5E">
        <w:rPr>
          <w:rFonts w:ascii="Square721 BT" w:eastAsia="Times New Roman" w:hAnsi="Square721 BT" w:cs="Times New Roman"/>
          <w:i/>
          <w:iCs/>
          <w:lang w:eastAsia="en-US"/>
        </w:rPr>
        <w:t xml:space="preserve">et al. </w:t>
      </w:r>
      <w:r w:rsidRPr="007A5D5E">
        <w:rPr>
          <w:rFonts w:ascii="Square721 BT" w:eastAsia="Times New Roman" w:hAnsi="Square721 BT" w:cs="Times New Roman"/>
          <w:lang w:eastAsia="en-US"/>
        </w:rPr>
        <w:t xml:space="preserve">(2013), </w:t>
      </w:r>
      <w:r w:rsidR="00310DDE" w:rsidRPr="007A5D5E">
        <w:rPr>
          <w:rFonts w:ascii="Square721 BT" w:eastAsia="Times New Roman" w:hAnsi="Square721 BT" w:cs="Times New Roman"/>
          <w:lang w:eastAsia="en-US"/>
        </w:rPr>
        <w:t>who found that spiritual intelligence has positive and significant influence towards working motivation</w:t>
      </w:r>
      <w:r w:rsidRPr="007A5D5E">
        <w:rPr>
          <w:rFonts w:ascii="Square721 BT" w:eastAsia="Calibri" w:hAnsi="Square721 BT" w:cs="Times New Roman"/>
          <w:lang w:val="id-ID" w:eastAsia="en-US"/>
        </w:rPr>
        <w:t>.</w:t>
      </w:r>
      <w:r w:rsidRPr="007A5D5E">
        <w:rPr>
          <w:rFonts w:ascii="Square721 BT" w:eastAsia="Calibri" w:hAnsi="Square721 BT" w:cs="Times New Roman"/>
          <w:lang w:val="id-ID" w:eastAsia="en-US"/>
        </w:rPr>
        <w:tab/>
      </w:r>
    </w:p>
    <w:p w:rsidR="00753B9D" w:rsidRPr="007A5D5E" w:rsidRDefault="00753B9D" w:rsidP="00DC4EC4">
      <w:pPr>
        <w:spacing w:after="0" w:line="240" w:lineRule="auto"/>
        <w:ind w:firstLine="567"/>
        <w:jc w:val="both"/>
        <w:rPr>
          <w:rFonts w:ascii="Square721 BT" w:eastAsia="Calibri" w:hAnsi="Square721 BT" w:cs="Times New Roman"/>
          <w:lang w:val="id-ID" w:eastAsia="en-US"/>
        </w:rPr>
      </w:pPr>
      <w:r w:rsidRPr="007A5D5E">
        <w:rPr>
          <w:rFonts w:ascii="Square721 BT" w:eastAsia="Calibri" w:hAnsi="Square721 BT" w:cs="Times New Roman"/>
          <w:lang w:eastAsia="en-US"/>
        </w:rPr>
        <w:tab/>
      </w:r>
      <w:r w:rsidR="00310DDE" w:rsidRPr="007A5D5E">
        <w:rPr>
          <w:rFonts w:ascii="Square721 BT" w:eastAsia="Calibri" w:hAnsi="Square721 BT" w:cs="Times New Roman"/>
          <w:lang w:eastAsia="en-US"/>
        </w:rPr>
        <w:t>The higher spiritual intelligence that a person has will give good and satisfying working result</w:t>
      </w:r>
      <w:r w:rsidRPr="007A5D5E">
        <w:rPr>
          <w:rFonts w:ascii="Square721 BT" w:eastAsia="Calibri" w:hAnsi="Square721 BT" w:cs="Times New Roman"/>
          <w:lang w:val="id-ID" w:eastAsia="en-US"/>
        </w:rPr>
        <w:t>.</w:t>
      </w:r>
      <w:r w:rsidR="00310DDE" w:rsidRPr="007A5D5E">
        <w:rPr>
          <w:rFonts w:ascii="Square721 BT" w:eastAsia="Calibri" w:hAnsi="Square721 BT" w:cs="Times New Roman"/>
          <w:lang w:val="en-GB" w:eastAsia="en-US"/>
        </w:rPr>
        <w:t xml:space="preserve"> It can b</w:t>
      </w:r>
      <w:r w:rsidR="001B474D" w:rsidRPr="007A5D5E">
        <w:rPr>
          <w:rFonts w:ascii="Square721 BT" w:eastAsia="Calibri" w:hAnsi="Square721 BT" w:cs="Times New Roman"/>
          <w:lang w:val="en-GB" w:eastAsia="en-US"/>
        </w:rPr>
        <w:t>e seen in the existed condition</w:t>
      </w:r>
      <w:r w:rsidR="00DC4EC4" w:rsidRPr="007A5D5E">
        <w:rPr>
          <w:rFonts w:ascii="Square721 BT" w:eastAsia="Calibri" w:hAnsi="Square721 BT" w:cs="Times New Roman"/>
          <w:lang w:val="en-GB" w:eastAsia="en-US"/>
        </w:rPr>
        <w:t>; attentive</w:t>
      </w:r>
      <w:r w:rsidR="001B474D" w:rsidRPr="007A5D5E">
        <w:rPr>
          <w:rFonts w:ascii="Square721 BT" w:eastAsia="Calibri" w:hAnsi="Square721 BT" w:cs="Times New Roman"/>
          <w:lang w:val="en-GB" w:eastAsia="en-US"/>
        </w:rPr>
        <w:t xml:space="preserve"> belief very helps and encourages a person to do his or her task</w:t>
      </w:r>
      <w:r w:rsidR="001B474D" w:rsidRPr="007A5D5E">
        <w:rPr>
          <w:rFonts w:ascii="Square721 BT" w:eastAsia="Calibri" w:hAnsi="Square721 BT" w:cs="Times New Roman"/>
          <w:lang w:val="id-ID" w:eastAsia="en-US"/>
        </w:rPr>
        <w:t xml:space="preserve">. </w:t>
      </w:r>
      <w:r w:rsidR="001B474D" w:rsidRPr="007A5D5E">
        <w:rPr>
          <w:rFonts w:ascii="Square721 BT" w:eastAsia="Calibri" w:hAnsi="Square721 BT" w:cs="Times New Roman"/>
          <w:lang w:val="en-GB" w:eastAsia="en-US"/>
        </w:rPr>
        <w:t>Then, if the person feels the task is heavier; depends more and let the burden go by doing religion and belief order or leave it to God</w:t>
      </w:r>
      <w:r w:rsidRPr="007A5D5E">
        <w:rPr>
          <w:rFonts w:ascii="Square721 BT" w:eastAsia="Calibri" w:hAnsi="Square721 BT" w:cs="Times New Roman"/>
          <w:lang w:val="id-ID" w:eastAsia="en-US"/>
        </w:rPr>
        <w:t xml:space="preserve">. </w:t>
      </w:r>
    </w:p>
    <w:p w:rsidR="00753B9D" w:rsidRPr="007A5D5E" w:rsidRDefault="001B474D" w:rsidP="00DC4EC4">
      <w:pPr>
        <w:spacing w:before="200" w:after="0" w:line="240" w:lineRule="auto"/>
        <w:jc w:val="both"/>
        <w:rPr>
          <w:rFonts w:ascii="Square721 BT" w:eastAsia="Calibri" w:hAnsi="Square721 BT" w:cs="Times New Roman"/>
          <w:b/>
          <w:lang w:val="id-ID" w:eastAsia="en-US"/>
        </w:rPr>
      </w:pPr>
      <w:r w:rsidRPr="007A5D5E">
        <w:rPr>
          <w:rFonts w:ascii="Square721 BT" w:eastAsia="Calibri" w:hAnsi="Square721 BT" w:cs="Times New Roman"/>
          <w:b/>
          <w:lang w:val="en-GB" w:eastAsia="en-US"/>
        </w:rPr>
        <w:t>The Influence of Working Motivation towards Employees’ Performance</w:t>
      </w:r>
    </w:p>
    <w:p w:rsidR="00753B9D" w:rsidRPr="007A5D5E" w:rsidRDefault="001B474D" w:rsidP="00DC4EC4">
      <w:pPr>
        <w:spacing w:after="0" w:line="240" w:lineRule="auto"/>
        <w:ind w:firstLine="709"/>
        <w:jc w:val="both"/>
        <w:rPr>
          <w:rFonts w:ascii="Square721 BT" w:eastAsia="Calibri" w:hAnsi="Square721 BT" w:cs="Times New Roman"/>
          <w:lang w:val="id-ID" w:eastAsia="en-US"/>
        </w:rPr>
      </w:pPr>
      <w:r w:rsidRPr="007A5D5E">
        <w:rPr>
          <w:rFonts w:ascii="Square721 BT" w:eastAsia="Calibri" w:hAnsi="Square721 BT" w:cs="Times New Roman"/>
          <w:lang w:val="en-GB" w:eastAsia="en-US"/>
        </w:rPr>
        <w:t>Based on hypothesis examination result, working motivation has influence towards employees’ performance is significant thus the third hypothesis can be accepted</w:t>
      </w:r>
      <w:r w:rsidR="00753B9D" w:rsidRPr="007A5D5E">
        <w:rPr>
          <w:rFonts w:ascii="Square721 BT" w:eastAsia="Calibri" w:hAnsi="Square721 BT" w:cs="Times New Roman"/>
          <w:lang w:val="id-ID" w:eastAsia="en-US"/>
        </w:rPr>
        <w:t xml:space="preserve">. </w:t>
      </w:r>
      <w:r w:rsidRPr="007A5D5E">
        <w:rPr>
          <w:rFonts w:ascii="Square721 BT" w:eastAsia="Calibri" w:hAnsi="Square721 BT" w:cs="Times New Roman"/>
          <w:lang w:val="en-GB" w:eastAsia="en-US"/>
        </w:rPr>
        <w:t>The result is proven by positive coefficient, thus it can be concluded that motivation h</w:t>
      </w:r>
      <w:r w:rsidR="00283BCB" w:rsidRPr="007A5D5E">
        <w:rPr>
          <w:rFonts w:ascii="Square721 BT" w:eastAsia="Calibri" w:hAnsi="Square721 BT" w:cs="Times New Roman"/>
          <w:lang w:val="en-GB" w:eastAsia="en-US"/>
        </w:rPr>
        <w:t>as relation which is directly proportional with employees’ performance</w:t>
      </w:r>
      <w:r w:rsidR="00753B9D" w:rsidRPr="007A5D5E">
        <w:rPr>
          <w:rFonts w:ascii="Square721 BT" w:eastAsia="Calibri" w:hAnsi="Square721 BT" w:cs="Times New Roman"/>
          <w:lang w:val="id-ID" w:eastAsia="en-US"/>
        </w:rPr>
        <w:t xml:space="preserve">. </w:t>
      </w:r>
      <w:r w:rsidR="00283BCB" w:rsidRPr="007A5D5E">
        <w:rPr>
          <w:rFonts w:ascii="Square721 BT" w:eastAsia="Calibri" w:hAnsi="Square721 BT" w:cs="Times New Roman"/>
          <w:lang w:val="en-GB" w:eastAsia="en-US"/>
        </w:rPr>
        <w:t>It means that if working motivation owned by employees gets higher, then employees’ performance will also get higher</w:t>
      </w:r>
      <w:r w:rsidR="00753B9D" w:rsidRPr="007A5D5E">
        <w:rPr>
          <w:rFonts w:ascii="Square721 BT" w:eastAsia="Calibri" w:hAnsi="Square721 BT" w:cs="Times New Roman"/>
          <w:lang w:val="id-ID" w:eastAsia="en-US"/>
        </w:rPr>
        <w:t xml:space="preserve">. </w:t>
      </w:r>
      <w:r w:rsidR="00283BCB" w:rsidRPr="007A5D5E">
        <w:rPr>
          <w:rFonts w:ascii="Square721 BT" w:eastAsia="Calibri" w:hAnsi="Square721 BT" w:cs="Times New Roman"/>
          <w:lang w:val="en-GB" w:eastAsia="en-US"/>
        </w:rPr>
        <w:t xml:space="preserve">The result of the present study supports previous studies done by </w:t>
      </w:r>
      <w:r w:rsidR="00753B9D" w:rsidRPr="007A5D5E">
        <w:rPr>
          <w:rFonts w:ascii="Square721 BT" w:eastAsia="Calibri" w:hAnsi="Square721 BT" w:cs="Times New Roman"/>
          <w:lang w:val="id-ID" w:eastAsia="en-US"/>
        </w:rPr>
        <w:t xml:space="preserve">Hayati </w:t>
      </w:r>
      <w:r w:rsidR="00283BCB" w:rsidRPr="007A5D5E">
        <w:rPr>
          <w:rFonts w:ascii="Square721 BT" w:eastAsia="Calibri" w:hAnsi="Square721 BT" w:cs="Times New Roman"/>
          <w:lang w:val="en-GB" w:eastAsia="en-US"/>
        </w:rPr>
        <w:t>and</w:t>
      </w:r>
      <w:r w:rsidR="00753B9D" w:rsidRPr="007A5D5E">
        <w:rPr>
          <w:rFonts w:ascii="Square721 BT" w:eastAsia="Calibri" w:hAnsi="Square721 BT" w:cs="Times New Roman"/>
          <w:lang w:val="id-ID" w:eastAsia="en-US"/>
        </w:rPr>
        <w:t xml:space="preserve"> Caniago (2012), Cools (2010), Gungor (2011), </w:t>
      </w:r>
      <w:r w:rsidR="00283BCB" w:rsidRPr="007A5D5E">
        <w:rPr>
          <w:rFonts w:ascii="Square721 BT" w:eastAsia="Calibri" w:hAnsi="Square721 BT" w:cs="Times New Roman"/>
          <w:lang w:val="en-GB" w:eastAsia="en-US"/>
        </w:rPr>
        <w:t>who found the existence of positive influence between working motivation and employees’ performance</w:t>
      </w:r>
      <w:r w:rsidR="00753B9D" w:rsidRPr="007A5D5E">
        <w:rPr>
          <w:rFonts w:ascii="Square721 BT" w:eastAsia="Calibri" w:hAnsi="Square721 BT" w:cs="Times New Roman"/>
          <w:lang w:val="id-ID" w:eastAsia="en-US"/>
        </w:rPr>
        <w:t xml:space="preserve">. </w:t>
      </w:r>
    </w:p>
    <w:p w:rsidR="00753B9D" w:rsidRPr="007A5D5E" w:rsidRDefault="00283BCB" w:rsidP="00DC4EC4">
      <w:pPr>
        <w:spacing w:after="0" w:line="240" w:lineRule="auto"/>
        <w:ind w:firstLine="709"/>
        <w:jc w:val="both"/>
        <w:rPr>
          <w:rFonts w:ascii="Square721 BT" w:eastAsia="Calibri" w:hAnsi="Square721 BT" w:cs="Times New Roman"/>
          <w:lang w:val="id-ID" w:eastAsia="en-US"/>
        </w:rPr>
      </w:pPr>
      <w:r w:rsidRPr="007A5D5E">
        <w:rPr>
          <w:rFonts w:ascii="Square721 BT" w:eastAsia="Calibri" w:hAnsi="Square721 BT" w:cs="Times New Roman"/>
          <w:lang w:val="en-GB" w:eastAsia="en-US"/>
        </w:rPr>
        <w:t>By noticing employees’ skill in solving problem, responsible towards jobs, and risk towards done task as well as getting feedback towards task done by employees will make employees motivated</w:t>
      </w:r>
      <w:r w:rsidR="00753B9D" w:rsidRPr="007A5D5E">
        <w:rPr>
          <w:rFonts w:ascii="Square721 BT" w:eastAsia="Calibri" w:hAnsi="Square721 BT" w:cs="Times New Roman"/>
          <w:lang w:val="id-ID" w:eastAsia="en-US"/>
        </w:rPr>
        <w:t>.</w:t>
      </w:r>
      <w:r w:rsidRPr="007A5D5E">
        <w:rPr>
          <w:rFonts w:ascii="Square721 BT" w:eastAsia="Calibri" w:hAnsi="Square721 BT" w:cs="Times New Roman"/>
          <w:lang w:val="en-GB" w:eastAsia="en-US"/>
        </w:rPr>
        <w:t xml:space="preserve"> Therefore, theory of Hope proposed by Vroom</w:t>
      </w:r>
      <w:r w:rsidR="00753B9D" w:rsidRPr="007A5D5E">
        <w:rPr>
          <w:rFonts w:ascii="Square721 BT" w:eastAsia="Calibri" w:hAnsi="Square721 BT" w:cs="Times New Roman"/>
          <w:lang w:val="id-ID" w:eastAsia="en-US"/>
        </w:rPr>
        <w:t xml:space="preserve"> (1964), </w:t>
      </w:r>
      <w:r w:rsidR="00ED689D" w:rsidRPr="007A5D5E">
        <w:rPr>
          <w:rFonts w:ascii="Square721 BT" w:eastAsia="Calibri" w:hAnsi="Square721 BT" w:cs="Times New Roman"/>
          <w:lang w:val="en-GB" w:eastAsia="en-US"/>
        </w:rPr>
        <w:t>who said that employees will be motivated to take high effort when they believe that their efforts will be resulted in good performance assessment, good assessment will be resulted in organizational achievements such as position promotion, getting higher position and many kinds of satisfying achievements which will be satisfying for employees private objectives thus employees will be motivated to increase their performances.</w:t>
      </w:r>
      <w:r w:rsidR="00753B9D" w:rsidRPr="007A5D5E">
        <w:rPr>
          <w:rFonts w:ascii="Square721 BT" w:eastAsia="Calibri" w:hAnsi="Square721 BT" w:cs="Times New Roman"/>
          <w:lang w:val="id-ID" w:eastAsia="en-US"/>
        </w:rPr>
        <w:t>.</w:t>
      </w:r>
    </w:p>
    <w:p w:rsidR="00753B9D" w:rsidRPr="007A5D5E" w:rsidRDefault="00ED689D" w:rsidP="00DC4EC4">
      <w:pPr>
        <w:spacing w:before="200" w:after="0" w:line="240" w:lineRule="auto"/>
        <w:jc w:val="both"/>
        <w:rPr>
          <w:rFonts w:ascii="Square721 BT" w:eastAsia="Calibri" w:hAnsi="Square721 BT" w:cs="Times New Roman"/>
          <w:b/>
          <w:lang w:val="id-ID" w:eastAsia="en-US"/>
        </w:rPr>
      </w:pPr>
      <w:r w:rsidRPr="007A5D5E">
        <w:rPr>
          <w:rFonts w:ascii="Square721 BT" w:eastAsia="Calibri" w:hAnsi="Square721 BT" w:cs="Times New Roman"/>
          <w:b/>
          <w:lang w:val="en-GB" w:eastAsia="en-US"/>
        </w:rPr>
        <w:t>The Influence of Leadership towards Employees’ Performance Mediated by Working Motivation</w:t>
      </w:r>
    </w:p>
    <w:p w:rsidR="00753B9D" w:rsidRPr="007A5D5E" w:rsidRDefault="00A17FFA" w:rsidP="00DC4EC4">
      <w:pPr>
        <w:spacing w:after="0" w:line="240" w:lineRule="auto"/>
        <w:ind w:firstLine="540"/>
        <w:jc w:val="both"/>
        <w:rPr>
          <w:rFonts w:ascii="Square721 BT" w:eastAsia="Calibri" w:hAnsi="Square721 BT" w:cs="Times New Roman"/>
          <w:lang w:val="id-ID" w:eastAsia="en-US"/>
        </w:rPr>
      </w:pPr>
      <w:r w:rsidRPr="007A5D5E">
        <w:rPr>
          <w:rFonts w:ascii="Square721 BT" w:eastAsia="Calibri" w:hAnsi="Square721 BT" w:cs="Times New Roman"/>
          <w:lang w:val="en-GB" w:eastAsia="en-US"/>
        </w:rPr>
        <w:t>Based on the study result, leadership has no influence towards employees’ performance (the first hypothesis is denied)</w:t>
      </w:r>
      <w:r w:rsidR="00753B9D" w:rsidRPr="007A5D5E">
        <w:rPr>
          <w:rFonts w:ascii="Square721 BT" w:eastAsia="Calibri" w:hAnsi="Square721 BT" w:cs="Times New Roman"/>
          <w:lang w:val="id-ID" w:eastAsia="en-US"/>
        </w:rPr>
        <w:t xml:space="preserve">. </w:t>
      </w:r>
      <w:r w:rsidRPr="007A5D5E">
        <w:rPr>
          <w:rFonts w:ascii="Square721 BT" w:eastAsia="Calibri" w:hAnsi="Square721 BT" w:cs="Times New Roman"/>
          <w:lang w:val="en-GB" w:eastAsia="en-US"/>
        </w:rPr>
        <w:t xml:space="preserve">The result is supported by studies done by </w:t>
      </w:r>
      <w:r w:rsidR="00753B9D" w:rsidRPr="007A5D5E">
        <w:rPr>
          <w:rFonts w:ascii="Square721 BT" w:eastAsia="Calibri" w:hAnsi="Square721 BT" w:cs="Times New Roman"/>
          <w:lang w:eastAsia="en-US"/>
        </w:rPr>
        <w:t xml:space="preserve">Parr </w:t>
      </w:r>
      <w:r w:rsidR="00753B9D" w:rsidRPr="007A5D5E">
        <w:rPr>
          <w:rFonts w:ascii="Square721 BT" w:eastAsia="Calibri" w:hAnsi="Square721 BT" w:cs="Times New Roman"/>
          <w:i/>
          <w:lang w:eastAsia="en-US"/>
        </w:rPr>
        <w:t xml:space="preserve">et al. </w:t>
      </w:r>
      <w:r w:rsidR="00753B9D" w:rsidRPr="007A5D5E">
        <w:rPr>
          <w:rFonts w:ascii="Square721 BT" w:eastAsia="Calibri" w:hAnsi="Square721 BT" w:cs="Times New Roman"/>
          <w:lang w:eastAsia="en-US"/>
        </w:rPr>
        <w:t xml:space="preserve">(2013) </w:t>
      </w:r>
      <w:r w:rsidRPr="007A5D5E">
        <w:rPr>
          <w:rFonts w:ascii="Square721 BT" w:eastAsia="Calibri" w:hAnsi="Square721 BT" w:cs="Times New Roman"/>
          <w:lang w:eastAsia="en-US"/>
        </w:rPr>
        <w:t>and</w:t>
      </w:r>
      <w:r w:rsidR="00753B9D" w:rsidRPr="007A5D5E">
        <w:rPr>
          <w:rFonts w:ascii="Square721 BT" w:eastAsia="Calibri" w:hAnsi="Square721 BT" w:cs="Times New Roman"/>
          <w:lang w:eastAsia="en-US"/>
        </w:rPr>
        <w:t xml:space="preserve"> Lee </w:t>
      </w:r>
      <w:r w:rsidR="00753B9D" w:rsidRPr="007A5D5E">
        <w:rPr>
          <w:rFonts w:ascii="Square721 BT" w:eastAsia="Calibri" w:hAnsi="Square721 BT" w:cs="Times New Roman"/>
          <w:i/>
          <w:lang w:eastAsia="en-US"/>
        </w:rPr>
        <w:t>et al.</w:t>
      </w:r>
      <w:r w:rsidRPr="007A5D5E">
        <w:rPr>
          <w:rFonts w:ascii="Square721 BT" w:eastAsia="Calibri" w:hAnsi="Square721 BT" w:cs="Times New Roman"/>
          <w:lang w:eastAsia="en-US"/>
        </w:rPr>
        <w:t xml:space="preserve"> (2013) who also state that leadership has no influence towards employees’ performance</w:t>
      </w:r>
      <w:r w:rsidR="00753B9D" w:rsidRPr="007A5D5E">
        <w:rPr>
          <w:rFonts w:ascii="Square721 BT" w:eastAsia="Calibri" w:hAnsi="Square721 BT" w:cs="Times New Roman"/>
          <w:lang w:val="id-ID" w:eastAsia="en-US"/>
        </w:rPr>
        <w:t>.</w:t>
      </w:r>
      <w:r w:rsidRPr="007A5D5E">
        <w:rPr>
          <w:rFonts w:ascii="Square721 BT" w:eastAsia="Calibri" w:hAnsi="Square721 BT" w:cs="Times New Roman"/>
          <w:lang w:val="en-GB" w:eastAsia="en-US"/>
        </w:rPr>
        <w:t xml:space="preserve"> Transformational leadership has no influence towards employees’ performance</w:t>
      </w:r>
      <w:r w:rsidR="00753B9D" w:rsidRPr="007A5D5E">
        <w:rPr>
          <w:rFonts w:ascii="Square721 BT" w:eastAsia="Calibri" w:hAnsi="Square721 BT" w:cs="Times New Roman"/>
          <w:lang w:val="id-ID" w:eastAsia="en-US"/>
        </w:rPr>
        <w:t xml:space="preserve">. </w:t>
      </w:r>
      <w:r w:rsidRPr="007A5D5E">
        <w:rPr>
          <w:rFonts w:ascii="Square721 BT" w:eastAsia="Calibri" w:hAnsi="Square721 BT" w:cs="Times New Roman"/>
          <w:lang w:val="en-GB" w:eastAsia="en-US"/>
        </w:rPr>
        <w:t xml:space="preserve">Meanwhile working motivation has influence towards employees’ performance (the third hypothesis is accepted).The findings encourage previous studies done by </w:t>
      </w:r>
      <w:r w:rsidR="00753B9D" w:rsidRPr="007A5D5E">
        <w:rPr>
          <w:rFonts w:ascii="Square721 BT" w:eastAsia="Calibri" w:hAnsi="Square721 BT" w:cs="Times New Roman"/>
          <w:lang w:eastAsia="en-US"/>
        </w:rPr>
        <w:t>Cools (2010), Gungor (2011), Hayati</w:t>
      </w:r>
      <w:r w:rsidRPr="007A5D5E">
        <w:rPr>
          <w:rFonts w:ascii="Square721 BT" w:eastAsia="Calibri" w:hAnsi="Square721 BT" w:cs="Times New Roman"/>
          <w:lang w:eastAsia="en-US"/>
        </w:rPr>
        <w:t xml:space="preserve">and </w:t>
      </w:r>
      <w:r w:rsidR="00753B9D" w:rsidRPr="007A5D5E">
        <w:rPr>
          <w:rFonts w:ascii="Square721 BT" w:eastAsia="Calibri" w:hAnsi="Square721 BT" w:cs="Times New Roman"/>
          <w:lang w:eastAsia="en-US"/>
        </w:rPr>
        <w:t xml:space="preserve">Caniago (2012), </w:t>
      </w:r>
      <w:r w:rsidRPr="007A5D5E">
        <w:rPr>
          <w:rFonts w:ascii="Square721 BT" w:eastAsia="Calibri" w:hAnsi="Square721 BT" w:cs="Times New Roman"/>
          <w:lang w:eastAsia="en-US"/>
        </w:rPr>
        <w:t>who found that there is positive influence between working motivation towards employees’ performance</w:t>
      </w:r>
      <w:r w:rsidR="00753B9D" w:rsidRPr="007A5D5E">
        <w:rPr>
          <w:rFonts w:ascii="Square721 BT" w:eastAsia="Calibri" w:hAnsi="Square721 BT" w:cs="Times New Roman"/>
          <w:lang w:eastAsia="en-US"/>
        </w:rPr>
        <w:t>.</w:t>
      </w:r>
    </w:p>
    <w:p w:rsidR="00753B9D" w:rsidRPr="007A5D5E" w:rsidRDefault="00753B9D" w:rsidP="00DC4EC4">
      <w:pPr>
        <w:shd w:val="clear" w:color="auto" w:fill="FFFFFF"/>
        <w:spacing w:after="0" w:line="240" w:lineRule="auto"/>
        <w:ind w:firstLine="425"/>
        <w:jc w:val="both"/>
        <w:rPr>
          <w:rFonts w:ascii="Square721 BT" w:eastAsia="Calibri" w:hAnsi="Square721 BT" w:cs="Times New Roman"/>
          <w:lang w:val="id-ID" w:eastAsia="en-US"/>
        </w:rPr>
      </w:pPr>
      <w:r w:rsidRPr="007A5D5E">
        <w:rPr>
          <w:rFonts w:ascii="Square721 BT" w:eastAsia="Times New Roman" w:hAnsi="Square721 BT" w:cs="Times New Roman"/>
          <w:lang w:eastAsia="en-US"/>
        </w:rPr>
        <w:tab/>
      </w:r>
      <w:r w:rsidR="00832B19" w:rsidRPr="007A5D5E">
        <w:rPr>
          <w:rFonts w:ascii="Square721 BT" w:eastAsia="Times New Roman" w:hAnsi="Square721 BT" w:cs="Times New Roman"/>
          <w:lang w:eastAsia="en-US"/>
        </w:rPr>
        <w:t xml:space="preserve"> I</w:t>
      </w:r>
      <w:r w:rsidR="00A17FFA" w:rsidRPr="007A5D5E">
        <w:rPr>
          <w:rFonts w:ascii="Square721 BT" w:eastAsia="Times New Roman" w:hAnsi="Square721 BT" w:cs="Times New Roman"/>
          <w:lang w:eastAsia="en-US"/>
        </w:rPr>
        <w:t xml:space="preserve">t is </w:t>
      </w:r>
      <w:r w:rsidR="00832B19" w:rsidRPr="007A5D5E">
        <w:rPr>
          <w:rFonts w:ascii="Square721 BT" w:eastAsia="Times New Roman" w:hAnsi="Square721 BT" w:cs="Times New Roman"/>
          <w:lang w:eastAsia="en-US"/>
        </w:rPr>
        <w:t xml:space="preserve">as </w:t>
      </w:r>
      <w:r w:rsidR="00A17FFA" w:rsidRPr="007A5D5E">
        <w:rPr>
          <w:rFonts w:ascii="Square721 BT" w:eastAsia="Times New Roman" w:hAnsi="Square721 BT" w:cs="Times New Roman"/>
          <w:lang w:eastAsia="en-US"/>
        </w:rPr>
        <w:t xml:space="preserve">stated by </w:t>
      </w:r>
      <w:r w:rsidRPr="007A5D5E">
        <w:rPr>
          <w:rFonts w:ascii="Square721 BT" w:eastAsia="Times New Roman" w:hAnsi="Square721 BT" w:cs="Times New Roman"/>
          <w:lang w:val="id-ID" w:eastAsia="en-US"/>
        </w:rPr>
        <w:t xml:space="preserve">Latan </w:t>
      </w:r>
      <w:r w:rsidR="00A17FFA" w:rsidRPr="007A5D5E">
        <w:rPr>
          <w:rFonts w:ascii="Square721 BT" w:eastAsia="Times New Roman" w:hAnsi="Square721 BT" w:cs="Times New Roman"/>
          <w:lang w:val="en-GB" w:eastAsia="en-US"/>
        </w:rPr>
        <w:t>and</w:t>
      </w:r>
      <w:r w:rsidRPr="007A5D5E">
        <w:rPr>
          <w:rFonts w:ascii="Square721 BT" w:eastAsia="Times New Roman" w:hAnsi="Square721 BT" w:cs="Times New Roman"/>
          <w:lang w:val="id-ID" w:eastAsia="en-US"/>
        </w:rPr>
        <w:t xml:space="preserve"> Ghozali, (2012)</w:t>
      </w:r>
      <w:r w:rsidR="00832B19" w:rsidRPr="007A5D5E">
        <w:rPr>
          <w:rFonts w:ascii="Square721 BT" w:eastAsia="Times New Roman" w:hAnsi="Square721 BT" w:cs="Times New Roman"/>
          <w:lang w:val="en-GB" w:eastAsia="en-US"/>
        </w:rPr>
        <w:t xml:space="preserve"> who</w:t>
      </w:r>
      <w:r w:rsidR="00A17FFA" w:rsidRPr="007A5D5E">
        <w:rPr>
          <w:rFonts w:ascii="Square721 BT" w:eastAsia="Times New Roman" w:hAnsi="Square721 BT" w:cs="Times New Roman"/>
          <w:lang w:val="en-GB" w:eastAsia="en-US"/>
        </w:rPr>
        <w:t xml:space="preserve">explain the employment of </w:t>
      </w:r>
      <w:r w:rsidRPr="007A5D5E">
        <w:rPr>
          <w:rFonts w:ascii="Square721 BT" w:eastAsia="Times New Roman" w:hAnsi="Square721 BT" w:cs="Times New Roman"/>
          <w:i/>
          <w:lang w:val="id-ID" w:eastAsia="en-US"/>
        </w:rPr>
        <w:t>SmartPLS</w:t>
      </w:r>
      <w:r w:rsidR="00832B19" w:rsidRPr="007A5D5E">
        <w:rPr>
          <w:rFonts w:ascii="Square721 BT" w:eastAsia="Times New Roman" w:hAnsi="Square721 BT" w:cs="Times New Roman"/>
          <w:lang w:val="en-GB" w:eastAsia="en-US"/>
        </w:rPr>
        <w:t>developed by</w:t>
      </w:r>
      <w:r w:rsidRPr="007A5D5E">
        <w:rPr>
          <w:rFonts w:ascii="Square721 BT" w:eastAsia="Times New Roman" w:hAnsi="Square721 BT" w:cs="Times New Roman"/>
          <w:lang w:val="id-ID" w:eastAsia="en-US"/>
        </w:rPr>
        <w:t xml:space="preserve"> Baron </w:t>
      </w:r>
      <w:r w:rsidR="00832B19" w:rsidRPr="007A5D5E">
        <w:rPr>
          <w:rFonts w:ascii="Square721 BT" w:eastAsia="Times New Roman" w:hAnsi="Square721 BT" w:cs="Times New Roman"/>
          <w:lang w:val="en-GB" w:eastAsia="en-US"/>
        </w:rPr>
        <w:t>and</w:t>
      </w:r>
      <w:r w:rsidRPr="007A5D5E">
        <w:rPr>
          <w:rFonts w:ascii="Square721 BT" w:eastAsia="Times New Roman" w:hAnsi="Square721 BT" w:cs="Times New Roman"/>
          <w:lang w:val="id-ID" w:eastAsia="en-US"/>
        </w:rPr>
        <w:t xml:space="preserve"> Kenny (1986). </w:t>
      </w:r>
      <w:r w:rsidR="00832B19" w:rsidRPr="007A5D5E">
        <w:rPr>
          <w:rFonts w:ascii="Square721 BT" w:eastAsia="Times New Roman" w:hAnsi="Square721 BT" w:cs="Times New Roman"/>
          <w:lang w:val="id-ID" w:eastAsia="en-US"/>
        </w:rPr>
        <w:t xml:space="preserve">It also stated by </w:t>
      </w:r>
      <w:r w:rsidRPr="007A5D5E">
        <w:rPr>
          <w:rFonts w:ascii="Square721 BT" w:eastAsia="Times New Roman" w:hAnsi="Square721 BT" w:cs="Times New Roman"/>
          <w:lang w:val="id-ID" w:eastAsia="en-US"/>
        </w:rPr>
        <w:t xml:space="preserve">Hair </w:t>
      </w:r>
      <w:r w:rsidRPr="007A5D5E">
        <w:rPr>
          <w:rFonts w:ascii="Square721 BT" w:eastAsia="Times New Roman" w:hAnsi="Square721 BT" w:cs="Times New Roman"/>
          <w:i/>
          <w:lang w:val="id-ID" w:eastAsia="en-US"/>
        </w:rPr>
        <w:t>et. al,</w:t>
      </w:r>
      <w:r w:rsidRPr="007A5D5E">
        <w:rPr>
          <w:rFonts w:ascii="Square721 BT" w:eastAsia="Times New Roman" w:hAnsi="Square721 BT" w:cs="Times New Roman"/>
          <w:lang w:val="id-ID" w:eastAsia="en-US"/>
        </w:rPr>
        <w:t xml:space="preserve"> (2010) </w:t>
      </w:r>
      <w:r w:rsidR="00832B19" w:rsidRPr="007A5D5E">
        <w:rPr>
          <w:rFonts w:ascii="Square721 BT" w:eastAsia="Times New Roman" w:hAnsi="Square721 BT" w:cs="Times New Roman"/>
          <w:lang w:val="en-GB" w:eastAsia="en-US"/>
        </w:rPr>
        <w:t xml:space="preserve">that if leadership has influence towards employees’ performance which is not significant, meanwhile the influence of employees’ performance is significant thus it can be said that working motivation is a full mediation variable in mediating the </w:t>
      </w:r>
      <w:r w:rsidR="00832B19" w:rsidRPr="007A5D5E">
        <w:rPr>
          <w:rFonts w:ascii="Square721 BT" w:eastAsia="Times New Roman" w:hAnsi="Square721 BT" w:cs="Times New Roman"/>
          <w:lang w:val="en-GB" w:eastAsia="en-US"/>
        </w:rPr>
        <w:lastRenderedPageBreak/>
        <w:t>influence of leadership towards employees’ performance of Regional Secretariat of Puncak Jaya regency</w:t>
      </w:r>
      <w:r w:rsidRPr="007A5D5E">
        <w:rPr>
          <w:rFonts w:ascii="Square721 BT" w:eastAsia="Calibri" w:hAnsi="Square721 BT" w:cs="Times New Roman"/>
          <w:lang w:val="id-ID" w:eastAsia="en-US"/>
        </w:rPr>
        <w:t xml:space="preserve">. </w:t>
      </w:r>
    </w:p>
    <w:p w:rsidR="00753B9D" w:rsidRPr="007A5D5E" w:rsidRDefault="00832B19" w:rsidP="00DC4EC4">
      <w:pPr>
        <w:spacing w:before="200" w:after="0" w:line="240" w:lineRule="auto"/>
        <w:jc w:val="both"/>
        <w:rPr>
          <w:rFonts w:ascii="Square721 BT" w:eastAsia="Calibri" w:hAnsi="Square721 BT" w:cs="Times New Roman"/>
          <w:b/>
          <w:lang w:val="id-ID" w:eastAsia="en-US"/>
        </w:rPr>
      </w:pPr>
      <w:r w:rsidRPr="007A5D5E">
        <w:rPr>
          <w:rFonts w:ascii="Square721 BT" w:eastAsia="Calibri" w:hAnsi="Square721 BT" w:cs="Times New Roman"/>
          <w:b/>
          <w:lang w:val="en-GB" w:eastAsia="en-US"/>
        </w:rPr>
        <w:t>The Role of Working Motivation in Mediating the Influence of Spiritual Intelligence towards Employees’ Performance</w:t>
      </w:r>
    </w:p>
    <w:p w:rsidR="00753B9D" w:rsidRPr="007A5D5E" w:rsidRDefault="00753B9D" w:rsidP="00DC4EC4">
      <w:pPr>
        <w:spacing w:after="0" w:line="240" w:lineRule="auto"/>
        <w:ind w:firstLine="540"/>
        <w:jc w:val="both"/>
        <w:rPr>
          <w:rFonts w:ascii="Square721 BT" w:eastAsia="Calibri" w:hAnsi="Square721 BT" w:cs="Times New Roman"/>
          <w:lang w:val="id-ID" w:eastAsia="en-US"/>
        </w:rPr>
      </w:pPr>
      <w:r w:rsidRPr="007A5D5E">
        <w:rPr>
          <w:rFonts w:ascii="Square721 BT" w:eastAsia="Calibri" w:hAnsi="Square721 BT" w:cs="Times New Roman"/>
          <w:lang w:eastAsia="en-US"/>
        </w:rPr>
        <w:tab/>
      </w:r>
      <w:r w:rsidR="00CE43C7" w:rsidRPr="007A5D5E">
        <w:rPr>
          <w:rFonts w:ascii="Square721 BT" w:eastAsia="Calibri" w:hAnsi="Square721 BT" w:cs="Times New Roman"/>
          <w:lang w:eastAsia="en-US"/>
        </w:rPr>
        <w:t>The result study of direct influence of spiritual intelligence towards employees’ performance shows positive result and has no influence (the third hypothesis is denied)</w:t>
      </w:r>
      <w:r w:rsidRPr="007A5D5E">
        <w:rPr>
          <w:rFonts w:ascii="Square721 BT" w:eastAsia="Calibri" w:hAnsi="Square721 BT" w:cs="Times New Roman"/>
          <w:lang w:val="id-ID" w:eastAsia="en-US"/>
        </w:rPr>
        <w:t>.</w:t>
      </w:r>
      <w:r w:rsidR="00CE43C7" w:rsidRPr="007A5D5E">
        <w:rPr>
          <w:rFonts w:ascii="Square721 BT" w:eastAsia="Calibri" w:hAnsi="Square721 BT" w:cs="Times New Roman"/>
          <w:lang w:val="en-GB" w:eastAsia="en-US"/>
        </w:rPr>
        <w:t xml:space="preserve"> The result of present study supports a study done by</w:t>
      </w:r>
      <w:r w:rsidR="00CE43C7" w:rsidRPr="007A5D5E">
        <w:rPr>
          <w:rFonts w:ascii="Square721 BT" w:eastAsia="Times New Roman" w:hAnsi="Square721 BT" w:cs="Times New Roman"/>
          <w:lang w:val="id-ID" w:eastAsia="en-US"/>
        </w:rPr>
        <w:t>Ayranci</w:t>
      </w:r>
      <w:r w:rsidRPr="007A5D5E">
        <w:rPr>
          <w:rFonts w:ascii="Square721 BT" w:eastAsia="Times New Roman" w:hAnsi="Square721 BT" w:cs="Times New Roman"/>
          <w:lang w:val="id-ID" w:eastAsia="en-US"/>
        </w:rPr>
        <w:t xml:space="preserve"> (2011) </w:t>
      </w:r>
      <w:r w:rsidR="00CE43C7" w:rsidRPr="007A5D5E">
        <w:rPr>
          <w:rFonts w:ascii="Square721 BT" w:eastAsia="Times New Roman" w:hAnsi="Square721 BT" w:cs="Times New Roman"/>
          <w:lang w:val="en-GB" w:eastAsia="en-US"/>
        </w:rPr>
        <w:t xml:space="preserve">who says that spiritual intelligence has no influence towards employees’ performance and does not support studies done by </w:t>
      </w:r>
      <w:r w:rsidRPr="007A5D5E">
        <w:rPr>
          <w:rFonts w:ascii="Square721 BT" w:eastAsia="Calibri" w:hAnsi="Square721 BT" w:cs="Times New Roman"/>
          <w:lang w:val="id-ID" w:eastAsia="en-US"/>
        </w:rPr>
        <w:t xml:space="preserve">Trihandini (2005), Wijayanto (2005), </w:t>
      </w:r>
      <w:r w:rsidR="00CE43C7" w:rsidRPr="007A5D5E">
        <w:rPr>
          <w:rFonts w:ascii="Square721 BT" w:eastAsia="Calibri" w:hAnsi="Square721 BT" w:cs="Times New Roman"/>
          <w:lang w:val="en-GB" w:eastAsia="en-US"/>
        </w:rPr>
        <w:t>and</w:t>
      </w:r>
      <w:r w:rsidR="00CE43C7" w:rsidRPr="007A5D5E">
        <w:rPr>
          <w:rFonts w:ascii="Square721 BT" w:eastAsia="Calibri" w:hAnsi="Square721 BT" w:cs="Times New Roman"/>
          <w:lang w:val="id-ID" w:eastAsia="en-US"/>
        </w:rPr>
        <w:t xml:space="preserve"> Hidayati</w:t>
      </w:r>
      <w:r w:rsidR="00CE43C7" w:rsidRPr="007A5D5E">
        <w:rPr>
          <w:rFonts w:ascii="Square721 BT" w:eastAsia="Calibri" w:hAnsi="Square721 BT" w:cs="Times New Roman"/>
          <w:lang w:val="en-GB" w:eastAsia="en-US"/>
        </w:rPr>
        <w:t xml:space="preserve"> (2013) who say that spiritual intelligence has influence towards employees’ performance</w:t>
      </w:r>
      <w:r w:rsidRPr="007A5D5E">
        <w:rPr>
          <w:rFonts w:ascii="Square721 BT" w:eastAsia="Calibri" w:hAnsi="Square721 BT" w:cs="Times New Roman"/>
          <w:lang w:val="id-ID" w:eastAsia="en-US"/>
        </w:rPr>
        <w:t xml:space="preserve">. </w:t>
      </w:r>
      <w:r w:rsidR="00CE43C7" w:rsidRPr="007A5D5E">
        <w:rPr>
          <w:rFonts w:ascii="Square721 BT" w:eastAsia="Calibri" w:hAnsi="Square721 BT" w:cs="Times New Roman"/>
          <w:lang w:val="en-GB" w:eastAsia="en-US"/>
        </w:rPr>
        <w:t xml:space="preserve">Meanwhile, the result of the present study is working motivation has influence towards employees’ performance </w:t>
      </w:r>
      <w:r w:rsidRPr="007A5D5E">
        <w:rPr>
          <w:rFonts w:ascii="Square721 BT" w:eastAsia="Calibri" w:hAnsi="Square721 BT" w:cs="Times New Roman"/>
          <w:lang w:val="id-ID" w:eastAsia="en-US"/>
        </w:rPr>
        <w:t>(</w:t>
      </w:r>
      <w:r w:rsidR="00CE43C7" w:rsidRPr="007A5D5E">
        <w:rPr>
          <w:rFonts w:ascii="Square721 BT" w:eastAsia="Calibri" w:hAnsi="Square721 BT" w:cs="Times New Roman"/>
          <w:lang w:val="en-GB" w:eastAsia="en-US"/>
        </w:rPr>
        <w:t>the third hypothesis is accepted</w:t>
      </w:r>
      <w:r w:rsidRPr="007A5D5E">
        <w:rPr>
          <w:rFonts w:ascii="Square721 BT" w:eastAsia="Calibri" w:hAnsi="Square721 BT" w:cs="Times New Roman"/>
          <w:lang w:val="id-ID" w:eastAsia="en-US"/>
        </w:rPr>
        <w:t xml:space="preserve">). </w:t>
      </w:r>
      <w:r w:rsidR="00CE43C7" w:rsidRPr="007A5D5E">
        <w:rPr>
          <w:rFonts w:ascii="Square721 BT" w:eastAsia="Calibri" w:hAnsi="Square721 BT" w:cs="Times New Roman"/>
          <w:lang w:val="en-GB" w:eastAsia="en-US"/>
        </w:rPr>
        <w:t xml:space="preserve">The finding encourages previous studies done by </w:t>
      </w:r>
      <w:r w:rsidRPr="007A5D5E">
        <w:rPr>
          <w:rFonts w:ascii="Square721 BT" w:eastAsia="Calibri" w:hAnsi="Square721 BT" w:cs="Times New Roman"/>
          <w:lang w:eastAsia="en-US"/>
        </w:rPr>
        <w:t>Cools (2010), Gungor (2011), Hayati</w:t>
      </w:r>
      <w:r w:rsidR="00CE43C7" w:rsidRPr="007A5D5E">
        <w:rPr>
          <w:rFonts w:ascii="Square721 BT" w:eastAsia="Calibri" w:hAnsi="Square721 BT" w:cs="Times New Roman"/>
          <w:lang w:eastAsia="en-US"/>
        </w:rPr>
        <w:t>and</w:t>
      </w:r>
      <w:r w:rsidRPr="007A5D5E">
        <w:rPr>
          <w:rFonts w:ascii="Square721 BT" w:eastAsia="Calibri" w:hAnsi="Square721 BT" w:cs="Times New Roman"/>
          <w:lang w:eastAsia="en-US"/>
        </w:rPr>
        <w:t xml:space="preserve">Caniago (2012), </w:t>
      </w:r>
      <w:r w:rsidR="00CE43C7" w:rsidRPr="007A5D5E">
        <w:rPr>
          <w:rFonts w:ascii="Square721 BT" w:eastAsia="Calibri" w:hAnsi="Square721 BT" w:cs="Times New Roman"/>
          <w:lang w:eastAsia="en-US"/>
        </w:rPr>
        <w:t>who found that there is positive influence between working motivation towards employees’ performance</w:t>
      </w:r>
      <w:r w:rsidR="007F63A0" w:rsidRPr="007A5D5E">
        <w:rPr>
          <w:rFonts w:ascii="Square721 BT" w:eastAsia="Calibri" w:hAnsi="Square721 BT" w:cs="Times New Roman"/>
          <w:lang w:val="en-GB" w:eastAsia="en-US"/>
        </w:rPr>
        <w:t>(</w:t>
      </w:r>
      <w:r w:rsidR="00CE43C7" w:rsidRPr="007A5D5E">
        <w:rPr>
          <w:rFonts w:ascii="Square721 BT" w:eastAsia="Calibri" w:hAnsi="Square721 BT" w:cs="Times New Roman"/>
          <w:lang w:eastAsia="en-US"/>
        </w:rPr>
        <w:t xml:space="preserve">Parr, </w:t>
      </w:r>
      <w:r w:rsidR="007F63A0" w:rsidRPr="007A5D5E">
        <w:rPr>
          <w:rFonts w:ascii="Square721 BT" w:eastAsia="Calibri" w:hAnsi="Square721 BT" w:cs="Times New Roman"/>
          <w:i/>
          <w:lang w:eastAsia="en-US"/>
        </w:rPr>
        <w:t>et al</w:t>
      </w:r>
      <w:r w:rsidR="007F63A0" w:rsidRPr="007A5D5E">
        <w:rPr>
          <w:rFonts w:ascii="Square721 BT" w:eastAsia="Calibri" w:hAnsi="Square721 BT" w:cs="Times New Roman"/>
          <w:lang w:eastAsia="en-US"/>
        </w:rPr>
        <w:t>.,2013</w:t>
      </w:r>
      <w:r w:rsidR="00CE43C7" w:rsidRPr="007A5D5E">
        <w:rPr>
          <w:rFonts w:ascii="Square721 BT" w:eastAsia="Calibri" w:hAnsi="Square721 BT" w:cs="Times New Roman"/>
          <w:lang w:eastAsia="en-US"/>
        </w:rPr>
        <w:t>and</w:t>
      </w:r>
      <w:r w:rsidRPr="007A5D5E">
        <w:rPr>
          <w:rFonts w:ascii="Square721 BT" w:eastAsia="Calibri" w:hAnsi="Square721 BT" w:cs="Times New Roman"/>
          <w:lang w:eastAsia="en-US"/>
        </w:rPr>
        <w:t xml:space="preserve"> Lee </w:t>
      </w:r>
      <w:r w:rsidRPr="007A5D5E">
        <w:rPr>
          <w:rFonts w:ascii="Square721 BT" w:eastAsia="Calibri" w:hAnsi="Square721 BT" w:cs="Times New Roman"/>
          <w:i/>
          <w:lang w:eastAsia="en-US"/>
        </w:rPr>
        <w:t>et al.</w:t>
      </w:r>
      <w:r w:rsidR="007F63A0" w:rsidRPr="007A5D5E">
        <w:rPr>
          <w:rFonts w:ascii="Square721 BT" w:eastAsia="Calibri" w:hAnsi="Square721 BT" w:cs="Times New Roman"/>
          <w:lang w:eastAsia="en-US"/>
        </w:rPr>
        <w:t xml:space="preserve">, </w:t>
      </w:r>
      <w:r w:rsidRPr="007A5D5E">
        <w:rPr>
          <w:rFonts w:ascii="Square721 BT" w:eastAsia="Calibri" w:hAnsi="Square721 BT" w:cs="Times New Roman"/>
          <w:lang w:eastAsia="en-US"/>
        </w:rPr>
        <w:t>2013)</w:t>
      </w:r>
      <w:r w:rsidR="007F63A0" w:rsidRPr="007A5D5E">
        <w:rPr>
          <w:rFonts w:ascii="Square721 BT" w:eastAsia="Calibri" w:hAnsi="Square721 BT" w:cs="Times New Roman"/>
          <w:lang w:eastAsia="en-US"/>
        </w:rPr>
        <w:t>. Transformational leadership has no influence towards employees’ performance.</w:t>
      </w:r>
      <w:r w:rsidR="007F63A0" w:rsidRPr="007A5D5E">
        <w:rPr>
          <w:rFonts w:ascii="Square721 BT" w:eastAsia="Calibri" w:hAnsi="Square721 BT" w:cs="Times New Roman"/>
          <w:lang w:val="en-GB" w:eastAsia="en-US"/>
        </w:rPr>
        <w:t xml:space="preserve">Meanwhile working motivation has influence towards employees’ performance (the third hypothesis is accepted).The study result encourages previous studies done by </w:t>
      </w:r>
      <w:r w:rsidRPr="007A5D5E">
        <w:rPr>
          <w:rFonts w:ascii="Square721 BT" w:eastAsia="Calibri" w:hAnsi="Square721 BT" w:cs="Times New Roman"/>
          <w:lang w:eastAsia="en-US"/>
        </w:rPr>
        <w:t>Cools (2010), Gungor (2011), Hayati</w:t>
      </w:r>
      <w:r w:rsidR="00F46890" w:rsidRPr="007A5D5E">
        <w:rPr>
          <w:rFonts w:ascii="Square721 BT" w:eastAsia="Calibri" w:hAnsi="Square721 BT" w:cs="Times New Roman"/>
          <w:lang w:eastAsia="en-US"/>
        </w:rPr>
        <w:t>and</w:t>
      </w:r>
      <w:r w:rsidRPr="007A5D5E">
        <w:rPr>
          <w:rFonts w:ascii="Square721 BT" w:eastAsia="Calibri" w:hAnsi="Square721 BT" w:cs="Times New Roman"/>
          <w:lang w:eastAsia="en-US"/>
        </w:rPr>
        <w:t xml:space="preserve">Caniago (2012), </w:t>
      </w:r>
      <w:r w:rsidR="00F46890" w:rsidRPr="007A5D5E">
        <w:rPr>
          <w:rFonts w:ascii="Square721 BT" w:eastAsia="Calibri" w:hAnsi="Square721 BT" w:cs="Times New Roman"/>
          <w:lang w:eastAsia="en-US"/>
        </w:rPr>
        <w:t>who found that there is positive influence between working motivation towards employees’ performance</w:t>
      </w:r>
      <w:r w:rsidRPr="007A5D5E">
        <w:rPr>
          <w:rFonts w:ascii="Square721 BT" w:eastAsia="Calibri" w:hAnsi="Square721 BT" w:cs="Times New Roman"/>
          <w:lang w:eastAsia="en-US"/>
        </w:rPr>
        <w:t>.</w:t>
      </w:r>
    </w:p>
    <w:p w:rsidR="00753B9D" w:rsidRPr="007A5D5E" w:rsidRDefault="00753B9D" w:rsidP="00DC4EC4">
      <w:pPr>
        <w:spacing w:after="0" w:line="240" w:lineRule="auto"/>
        <w:ind w:firstLine="567"/>
        <w:jc w:val="both"/>
        <w:rPr>
          <w:rFonts w:ascii="Square721 BT" w:eastAsia="Calibri" w:hAnsi="Square721 BT" w:cs="Times New Roman"/>
          <w:lang w:val="id-ID" w:eastAsia="en-US"/>
        </w:rPr>
      </w:pPr>
      <w:r w:rsidRPr="007A5D5E">
        <w:rPr>
          <w:rFonts w:ascii="Square721 BT" w:eastAsia="Calibri" w:hAnsi="Square721 BT" w:cs="Times New Roman"/>
          <w:lang w:val="id-ID" w:eastAsia="en-US"/>
        </w:rPr>
        <w:tab/>
      </w:r>
      <w:r w:rsidR="00F46890" w:rsidRPr="007A5D5E">
        <w:rPr>
          <w:rFonts w:ascii="Square721 BT" w:eastAsia="Calibri" w:hAnsi="Square721 BT" w:cs="Times New Roman"/>
          <w:lang w:val="en-GB" w:eastAsia="en-US"/>
        </w:rPr>
        <w:t>Spiritual intelligence has no direct influence towards employees’ performance</w:t>
      </w:r>
      <w:r w:rsidRPr="007A5D5E">
        <w:rPr>
          <w:rFonts w:ascii="Square721 BT" w:eastAsia="Calibri" w:hAnsi="Square721 BT" w:cs="Times New Roman"/>
          <w:lang w:val="id-ID" w:eastAsia="en-US"/>
        </w:rPr>
        <w:t xml:space="preserve">. </w:t>
      </w:r>
      <w:r w:rsidR="00F46890" w:rsidRPr="007A5D5E">
        <w:rPr>
          <w:rFonts w:ascii="Square721 BT" w:eastAsia="Calibri" w:hAnsi="Square721 BT" w:cs="Times New Roman"/>
          <w:lang w:val="en-GB" w:eastAsia="en-US"/>
        </w:rPr>
        <w:t>It caused by employees who have an attitude that is refusing to cause unnecessary disadvantage, their life is inspired by vision and values, holistic view, high rate of awareness, tendency in asking for seeking deep answer, the ability in facing and overcoming suffering and the ability in solving and utilizing infliction, though the employees contribute well and fully responsible</w:t>
      </w:r>
      <w:r w:rsidRPr="007A5D5E">
        <w:rPr>
          <w:rFonts w:ascii="Square721 BT" w:eastAsia="Calibri" w:hAnsi="Square721 BT" w:cs="Times New Roman"/>
          <w:lang w:val="id-ID" w:eastAsia="en-US"/>
        </w:rPr>
        <w:t xml:space="preserve">. </w:t>
      </w:r>
    </w:p>
    <w:p w:rsidR="00753B9D" w:rsidRPr="007A5D5E" w:rsidRDefault="00753B9D" w:rsidP="00DC4EC4">
      <w:pPr>
        <w:shd w:val="clear" w:color="auto" w:fill="FFFFFF"/>
        <w:spacing w:after="0" w:line="240" w:lineRule="auto"/>
        <w:ind w:firstLine="425"/>
        <w:jc w:val="both"/>
        <w:rPr>
          <w:rFonts w:ascii="Square721 BT" w:eastAsia="Calibri" w:hAnsi="Square721 BT" w:cs="Times New Roman"/>
          <w:lang w:val="id-ID" w:eastAsia="en-US"/>
        </w:rPr>
      </w:pPr>
      <w:r w:rsidRPr="007A5D5E">
        <w:rPr>
          <w:rFonts w:ascii="Square721 BT" w:eastAsia="Times New Roman" w:hAnsi="Square721 BT" w:cs="Times New Roman"/>
          <w:lang w:val="id-ID" w:eastAsia="en-US"/>
        </w:rPr>
        <w:tab/>
      </w:r>
      <w:r w:rsidR="00F46890" w:rsidRPr="007A5D5E">
        <w:rPr>
          <w:rFonts w:ascii="Square721 BT" w:eastAsia="Times New Roman" w:hAnsi="Square721 BT" w:cs="Times New Roman"/>
          <w:lang w:val="en-GB" w:eastAsia="en-US"/>
        </w:rPr>
        <w:t xml:space="preserve">Therefore as it is stated by Latan and Ghozali (2012) who explain the employment of SmartPLS developed by Baron and Kenny (1986), as well as Hair </w:t>
      </w:r>
      <w:r w:rsidR="00F46890" w:rsidRPr="007A5D5E">
        <w:rPr>
          <w:rFonts w:ascii="Square721 BT" w:eastAsia="Times New Roman" w:hAnsi="Square721 BT" w:cs="Times New Roman"/>
          <w:i/>
          <w:lang w:val="en-GB" w:eastAsia="en-US"/>
        </w:rPr>
        <w:t xml:space="preserve">et </w:t>
      </w:r>
      <w:r w:rsidR="00F46890" w:rsidRPr="007A5D5E">
        <w:rPr>
          <w:rFonts w:ascii="Square721 BT" w:eastAsia="Times New Roman" w:hAnsi="Square721 BT" w:cs="Times New Roman"/>
          <w:lang w:val="en-GB" w:eastAsia="en-US"/>
        </w:rPr>
        <w:t>al</w:t>
      </w:r>
      <w:r w:rsidR="00AB6AE7" w:rsidRPr="007A5D5E">
        <w:rPr>
          <w:rFonts w:ascii="Square721 BT" w:eastAsia="Times New Roman" w:hAnsi="Square721 BT" w:cs="Times New Roman"/>
          <w:lang w:val="en-GB" w:eastAsia="en-US"/>
        </w:rPr>
        <w:t>., (2010) that if in spiritual intelligence influence towards employees’ performance is not significant, while working motivation influence is significant thus it can be said that working motivation is a full mediation variable in mediating the influence of spiritual intelligence towards employees’ performance</w:t>
      </w:r>
      <w:r w:rsidRPr="007A5D5E">
        <w:rPr>
          <w:rFonts w:ascii="Square721 BT" w:eastAsia="Calibri" w:hAnsi="Square721 BT" w:cs="Times New Roman"/>
          <w:lang w:val="id-ID" w:eastAsia="en-US"/>
        </w:rPr>
        <w:t>.</w:t>
      </w:r>
    </w:p>
    <w:p w:rsidR="00753B9D" w:rsidRPr="007A5D5E" w:rsidRDefault="00753B9D" w:rsidP="00DC4EC4">
      <w:pPr>
        <w:shd w:val="clear" w:color="auto" w:fill="FFFFFF"/>
        <w:spacing w:after="0" w:line="240" w:lineRule="auto"/>
        <w:ind w:firstLine="425"/>
        <w:jc w:val="both"/>
        <w:rPr>
          <w:rFonts w:ascii="Square721 BT" w:eastAsia="Calibri" w:hAnsi="Square721 BT" w:cs="Times New Roman"/>
          <w:lang w:val="id-ID" w:eastAsia="en-US"/>
        </w:rPr>
      </w:pPr>
      <w:r w:rsidRPr="007A5D5E">
        <w:rPr>
          <w:rFonts w:ascii="Square721 BT" w:eastAsia="Calibri" w:hAnsi="Square721 BT" w:cs="Times New Roman"/>
          <w:lang w:val="id-ID" w:eastAsia="en-US"/>
        </w:rPr>
        <w:tab/>
      </w:r>
      <w:r w:rsidR="00AB6AE7" w:rsidRPr="007A5D5E">
        <w:rPr>
          <w:rFonts w:ascii="Square721 BT" w:eastAsia="Calibri" w:hAnsi="Square721 BT" w:cs="Times New Roman"/>
          <w:lang w:val="en-GB" w:eastAsia="en-US"/>
        </w:rPr>
        <w:t>The result of this study implies that directive leadership applied along this time has no contribution towards the productivity and affectivity, result and time in the effort to increase the employees’ performance</w:t>
      </w:r>
      <w:r w:rsidRPr="007A5D5E">
        <w:rPr>
          <w:rFonts w:ascii="Square721 BT" w:eastAsia="Calibri" w:hAnsi="Square721 BT" w:cs="Times New Roman"/>
          <w:lang w:val="id-ID" w:eastAsia="en-US"/>
        </w:rPr>
        <w:t xml:space="preserve">. </w:t>
      </w:r>
      <w:r w:rsidR="00AB6AE7" w:rsidRPr="007A5D5E">
        <w:rPr>
          <w:rFonts w:ascii="Square721 BT" w:eastAsia="Calibri" w:hAnsi="Square721 BT" w:cs="Times New Roman"/>
          <w:lang w:val="en-GB" w:eastAsia="en-US"/>
        </w:rPr>
        <w:t>The application of directive leadership is in opposition with employees’ needs who wants supportive model leadership thus it has no influence towards employees’ performance</w:t>
      </w:r>
      <w:r w:rsidRPr="007A5D5E">
        <w:rPr>
          <w:rFonts w:ascii="Square721 BT" w:eastAsia="Calibri" w:hAnsi="Square721 BT" w:cs="Times New Roman"/>
          <w:lang w:val="id-ID" w:eastAsia="en-US"/>
        </w:rPr>
        <w:t xml:space="preserve">. </w:t>
      </w:r>
      <w:r w:rsidR="00AB6AE7" w:rsidRPr="007A5D5E">
        <w:rPr>
          <w:rFonts w:ascii="Square721 BT" w:eastAsia="Calibri" w:hAnsi="Square721 BT" w:cs="Times New Roman"/>
          <w:lang w:val="en-GB" w:eastAsia="en-US"/>
        </w:rPr>
        <w:t>Therefore leadership has no influence towards employees’ performance because leaders do not understand the environment and do not give support</w:t>
      </w:r>
      <w:r w:rsidR="00F26724" w:rsidRPr="007A5D5E">
        <w:rPr>
          <w:rFonts w:ascii="Square721 BT" w:eastAsia="Calibri" w:hAnsi="Square721 BT" w:cs="Times New Roman"/>
          <w:lang w:val="en-GB" w:eastAsia="en-US"/>
        </w:rPr>
        <w:t xml:space="preserve"> to the employees who have adequate performance level. It goes same as spiritual intelligence which has no influence towards employees’ performance, because employees have reluctant attitude in asking for seeking deep answer, are also not able to face suffering yet as well as have no ability to utilize infliction yet since they still get no holistic view yet. Therefore, </w:t>
      </w:r>
      <w:r w:rsidR="006D24A4" w:rsidRPr="007A5D5E">
        <w:rPr>
          <w:rFonts w:ascii="Square721 BT" w:eastAsia="Calibri" w:hAnsi="Square721 BT" w:cs="Times New Roman"/>
          <w:lang w:val="en-GB" w:eastAsia="en-US"/>
        </w:rPr>
        <w:t>by developing high working motivation which encourages employees to affiliate, achieve and get power, will be able to encourage the increase of employees’ performance as expected by the organization.</w:t>
      </w:r>
    </w:p>
    <w:p w:rsidR="00753B9D" w:rsidRPr="007A5D5E" w:rsidRDefault="00753B9D" w:rsidP="00DC4EC4">
      <w:pPr>
        <w:shd w:val="clear" w:color="auto" w:fill="FFFFFF"/>
        <w:spacing w:after="0" w:line="240" w:lineRule="auto"/>
        <w:ind w:firstLine="425"/>
        <w:jc w:val="both"/>
        <w:rPr>
          <w:rFonts w:ascii="Square721 BT" w:eastAsia="Calibri" w:hAnsi="Square721 BT" w:cs="Times New Roman"/>
          <w:lang w:val="id-ID" w:eastAsia="en-US"/>
        </w:rPr>
      </w:pPr>
    </w:p>
    <w:p w:rsidR="00753B9D" w:rsidRPr="007A5D5E" w:rsidRDefault="006D24A4" w:rsidP="00DC4EC4">
      <w:pPr>
        <w:spacing w:after="0" w:line="240" w:lineRule="auto"/>
        <w:jc w:val="both"/>
        <w:rPr>
          <w:rFonts w:ascii="Square721 BT" w:eastAsia="Calibri" w:hAnsi="Square721 BT" w:cs="Times New Roman"/>
          <w:b/>
          <w:lang w:val="id-ID" w:eastAsia="en-US"/>
        </w:rPr>
      </w:pPr>
      <w:r w:rsidRPr="007A5D5E">
        <w:rPr>
          <w:rFonts w:ascii="Square721 BT" w:eastAsia="Calibri" w:hAnsi="Square721 BT" w:cs="Times New Roman"/>
          <w:b/>
          <w:lang w:val="en-GB" w:eastAsia="en-US"/>
        </w:rPr>
        <w:lastRenderedPageBreak/>
        <w:t>The Implication of Study Result</w:t>
      </w:r>
    </w:p>
    <w:p w:rsidR="006D24A4" w:rsidRPr="007A5D5E" w:rsidRDefault="00753B9D" w:rsidP="00DC4EC4">
      <w:pPr>
        <w:spacing w:after="0" w:line="240" w:lineRule="auto"/>
        <w:jc w:val="both"/>
        <w:rPr>
          <w:rFonts w:ascii="Square721 BT" w:eastAsia="Calibri" w:hAnsi="Square721 BT" w:cs="Times New Roman"/>
          <w:lang w:val="en-GB" w:eastAsia="en-US"/>
        </w:rPr>
      </w:pPr>
      <w:r w:rsidRPr="007A5D5E">
        <w:rPr>
          <w:rFonts w:ascii="Square721 BT" w:eastAsia="Calibri" w:hAnsi="Square721 BT" w:cs="Times New Roman"/>
          <w:lang w:eastAsia="en-US"/>
        </w:rPr>
        <w:tab/>
      </w:r>
      <w:r w:rsidR="006D24A4" w:rsidRPr="007A5D5E">
        <w:rPr>
          <w:rFonts w:ascii="Square721 BT" w:eastAsia="Calibri" w:hAnsi="Square721 BT" w:cs="Times New Roman"/>
          <w:lang w:eastAsia="en-US"/>
        </w:rPr>
        <w:t>The present study result gives logical consequence in viewing the relation among variables which will give whether academically and practically implication and it is described below</w:t>
      </w:r>
      <w:r w:rsidR="006D24A4" w:rsidRPr="007A5D5E">
        <w:rPr>
          <w:rFonts w:ascii="Square721 BT" w:eastAsia="Calibri" w:hAnsi="Square721 BT" w:cs="Times New Roman"/>
          <w:lang w:val="en-GB" w:eastAsia="en-US"/>
        </w:rPr>
        <w:t>.</w:t>
      </w:r>
    </w:p>
    <w:p w:rsidR="00753B9D" w:rsidRPr="007A5D5E" w:rsidRDefault="00F84834" w:rsidP="00DC4EC4">
      <w:pPr>
        <w:numPr>
          <w:ilvl w:val="0"/>
          <w:numId w:val="4"/>
        </w:numPr>
        <w:spacing w:after="0" w:line="240" w:lineRule="auto"/>
        <w:ind w:left="284" w:hanging="284"/>
        <w:jc w:val="both"/>
        <w:rPr>
          <w:rFonts w:ascii="Square721 BT" w:eastAsia="Calibri" w:hAnsi="Square721 BT" w:cs="Times New Roman"/>
          <w:lang w:eastAsia="en-US"/>
        </w:rPr>
      </w:pPr>
      <w:r w:rsidRPr="007A5D5E">
        <w:rPr>
          <w:rFonts w:ascii="Square721 BT" w:eastAsia="Calibri" w:hAnsi="Square721 BT" w:cs="Times New Roman"/>
          <w:lang w:eastAsia="en-US"/>
        </w:rPr>
        <w:t>Theoretical Implication</w:t>
      </w:r>
    </w:p>
    <w:p w:rsidR="00753B9D" w:rsidRPr="007A5D5E" w:rsidRDefault="00F84834" w:rsidP="00DC4EC4">
      <w:pPr>
        <w:spacing w:after="0" w:line="240" w:lineRule="auto"/>
        <w:ind w:left="284"/>
        <w:jc w:val="both"/>
        <w:rPr>
          <w:rFonts w:ascii="Square721 BT" w:eastAsia="Calibri" w:hAnsi="Square721 BT" w:cs="Times New Roman"/>
          <w:lang w:val="id-ID" w:eastAsia="en-US"/>
        </w:rPr>
      </w:pPr>
      <w:r w:rsidRPr="007A5D5E">
        <w:rPr>
          <w:rFonts w:ascii="Square721 BT" w:eastAsia="Calibri" w:hAnsi="Square721 BT" w:cs="Times New Roman"/>
          <w:lang w:eastAsia="en-US"/>
        </w:rPr>
        <w:t>The result of this study shows that motivation as mediation of leadership and spiritual intelligence with employees’ performance, giving implication as followed below</w:t>
      </w:r>
      <w:r w:rsidR="00753B9D" w:rsidRPr="007A5D5E">
        <w:rPr>
          <w:rFonts w:ascii="Square721 BT" w:eastAsia="Calibri" w:hAnsi="Square721 BT" w:cs="Times New Roman"/>
          <w:lang w:val="id-ID" w:eastAsia="en-US"/>
        </w:rPr>
        <w:t>:</w:t>
      </w:r>
    </w:p>
    <w:p w:rsidR="00753B9D" w:rsidRPr="007A5D5E" w:rsidRDefault="00F84834" w:rsidP="00DC4EC4">
      <w:pPr>
        <w:numPr>
          <w:ilvl w:val="0"/>
          <w:numId w:val="5"/>
        </w:numPr>
        <w:spacing w:after="0" w:line="240" w:lineRule="auto"/>
        <w:ind w:left="709" w:hanging="425"/>
        <w:jc w:val="both"/>
        <w:rPr>
          <w:rFonts w:ascii="Square721 BT" w:eastAsia="Calibri" w:hAnsi="Square721 BT" w:cs="Times New Roman"/>
          <w:lang w:eastAsia="en-US"/>
        </w:rPr>
      </w:pPr>
      <w:r w:rsidRPr="007A5D5E">
        <w:rPr>
          <w:rFonts w:ascii="Square721 BT" w:eastAsia="Calibri" w:hAnsi="Square721 BT" w:cs="Times New Roman"/>
          <w:lang w:val="en-GB" w:eastAsia="en-US"/>
        </w:rPr>
        <w:t>Leadership in this study was measured by using some indicators such as directive, supportive and understanding environment</w:t>
      </w:r>
      <w:r w:rsidR="00753B9D" w:rsidRPr="007A5D5E">
        <w:rPr>
          <w:rFonts w:ascii="Square721 BT" w:eastAsia="Calibri" w:hAnsi="Square721 BT" w:cs="Times New Roman"/>
          <w:lang w:val="id-ID" w:eastAsia="en-US"/>
        </w:rPr>
        <w:t xml:space="preserve">. </w:t>
      </w:r>
      <w:r w:rsidRPr="007A5D5E">
        <w:rPr>
          <w:rFonts w:ascii="Square721 BT" w:eastAsia="Calibri" w:hAnsi="Square721 BT" w:cs="Times New Roman"/>
          <w:lang w:val="en-GB" w:eastAsia="en-US"/>
        </w:rPr>
        <w:t>The employment of leadership different indicators give support to previous study which states that leadership has no effect on employees’ performance</w:t>
      </w:r>
      <w:r w:rsidR="00753B9D" w:rsidRPr="007A5D5E">
        <w:rPr>
          <w:rFonts w:ascii="Square721 BT" w:eastAsia="Calibri" w:hAnsi="Square721 BT" w:cs="Times New Roman"/>
          <w:lang w:val="id-ID" w:eastAsia="en-US"/>
        </w:rPr>
        <w:t xml:space="preserve"> (</w:t>
      </w:r>
      <w:r w:rsidR="00753B9D" w:rsidRPr="007A5D5E">
        <w:rPr>
          <w:rFonts w:ascii="Square721 BT" w:eastAsia="Times New Roman" w:hAnsi="Square721 BT" w:cs="Times New Roman"/>
          <w:lang w:val="id-ID" w:eastAsia="en-US"/>
        </w:rPr>
        <w:t xml:space="preserve">Indrayanto dan Noermijati, (2013), Banendro, (2016) Andria </w:t>
      </w:r>
      <w:r w:rsidRPr="007A5D5E">
        <w:rPr>
          <w:rFonts w:ascii="Square721 BT" w:eastAsia="Times New Roman" w:hAnsi="Square721 BT" w:cs="Times New Roman"/>
          <w:lang w:val="en-GB" w:eastAsia="en-US"/>
        </w:rPr>
        <w:t>and</w:t>
      </w:r>
      <w:r w:rsidR="00753B9D" w:rsidRPr="007A5D5E">
        <w:rPr>
          <w:rFonts w:ascii="Square721 BT" w:eastAsia="Times New Roman" w:hAnsi="Square721 BT" w:cs="Times New Roman"/>
          <w:lang w:val="id-ID" w:eastAsia="en-US"/>
        </w:rPr>
        <w:t xml:space="preserve"> Subroto (2011), Xiau-Dong, (2013) Part </w:t>
      </w:r>
      <w:r w:rsidR="00753B9D" w:rsidRPr="007A5D5E">
        <w:rPr>
          <w:rFonts w:ascii="Square721 BT" w:eastAsia="Times New Roman" w:hAnsi="Square721 BT" w:cs="Times New Roman"/>
          <w:i/>
          <w:iCs/>
          <w:lang w:val="id-ID" w:eastAsia="en-US"/>
        </w:rPr>
        <w:t xml:space="preserve">et al, </w:t>
      </w:r>
      <w:r w:rsidR="00753B9D" w:rsidRPr="007A5D5E">
        <w:rPr>
          <w:rFonts w:ascii="Square721 BT" w:eastAsia="Times New Roman" w:hAnsi="Square721 BT" w:cs="Times New Roman"/>
          <w:lang w:val="id-ID" w:eastAsia="en-US"/>
        </w:rPr>
        <w:t xml:space="preserve">(2013), Lee, </w:t>
      </w:r>
      <w:r w:rsidR="00753B9D" w:rsidRPr="007A5D5E">
        <w:rPr>
          <w:rFonts w:ascii="Square721 BT" w:eastAsia="Times New Roman" w:hAnsi="Square721 BT" w:cs="Times New Roman"/>
          <w:i/>
          <w:iCs/>
          <w:lang w:val="id-ID" w:eastAsia="en-US"/>
        </w:rPr>
        <w:t>et al</w:t>
      </w:r>
      <w:r w:rsidR="00753B9D" w:rsidRPr="007A5D5E">
        <w:rPr>
          <w:rFonts w:ascii="Square721 BT" w:eastAsia="Times New Roman" w:hAnsi="Square721 BT" w:cs="Times New Roman"/>
          <w:lang w:val="id-ID" w:eastAsia="en-US"/>
        </w:rPr>
        <w:t xml:space="preserve">, (2013), Shahab </w:t>
      </w:r>
      <w:r w:rsidRPr="007A5D5E">
        <w:rPr>
          <w:rFonts w:ascii="Square721 BT" w:eastAsia="Times New Roman" w:hAnsi="Square721 BT" w:cs="Times New Roman"/>
          <w:lang w:val="en-GB" w:eastAsia="en-US"/>
        </w:rPr>
        <w:t>and</w:t>
      </w:r>
      <w:r w:rsidR="00753B9D" w:rsidRPr="007A5D5E">
        <w:rPr>
          <w:rFonts w:ascii="Square721 BT" w:eastAsia="Times New Roman" w:hAnsi="Square721 BT" w:cs="Times New Roman"/>
          <w:lang w:val="id-ID" w:eastAsia="en-US"/>
        </w:rPr>
        <w:t xml:space="preserve"> Nisa, (2014)).  </w:t>
      </w:r>
      <w:r w:rsidRPr="007A5D5E">
        <w:rPr>
          <w:rFonts w:ascii="Square721 BT" w:eastAsia="Times New Roman" w:hAnsi="Square721 BT" w:cs="Times New Roman"/>
          <w:lang w:val="en-GB" w:eastAsia="en-US"/>
        </w:rPr>
        <w:t xml:space="preserve">Besides, the finding of the present study is not in line with theory proposed by </w:t>
      </w:r>
      <w:r w:rsidR="00753B9D" w:rsidRPr="007A5D5E">
        <w:rPr>
          <w:rFonts w:ascii="Square721 BT" w:eastAsia="Times New Roman" w:hAnsi="Square721 BT" w:cs="Times New Roman"/>
          <w:lang w:val="id-ID" w:eastAsia="en-US"/>
        </w:rPr>
        <w:t xml:space="preserve">Robbins </w:t>
      </w:r>
      <w:r w:rsidRPr="007A5D5E">
        <w:rPr>
          <w:rFonts w:ascii="Square721 BT" w:eastAsia="Times New Roman" w:hAnsi="Square721 BT" w:cs="Times New Roman"/>
          <w:lang w:val="en-GB" w:eastAsia="en-US"/>
        </w:rPr>
        <w:t>and</w:t>
      </w:r>
      <w:r w:rsidR="00753B9D" w:rsidRPr="007A5D5E">
        <w:rPr>
          <w:rFonts w:ascii="Square721 BT" w:eastAsia="Times New Roman" w:hAnsi="Square721 BT" w:cs="Times New Roman"/>
          <w:lang w:val="id-ID" w:eastAsia="en-US"/>
        </w:rPr>
        <w:t xml:space="preserve"> Judge (2013), </w:t>
      </w:r>
      <w:r w:rsidRPr="007A5D5E">
        <w:rPr>
          <w:rFonts w:ascii="Square721 BT" w:eastAsia="Times New Roman" w:hAnsi="Square721 BT" w:cs="Times New Roman"/>
          <w:lang w:val="en-GB" w:eastAsia="en-US"/>
        </w:rPr>
        <w:t>that there is relation between leadership and employees’ performance</w:t>
      </w:r>
      <w:r w:rsidR="00753B9D" w:rsidRPr="007A5D5E">
        <w:rPr>
          <w:rFonts w:ascii="Square721 BT" w:eastAsia="Times New Roman" w:hAnsi="Square721 BT" w:cs="Times New Roman"/>
          <w:lang w:val="id-ID" w:eastAsia="en-US"/>
        </w:rPr>
        <w:t xml:space="preserve">. </w:t>
      </w:r>
      <w:r w:rsidRPr="007A5D5E">
        <w:rPr>
          <w:rFonts w:ascii="Square721 BT" w:eastAsia="Times New Roman" w:hAnsi="Square721 BT" w:cs="Times New Roman"/>
          <w:lang w:val="en-GB" w:eastAsia="en-US"/>
        </w:rPr>
        <w:t>Besides, it does not support theory proposed by Gibson (2012) who says that effective leadership will obtain high employees’ performance</w:t>
      </w:r>
      <w:r w:rsidR="00753B9D" w:rsidRPr="007A5D5E">
        <w:rPr>
          <w:rFonts w:ascii="Square721 BT" w:eastAsia="Times New Roman" w:hAnsi="Square721 BT" w:cs="Times New Roman"/>
          <w:lang w:val="id-ID" w:eastAsia="en-US"/>
        </w:rPr>
        <w:t xml:space="preserve">. </w:t>
      </w:r>
      <w:r w:rsidRPr="007A5D5E">
        <w:rPr>
          <w:rFonts w:ascii="Square721 BT" w:eastAsia="Times New Roman" w:hAnsi="Square721 BT" w:cs="Times New Roman"/>
          <w:lang w:val="en-GB" w:eastAsia="en-US"/>
        </w:rPr>
        <w:t>With the result of this study, it can be drawn that leadership does not always influence employees’ performance</w:t>
      </w:r>
      <w:r w:rsidR="00753B9D" w:rsidRPr="007A5D5E">
        <w:rPr>
          <w:rFonts w:ascii="Square721 BT" w:eastAsia="Times New Roman" w:hAnsi="Square721 BT" w:cs="Times New Roman"/>
          <w:lang w:val="id-ID" w:eastAsia="en-US"/>
        </w:rPr>
        <w:t xml:space="preserve">. </w:t>
      </w:r>
      <w:r w:rsidRPr="007A5D5E">
        <w:rPr>
          <w:rFonts w:ascii="Square721 BT" w:eastAsia="Times New Roman" w:hAnsi="Square721 BT" w:cs="Times New Roman"/>
          <w:lang w:val="en-GB" w:eastAsia="en-US"/>
        </w:rPr>
        <w:t>There are other factors which influence the leadership model; one of them is understanding environment</w:t>
      </w:r>
      <w:r w:rsidR="00753B9D" w:rsidRPr="007A5D5E">
        <w:rPr>
          <w:rFonts w:ascii="Square721 BT" w:eastAsia="Times New Roman" w:hAnsi="Square721 BT" w:cs="Times New Roman"/>
          <w:lang w:val="id-ID" w:eastAsia="en-US"/>
        </w:rPr>
        <w:t>.</w:t>
      </w:r>
    </w:p>
    <w:p w:rsidR="00753B9D" w:rsidRPr="007A5D5E" w:rsidRDefault="00F84834" w:rsidP="00DC4EC4">
      <w:pPr>
        <w:numPr>
          <w:ilvl w:val="0"/>
          <w:numId w:val="5"/>
        </w:numPr>
        <w:spacing w:after="0" w:line="240" w:lineRule="auto"/>
        <w:ind w:left="709" w:hanging="425"/>
        <w:jc w:val="both"/>
        <w:rPr>
          <w:rFonts w:ascii="Square721 BT" w:eastAsia="Calibri" w:hAnsi="Square721 BT" w:cs="Times New Roman"/>
          <w:lang w:val="id-ID" w:eastAsia="en-US"/>
        </w:rPr>
      </w:pPr>
      <w:r w:rsidRPr="007A5D5E">
        <w:rPr>
          <w:rFonts w:ascii="Square721 BT" w:eastAsia="Calibri" w:hAnsi="Square721 BT" w:cs="Times New Roman"/>
          <w:lang w:val="en-GB" w:eastAsia="en-US"/>
        </w:rPr>
        <w:t xml:space="preserve">Spiritual intelligence was measured by employing indicators of acting flexibly, high rate of awareness, facing and utilizing infliction, ability in facing and overcoming suffering, life quality inspired by vision and values, refusal in causing unnecessary disadvantage, </w:t>
      </w:r>
      <w:r w:rsidR="00D861CE" w:rsidRPr="007A5D5E">
        <w:rPr>
          <w:rFonts w:ascii="Square721 BT" w:eastAsia="Calibri" w:hAnsi="Square721 BT" w:cs="Times New Roman"/>
          <w:lang w:val="en-GB" w:eastAsia="en-US"/>
        </w:rPr>
        <w:t>having holistic view, the tendency to seek deep answer, and fully contributing and responsible</w:t>
      </w:r>
      <w:r w:rsidR="00753B9D" w:rsidRPr="007A5D5E">
        <w:rPr>
          <w:rFonts w:ascii="Square721 BT" w:eastAsia="Calibri" w:hAnsi="Square721 BT" w:cs="Times New Roman"/>
          <w:lang w:val="id-ID" w:eastAsia="en-US"/>
        </w:rPr>
        <w:t xml:space="preserve">. </w:t>
      </w:r>
      <w:r w:rsidR="00D861CE" w:rsidRPr="007A5D5E">
        <w:rPr>
          <w:rFonts w:ascii="Square721 BT" w:eastAsia="Calibri" w:hAnsi="Square721 BT" w:cs="Times New Roman"/>
          <w:lang w:val="en-GB" w:eastAsia="en-US"/>
        </w:rPr>
        <w:t xml:space="preserve">The employment if spiritual intelligence is adopted from Zohar and Marshall (2001) which is different from previous study done by </w:t>
      </w:r>
      <w:r w:rsidR="00D861CE" w:rsidRPr="007A5D5E">
        <w:rPr>
          <w:rFonts w:ascii="Square721 BT" w:eastAsia="Times New Roman" w:hAnsi="Square721 BT" w:cs="Times New Roman"/>
          <w:lang w:val="id-ID" w:eastAsia="en-US"/>
        </w:rPr>
        <w:t>Ayranci (2011)</w:t>
      </w:r>
      <w:r w:rsidR="00D861CE" w:rsidRPr="007A5D5E">
        <w:rPr>
          <w:rFonts w:ascii="Square721 BT" w:eastAsia="Times New Roman" w:hAnsi="Square721 BT" w:cs="Times New Roman"/>
          <w:lang w:val="en-GB" w:eastAsia="en-US"/>
        </w:rPr>
        <w:t xml:space="preserve"> who says that spiritual intelligence has no influence towards employees’ performance</w:t>
      </w:r>
      <w:r w:rsidR="00753B9D" w:rsidRPr="007A5D5E">
        <w:rPr>
          <w:rFonts w:ascii="Square721 BT" w:eastAsia="Times New Roman" w:hAnsi="Square721 BT" w:cs="Times New Roman"/>
          <w:lang w:val="id-ID" w:eastAsia="en-US"/>
        </w:rPr>
        <w:t xml:space="preserve">. </w:t>
      </w:r>
      <w:r w:rsidR="00D861CE" w:rsidRPr="007A5D5E">
        <w:rPr>
          <w:rFonts w:ascii="Square721 BT" w:eastAsia="Times New Roman" w:hAnsi="Square721 BT" w:cs="Times New Roman"/>
          <w:lang w:val="en-GB" w:eastAsia="en-US"/>
        </w:rPr>
        <w:t xml:space="preserve">Indicators proposed by Zohar and Marshall (2001) which is consisted of 9 indicators were already examined again in other locations; in fact the indicator of acting flexibly could not be employed in the present study. The result of the present study does not support the previous studies results of </w:t>
      </w:r>
      <w:r w:rsidR="00753B9D" w:rsidRPr="007A5D5E">
        <w:rPr>
          <w:rFonts w:ascii="Square721 BT" w:eastAsia="Times New Roman" w:hAnsi="Square721 BT" w:cs="Times New Roman"/>
          <w:lang w:val="id-ID" w:eastAsia="en-US"/>
        </w:rPr>
        <w:t>Trihandini, (2005), Wijayanto (2005), Rahmasari (2012), Hidayati (2013) Ar</w:t>
      </w:r>
      <w:r w:rsidR="00D861CE" w:rsidRPr="007A5D5E">
        <w:rPr>
          <w:rFonts w:ascii="Square721 BT" w:eastAsia="Times New Roman" w:hAnsi="Square721 BT" w:cs="Times New Roman"/>
          <w:lang w:val="id-ID" w:eastAsia="en-US"/>
        </w:rPr>
        <w:t xml:space="preserve">shed, et al (2015), Izadpour </w:t>
      </w:r>
      <w:r w:rsidR="00D861CE" w:rsidRPr="007A5D5E">
        <w:rPr>
          <w:rFonts w:ascii="Square721 BT" w:eastAsia="Times New Roman" w:hAnsi="Square721 BT" w:cs="Times New Roman"/>
          <w:lang w:val="en-GB" w:eastAsia="en-US"/>
        </w:rPr>
        <w:t>and</w:t>
      </w:r>
      <w:r w:rsidR="00753B9D" w:rsidRPr="007A5D5E">
        <w:rPr>
          <w:rFonts w:ascii="Square721 BT" w:eastAsia="Times New Roman" w:hAnsi="Square721 BT" w:cs="Times New Roman"/>
          <w:lang w:val="id-ID" w:eastAsia="en-US"/>
        </w:rPr>
        <w:t xml:space="preserve"> Radmehr (2016) </w:t>
      </w:r>
      <w:r w:rsidR="00D861CE" w:rsidRPr="007A5D5E">
        <w:rPr>
          <w:rFonts w:ascii="Square721 BT" w:eastAsia="Times New Roman" w:hAnsi="Square721 BT" w:cs="Times New Roman"/>
          <w:lang w:val="en-GB" w:eastAsia="en-US"/>
        </w:rPr>
        <w:t>who state that there is relation between spiritual intelligence and employees’ performance</w:t>
      </w:r>
      <w:r w:rsidR="00753B9D" w:rsidRPr="007A5D5E">
        <w:rPr>
          <w:rFonts w:ascii="Square721 BT" w:eastAsia="Times New Roman" w:hAnsi="Square721 BT" w:cs="Times New Roman"/>
          <w:lang w:val="id-ID" w:eastAsia="en-US"/>
        </w:rPr>
        <w:t>.</w:t>
      </w:r>
    </w:p>
    <w:p w:rsidR="00753B9D" w:rsidRPr="007A5D5E" w:rsidRDefault="00D861CE" w:rsidP="00DC4EC4">
      <w:pPr>
        <w:numPr>
          <w:ilvl w:val="0"/>
          <w:numId w:val="5"/>
        </w:numPr>
        <w:spacing w:after="0" w:line="240" w:lineRule="auto"/>
        <w:ind w:left="709" w:hanging="425"/>
        <w:jc w:val="both"/>
        <w:rPr>
          <w:rFonts w:ascii="Square721 BT" w:eastAsia="Calibri" w:hAnsi="Square721 BT" w:cs="Times New Roman"/>
          <w:lang w:val="id-ID" w:eastAsia="en-US"/>
        </w:rPr>
      </w:pPr>
      <w:r w:rsidRPr="007A5D5E">
        <w:rPr>
          <w:rFonts w:ascii="Square721 BT" w:eastAsia="Calibri" w:hAnsi="Square721 BT" w:cs="Times New Roman"/>
          <w:lang w:val="en-GB" w:eastAsia="en-US"/>
        </w:rPr>
        <w:t xml:space="preserve">Empirically, the present study supports studies done by </w:t>
      </w:r>
      <w:r w:rsidR="00753B9D" w:rsidRPr="007A5D5E">
        <w:rPr>
          <w:rFonts w:ascii="Square721 BT" w:eastAsia="Calibri" w:hAnsi="Square721 BT" w:cs="Times New Roman"/>
          <w:lang w:val="id-ID" w:eastAsia="en-US"/>
        </w:rPr>
        <w:t xml:space="preserve">Valesi (2008), Li et al (2012), Ahmad (2014) </w:t>
      </w:r>
      <w:r w:rsidRPr="007A5D5E">
        <w:rPr>
          <w:rFonts w:ascii="Square721 BT" w:eastAsia="Calibri" w:hAnsi="Square721 BT" w:cs="Times New Roman"/>
          <w:lang w:val="en-GB" w:eastAsia="en-US"/>
        </w:rPr>
        <w:t>who say that employees’ motivation as mediation variable of leadership towards employees’ performance</w:t>
      </w:r>
      <w:r w:rsidR="00753B9D" w:rsidRPr="007A5D5E">
        <w:rPr>
          <w:rFonts w:ascii="Square721 BT" w:eastAsia="Calibri" w:hAnsi="Square721 BT" w:cs="Times New Roman"/>
          <w:lang w:val="id-ID" w:eastAsia="en-US"/>
        </w:rPr>
        <w:t xml:space="preserve">. </w:t>
      </w:r>
      <w:r w:rsidRPr="007A5D5E">
        <w:rPr>
          <w:rFonts w:ascii="Square721 BT" w:eastAsia="Calibri" w:hAnsi="Square721 BT" w:cs="Times New Roman"/>
          <w:lang w:val="en-GB" w:eastAsia="en-US"/>
        </w:rPr>
        <w:t xml:space="preserve">Employing different leadership and motivation indicators, but it gives similar findings. The result of this study encourages previous study that motivation as mediation of leadership and employees’ performance theoretically based on </w:t>
      </w:r>
      <w:r w:rsidR="00753B9D" w:rsidRPr="007A5D5E">
        <w:rPr>
          <w:rFonts w:ascii="Square721 BT" w:eastAsia="Calibri" w:hAnsi="Square721 BT" w:cs="Times New Roman"/>
          <w:lang w:val="id-ID" w:eastAsia="en-US"/>
        </w:rPr>
        <w:t xml:space="preserve">Robbins dan Judge (2013), </w:t>
      </w:r>
      <w:r w:rsidRPr="007A5D5E">
        <w:rPr>
          <w:rFonts w:ascii="Square721 BT" w:eastAsia="Calibri" w:hAnsi="Square721 BT" w:cs="Times New Roman"/>
          <w:lang w:val="en-GB" w:eastAsia="en-US"/>
        </w:rPr>
        <w:t xml:space="preserve">as well as </w:t>
      </w:r>
      <w:r w:rsidR="00753B9D" w:rsidRPr="007A5D5E">
        <w:rPr>
          <w:rFonts w:ascii="Square721 BT" w:eastAsia="Calibri" w:hAnsi="Square721 BT" w:cs="Times New Roman"/>
          <w:lang w:val="id-ID" w:eastAsia="en-US"/>
        </w:rPr>
        <w:t>Gibson (2</w:t>
      </w:r>
      <w:r w:rsidRPr="007A5D5E">
        <w:rPr>
          <w:rFonts w:ascii="Square721 BT" w:eastAsia="Calibri" w:hAnsi="Square721 BT" w:cs="Times New Roman"/>
          <w:lang w:val="id-ID" w:eastAsia="en-US"/>
        </w:rPr>
        <w:t>012)</w:t>
      </w:r>
      <w:r w:rsidRPr="007A5D5E">
        <w:rPr>
          <w:rFonts w:ascii="Square721 BT" w:eastAsia="Calibri" w:hAnsi="Square721 BT" w:cs="Times New Roman"/>
          <w:lang w:val="en-GB" w:eastAsia="en-US"/>
        </w:rPr>
        <w:t xml:space="preserve"> opinions that motivation can be relation mediation of leadership and employees’ performance</w:t>
      </w:r>
      <w:r w:rsidR="00753B9D" w:rsidRPr="007A5D5E">
        <w:rPr>
          <w:rFonts w:ascii="Square721 BT" w:eastAsia="Calibri" w:hAnsi="Square721 BT" w:cs="Times New Roman"/>
          <w:lang w:val="id-ID" w:eastAsia="en-US"/>
        </w:rPr>
        <w:t>.</w:t>
      </w:r>
    </w:p>
    <w:p w:rsidR="00753B9D" w:rsidRPr="007A5D5E" w:rsidRDefault="00D861CE" w:rsidP="00DC4EC4">
      <w:pPr>
        <w:spacing w:before="200" w:after="0" w:line="240" w:lineRule="auto"/>
        <w:rPr>
          <w:rFonts w:ascii="Square721 BT" w:eastAsia="Times New Roman" w:hAnsi="Square721 BT" w:cs="Times New Roman"/>
          <w:b/>
          <w:bCs/>
          <w:lang w:val="id-ID" w:eastAsia="en-US"/>
        </w:rPr>
      </w:pPr>
      <w:r w:rsidRPr="007A5D5E">
        <w:rPr>
          <w:rFonts w:ascii="Square721 BT" w:eastAsia="Times New Roman" w:hAnsi="Square721 BT" w:cs="Times New Roman"/>
          <w:b/>
          <w:bCs/>
          <w:lang w:val="en-GB" w:eastAsia="en-US"/>
        </w:rPr>
        <w:t>Conclusion</w:t>
      </w:r>
    </w:p>
    <w:p w:rsidR="00753B9D" w:rsidRPr="007A5D5E" w:rsidRDefault="00753B9D" w:rsidP="00DC4EC4">
      <w:pPr>
        <w:spacing w:after="0" w:line="240" w:lineRule="auto"/>
        <w:jc w:val="both"/>
        <w:rPr>
          <w:rFonts w:ascii="Square721 BT" w:eastAsia="Times New Roman" w:hAnsi="Square721 BT" w:cs="Times New Roman"/>
          <w:bCs/>
          <w:lang w:val="id-ID" w:eastAsia="en-US"/>
        </w:rPr>
      </w:pPr>
      <w:r w:rsidRPr="007A5D5E">
        <w:rPr>
          <w:rFonts w:ascii="Square721 BT" w:eastAsia="Times New Roman" w:hAnsi="Square721 BT" w:cs="Times New Roman"/>
          <w:bCs/>
          <w:lang w:val="id-ID" w:eastAsia="en-US"/>
        </w:rPr>
        <w:tab/>
      </w:r>
      <w:r w:rsidR="00D861CE" w:rsidRPr="007A5D5E">
        <w:rPr>
          <w:rFonts w:ascii="Square721 BT" w:eastAsia="Times New Roman" w:hAnsi="Square721 BT" w:cs="Times New Roman"/>
          <w:bCs/>
          <w:lang w:val="en-GB" w:eastAsia="en-US"/>
        </w:rPr>
        <w:t xml:space="preserve">Based </w:t>
      </w:r>
      <w:r w:rsidR="00621833" w:rsidRPr="007A5D5E">
        <w:rPr>
          <w:rFonts w:ascii="Square721 BT" w:eastAsia="Times New Roman" w:hAnsi="Square721 BT" w:cs="Times New Roman"/>
          <w:bCs/>
          <w:lang w:val="en-GB" w:eastAsia="en-US"/>
        </w:rPr>
        <w:t>on study result about the r</w:t>
      </w:r>
      <w:r w:rsidR="00D861CE" w:rsidRPr="007A5D5E">
        <w:rPr>
          <w:rFonts w:ascii="Square721 BT" w:eastAsia="Times New Roman" w:hAnsi="Square721 BT" w:cs="Times New Roman"/>
          <w:bCs/>
          <w:lang w:val="en-GB" w:eastAsia="en-US"/>
        </w:rPr>
        <w:t xml:space="preserve">ole </w:t>
      </w:r>
      <w:r w:rsidR="00621833" w:rsidRPr="007A5D5E">
        <w:rPr>
          <w:rFonts w:ascii="Square721 BT" w:eastAsia="Times New Roman" w:hAnsi="Square721 BT" w:cs="Times New Roman"/>
          <w:bCs/>
          <w:lang w:val="en-GB" w:eastAsia="en-US"/>
        </w:rPr>
        <w:t xml:space="preserve">of working motivation as mediation variable of leadership and spiritual intelligence influence towards employees’ performance in the </w:t>
      </w:r>
      <w:r w:rsidR="00621833" w:rsidRPr="007A5D5E">
        <w:rPr>
          <w:rFonts w:ascii="Square721 BT" w:eastAsia="Times New Roman" w:hAnsi="Square721 BT" w:cs="Times New Roman"/>
          <w:bCs/>
          <w:lang w:val="en-GB" w:eastAsia="en-US"/>
        </w:rPr>
        <w:lastRenderedPageBreak/>
        <w:t>environment of Regional Secretariat of Puncak Jaya Regency which is described in analysis and discussion parts, the conclusions that obtained are</w:t>
      </w:r>
      <w:r w:rsidRPr="007A5D5E">
        <w:rPr>
          <w:rFonts w:ascii="Square721 BT" w:eastAsia="Times New Roman" w:hAnsi="Square721 BT" w:cs="Times New Roman"/>
          <w:bCs/>
          <w:lang w:val="id-ID" w:eastAsia="en-US"/>
        </w:rPr>
        <w:t>:</w:t>
      </w:r>
    </w:p>
    <w:p w:rsidR="00753B9D" w:rsidRPr="007A5D5E" w:rsidRDefault="00621833" w:rsidP="00DC4EC4">
      <w:pPr>
        <w:numPr>
          <w:ilvl w:val="0"/>
          <w:numId w:val="2"/>
        </w:numPr>
        <w:spacing w:after="0" w:line="240" w:lineRule="auto"/>
        <w:ind w:left="284" w:hanging="284"/>
        <w:jc w:val="both"/>
        <w:rPr>
          <w:rFonts w:ascii="Square721 BT" w:eastAsia="Times New Roman" w:hAnsi="Square721 BT" w:cs="Times New Roman"/>
          <w:bCs/>
          <w:lang w:eastAsia="en-US"/>
        </w:rPr>
      </w:pPr>
      <w:r w:rsidRPr="007A5D5E">
        <w:rPr>
          <w:rFonts w:ascii="Square721 BT" w:eastAsia="Times New Roman" w:hAnsi="Square721 BT" w:cs="Times New Roman"/>
          <w:bCs/>
          <w:lang w:val="en-GB" w:eastAsia="en-US"/>
        </w:rPr>
        <w:t>Leadership has no relation towards employees’ performance as well as spiritual intelligence which is directly positive but has no influence towards employees’ performance</w:t>
      </w:r>
      <w:r w:rsidR="00753B9D" w:rsidRPr="007A5D5E">
        <w:rPr>
          <w:rFonts w:ascii="Square721 BT" w:eastAsia="Times New Roman" w:hAnsi="Square721 BT" w:cs="Times New Roman"/>
          <w:bCs/>
          <w:lang w:val="id-ID" w:eastAsia="en-US"/>
        </w:rPr>
        <w:t xml:space="preserve">. </w:t>
      </w:r>
      <w:r w:rsidRPr="007A5D5E">
        <w:rPr>
          <w:rFonts w:ascii="Square721 BT" w:eastAsia="Times New Roman" w:hAnsi="Square721 BT" w:cs="Times New Roman"/>
          <w:bCs/>
          <w:lang w:val="en-GB" w:eastAsia="en-US"/>
        </w:rPr>
        <w:t>Leadership applied along this time has no effect towards employees’ performance</w:t>
      </w:r>
      <w:r w:rsidR="00753B9D" w:rsidRPr="007A5D5E">
        <w:rPr>
          <w:rFonts w:ascii="Square721 BT" w:eastAsia="Times New Roman" w:hAnsi="Square721 BT" w:cs="Times New Roman"/>
          <w:bCs/>
          <w:lang w:val="id-ID" w:eastAsia="en-US"/>
        </w:rPr>
        <w:t xml:space="preserve">. </w:t>
      </w:r>
      <w:r w:rsidRPr="007A5D5E">
        <w:rPr>
          <w:rFonts w:ascii="Square721 BT" w:eastAsia="Times New Roman" w:hAnsi="Square721 BT" w:cs="Times New Roman"/>
          <w:bCs/>
          <w:lang w:val="en-GB" w:eastAsia="en-US"/>
        </w:rPr>
        <w:t>Leadership model which is mostly dominant is directive, where leaders are more directive, which is employed or implement has no effect on the employees’ performance.It caused with the fact that employees are more excited with supportive leadership model, thus productivity and affectivity of employees cannot be increased</w:t>
      </w:r>
      <w:r w:rsidR="00753B9D" w:rsidRPr="007A5D5E">
        <w:rPr>
          <w:rFonts w:ascii="Square721 BT" w:eastAsia="Times New Roman" w:hAnsi="Square721 BT" w:cs="Times New Roman"/>
          <w:bCs/>
          <w:lang w:val="id-ID" w:eastAsia="en-US"/>
        </w:rPr>
        <w:t>.</w:t>
      </w:r>
      <w:r w:rsidRPr="007A5D5E">
        <w:rPr>
          <w:rFonts w:ascii="Square721 BT" w:eastAsia="Times New Roman" w:hAnsi="Square721 BT" w:cs="Times New Roman"/>
          <w:bCs/>
          <w:lang w:val="en-GB" w:eastAsia="en-US"/>
        </w:rPr>
        <w:t xml:space="preserve"> Therefore, it is proven that leadership has no influence towards employees’ performance</w:t>
      </w:r>
      <w:r w:rsidR="00753B9D" w:rsidRPr="007A5D5E">
        <w:rPr>
          <w:rFonts w:ascii="Square721 BT" w:eastAsia="Times New Roman" w:hAnsi="Square721 BT" w:cs="Times New Roman"/>
          <w:bCs/>
          <w:lang w:val="id-ID" w:eastAsia="en-US"/>
        </w:rPr>
        <w:t>.</w:t>
      </w:r>
    </w:p>
    <w:p w:rsidR="00753B9D" w:rsidRPr="007A5D5E" w:rsidRDefault="00621833" w:rsidP="00DC4EC4">
      <w:pPr>
        <w:numPr>
          <w:ilvl w:val="0"/>
          <w:numId w:val="2"/>
        </w:numPr>
        <w:spacing w:after="0" w:line="240" w:lineRule="auto"/>
        <w:ind w:left="284" w:hanging="284"/>
        <w:jc w:val="both"/>
        <w:rPr>
          <w:rFonts w:ascii="Square721 BT" w:eastAsia="Times New Roman" w:hAnsi="Square721 BT" w:cs="Times New Roman"/>
          <w:bCs/>
          <w:lang w:eastAsia="en-US"/>
        </w:rPr>
      </w:pPr>
      <w:r w:rsidRPr="007A5D5E">
        <w:rPr>
          <w:rFonts w:ascii="Square721 BT" w:eastAsia="Times New Roman" w:hAnsi="Square721 BT" w:cs="Times New Roman"/>
          <w:bCs/>
          <w:lang w:val="en-GB" w:eastAsia="en-US"/>
        </w:rPr>
        <w:t>Spiritual intelligence has no influence towards employees’ performance can be explained that fully contribute and responsible shows high spiritual intelligence of employees thus employees are agree by giving contribution and be responsible but cannot increase that can be seen from productivity and affectivity of employees.</w:t>
      </w:r>
    </w:p>
    <w:p w:rsidR="00753B9D" w:rsidRPr="007A5D5E" w:rsidRDefault="00621833" w:rsidP="00DC4EC4">
      <w:pPr>
        <w:numPr>
          <w:ilvl w:val="0"/>
          <w:numId w:val="2"/>
        </w:numPr>
        <w:spacing w:after="0" w:line="240" w:lineRule="auto"/>
        <w:ind w:left="284" w:hanging="284"/>
        <w:jc w:val="both"/>
        <w:rPr>
          <w:rFonts w:ascii="Square721 BT" w:eastAsia="Times New Roman" w:hAnsi="Square721 BT" w:cs="Times New Roman"/>
          <w:bCs/>
          <w:lang w:eastAsia="en-US"/>
        </w:rPr>
      </w:pPr>
      <w:r w:rsidRPr="007A5D5E">
        <w:rPr>
          <w:rFonts w:ascii="Square721 BT" w:eastAsia="Times New Roman" w:hAnsi="Square721 BT" w:cs="Times New Roman"/>
          <w:bCs/>
          <w:lang w:val="en-GB" w:eastAsia="en-US"/>
        </w:rPr>
        <w:t>Leadership directly has positive influ</w:t>
      </w:r>
      <w:r w:rsidR="00CB7755" w:rsidRPr="007A5D5E">
        <w:rPr>
          <w:rFonts w:ascii="Square721 BT" w:eastAsia="Times New Roman" w:hAnsi="Square721 BT" w:cs="Times New Roman"/>
          <w:bCs/>
          <w:lang w:val="en-GB" w:eastAsia="en-US"/>
        </w:rPr>
        <w:t>ence towards working motivation;</w:t>
      </w:r>
      <w:r w:rsidRPr="007A5D5E">
        <w:rPr>
          <w:rFonts w:ascii="Square721 BT" w:eastAsia="Times New Roman" w:hAnsi="Square721 BT" w:cs="Times New Roman"/>
          <w:bCs/>
          <w:lang w:val="en-GB" w:eastAsia="en-US"/>
        </w:rPr>
        <w:t xml:space="preserve"> it goes same as spiritual intelligence </w:t>
      </w:r>
      <w:r w:rsidR="00CB7755" w:rsidRPr="007A5D5E">
        <w:rPr>
          <w:rFonts w:ascii="Square721 BT" w:eastAsia="Times New Roman" w:hAnsi="Square721 BT" w:cs="Times New Roman"/>
          <w:bCs/>
          <w:lang w:val="en-GB" w:eastAsia="en-US"/>
        </w:rPr>
        <w:t>which has positive influence towards working motivation</w:t>
      </w:r>
      <w:r w:rsidR="00753B9D" w:rsidRPr="007A5D5E">
        <w:rPr>
          <w:rFonts w:ascii="Square721 BT" w:eastAsia="Times New Roman" w:hAnsi="Square721 BT" w:cs="Times New Roman"/>
          <w:bCs/>
          <w:lang w:val="id-ID" w:eastAsia="en-US"/>
        </w:rPr>
        <w:t>.</w:t>
      </w:r>
    </w:p>
    <w:p w:rsidR="00753B9D" w:rsidRPr="007A5D5E" w:rsidRDefault="00CB7755" w:rsidP="00DC4EC4">
      <w:pPr>
        <w:numPr>
          <w:ilvl w:val="0"/>
          <w:numId w:val="2"/>
        </w:numPr>
        <w:spacing w:after="0" w:line="240" w:lineRule="auto"/>
        <w:ind w:left="284" w:hanging="284"/>
        <w:jc w:val="both"/>
        <w:rPr>
          <w:rFonts w:ascii="Square721 BT" w:eastAsia="Times New Roman" w:hAnsi="Square721 BT" w:cs="Times New Roman"/>
          <w:bCs/>
          <w:lang w:eastAsia="en-US"/>
        </w:rPr>
      </w:pPr>
      <w:r w:rsidRPr="007A5D5E">
        <w:rPr>
          <w:rFonts w:ascii="Square721 BT" w:eastAsia="Times New Roman" w:hAnsi="Square721 BT" w:cs="Times New Roman"/>
          <w:bCs/>
          <w:lang w:val="en-GB" w:eastAsia="en-US"/>
        </w:rPr>
        <w:t>Working motivation directly has positive influence towards employees’ performance in the environment of Regional Secretariat of Puncak Jaya Regency</w:t>
      </w:r>
      <w:r w:rsidR="00753B9D" w:rsidRPr="007A5D5E">
        <w:rPr>
          <w:rFonts w:ascii="Square721 BT" w:eastAsia="Times New Roman" w:hAnsi="Square721 BT" w:cs="Times New Roman"/>
          <w:bCs/>
          <w:lang w:val="id-ID" w:eastAsia="en-US"/>
        </w:rPr>
        <w:t>.</w:t>
      </w:r>
    </w:p>
    <w:p w:rsidR="00753B9D" w:rsidRPr="007A5D5E" w:rsidRDefault="00CB7755" w:rsidP="00DC4EC4">
      <w:pPr>
        <w:numPr>
          <w:ilvl w:val="0"/>
          <w:numId w:val="2"/>
        </w:numPr>
        <w:spacing w:after="0" w:line="240" w:lineRule="auto"/>
        <w:ind w:left="284" w:hanging="284"/>
        <w:jc w:val="both"/>
        <w:rPr>
          <w:rFonts w:ascii="Square721 BT" w:eastAsia="Times New Roman" w:hAnsi="Square721 BT" w:cs="Times New Roman"/>
          <w:bCs/>
          <w:lang w:eastAsia="en-US"/>
        </w:rPr>
      </w:pPr>
      <w:r w:rsidRPr="007A5D5E">
        <w:rPr>
          <w:rFonts w:ascii="Square721 BT" w:eastAsia="Times New Roman" w:hAnsi="Square721 BT" w:cs="Times New Roman"/>
          <w:bCs/>
          <w:lang w:val="en-GB" w:eastAsia="en-US"/>
        </w:rPr>
        <w:t>Working motivation has role as mediator of leadership full influence towards employees’ performance, as well as spiritual intelligence towards employees’ performance in the environment of Regional Secretariat of Puncak Jaya Regency</w:t>
      </w:r>
      <w:r w:rsidR="00753B9D" w:rsidRPr="007A5D5E">
        <w:rPr>
          <w:rFonts w:ascii="Square721 BT" w:eastAsia="Times New Roman" w:hAnsi="Square721 BT" w:cs="Times New Roman"/>
          <w:bCs/>
          <w:lang w:val="id-ID" w:eastAsia="en-US"/>
        </w:rPr>
        <w:t xml:space="preserve">. </w:t>
      </w:r>
      <w:r w:rsidRPr="007A5D5E">
        <w:rPr>
          <w:rFonts w:ascii="Square721 BT" w:eastAsia="Times New Roman" w:hAnsi="Square721 BT" w:cs="Times New Roman"/>
          <w:bCs/>
          <w:lang w:val="en-GB" w:eastAsia="en-US"/>
        </w:rPr>
        <w:t>It means that the more effective leadership followed by high working motivation will be able to increase employees’ performance</w:t>
      </w:r>
      <w:r w:rsidR="00753B9D" w:rsidRPr="007A5D5E">
        <w:rPr>
          <w:rFonts w:ascii="Square721 BT" w:eastAsia="Times New Roman" w:hAnsi="Square721 BT" w:cs="Times New Roman"/>
          <w:bCs/>
          <w:lang w:val="id-ID" w:eastAsia="en-US"/>
        </w:rPr>
        <w:t xml:space="preserve">. </w:t>
      </w:r>
      <w:r w:rsidRPr="007A5D5E">
        <w:rPr>
          <w:rFonts w:ascii="Square721 BT" w:eastAsia="Times New Roman" w:hAnsi="Square721 BT" w:cs="Times New Roman"/>
          <w:bCs/>
          <w:lang w:val="en-GB" w:eastAsia="en-US"/>
        </w:rPr>
        <w:t>It goes same as the higher spiritual intelligence followed by high working motivation is able to increase employees’ performance.</w:t>
      </w:r>
    </w:p>
    <w:p w:rsidR="00753B9D" w:rsidRPr="007A5D5E" w:rsidRDefault="00CB7755" w:rsidP="00DC4EC4">
      <w:pPr>
        <w:numPr>
          <w:ilvl w:val="0"/>
          <w:numId w:val="2"/>
        </w:numPr>
        <w:spacing w:after="0" w:line="240" w:lineRule="auto"/>
        <w:ind w:left="284" w:hanging="284"/>
        <w:jc w:val="both"/>
        <w:rPr>
          <w:rFonts w:ascii="Square721 BT" w:eastAsia="Times New Roman" w:hAnsi="Square721 BT" w:cs="Times New Roman"/>
          <w:bCs/>
          <w:lang w:eastAsia="en-US"/>
        </w:rPr>
      </w:pPr>
      <w:r w:rsidRPr="007A5D5E">
        <w:rPr>
          <w:rFonts w:ascii="Square721 BT" w:eastAsia="Times New Roman" w:hAnsi="Square721 BT" w:cs="Times New Roman"/>
          <w:bCs/>
          <w:lang w:val="en-GB" w:eastAsia="en-US"/>
        </w:rPr>
        <w:t>Overall, working motivation has more dominant influence towards employees’ performance</w:t>
      </w:r>
      <w:r w:rsidR="00753B9D" w:rsidRPr="007A5D5E">
        <w:rPr>
          <w:rFonts w:ascii="Square721 BT" w:eastAsia="Times New Roman" w:hAnsi="Square721 BT" w:cs="Times New Roman"/>
          <w:bCs/>
          <w:lang w:val="id-ID" w:eastAsia="en-US"/>
        </w:rPr>
        <w:t xml:space="preserve">. </w:t>
      </w:r>
      <w:r w:rsidRPr="007A5D5E">
        <w:rPr>
          <w:rFonts w:ascii="Square721 BT" w:eastAsia="Times New Roman" w:hAnsi="Square721 BT" w:cs="Times New Roman"/>
          <w:bCs/>
          <w:lang w:val="en-GB" w:eastAsia="en-US"/>
        </w:rPr>
        <w:t>Thus working motivation has role as full mediator of leadership and spiritual intelligence influence towards employees’ performance.</w:t>
      </w:r>
    </w:p>
    <w:p w:rsidR="00753B9D" w:rsidRPr="007A5D5E" w:rsidRDefault="00CB7755" w:rsidP="00DC4EC4">
      <w:pPr>
        <w:spacing w:before="200" w:after="0" w:line="240" w:lineRule="auto"/>
        <w:jc w:val="both"/>
        <w:rPr>
          <w:rFonts w:ascii="Square721 BT" w:eastAsia="Times New Roman" w:hAnsi="Square721 BT" w:cs="Times New Roman"/>
          <w:b/>
          <w:bCs/>
          <w:lang w:val="id-ID" w:eastAsia="en-US"/>
        </w:rPr>
      </w:pPr>
      <w:r w:rsidRPr="007A5D5E">
        <w:rPr>
          <w:rFonts w:ascii="Square721 BT" w:eastAsia="Times New Roman" w:hAnsi="Square721 BT" w:cs="Times New Roman"/>
          <w:b/>
          <w:bCs/>
          <w:lang w:val="en-GB" w:eastAsia="en-US"/>
        </w:rPr>
        <w:t>Suggestions</w:t>
      </w:r>
    </w:p>
    <w:p w:rsidR="00753B9D" w:rsidRPr="007A5D5E" w:rsidRDefault="00753B9D" w:rsidP="00DC4EC4">
      <w:pPr>
        <w:spacing w:after="0" w:line="240" w:lineRule="auto"/>
        <w:jc w:val="both"/>
        <w:rPr>
          <w:rFonts w:ascii="Square721 BT" w:eastAsia="Times New Roman" w:hAnsi="Square721 BT" w:cs="Times New Roman"/>
          <w:bCs/>
          <w:lang w:val="id-ID" w:eastAsia="en-US"/>
        </w:rPr>
      </w:pPr>
      <w:r w:rsidRPr="007A5D5E">
        <w:rPr>
          <w:rFonts w:ascii="Square721 BT" w:eastAsia="Times New Roman" w:hAnsi="Square721 BT" w:cs="Times New Roman"/>
          <w:bCs/>
          <w:lang w:val="id-ID" w:eastAsia="en-US"/>
        </w:rPr>
        <w:tab/>
      </w:r>
      <w:r w:rsidR="00CB7755" w:rsidRPr="007A5D5E">
        <w:rPr>
          <w:rFonts w:ascii="Square721 BT" w:eastAsia="Times New Roman" w:hAnsi="Square721 BT" w:cs="Times New Roman"/>
          <w:bCs/>
          <w:lang w:val="en-GB" w:eastAsia="en-US"/>
        </w:rPr>
        <w:t>Based on the conclusion of study results above, some suggestions that can be given are</w:t>
      </w:r>
      <w:r w:rsidRPr="007A5D5E">
        <w:rPr>
          <w:rFonts w:ascii="Square721 BT" w:eastAsia="Times New Roman" w:hAnsi="Square721 BT" w:cs="Times New Roman"/>
          <w:bCs/>
          <w:lang w:val="id-ID" w:eastAsia="en-US"/>
        </w:rPr>
        <w:t>:</w:t>
      </w:r>
    </w:p>
    <w:p w:rsidR="00753B9D" w:rsidRPr="007A5D5E" w:rsidRDefault="00CB7755" w:rsidP="00DC4EC4">
      <w:pPr>
        <w:numPr>
          <w:ilvl w:val="0"/>
          <w:numId w:val="3"/>
        </w:numPr>
        <w:spacing w:after="0" w:line="240" w:lineRule="auto"/>
        <w:ind w:left="284" w:hanging="284"/>
        <w:jc w:val="both"/>
        <w:rPr>
          <w:rFonts w:ascii="Square721 BT" w:eastAsia="Times New Roman" w:hAnsi="Square721 BT" w:cs="Times New Roman"/>
          <w:bCs/>
          <w:lang w:eastAsia="en-US"/>
        </w:rPr>
      </w:pPr>
      <w:r w:rsidRPr="007A5D5E">
        <w:rPr>
          <w:rFonts w:ascii="Square721 BT" w:eastAsia="Times New Roman" w:hAnsi="Square721 BT" w:cs="Times New Roman"/>
          <w:bCs/>
          <w:lang w:val="en-GB" w:eastAsia="en-US"/>
        </w:rPr>
        <w:t>In implementing leadership, it is expected to pay attention and understand environment both internal and external environments and give support towards employees in doing their jobs. Leaders need to develop new situation in working thus employees will be more excited and comfortable in working</w:t>
      </w:r>
      <w:r w:rsidR="00753B9D" w:rsidRPr="007A5D5E">
        <w:rPr>
          <w:rFonts w:ascii="Square721 BT" w:eastAsia="Times New Roman" w:hAnsi="Square721 BT" w:cs="Times New Roman"/>
          <w:bCs/>
          <w:lang w:val="id-ID" w:eastAsia="en-US"/>
        </w:rPr>
        <w:t>.</w:t>
      </w:r>
    </w:p>
    <w:p w:rsidR="00753B9D" w:rsidRPr="007A5D5E" w:rsidRDefault="00CB7755" w:rsidP="00DC4EC4">
      <w:pPr>
        <w:numPr>
          <w:ilvl w:val="0"/>
          <w:numId w:val="3"/>
        </w:numPr>
        <w:spacing w:after="0" w:line="240" w:lineRule="auto"/>
        <w:ind w:left="284" w:hanging="284"/>
        <w:jc w:val="both"/>
        <w:rPr>
          <w:rFonts w:ascii="Square721 BT" w:eastAsia="Times New Roman" w:hAnsi="Square721 BT" w:cs="Times New Roman"/>
          <w:bCs/>
          <w:lang w:eastAsia="en-US"/>
        </w:rPr>
      </w:pPr>
      <w:r w:rsidRPr="007A5D5E">
        <w:rPr>
          <w:rFonts w:ascii="Square721 BT" w:eastAsia="Times New Roman" w:hAnsi="Square721 BT" w:cs="Times New Roman"/>
          <w:bCs/>
          <w:lang w:val="en-GB" w:eastAsia="en-US"/>
        </w:rPr>
        <w:t xml:space="preserve">To maintain and keep increasing </w:t>
      </w:r>
      <w:r w:rsidR="00A152A1" w:rsidRPr="007A5D5E">
        <w:rPr>
          <w:rFonts w:ascii="Square721 BT" w:eastAsia="Times New Roman" w:hAnsi="Square721 BT" w:cs="Times New Roman"/>
          <w:bCs/>
          <w:lang w:val="en-GB" w:eastAsia="en-US"/>
        </w:rPr>
        <w:t xml:space="preserve">already good </w:t>
      </w:r>
      <w:r w:rsidRPr="007A5D5E">
        <w:rPr>
          <w:rFonts w:ascii="Square721 BT" w:eastAsia="Times New Roman" w:hAnsi="Square721 BT" w:cs="Times New Roman"/>
          <w:bCs/>
          <w:lang w:val="en-GB" w:eastAsia="en-US"/>
        </w:rPr>
        <w:t>employees’ performance</w:t>
      </w:r>
      <w:r w:rsidR="00A152A1" w:rsidRPr="007A5D5E">
        <w:rPr>
          <w:rFonts w:ascii="Square721 BT" w:eastAsia="Times New Roman" w:hAnsi="Square721 BT" w:cs="Times New Roman"/>
          <w:bCs/>
          <w:lang w:val="en-GB" w:eastAsia="en-US"/>
        </w:rPr>
        <w:t>, it is necessary to hold leadership and spiritual intelligence training periodically to increase knowledge and understanding since it is proven that leadership and spiritual intelligence have no influence towards employees’ performance</w:t>
      </w:r>
      <w:r w:rsidR="00753B9D" w:rsidRPr="007A5D5E">
        <w:rPr>
          <w:rFonts w:ascii="Square721 BT" w:eastAsia="Times New Roman" w:hAnsi="Square721 BT" w:cs="Times New Roman"/>
          <w:bCs/>
          <w:lang w:val="id-ID" w:eastAsia="en-US"/>
        </w:rPr>
        <w:t>.</w:t>
      </w:r>
    </w:p>
    <w:p w:rsidR="00753B9D" w:rsidRPr="007A5D5E" w:rsidRDefault="00A152A1" w:rsidP="00DC4EC4">
      <w:pPr>
        <w:numPr>
          <w:ilvl w:val="0"/>
          <w:numId w:val="3"/>
        </w:numPr>
        <w:spacing w:after="0" w:line="240" w:lineRule="auto"/>
        <w:ind w:left="284" w:hanging="284"/>
        <w:jc w:val="both"/>
        <w:rPr>
          <w:rFonts w:ascii="Square721 BT" w:eastAsia="Times New Roman" w:hAnsi="Square721 BT" w:cs="Times New Roman"/>
          <w:bCs/>
          <w:lang w:eastAsia="en-US"/>
        </w:rPr>
      </w:pPr>
      <w:r w:rsidRPr="007A5D5E">
        <w:rPr>
          <w:rFonts w:ascii="Square721 BT" w:eastAsia="Times New Roman" w:hAnsi="Square721 BT" w:cs="Times New Roman"/>
          <w:bCs/>
          <w:lang w:val="en-GB" w:eastAsia="en-US"/>
        </w:rPr>
        <w:t>The present study employed quantitative approach, thus for the next study it is better to explore more the study by employing qualitative approach thus thought about leadership, spiritual intelligence can be understood comprehensively</w:t>
      </w:r>
      <w:r w:rsidR="00753B9D" w:rsidRPr="007A5D5E">
        <w:rPr>
          <w:rFonts w:ascii="Square721 BT" w:eastAsia="Times New Roman" w:hAnsi="Square721 BT" w:cs="Times New Roman"/>
          <w:bCs/>
          <w:lang w:val="id-ID" w:eastAsia="en-US"/>
        </w:rPr>
        <w:t>.</w:t>
      </w:r>
    </w:p>
    <w:p w:rsidR="00753B9D" w:rsidRPr="007A5D5E" w:rsidRDefault="00A152A1" w:rsidP="00DC4EC4">
      <w:pPr>
        <w:numPr>
          <w:ilvl w:val="0"/>
          <w:numId w:val="3"/>
        </w:numPr>
        <w:spacing w:after="0" w:line="240" w:lineRule="auto"/>
        <w:ind w:left="284" w:hanging="284"/>
        <w:jc w:val="both"/>
        <w:rPr>
          <w:rFonts w:ascii="Square721 BT" w:eastAsia="Times New Roman" w:hAnsi="Square721 BT" w:cs="Times New Roman"/>
          <w:bCs/>
          <w:lang w:eastAsia="en-US"/>
        </w:rPr>
      </w:pPr>
      <w:r w:rsidRPr="007A5D5E">
        <w:rPr>
          <w:rFonts w:ascii="Square721 BT" w:eastAsia="Times New Roman" w:hAnsi="Square721 BT" w:cs="Times New Roman"/>
          <w:bCs/>
          <w:lang w:eastAsia="en-US"/>
        </w:rPr>
        <w:t>It is expected to pay more attention to internal and external environments which have influence towards the increase of employees’ performance, which is already have high productivity</w:t>
      </w:r>
      <w:r w:rsidR="00753B9D" w:rsidRPr="007A5D5E">
        <w:rPr>
          <w:rFonts w:ascii="Square721 BT" w:eastAsia="Times New Roman" w:hAnsi="Square721 BT" w:cs="Times New Roman"/>
          <w:bCs/>
          <w:lang w:eastAsia="en-US"/>
        </w:rPr>
        <w:t xml:space="preserve">. </w:t>
      </w:r>
      <w:r w:rsidRPr="007A5D5E">
        <w:rPr>
          <w:rFonts w:ascii="Square721 BT" w:eastAsia="Times New Roman" w:hAnsi="Square721 BT" w:cs="Times New Roman"/>
          <w:bCs/>
          <w:lang w:eastAsia="en-US"/>
        </w:rPr>
        <w:t>By understanding the environment, employees’ trust can be obtained thus employees will obey existed regulation more</w:t>
      </w:r>
      <w:r w:rsidR="00753B9D" w:rsidRPr="007A5D5E">
        <w:rPr>
          <w:rFonts w:ascii="Square721 BT" w:eastAsia="Times New Roman" w:hAnsi="Square721 BT" w:cs="Times New Roman"/>
          <w:bCs/>
          <w:lang w:eastAsia="en-US"/>
        </w:rPr>
        <w:t xml:space="preserve">. </w:t>
      </w:r>
    </w:p>
    <w:p w:rsidR="00753B9D" w:rsidRPr="007A5D5E" w:rsidRDefault="00A152A1" w:rsidP="00DC4EC4">
      <w:pPr>
        <w:numPr>
          <w:ilvl w:val="0"/>
          <w:numId w:val="3"/>
        </w:numPr>
        <w:spacing w:after="0" w:line="240" w:lineRule="auto"/>
        <w:ind w:left="284" w:hanging="284"/>
        <w:jc w:val="both"/>
        <w:rPr>
          <w:rFonts w:ascii="Square721 BT" w:eastAsia="Times New Roman" w:hAnsi="Square721 BT" w:cs="Times New Roman"/>
          <w:bCs/>
          <w:lang w:eastAsia="en-US"/>
        </w:rPr>
      </w:pPr>
      <w:r w:rsidRPr="007A5D5E">
        <w:rPr>
          <w:rFonts w:ascii="Square721 BT" w:eastAsia="Times New Roman" w:hAnsi="Square721 BT" w:cs="Times New Roman"/>
          <w:bCs/>
          <w:lang w:eastAsia="en-US"/>
        </w:rPr>
        <w:lastRenderedPageBreak/>
        <w:t>It is necessary to evaluate, place, and divide employees who get lack attention, thus employees can work respectively with their skills and experiences, there is no over employees in certain parts and employees’ work evaluation, as well as it is expected that there is more attention towards spiritual advisory towards employees to develop employees’ performance</w:t>
      </w:r>
      <w:r w:rsidR="00753B9D" w:rsidRPr="007A5D5E">
        <w:rPr>
          <w:rFonts w:ascii="Square721 BT" w:eastAsia="Times New Roman" w:hAnsi="Square721 BT" w:cs="Times New Roman"/>
          <w:bCs/>
          <w:lang w:eastAsia="en-US"/>
        </w:rPr>
        <w:t>.</w:t>
      </w:r>
    </w:p>
    <w:p w:rsidR="00753B9D" w:rsidRPr="007A5D5E" w:rsidRDefault="00A152A1" w:rsidP="00DC4EC4">
      <w:pPr>
        <w:numPr>
          <w:ilvl w:val="0"/>
          <w:numId w:val="3"/>
        </w:numPr>
        <w:spacing w:after="0" w:line="240" w:lineRule="auto"/>
        <w:ind w:left="284" w:hanging="284"/>
        <w:jc w:val="both"/>
        <w:rPr>
          <w:rFonts w:ascii="Square721 BT" w:eastAsia="Times New Roman" w:hAnsi="Square721 BT" w:cs="Times New Roman"/>
          <w:bCs/>
          <w:lang w:eastAsia="en-US"/>
        </w:rPr>
      </w:pPr>
      <w:r w:rsidRPr="007A5D5E">
        <w:rPr>
          <w:rFonts w:ascii="Square721 BT" w:eastAsia="Times New Roman" w:hAnsi="Square721 BT" w:cs="Times New Roman"/>
          <w:bCs/>
          <w:lang w:eastAsia="en-US"/>
        </w:rPr>
        <w:t>It is expected to understand and consider employees’ characteristics and place employees based on their fields and knowledge as well as experiences of the employees</w:t>
      </w:r>
      <w:r w:rsidR="00753B9D" w:rsidRPr="007A5D5E">
        <w:rPr>
          <w:rFonts w:ascii="Square721 BT" w:eastAsia="Times New Roman" w:hAnsi="Square721 BT" w:cs="Times New Roman"/>
          <w:bCs/>
          <w:lang w:eastAsia="en-US"/>
        </w:rPr>
        <w:t xml:space="preserve">. </w:t>
      </w:r>
    </w:p>
    <w:p w:rsidR="00753B9D" w:rsidRPr="007A5D5E" w:rsidRDefault="00A152A1" w:rsidP="00DC4EC4">
      <w:pPr>
        <w:numPr>
          <w:ilvl w:val="0"/>
          <w:numId w:val="3"/>
        </w:numPr>
        <w:spacing w:after="0" w:line="240" w:lineRule="auto"/>
        <w:ind w:left="284" w:hanging="284"/>
        <w:jc w:val="both"/>
        <w:rPr>
          <w:rFonts w:ascii="Square721 BT" w:eastAsia="Times New Roman" w:hAnsi="Square721 BT" w:cs="Times New Roman"/>
          <w:bCs/>
          <w:lang w:eastAsia="en-US"/>
        </w:rPr>
      </w:pPr>
      <w:r w:rsidRPr="007A5D5E">
        <w:rPr>
          <w:rFonts w:ascii="Square721 BT" w:eastAsia="Times New Roman" w:hAnsi="Square721 BT" w:cs="Times New Roman"/>
          <w:bCs/>
          <w:lang w:eastAsia="en-US"/>
        </w:rPr>
        <w:t xml:space="preserve">The present study result is expected to be </w:t>
      </w:r>
      <w:r w:rsidR="002953D4" w:rsidRPr="007A5D5E">
        <w:rPr>
          <w:rFonts w:ascii="Square721 BT" w:eastAsia="Times New Roman" w:hAnsi="Square721 BT" w:cs="Times New Roman"/>
          <w:bCs/>
          <w:lang w:eastAsia="en-US"/>
        </w:rPr>
        <w:t xml:space="preserve">useful to awaken spiritual intelligence, motivation in the effort to increase employees’ performance which along this time lacks of attention. </w:t>
      </w:r>
    </w:p>
    <w:p w:rsidR="00753B9D" w:rsidRPr="007A5D5E" w:rsidRDefault="002953D4" w:rsidP="00DC4EC4">
      <w:pPr>
        <w:numPr>
          <w:ilvl w:val="0"/>
          <w:numId w:val="3"/>
        </w:numPr>
        <w:spacing w:after="0" w:line="240" w:lineRule="auto"/>
        <w:ind w:left="284" w:hanging="284"/>
        <w:jc w:val="both"/>
        <w:rPr>
          <w:rFonts w:ascii="Square721 BT" w:eastAsia="Times New Roman" w:hAnsi="Square721 BT" w:cs="Times New Roman"/>
          <w:bCs/>
          <w:lang w:eastAsia="en-US"/>
        </w:rPr>
      </w:pPr>
      <w:r w:rsidRPr="007A5D5E">
        <w:rPr>
          <w:rFonts w:ascii="Square721 BT" w:eastAsia="Times New Roman" w:hAnsi="Square721 BT" w:cs="Times New Roman"/>
          <w:bCs/>
          <w:lang w:eastAsia="en-US"/>
        </w:rPr>
        <w:t xml:space="preserve">For next researchers, it is expected to develop the study, mainly adding some variables or study objects which have similar in terms of respondents’ characteristics, jobs, and location thus it can be generalized. </w:t>
      </w:r>
    </w:p>
    <w:p w:rsidR="00753B9D" w:rsidRPr="007A5D5E" w:rsidRDefault="00753B9D" w:rsidP="00DC4EC4">
      <w:pPr>
        <w:spacing w:before="200" w:after="0" w:line="240" w:lineRule="auto"/>
        <w:jc w:val="both"/>
        <w:rPr>
          <w:rFonts w:ascii="Square721 BT" w:eastAsia="Times New Roman" w:hAnsi="Square721 BT" w:cs="Times New Roman"/>
          <w:bCs/>
          <w:lang w:eastAsia="en-US"/>
        </w:rPr>
      </w:pPr>
    </w:p>
    <w:p w:rsidR="00841F37" w:rsidRPr="007A5D5E" w:rsidRDefault="00841F37" w:rsidP="00DC4EC4">
      <w:pPr>
        <w:spacing w:line="240" w:lineRule="auto"/>
        <w:rPr>
          <w:rFonts w:ascii="Square721 BT" w:eastAsia="Calibri" w:hAnsi="Square721 BT" w:cs="Times New Roman"/>
          <w:b/>
          <w:lang w:eastAsia="en-US"/>
        </w:rPr>
      </w:pPr>
      <w:bookmarkStart w:id="0" w:name="_GoBack"/>
      <w:bookmarkEnd w:id="0"/>
      <w:r w:rsidRPr="007A5D5E">
        <w:rPr>
          <w:rFonts w:ascii="Square721 BT" w:eastAsia="Calibri" w:hAnsi="Square721 BT" w:cs="Times New Roman"/>
          <w:b/>
          <w:lang w:eastAsia="en-US"/>
        </w:rPr>
        <w:t>REFERENCES</w:t>
      </w:r>
    </w:p>
    <w:p w:rsidR="00753B9D" w:rsidRPr="007A5D5E" w:rsidRDefault="00753B9D" w:rsidP="00DC4EC4">
      <w:pPr>
        <w:shd w:val="clear" w:color="auto" w:fill="FFFFFF"/>
        <w:spacing w:after="0" w:line="240" w:lineRule="auto"/>
        <w:ind w:left="567" w:hanging="567"/>
        <w:jc w:val="both"/>
        <w:rPr>
          <w:rFonts w:ascii="Square721 BT" w:eastAsia="Calibri" w:hAnsi="Square721 BT" w:cs="Times New Roman"/>
          <w:i/>
          <w:lang w:val="id-ID" w:eastAsia="en-US"/>
        </w:rPr>
      </w:pPr>
      <w:r w:rsidRPr="007A5D5E">
        <w:rPr>
          <w:rFonts w:ascii="Square721 BT" w:eastAsia="Times New Roman" w:hAnsi="Square721 BT" w:cs="Times New Roman"/>
          <w:bCs/>
          <w:lang w:val="id-ID" w:eastAsia="en-US"/>
        </w:rPr>
        <w:t xml:space="preserve">Ahmad. Khaliq, (2009), Leadership and Work Motivation from the Cross cultural perspective, IJCOMA Vol. 19, No.1, 2009 pp 7281, </w:t>
      </w:r>
      <w:hyperlink r:id="rId8" w:history="1">
        <w:r w:rsidRPr="007A5D5E">
          <w:rPr>
            <w:rFonts w:ascii="Square721 BT" w:eastAsia="Times New Roman" w:hAnsi="Square721 BT" w:cs="Times New Roman"/>
            <w:bCs/>
            <w:i/>
            <w:lang w:val="id-ID" w:eastAsia="en-US"/>
          </w:rPr>
          <w:t>www.emeraldinsight.com/1056-9219.htm</w:t>
        </w:r>
      </w:hyperlink>
      <w:r w:rsidRPr="007A5D5E">
        <w:rPr>
          <w:rFonts w:ascii="Square721 BT" w:eastAsia="Calibri" w:hAnsi="Square721 BT" w:cs="Times New Roman"/>
          <w:i/>
          <w:lang w:val="id-ID" w:eastAsia="en-US"/>
        </w:rPr>
        <w:t>l.</w:t>
      </w:r>
    </w:p>
    <w:p w:rsidR="00753B9D" w:rsidRPr="007A5D5E" w:rsidRDefault="00753B9D" w:rsidP="00DC4EC4">
      <w:pPr>
        <w:shd w:val="clear" w:color="auto" w:fill="FFFFFF"/>
        <w:spacing w:after="0" w:line="240" w:lineRule="auto"/>
        <w:ind w:left="567" w:hanging="567"/>
        <w:jc w:val="both"/>
        <w:rPr>
          <w:rFonts w:ascii="Square721 BT" w:eastAsia="Calibri" w:hAnsi="Square721 BT" w:cs="Times New Roman"/>
          <w:lang w:val="id-ID" w:eastAsia="en-US"/>
        </w:rPr>
      </w:pPr>
      <w:r w:rsidRPr="007A5D5E">
        <w:rPr>
          <w:rFonts w:ascii="Square721 BT" w:eastAsia="Calibri" w:hAnsi="Square721 BT" w:cs="Times New Roman"/>
          <w:lang w:val="id-ID" w:eastAsia="en-US"/>
        </w:rPr>
        <w:t>Ayranci Evren, 2011</w:t>
      </w:r>
      <w:r w:rsidRPr="007A5D5E">
        <w:rPr>
          <w:rFonts w:ascii="Square721 BT" w:eastAsia="Calibri" w:hAnsi="Square721 BT" w:cs="Times New Roman"/>
          <w:i/>
          <w:lang w:val="id-ID" w:eastAsia="en-US"/>
        </w:rPr>
        <w:t xml:space="preserve">. </w:t>
      </w:r>
      <w:r w:rsidRPr="007A5D5E">
        <w:rPr>
          <w:rFonts w:ascii="Square721 BT" w:eastAsia="Calibri" w:hAnsi="Square721 BT" w:cs="Times New Roman"/>
          <w:lang w:val="id-ID" w:eastAsia="en-US"/>
        </w:rPr>
        <w:t xml:space="preserve">Effects Of Top Turkish Managers’ Emotional And Spiritual Intelligences On Their Organizations’ Financial Performance, Journal </w:t>
      </w:r>
      <w:r w:rsidRPr="007A5D5E">
        <w:rPr>
          <w:rFonts w:ascii="Square721 BT" w:eastAsia="Calibri" w:hAnsi="Square721 BT" w:cs="Times New Roman"/>
          <w:i/>
          <w:lang w:val="id-ID" w:eastAsia="en-US"/>
        </w:rPr>
        <w:t>Business Intelligence, Vol.4 No.1.</w:t>
      </w:r>
    </w:p>
    <w:p w:rsidR="00753B9D" w:rsidRPr="007A5D5E" w:rsidRDefault="00753B9D" w:rsidP="00DC4EC4">
      <w:pPr>
        <w:shd w:val="clear" w:color="auto" w:fill="FFFFFF"/>
        <w:spacing w:after="0" w:line="240" w:lineRule="auto"/>
        <w:ind w:left="567" w:hanging="567"/>
        <w:jc w:val="both"/>
        <w:rPr>
          <w:rFonts w:ascii="Square721 BT" w:eastAsia="Calibri" w:hAnsi="Square721 BT" w:cs="Times New Roman"/>
          <w:lang w:val="id-ID" w:eastAsia="en-US"/>
        </w:rPr>
      </w:pPr>
      <w:r w:rsidRPr="007A5D5E">
        <w:rPr>
          <w:rFonts w:ascii="Square721 BT" w:eastAsia="Calibri" w:hAnsi="Square721 BT" w:cs="Times New Roman"/>
          <w:lang w:val="id-ID" w:eastAsia="en-US"/>
        </w:rPr>
        <w:t>Arshadi, Nasrin (2010), “Basic need satisfaction, work motivation, and job performance in an Industrial company in Iran”</w:t>
      </w:r>
      <w:r w:rsidRPr="007A5D5E">
        <w:rPr>
          <w:rFonts w:ascii="Square721 BT" w:eastAsia="Calibri" w:hAnsi="Square721 BT" w:cs="Times New Roman"/>
          <w:i/>
          <w:lang w:eastAsia="en-US"/>
        </w:rPr>
        <w:t>Procedia Social and Behavioral Sciences 5 (2010) 1267 – 1272</w:t>
      </w:r>
      <w:r w:rsidRPr="007A5D5E">
        <w:rPr>
          <w:rFonts w:ascii="Square721 BT" w:eastAsia="Calibri" w:hAnsi="Square721 BT" w:cs="Times New Roman"/>
          <w:i/>
          <w:lang w:val="id-ID" w:eastAsia="en-US"/>
        </w:rPr>
        <w:t>.</w:t>
      </w:r>
    </w:p>
    <w:p w:rsidR="00753B9D" w:rsidRPr="007A5D5E" w:rsidRDefault="00753B9D" w:rsidP="00DC4EC4">
      <w:pPr>
        <w:shd w:val="clear" w:color="auto" w:fill="FFFFFF"/>
        <w:spacing w:after="0" w:line="240" w:lineRule="auto"/>
        <w:ind w:left="567" w:hanging="567"/>
        <w:jc w:val="both"/>
        <w:rPr>
          <w:rFonts w:ascii="Square721 BT" w:eastAsia="Calibri" w:hAnsi="Square721 BT" w:cs="Times New Roman"/>
          <w:i/>
          <w:lang w:val="id-ID" w:eastAsia="en-US"/>
        </w:rPr>
      </w:pPr>
      <w:r w:rsidRPr="007A5D5E">
        <w:rPr>
          <w:rFonts w:ascii="Square721 BT" w:eastAsia="Calibri" w:hAnsi="Square721 BT" w:cs="Times New Roman"/>
          <w:lang w:val="id-ID" w:eastAsia="en-US"/>
        </w:rPr>
        <w:t xml:space="preserve">Arshad Mahmood, Mohd Anuar Arshad,  Adeel Ahmed, Sohail Akhtar, dan Zain Rafique (2015), Establishing Linkages between Intelligence, Emotional and Spiritual Quotient on Employees Performance in Government Sector of Pakistan, </w:t>
      </w:r>
      <w:r w:rsidRPr="007A5D5E">
        <w:rPr>
          <w:rFonts w:ascii="Square721 BT" w:eastAsia="Calibri" w:hAnsi="Square721 BT" w:cs="Times New Roman"/>
          <w:i/>
          <w:lang w:val="id-ID" w:eastAsia="en-US"/>
        </w:rPr>
        <w:t>Mediterranean Journal of Social Sciences MCSER Publishing, Rome-Italy Vol 6 No 6 S2.</w:t>
      </w:r>
    </w:p>
    <w:p w:rsidR="00753B9D" w:rsidRPr="007A5D5E" w:rsidRDefault="00753B9D" w:rsidP="00DC4EC4">
      <w:pPr>
        <w:spacing w:after="0" w:line="240" w:lineRule="auto"/>
        <w:ind w:left="567" w:hanging="567"/>
        <w:jc w:val="both"/>
        <w:rPr>
          <w:rFonts w:ascii="Square721 BT" w:eastAsia="Calibri" w:hAnsi="Square721 BT" w:cs="Times New Roman"/>
          <w:lang w:val="id-ID" w:eastAsia="en-US"/>
        </w:rPr>
      </w:pPr>
      <w:r w:rsidRPr="007A5D5E">
        <w:rPr>
          <w:rFonts w:ascii="Square721 BT" w:eastAsia="Calibri" w:hAnsi="Square721 BT" w:cs="Times New Roman"/>
          <w:lang w:val="id-ID" w:eastAsia="en-US"/>
        </w:rPr>
        <w:t>Banendro Kukuh, Margono Setiawan, Christin Susilowati.  (2016), Pengaruh Gaya Kepemimpinan dan Budaya Organisasi terhadap Kinerja Pegawai melalui kepuasan kerja (Study pada Rumah Sakit Daerah Lawang Kabupaten Malang)</w:t>
      </w:r>
      <w:r w:rsidR="00EB49AB" w:rsidRPr="007A5D5E">
        <w:rPr>
          <w:rFonts w:ascii="Square721 BT" w:eastAsia="Calibri" w:hAnsi="Square721 BT" w:cs="Times New Roman"/>
          <w:i/>
          <w:lang w:val="en-GB" w:eastAsia="en-US"/>
        </w:rPr>
        <w:t>Dissertation</w:t>
      </w:r>
      <w:r w:rsidRPr="007A5D5E">
        <w:rPr>
          <w:rFonts w:ascii="Square721 BT" w:eastAsia="Calibri" w:hAnsi="Square721 BT" w:cs="Times New Roman"/>
          <w:lang w:val="id-ID" w:eastAsia="en-US"/>
        </w:rPr>
        <w:t xml:space="preserve">. </w:t>
      </w:r>
    </w:p>
    <w:p w:rsidR="00753B9D" w:rsidRPr="007A5D5E" w:rsidRDefault="00753B9D" w:rsidP="00DC4EC4">
      <w:pPr>
        <w:spacing w:after="0" w:line="240" w:lineRule="auto"/>
        <w:ind w:left="567" w:hanging="567"/>
        <w:jc w:val="both"/>
        <w:rPr>
          <w:rFonts w:ascii="Square721 BT" w:eastAsia="Calibri" w:hAnsi="Square721 BT" w:cs="Times New Roman"/>
          <w:lang w:val="id-ID" w:eastAsia="en-US"/>
        </w:rPr>
      </w:pPr>
      <w:r w:rsidRPr="007A5D5E">
        <w:rPr>
          <w:rFonts w:ascii="Square721 BT" w:eastAsia="Calibri" w:hAnsi="Square721 BT" w:cs="Times New Roman"/>
          <w:lang w:val="id-ID" w:eastAsia="en-US"/>
        </w:rPr>
        <w:t xml:space="preserve">Chaudhary, Javed H; Shahid, Warda; Bano, Asghari Farman Ullah , Farooq Munis, Shah Fahad and Izhar Ahmad. 2012. In vitro analysis of Cupressus sempervirens L. plant extracts antibaterial activity. </w:t>
      </w:r>
      <w:r w:rsidRPr="007A5D5E">
        <w:rPr>
          <w:rFonts w:ascii="Square721 BT" w:eastAsia="Calibri" w:hAnsi="Square721 BT" w:cs="Times New Roman"/>
          <w:i/>
          <w:lang w:val="id-ID" w:eastAsia="en-US"/>
        </w:rPr>
        <w:t>Journal of Medicinal Plants Research Vol. 6(2), pp. 273-276</w:t>
      </w:r>
      <w:r w:rsidRPr="007A5D5E">
        <w:rPr>
          <w:rFonts w:ascii="Square721 BT" w:eastAsia="Calibri" w:hAnsi="Square721 BT" w:cs="Times New Roman"/>
          <w:lang w:val="id-ID" w:eastAsia="en-US"/>
        </w:rPr>
        <w:t>. http://www.academicjournals.org/JMPR DOI: 10.5897/JMPR11.1246 ISSN 1996-0875</w:t>
      </w:r>
    </w:p>
    <w:p w:rsidR="00753B9D" w:rsidRPr="007A5D5E" w:rsidRDefault="00753B9D" w:rsidP="00DC4EC4">
      <w:pPr>
        <w:shd w:val="clear" w:color="auto" w:fill="FFFFFF"/>
        <w:spacing w:after="0" w:line="240" w:lineRule="auto"/>
        <w:ind w:left="567" w:hanging="567"/>
        <w:jc w:val="both"/>
        <w:rPr>
          <w:rFonts w:ascii="Square721 BT" w:eastAsia="Times New Roman" w:hAnsi="Square721 BT" w:cs="Times New Roman"/>
          <w:lang w:val="id-ID" w:eastAsia="en-US"/>
        </w:rPr>
      </w:pPr>
      <w:r w:rsidRPr="007A5D5E">
        <w:rPr>
          <w:rFonts w:ascii="Square721 BT" w:eastAsia="Times New Roman" w:hAnsi="Square721 BT" w:cs="Times New Roman"/>
          <w:lang w:val="id-ID" w:eastAsia="en-US"/>
        </w:rPr>
        <w:t xml:space="preserve">Dessler, Gary, 2006. </w:t>
      </w:r>
      <w:r w:rsidRPr="007A5D5E">
        <w:rPr>
          <w:rFonts w:ascii="Square721 BT" w:eastAsia="Times New Roman" w:hAnsi="Square721 BT" w:cs="Times New Roman"/>
          <w:i/>
          <w:lang w:val="id-ID" w:eastAsia="en-US"/>
        </w:rPr>
        <w:t>Human Resources Management 10</w:t>
      </w:r>
      <w:r w:rsidRPr="007A5D5E">
        <w:rPr>
          <w:rFonts w:ascii="Square721 BT" w:eastAsia="Times New Roman" w:hAnsi="Square721 BT" w:cs="Times New Roman"/>
          <w:i/>
          <w:vertAlign w:val="superscript"/>
          <w:lang w:val="id-ID" w:eastAsia="en-US"/>
        </w:rPr>
        <w:t>th</w:t>
      </w:r>
      <w:r w:rsidRPr="007A5D5E">
        <w:rPr>
          <w:rFonts w:ascii="Square721 BT" w:eastAsia="Times New Roman" w:hAnsi="Square721 BT" w:cs="Times New Roman"/>
          <w:i/>
          <w:lang w:val="id-ID" w:eastAsia="en-US"/>
        </w:rPr>
        <w:t xml:space="preserve"> edition</w:t>
      </w:r>
      <w:r w:rsidRPr="007A5D5E">
        <w:rPr>
          <w:rFonts w:ascii="Square721 BT" w:eastAsia="Times New Roman" w:hAnsi="Square721 BT" w:cs="Times New Roman"/>
          <w:lang w:val="id-ID" w:eastAsia="en-US"/>
        </w:rPr>
        <w:t>. Prentice Hall.</w:t>
      </w:r>
    </w:p>
    <w:p w:rsidR="00753B9D" w:rsidRPr="007A5D5E" w:rsidRDefault="00753B9D" w:rsidP="00DC4EC4">
      <w:pPr>
        <w:shd w:val="clear" w:color="auto" w:fill="FFFFFF"/>
        <w:spacing w:after="0" w:line="240" w:lineRule="auto"/>
        <w:ind w:left="567" w:hanging="567"/>
        <w:jc w:val="both"/>
        <w:rPr>
          <w:rFonts w:ascii="Square721 BT" w:eastAsia="Times New Roman" w:hAnsi="Square721 BT" w:cs="Times New Roman"/>
          <w:lang w:val="id-ID" w:eastAsia="en-US"/>
        </w:rPr>
      </w:pPr>
      <w:r w:rsidRPr="007A5D5E">
        <w:rPr>
          <w:rFonts w:ascii="Square721 BT" w:eastAsia="Times New Roman" w:hAnsi="Square721 BT" w:cs="Times New Roman"/>
          <w:lang w:val="id-ID" w:eastAsia="en-US"/>
        </w:rPr>
        <w:t xml:space="preserve">Dessler, Gary, 1997. </w:t>
      </w:r>
      <w:r w:rsidRPr="007A5D5E">
        <w:rPr>
          <w:rFonts w:ascii="Square721 BT" w:eastAsia="Times New Roman" w:hAnsi="Square721 BT" w:cs="Times New Roman"/>
          <w:i/>
          <w:lang w:val="id-ID" w:eastAsia="en-US"/>
        </w:rPr>
        <w:t>Manajemen Sumber Daya Manusia.</w:t>
      </w:r>
      <w:r w:rsidRPr="007A5D5E">
        <w:rPr>
          <w:rFonts w:ascii="Square721 BT" w:eastAsia="Times New Roman" w:hAnsi="Square721 BT" w:cs="Times New Roman"/>
          <w:lang w:val="id-ID" w:eastAsia="en-US"/>
        </w:rPr>
        <w:t xml:space="preserve"> Alih Bahasa: Benyamin Molan. PT. Prenhalindo. Jakarta.</w:t>
      </w:r>
    </w:p>
    <w:p w:rsidR="00753B9D" w:rsidRPr="007A5D5E" w:rsidRDefault="00753B9D" w:rsidP="00DC4EC4">
      <w:pPr>
        <w:spacing w:after="0" w:line="240" w:lineRule="auto"/>
        <w:ind w:left="567" w:hanging="567"/>
        <w:jc w:val="both"/>
        <w:rPr>
          <w:rFonts w:ascii="Square721 BT" w:eastAsia="Calibri" w:hAnsi="Square721 BT" w:cs="Times New Roman"/>
          <w:i/>
          <w:lang w:val="id-ID" w:eastAsia="en-US"/>
        </w:rPr>
      </w:pPr>
      <w:r w:rsidRPr="007A5D5E">
        <w:rPr>
          <w:rFonts w:ascii="Square721 BT" w:eastAsia="Calibri" w:hAnsi="Square721 BT" w:cs="Times New Roman"/>
          <w:lang w:val="id-ID" w:eastAsia="en-US"/>
        </w:rPr>
        <w:t>Gungor, Pinar (2011</w:t>
      </w:r>
      <w:r w:rsidRPr="007A5D5E">
        <w:rPr>
          <w:rFonts w:ascii="Square721 BT" w:eastAsia="Calibri" w:hAnsi="Square721 BT" w:cs="Times New Roman"/>
          <w:i/>
          <w:lang w:val="id-ID" w:eastAsia="en-US"/>
        </w:rPr>
        <w:t xml:space="preserve">), </w:t>
      </w:r>
      <w:r w:rsidRPr="007A5D5E">
        <w:rPr>
          <w:rFonts w:ascii="Square721 BT" w:eastAsia="Calibri" w:hAnsi="Square721 BT" w:cs="Times New Roman"/>
          <w:lang w:val="id-ID" w:eastAsia="en-US"/>
        </w:rPr>
        <w:t>The relationship between reward management system and employee performance with the mediating role of motivation: A quantitative study on Global Banks</w:t>
      </w:r>
      <w:r w:rsidRPr="007A5D5E">
        <w:rPr>
          <w:rFonts w:ascii="Square721 BT" w:eastAsia="Calibri" w:hAnsi="Square721 BT" w:cs="Times New Roman"/>
          <w:lang w:eastAsia="en-US"/>
        </w:rPr>
        <w:t xml:space="preserve">, </w:t>
      </w:r>
      <w:r w:rsidRPr="007A5D5E">
        <w:rPr>
          <w:rFonts w:ascii="Square721 BT" w:eastAsia="Calibri" w:hAnsi="Square721 BT" w:cs="Times New Roman"/>
          <w:i/>
          <w:lang w:eastAsia="en-US"/>
        </w:rPr>
        <w:t>Procedia, Social Behavioral Sciences 24 (2011) 1510-1520</w:t>
      </w:r>
      <w:r w:rsidRPr="007A5D5E">
        <w:rPr>
          <w:rFonts w:ascii="Square721 BT" w:eastAsia="Calibri" w:hAnsi="Square721 BT" w:cs="Times New Roman"/>
          <w:lang w:val="id-ID" w:eastAsia="en-US"/>
        </w:rPr>
        <w:t>.</w:t>
      </w:r>
      <w:hyperlink r:id="rId9" w:history="1">
        <w:r w:rsidRPr="007A5D5E">
          <w:rPr>
            <w:rFonts w:ascii="Square721 BT" w:eastAsia="Calibri" w:hAnsi="Square721 BT" w:cs="Times New Roman"/>
            <w:i/>
            <w:lang w:eastAsia="en-US"/>
          </w:rPr>
          <w:t>www.sciencedirect.com</w:t>
        </w:r>
      </w:hyperlink>
      <w:r w:rsidRPr="007A5D5E">
        <w:rPr>
          <w:rFonts w:ascii="Square721 BT" w:eastAsia="Calibri" w:hAnsi="Square721 BT" w:cs="Times New Roman"/>
          <w:i/>
          <w:lang w:eastAsia="en-US"/>
        </w:rPr>
        <w:t>.</w:t>
      </w:r>
    </w:p>
    <w:p w:rsidR="00753B9D" w:rsidRPr="007A5D5E" w:rsidRDefault="00753B9D" w:rsidP="00DC4EC4">
      <w:pPr>
        <w:spacing w:after="0" w:line="240" w:lineRule="auto"/>
        <w:ind w:left="567" w:hanging="567"/>
        <w:jc w:val="both"/>
        <w:rPr>
          <w:rFonts w:ascii="Square721 BT" w:eastAsia="Calibri" w:hAnsi="Square721 BT" w:cs="Times New Roman"/>
          <w:lang w:val="id-ID" w:eastAsia="en-US"/>
        </w:rPr>
      </w:pPr>
      <w:r w:rsidRPr="007A5D5E">
        <w:rPr>
          <w:rFonts w:ascii="Square721 BT" w:eastAsia="Calibri" w:hAnsi="Square721 BT" w:cs="Times New Roman"/>
          <w:lang w:val="id-ID" w:eastAsia="en-US"/>
        </w:rPr>
        <w:lastRenderedPageBreak/>
        <w:t xml:space="preserve">Ghozali, Latan. H, 2012: </w:t>
      </w:r>
      <w:r w:rsidRPr="007A5D5E">
        <w:rPr>
          <w:rFonts w:ascii="Square721 BT" w:eastAsia="Calibri" w:hAnsi="Square721 BT" w:cs="Times New Roman"/>
          <w:i/>
          <w:lang w:val="id-ID" w:eastAsia="en-US"/>
        </w:rPr>
        <w:t>Partial Least SQuares Konsep, Tehnik dan Aplikasi Menggunakan Program SmartPLS 2.0 M3</w:t>
      </w:r>
      <w:r w:rsidRPr="007A5D5E">
        <w:rPr>
          <w:rFonts w:ascii="Square721 BT" w:eastAsia="Calibri" w:hAnsi="Square721 BT" w:cs="Times New Roman"/>
          <w:lang w:val="id-ID" w:eastAsia="en-US"/>
        </w:rPr>
        <w:t xml:space="preserve"> Sema</w:t>
      </w:r>
      <w:r w:rsidR="00EB49AB" w:rsidRPr="007A5D5E">
        <w:rPr>
          <w:rFonts w:ascii="Square721 BT" w:eastAsia="Calibri" w:hAnsi="Square721 BT" w:cs="Times New Roman"/>
          <w:lang w:val="id-ID" w:eastAsia="en-US"/>
        </w:rPr>
        <w:t xml:space="preserve">rang: </w:t>
      </w:r>
      <w:r w:rsidR="00EB49AB" w:rsidRPr="007A5D5E">
        <w:rPr>
          <w:rFonts w:ascii="Square721 BT" w:eastAsia="Calibri" w:hAnsi="Square721 BT" w:cs="Times New Roman"/>
          <w:lang w:val="en-GB" w:eastAsia="en-US"/>
        </w:rPr>
        <w:t>Publishing Agency of</w:t>
      </w:r>
      <w:r w:rsidR="00EB49AB" w:rsidRPr="007A5D5E">
        <w:rPr>
          <w:rFonts w:ascii="Square721 BT" w:eastAsia="Calibri" w:hAnsi="Square721 BT" w:cs="Times New Roman"/>
          <w:lang w:val="id-ID" w:eastAsia="en-US"/>
        </w:rPr>
        <w:t xml:space="preserve"> Universit</w:t>
      </w:r>
      <w:r w:rsidR="00EB49AB" w:rsidRPr="007A5D5E">
        <w:rPr>
          <w:rFonts w:ascii="Square721 BT" w:eastAsia="Calibri" w:hAnsi="Square721 BT" w:cs="Times New Roman"/>
          <w:lang w:val="en-GB" w:eastAsia="en-US"/>
        </w:rPr>
        <w:t>y of</w:t>
      </w:r>
      <w:r w:rsidRPr="007A5D5E">
        <w:rPr>
          <w:rFonts w:ascii="Square721 BT" w:eastAsia="Calibri" w:hAnsi="Square721 BT" w:cs="Times New Roman"/>
          <w:lang w:val="id-ID" w:eastAsia="en-US"/>
        </w:rPr>
        <w:t xml:space="preserve"> Diponegoro</w:t>
      </w:r>
    </w:p>
    <w:p w:rsidR="00753B9D" w:rsidRPr="007A5D5E" w:rsidRDefault="00753B9D" w:rsidP="00DC4EC4">
      <w:pPr>
        <w:spacing w:after="0" w:line="240" w:lineRule="auto"/>
        <w:ind w:left="567" w:hanging="567"/>
        <w:jc w:val="both"/>
        <w:rPr>
          <w:rFonts w:ascii="Square721 BT" w:eastAsia="Calibri" w:hAnsi="Square721 BT" w:cs="Times New Roman"/>
          <w:lang w:val="id-ID" w:eastAsia="en-US"/>
        </w:rPr>
      </w:pPr>
      <w:r w:rsidRPr="007A5D5E">
        <w:rPr>
          <w:rFonts w:ascii="Square721 BT" w:eastAsia="Calibri" w:hAnsi="Square721 BT" w:cs="Times New Roman"/>
          <w:lang w:val="id-ID" w:eastAsia="en-US"/>
        </w:rPr>
        <w:t xml:space="preserve">Hair, Jr.J.F., Black, W.C., Babin, B.J. dan Anderson, R.E. (2010). Multivariant Data Analysis: A Global Perspective. </w:t>
      </w:r>
      <w:r w:rsidRPr="007A5D5E">
        <w:rPr>
          <w:rFonts w:ascii="Square721 BT" w:eastAsia="Calibri" w:hAnsi="Square721 BT" w:cs="Times New Roman"/>
          <w:i/>
          <w:lang w:val="id-ID" w:eastAsia="en-US"/>
        </w:rPr>
        <w:t>London: Pearson.</w:t>
      </w:r>
    </w:p>
    <w:p w:rsidR="00753B9D" w:rsidRPr="007A5D5E" w:rsidRDefault="00753B9D" w:rsidP="00DC4EC4">
      <w:pPr>
        <w:autoSpaceDE w:val="0"/>
        <w:autoSpaceDN w:val="0"/>
        <w:adjustRightInd w:val="0"/>
        <w:spacing w:after="0" w:line="240" w:lineRule="auto"/>
        <w:ind w:left="567" w:hanging="567"/>
        <w:jc w:val="both"/>
        <w:rPr>
          <w:rFonts w:ascii="Square721 BT" w:eastAsia="Calibri" w:hAnsi="Square721 BT" w:cs="Times New Roman"/>
          <w:lang w:val="id-ID" w:eastAsia="en-US"/>
        </w:rPr>
      </w:pPr>
      <w:r w:rsidRPr="007A5D5E">
        <w:rPr>
          <w:rFonts w:ascii="Square721 BT" w:eastAsia="Calibri" w:hAnsi="Square721 BT" w:cs="Times New Roman"/>
          <w:lang w:val="id-ID" w:eastAsia="en-US"/>
        </w:rPr>
        <w:t>Hayati, Keumala dan  Caniago, 2012;</w:t>
      </w:r>
      <w:r w:rsidRPr="007A5D5E">
        <w:rPr>
          <w:rFonts w:ascii="Square721 BT" w:eastAsia="Calibri" w:hAnsi="Square721 BT" w:cs="Times New Roman"/>
          <w:i/>
          <w:lang w:val="id-ID" w:eastAsia="en-US"/>
        </w:rPr>
        <w:t xml:space="preserve"> Islamic work ethic:The Role of Intrinsic     Motivation, Job Satisfaction, Organizational Commitment  and Job Performance</w:t>
      </w:r>
      <w:r w:rsidRPr="007A5D5E">
        <w:rPr>
          <w:rFonts w:ascii="Square721 BT" w:eastAsia="Calibri" w:hAnsi="Square721 BT" w:cs="Times New Roman"/>
          <w:lang w:val="id-ID" w:eastAsia="en-US"/>
        </w:rPr>
        <w:t xml:space="preserve">, Procedia, Social and Behavioral Science 65 (2012) 272-277. </w:t>
      </w:r>
    </w:p>
    <w:p w:rsidR="00753B9D" w:rsidRPr="007A5D5E" w:rsidRDefault="00753B9D" w:rsidP="00DC4EC4">
      <w:pPr>
        <w:autoSpaceDE w:val="0"/>
        <w:autoSpaceDN w:val="0"/>
        <w:adjustRightInd w:val="0"/>
        <w:spacing w:after="0" w:line="240" w:lineRule="auto"/>
        <w:ind w:left="567" w:hanging="567"/>
        <w:jc w:val="both"/>
        <w:rPr>
          <w:rFonts w:ascii="Square721 BT" w:eastAsia="Calibri" w:hAnsi="Square721 BT" w:cs="Times New Roman"/>
          <w:lang w:val="id-ID" w:eastAsia="en-US"/>
        </w:rPr>
      </w:pPr>
      <w:r w:rsidRPr="007A5D5E">
        <w:rPr>
          <w:rFonts w:ascii="Square721 BT" w:eastAsia="Calibri" w:hAnsi="Square721 BT" w:cs="Times New Roman"/>
          <w:lang w:val="id-ID" w:eastAsia="en-US"/>
        </w:rPr>
        <w:t xml:space="preserve">Hidayati, Ida Nur, </w:t>
      </w:r>
      <w:r w:rsidRPr="007A5D5E">
        <w:rPr>
          <w:rFonts w:ascii="Square721 BT" w:eastAsia="Calibri" w:hAnsi="Square721 BT" w:cs="Times New Roman"/>
          <w:bCs/>
          <w:lang w:val="id-ID" w:eastAsia="en-US"/>
        </w:rPr>
        <w:t>Margono Setiawan dan Solimun. 2013.</w:t>
      </w:r>
      <w:r w:rsidRPr="007A5D5E">
        <w:rPr>
          <w:rFonts w:ascii="Square721 BT" w:eastAsia="Calibri" w:hAnsi="Square721 BT" w:cs="Times New Roman"/>
          <w:lang w:val="id-ID" w:eastAsia="en-US"/>
        </w:rPr>
        <w:t xml:space="preserve">Kecerdasan Emosional dan Kecerdasan Spiritual Pengaruhnya terhadap Kepuasan Kerja dan Kinerja Karyawan (Studi di Lembaga Penjaminan Mutu Pendidikan (LPMP) Nusa Tenggara Barat) </w:t>
      </w:r>
      <w:r w:rsidR="00EB49AB" w:rsidRPr="007A5D5E">
        <w:rPr>
          <w:rFonts w:ascii="Square721 BT" w:eastAsia="Calibri" w:hAnsi="Square721 BT" w:cs="Times New Roman"/>
          <w:lang w:val="en-GB" w:eastAsia="en-US"/>
        </w:rPr>
        <w:t>Retrieved on March 12</w:t>
      </w:r>
      <w:r w:rsidR="00EB49AB" w:rsidRPr="007A5D5E">
        <w:rPr>
          <w:rFonts w:ascii="Square721 BT" w:eastAsia="Calibri" w:hAnsi="Square721 BT" w:cs="Times New Roman"/>
          <w:vertAlign w:val="superscript"/>
          <w:lang w:val="en-GB" w:eastAsia="en-US"/>
        </w:rPr>
        <w:t>th</w:t>
      </w:r>
      <w:r w:rsidR="00EB49AB" w:rsidRPr="007A5D5E">
        <w:rPr>
          <w:rFonts w:ascii="Square721 BT" w:eastAsia="Calibri" w:hAnsi="Square721 BT" w:cs="Times New Roman"/>
          <w:lang w:val="en-GB" w:eastAsia="en-US"/>
        </w:rPr>
        <w:t>,</w:t>
      </w:r>
      <w:r w:rsidRPr="007A5D5E">
        <w:rPr>
          <w:rFonts w:ascii="Square721 BT" w:eastAsia="Calibri" w:hAnsi="Square721 BT" w:cs="Times New Roman"/>
          <w:lang w:val="id-ID" w:eastAsia="en-US"/>
        </w:rPr>
        <w:t xml:space="preserve"> 2015. </w:t>
      </w:r>
      <w:r w:rsidRPr="007A5D5E">
        <w:rPr>
          <w:rFonts w:ascii="Square721 BT" w:eastAsia="Calibri" w:hAnsi="Square721 BT" w:cs="Times New Roman"/>
          <w:i/>
          <w:lang w:val="id-ID" w:eastAsia="en-US"/>
        </w:rPr>
        <w:t>http://jurnaljam. ub.ac.id. Vol. 11. No.4</w:t>
      </w:r>
      <w:r w:rsidRPr="007A5D5E">
        <w:rPr>
          <w:rFonts w:ascii="Square721 BT" w:eastAsia="Calibri" w:hAnsi="Square721 BT" w:cs="Times New Roman"/>
          <w:lang w:val="id-ID" w:eastAsia="en-US"/>
        </w:rPr>
        <w:t>.</w:t>
      </w:r>
    </w:p>
    <w:p w:rsidR="00753B9D" w:rsidRPr="007A5D5E" w:rsidRDefault="00753B9D" w:rsidP="00DC4EC4">
      <w:pPr>
        <w:autoSpaceDE w:val="0"/>
        <w:autoSpaceDN w:val="0"/>
        <w:adjustRightInd w:val="0"/>
        <w:spacing w:after="0" w:line="240" w:lineRule="auto"/>
        <w:ind w:left="567" w:hanging="567"/>
        <w:jc w:val="both"/>
        <w:rPr>
          <w:rFonts w:ascii="Square721 BT" w:eastAsia="Calibri" w:hAnsi="Square721 BT" w:cs="Times New Roman"/>
          <w:lang w:val="id-ID" w:eastAsia="en-US"/>
        </w:rPr>
      </w:pPr>
      <w:r w:rsidRPr="007A5D5E">
        <w:rPr>
          <w:rFonts w:ascii="Square721 BT" w:eastAsia="Calibri" w:hAnsi="Square721 BT" w:cs="Times New Roman"/>
          <w:lang w:val="id-ID" w:eastAsia="en-US"/>
        </w:rPr>
        <w:t xml:space="preserve">Hill,Tosi., Caroll, SJ 1997, </w:t>
      </w:r>
      <w:r w:rsidRPr="007A5D5E">
        <w:rPr>
          <w:rFonts w:ascii="Square721 BT" w:eastAsia="Calibri" w:hAnsi="Square721 BT" w:cs="Times New Roman"/>
          <w:i/>
          <w:lang w:val="id-ID" w:eastAsia="en-US"/>
        </w:rPr>
        <w:t>Organizationel theory and management</w:t>
      </w:r>
      <w:r w:rsidRPr="007A5D5E">
        <w:rPr>
          <w:rFonts w:ascii="Square721 BT" w:eastAsia="Calibri" w:hAnsi="Square721 BT" w:cs="Times New Roman"/>
          <w:lang w:val="id-ID" w:eastAsia="en-US"/>
        </w:rPr>
        <w:t xml:space="preserve">: A MacroApproace, Jhon Willey and Sons Inc., New York. </w:t>
      </w:r>
    </w:p>
    <w:p w:rsidR="00753B9D" w:rsidRPr="007A5D5E" w:rsidRDefault="00753B9D" w:rsidP="00DC4EC4">
      <w:pPr>
        <w:autoSpaceDE w:val="0"/>
        <w:autoSpaceDN w:val="0"/>
        <w:adjustRightInd w:val="0"/>
        <w:spacing w:after="0" w:line="240" w:lineRule="auto"/>
        <w:ind w:left="567" w:hanging="567"/>
        <w:jc w:val="both"/>
        <w:rPr>
          <w:rFonts w:ascii="Square721 BT" w:eastAsia="Calibri" w:hAnsi="Square721 BT" w:cs="Times New Roman"/>
          <w:lang w:val="id-ID" w:eastAsia="en-US"/>
        </w:rPr>
      </w:pPr>
      <w:r w:rsidRPr="007A5D5E">
        <w:rPr>
          <w:rFonts w:ascii="Square721 BT" w:eastAsia="Calibri" w:hAnsi="Square721 BT" w:cs="Times New Roman"/>
          <w:lang w:val="id-ID" w:eastAsia="en-US"/>
        </w:rPr>
        <w:t xml:space="preserve">Hoffman E. 2002. </w:t>
      </w:r>
      <w:r w:rsidRPr="007A5D5E">
        <w:rPr>
          <w:rFonts w:ascii="Square721 BT" w:eastAsia="Calibri" w:hAnsi="Square721 BT" w:cs="Times New Roman"/>
          <w:i/>
          <w:lang w:val="id-ID" w:eastAsia="en-US"/>
        </w:rPr>
        <w:t xml:space="preserve">Psychological Testing at Work, </w:t>
      </w:r>
      <w:r w:rsidRPr="007A5D5E">
        <w:rPr>
          <w:rFonts w:ascii="Square721 BT" w:eastAsia="Calibri" w:hAnsi="Square721 BT" w:cs="Times New Roman"/>
          <w:lang w:val="id-ID" w:eastAsia="en-US"/>
        </w:rPr>
        <w:t>Mc Graw Hill. New York.</w:t>
      </w:r>
    </w:p>
    <w:p w:rsidR="00753B9D" w:rsidRPr="007A5D5E" w:rsidRDefault="00753B9D" w:rsidP="00DC4EC4">
      <w:pPr>
        <w:autoSpaceDE w:val="0"/>
        <w:autoSpaceDN w:val="0"/>
        <w:adjustRightInd w:val="0"/>
        <w:spacing w:after="0" w:line="240" w:lineRule="auto"/>
        <w:ind w:left="567" w:hanging="567"/>
        <w:jc w:val="both"/>
        <w:rPr>
          <w:rFonts w:ascii="Square721 BT" w:eastAsia="Calibri" w:hAnsi="Square721 BT" w:cs="Times New Roman"/>
          <w:lang w:val="id-ID" w:eastAsia="en-US"/>
        </w:rPr>
      </w:pPr>
      <w:r w:rsidRPr="007A5D5E">
        <w:rPr>
          <w:rFonts w:ascii="Square721 BT" w:eastAsia="Calibri" w:hAnsi="Square721 BT" w:cs="Times New Roman"/>
          <w:lang w:val="id-ID" w:eastAsia="en-US"/>
        </w:rPr>
        <w:t xml:space="preserve">Izadpour, Mohammad and Radmehr Iraj. 2016. Effect of Spiritual Intelligent in Corporate Entrepreneurship A Case Study of Isfahan Post Office. </w:t>
      </w:r>
      <w:r w:rsidRPr="007A5D5E">
        <w:rPr>
          <w:rFonts w:ascii="Square721 BT" w:eastAsia="Calibri" w:hAnsi="Square721 BT" w:cs="Times New Roman"/>
          <w:i/>
          <w:lang w:val="id-ID" w:eastAsia="en-US"/>
        </w:rPr>
        <w:t>International Businness Management 10 (12): 2373-2378. ISSN:1993-5250. Medwell Journals.</w:t>
      </w:r>
    </w:p>
    <w:p w:rsidR="00753B9D" w:rsidRPr="007A5D5E" w:rsidRDefault="00753B9D" w:rsidP="00DC4EC4">
      <w:pPr>
        <w:shd w:val="clear" w:color="auto" w:fill="FFFFFF"/>
        <w:spacing w:after="0" w:line="240" w:lineRule="auto"/>
        <w:ind w:left="567" w:hanging="567"/>
        <w:jc w:val="both"/>
        <w:rPr>
          <w:rFonts w:ascii="Square721 BT" w:eastAsia="Calibri" w:hAnsi="Square721 BT" w:cs="Times New Roman"/>
          <w:lang w:val="id-ID" w:eastAsia="en-US"/>
        </w:rPr>
      </w:pPr>
      <w:r w:rsidRPr="007A5D5E">
        <w:rPr>
          <w:rFonts w:ascii="Square721 BT" w:eastAsia="Calibri" w:hAnsi="Square721 BT" w:cs="Times New Roman"/>
          <w:lang w:val="id-ID" w:eastAsia="en-US"/>
        </w:rPr>
        <w:t>Indrayanto Adi, John Burgess and Kandy Dayaram, Noermijati. (2014), A case study of transformational leadership and para-police performance in Indonesia</w:t>
      </w:r>
      <w:r w:rsidRPr="007A5D5E">
        <w:rPr>
          <w:rFonts w:ascii="Square721 BT" w:eastAsia="Calibri" w:hAnsi="Square721 BT" w:cs="Times New Roman"/>
          <w:i/>
          <w:lang w:val="id-ID" w:eastAsia="en-US"/>
        </w:rPr>
        <w:t xml:space="preserve">, </w:t>
      </w:r>
      <w:r w:rsidRPr="007A5D5E">
        <w:rPr>
          <w:rFonts w:ascii="Square721 BT" w:eastAsia="Calibri" w:hAnsi="Square721 BT" w:cs="Times New Roman"/>
          <w:lang w:val="id-ID" w:eastAsia="en-US"/>
        </w:rPr>
        <w:t xml:space="preserve">Vol.37 No.2, 2014 </w:t>
      </w:r>
      <w:hyperlink r:id="rId10" w:history="1">
        <w:r w:rsidRPr="007A5D5E">
          <w:rPr>
            <w:rFonts w:ascii="Square721 BT" w:eastAsia="Calibri" w:hAnsi="Square721 BT" w:cs="Times New Roman"/>
            <w:i/>
            <w:lang w:val="id-ID" w:eastAsia="en-US"/>
          </w:rPr>
          <w:t>www.emeraldinsight.com/1363-951.htm</w:t>
        </w:r>
      </w:hyperlink>
      <w:r w:rsidRPr="007A5D5E">
        <w:rPr>
          <w:rFonts w:ascii="Square721 BT" w:eastAsia="Calibri" w:hAnsi="Square721 BT" w:cs="Times New Roman"/>
          <w:i/>
          <w:lang w:val="id-ID" w:eastAsia="en-US"/>
        </w:rPr>
        <w:t>,</w:t>
      </w:r>
    </w:p>
    <w:p w:rsidR="00753B9D" w:rsidRPr="007A5D5E" w:rsidRDefault="00753B9D" w:rsidP="00DC4EC4">
      <w:pPr>
        <w:spacing w:after="0" w:line="240" w:lineRule="auto"/>
        <w:ind w:left="567" w:hanging="567"/>
        <w:jc w:val="both"/>
        <w:rPr>
          <w:rFonts w:ascii="Square721 BT" w:eastAsia="Calibri" w:hAnsi="Square721 BT" w:cs="Times New Roman"/>
          <w:lang w:val="id-ID" w:eastAsia="en-US"/>
        </w:rPr>
      </w:pPr>
      <w:r w:rsidRPr="007A5D5E">
        <w:rPr>
          <w:rFonts w:ascii="Square721 BT" w:eastAsia="Calibri" w:hAnsi="Square721 BT" w:cs="Times New Roman"/>
          <w:lang w:val="id-ID" w:eastAsia="en-US"/>
        </w:rPr>
        <w:t xml:space="preserve">Koohbanani Shahin Ebrahimi, Reza Dastjerdi, Taghi Vahidi, Mohammad-Hassan Ghani Far . 2013. The Relationship Between Spiritual Intelligence and Emotional Intelligence with Life Satisfaction Among Birjand Gifted Female High School Students. Procedia - Social and Behavioral Sciences 84 ( 2013 ) 314 – 320. Available online at </w:t>
      </w:r>
      <w:hyperlink r:id="rId11" w:history="1">
        <w:r w:rsidRPr="007A5D5E">
          <w:rPr>
            <w:rFonts w:ascii="Square721 BT" w:eastAsia="Calibri" w:hAnsi="Square721 BT" w:cs="Times New Roman"/>
            <w:i/>
            <w:lang w:val="id-ID" w:eastAsia="en-US"/>
          </w:rPr>
          <w:t>www.sciencedirect.com</w:t>
        </w:r>
      </w:hyperlink>
      <w:r w:rsidRPr="007A5D5E">
        <w:rPr>
          <w:rFonts w:ascii="Square721 BT" w:eastAsia="Calibri" w:hAnsi="Square721 BT" w:cs="Times New Roman"/>
          <w:i/>
          <w:lang w:val="id-ID" w:eastAsia="en-US"/>
        </w:rPr>
        <w:t>.</w:t>
      </w:r>
    </w:p>
    <w:p w:rsidR="00753B9D" w:rsidRPr="007A5D5E" w:rsidRDefault="00753B9D" w:rsidP="00DC4EC4">
      <w:pPr>
        <w:tabs>
          <w:tab w:val="left" w:leader="dot" w:pos="7088"/>
          <w:tab w:val="right" w:pos="7938"/>
        </w:tabs>
        <w:spacing w:after="0" w:line="240" w:lineRule="auto"/>
        <w:ind w:left="567" w:hanging="567"/>
        <w:jc w:val="both"/>
        <w:rPr>
          <w:rFonts w:ascii="Square721 BT" w:eastAsia="Calibri" w:hAnsi="Square721 BT" w:cs="Times New Roman"/>
          <w:lang w:val="id-ID" w:eastAsia="en-US"/>
        </w:rPr>
      </w:pPr>
      <w:r w:rsidRPr="007A5D5E">
        <w:rPr>
          <w:rFonts w:ascii="Square721 BT" w:eastAsia="Calibri" w:hAnsi="Square721 BT" w:cs="Times New Roman"/>
          <w:lang w:val="id-ID" w:eastAsia="en-US"/>
        </w:rPr>
        <w:t xml:space="preserve">Luthans F, 2006, </w:t>
      </w:r>
      <w:r w:rsidRPr="007A5D5E">
        <w:rPr>
          <w:rFonts w:ascii="Square721 BT" w:eastAsia="Calibri" w:hAnsi="Square721 BT" w:cs="Times New Roman"/>
          <w:i/>
          <w:lang w:val="id-ID" w:eastAsia="en-US"/>
        </w:rPr>
        <w:t>Perilaku Organisasi,</w:t>
      </w:r>
      <w:r w:rsidRPr="007A5D5E">
        <w:rPr>
          <w:rFonts w:ascii="Square721 BT" w:eastAsia="Calibri" w:hAnsi="Square721 BT" w:cs="Times New Roman"/>
          <w:lang w:val="id-ID" w:eastAsia="en-US"/>
        </w:rPr>
        <w:t xml:space="preserve"> Vivin Andika, Yuwono dkk  (penerjemah), Edisi Pertama, Penerbit  Andi, Jogyakarta.</w:t>
      </w:r>
    </w:p>
    <w:p w:rsidR="00753B9D" w:rsidRPr="007A5D5E" w:rsidRDefault="00753B9D" w:rsidP="00DC4EC4">
      <w:pPr>
        <w:tabs>
          <w:tab w:val="left" w:leader="dot" w:pos="7088"/>
          <w:tab w:val="right" w:pos="7938"/>
        </w:tabs>
        <w:spacing w:before="40" w:after="0" w:line="240" w:lineRule="auto"/>
        <w:ind w:left="567" w:hanging="567"/>
        <w:jc w:val="both"/>
        <w:rPr>
          <w:rFonts w:ascii="Square721 BT" w:eastAsia="Times New Roman" w:hAnsi="Square721 BT" w:cs="Times New Roman"/>
          <w:lang w:val="id-ID" w:eastAsia="en-US"/>
        </w:rPr>
      </w:pPr>
      <w:r w:rsidRPr="007A5D5E">
        <w:rPr>
          <w:rFonts w:ascii="Square721 BT" w:eastAsia="Calibri" w:hAnsi="Square721 BT" w:cs="Times New Roman"/>
          <w:lang w:val="id-ID" w:eastAsia="en-US"/>
        </w:rPr>
        <w:t xml:space="preserve">Maharani Vivin, Troena Eka Afnan dan Noermijati. (2013), “Organizational Citizenship Behavior Role in Mediating the Effect of Transformational Leadership, Job Satisfaction on Employee Performance: Studies in PT Bank Syariah Mandiri Malang East Java”, </w:t>
      </w:r>
      <w:r w:rsidRPr="007A5D5E">
        <w:rPr>
          <w:rFonts w:ascii="Square721 BT" w:eastAsia="Calibri" w:hAnsi="Square721 BT" w:cs="Times New Roman"/>
          <w:i/>
          <w:lang w:val="id-ID" w:eastAsia="en-US"/>
        </w:rPr>
        <w:t>International Journal of Business and Management</w:t>
      </w:r>
      <w:r w:rsidRPr="007A5D5E">
        <w:rPr>
          <w:rFonts w:ascii="Square721 BT" w:eastAsia="Calibri" w:hAnsi="Square721 BT" w:cs="Times New Roman"/>
          <w:lang w:val="id-ID" w:eastAsia="en-US"/>
        </w:rPr>
        <w:t>; Vol. 8, No. 17.</w:t>
      </w:r>
    </w:p>
    <w:p w:rsidR="00753B9D" w:rsidRPr="007A5D5E" w:rsidRDefault="00753B9D" w:rsidP="00DC4EC4">
      <w:pPr>
        <w:tabs>
          <w:tab w:val="left" w:leader="dot" w:pos="7088"/>
          <w:tab w:val="right" w:pos="7938"/>
        </w:tabs>
        <w:spacing w:after="0" w:line="240" w:lineRule="auto"/>
        <w:ind w:left="567" w:hanging="567"/>
        <w:jc w:val="both"/>
        <w:rPr>
          <w:rFonts w:ascii="Square721 BT" w:eastAsia="Calibri" w:hAnsi="Square721 BT" w:cs="Times New Roman"/>
          <w:shd w:val="clear" w:color="auto" w:fill="FFFFFF"/>
          <w:lang w:val="id-ID" w:eastAsia="en-US"/>
        </w:rPr>
      </w:pPr>
      <w:r w:rsidRPr="007A5D5E">
        <w:rPr>
          <w:rFonts w:ascii="Square721 BT" w:eastAsia="Calibri" w:hAnsi="Square721 BT" w:cs="Times New Roman"/>
          <w:shd w:val="clear" w:color="auto" w:fill="FFFFFF"/>
          <w:lang w:val="id-ID" w:eastAsia="en-US"/>
        </w:rPr>
        <w:t xml:space="preserve">Mangkunegara, A. P. 2005. </w:t>
      </w:r>
      <w:r w:rsidRPr="007A5D5E">
        <w:rPr>
          <w:rFonts w:ascii="Square721 BT" w:eastAsia="Calibri" w:hAnsi="Square721 BT" w:cs="Times New Roman"/>
          <w:i/>
          <w:shd w:val="clear" w:color="auto" w:fill="FFFFFF"/>
          <w:lang w:val="id-ID" w:eastAsia="en-US"/>
        </w:rPr>
        <w:t xml:space="preserve">Evaluasi Kinerja. </w:t>
      </w:r>
      <w:r w:rsidRPr="007A5D5E">
        <w:rPr>
          <w:rFonts w:ascii="Square721 BT" w:eastAsia="Calibri" w:hAnsi="Square721 BT" w:cs="Times New Roman"/>
          <w:shd w:val="clear" w:color="auto" w:fill="FFFFFF"/>
          <w:lang w:val="id-ID" w:eastAsia="en-US"/>
        </w:rPr>
        <w:t xml:space="preserve"> Bandung: Refika Aditama. </w:t>
      </w:r>
    </w:p>
    <w:p w:rsidR="00753B9D" w:rsidRPr="007A5D5E" w:rsidRDefault="00753B9D" w:rsidP="00DC4EC4">
      <w:pPr>
        <w:tabs>
          <w:tab w:val="left" w:leader="dot" w:pos="7088"/>
          <w:tab w:val="right" w:pos="7938"/>
        </w:tabs>
        <w:spacing w:after="0" w:line="240" w:lineRule="auto"/>
        <w:ind w:left="567" w:hanging="567"/>
        <w:jc w:val="both"/>
        <w:rPr>
          <w:rFonts w:ascii="Square721 BT" w:eastAsia="Calibri" w:hAnsi="Square721 BT" w:cs="Times New Roman"/>
          <w:shd w:val="clear" w:color="auto" w:fill="FFFFFF"/>
          <w:lang w:val="id-ID" w:eastAsia="en-US"/>
        </w:rPr>
      </w:pPr>
      <w:r w:rsidRPr="007A5D5E">
        <w:rPr>
          <w:rFonts w:ascii="Square721 BT" w:eastAsia="Calibri" w:hAnsi="Square721 BT" w:cs="Times New Roman"/>
          <w:shd w:val="clear" w:color="auto" w:fill="FFFFFF"/>
          <w:lang w:val="id-ID" w:eastAsia="en-US"/>
        </w:rPr>
        <w:t xml:space="preserve">McClelland. D. C. 1961. </w:t>
      </w:r>
      <w:r w:rsidRPr="007A5D5E">
        <w:rPr>
          <w:rFonts w:ascii="Square721 BT" w:eastAsia="Calibri" w:hAnsi="Square721 BT" w:cs="Times New Roman"/>
          <w:i/>
          <w:shd w:val="clear" w:color="auto" w:fill="FFFFFF"/>
          <w:lang w:val="id-ID" w:eastAsia="en-US"/>
        </w:rPr>
        <w:t xml:space="preserve">The achieving society. </w:t>
      </w:r>
      <w:r w:rsidRPr="007A5D5E">
        <w:rPr>
          <w:rFonts w:ascii="Square721 BT" w:eastAsia="Calibri" w:hAnsi="Square721 BT" w:cs="Times New Roman"/>
          <w:shd w:val="clear" w:color="auto" w:fill="FFFFFF"/>
          <w:lang w:val="id-ID" w:eastAsia="en-US"/>
        </w:rPr>
        <w:t>The Free Press. New York.</w:t>
      </w:r>
    </w:p>
    <w:p w:rsidR="00753B9D" w:rsidRPr="007A5D5E" w:rsidRDefault="00753B9D" w:rsidP="00DC4EC4">
      <w:pPr>
        <w:tabs>
          <w:tab w:val="left" w:leader="dot" w:pos="7088"/>
          <w:tab w:val="right" w:pos="7938"/>
        </w:tabs>
        <w:spacing w:after="0" w:line="240" w:lineRule="auto"/>
        <w:ind w:left="567" w:hanging="567"/>
        <w:jc w:val="both"/>
        <w:rPr>
          <w:rFonts w:ascii="Square721 BT" w:eastAsia="Calibri" w:hAnsi="Square721 BT" w:cs="Times New Roman"/>
          <w:i/>
          <w:lang w:val="id-ID" w:eastAsia="en-US"/>
        </w:rPr>
      </w:pPr>
      <w:r w:rsidRPr="007A5D5E">
        <w:rPr>
          <w:rFonts w:ascii="Square721 BT" w:eastAsia="Calibri" w:hAnsi="Square721 BT" w:cs="Times New Roman"/>
          <w:lang w:val="id-ID" w:eastAsia="en-US"/>
        </w:rPr>
        <w:t xml:space="preserve">Nguyen, Minh Ha; and Tran Viet Hoang Nguyen, (2014), The Influence of Leadership behaviors on Employee Performance in the Context of Software Companies in Vietnam, </w:t>
      </w:r>
      <w:r w:rsidRPr="007A5D5E">
        <w:rPr>
          <w:rFonts w:ascii="Square721 BT" w:eastAsia="Calibri" w:hAnsi="Square721 BT" w:cs="Times New Roman"/>
          <w:i/>
          <w:lang w:val="id-ID" w:eastAsia="en-US"/>
        </w:rPr>
        <w:t>Advances in Management dan  Applied Economics, vol. 4 No. 3, 2014, 157-171. ISSN: 1792-7544 (print version) 1792-7552 (online).</w:t>
      </w:r>
    </w:p>
    <w:p w:rsidR="00753B9D" w:rsidRPr="007A5D5E" w:rsidRDefault="00753B9D" w:rsidP="00DC4EC4">
      <w:pPr>
        <w:spacing w:after="0" w:line="240" w:lineRule="auto"/>
        <w:ind w:left="567" w:hanging="567"/>
        <w:jc w:val="both"/>
        <w:rPr>
          <w:rFonts w:ascii="Square721 BT" w:eastAsia="Calibri" w:hAnsi="Square721 BT" w:cs="Times New Roman"/>
          <w:b/>
          <w:lang w:val="id-ID" w:eastAsia="en-US"/>
        </w:rPr>
      </w:pPr>
      <w:r w:rsidRPr="007A5D5E">
        <w:rPr>
          <w:rFonts w:ascii="Square721 BT" w:eastAsia="Calibri" w:hAnsi="Square721 BT" w:cs="Times New Roman"/>
          <w:lang w:val="id-ID" w:eastAsia="en-US"/>
        </w:rPr>
        <w:t xml:space="preserve">Noermijati, dan Diana Primasari.  (2016)  The effect of job stress and job motivation on employees’ performance through job satisfaction (A study at PT. Jasa Marga (Persero) Tbk. Surabaya - Gempol branch) </w:t>
      </w:r>
      <w:r w:rsidRPr="007A5D5E">
        <w:rPr>
          <w:rFonts w:ascii="Square721 BT" w:eastAsia="Calibri" w:hAnsi="Square721 BT" w:cs="Times New Roman"/>
          <w:i/>
          <w:iCs/>
          <w:lang w:val="id-ID" w:eastAsia="en-US"/>
        </w:rPr>
        <w:t>Journal of Economics, Business, and Accountancy Ventura Vol. 18, No. 1, August – November 2015, pages 231 – 240</w:t>
      </w:r>
    </w:p>
    <w:p w:rsidR="00753B9D" w:rsidRPr="007A5D5E" w:rsidRDefault="00753B9D" w:rsidP="00DC4EC4">
      <w:pPr>
        <w:shd w:val="clear" w:color="auto" w:fill="FFFFFF"/>
        <w:spacing w:after="0" w:line="240" w:lineRule="auto"/>
        <w:ind w:left="567" w:hanging="567"/>
        <w:jc w:val="both"/>
        <w:rPr>
          <w:rFonts w:ascii="Square721 BT" w:eastAsia="Calibri" w:hAnsi="Square721 BT" w:cs="Times New Roman"/>
          <w:i/>
          <w:lang w:val="id-ID" w:eastAsia="en-US"/>
        </w:rPr>
      </w:pPr>
      <w:r w:rsidRPr="007A5D5E">
        <w:rPr>
          <w:rFonts w:ascii="Square721 BT" w:eastAsia="Calibri" w:hAnsi="Square721 BT" w:cs="Times New Roman"/>
          <w:bCs/>
          <w:lang w:val="id-ID" w:eastAsia="en-US"/>
        </w:rPr>
        <w:t xml:space="preserve">Noermijati, 2015. Peran Kepemimpinan Transformasional Dan Motivasi Terhadap Kinerja Karyawan Dengan Moderasi Masa Kerja. </w:t>
      </w:r>
      <w:r w:rsidRPr="007A5D5E">
        <w:rPr>
          <w:rFonts w:ascii="Square721 BT" w:eastAsia="Calibri" w:hAnsi="Square721 BT" w:cs="Times New Roman"/>
          <w:i/>
          <w:lang w:val="id-ID" w:eastAsia="en-US"/>
        </w:rPr>
        <w:t xml:space="preserve">Jurnal Keuangan dan Perbankan, </w:t>
      </w:r>
      <w:r w:rsidRPr="007A5D5E">
        <w:rPr>
          <w:rFonts w:ascii="Square721 BT" w:eastAsia="Calibri" w:hAnsi="Square721 BT" w:cs="Times New Roman"/>
          <w:i/>
          <w:lang w:val="id-ID" w:eastAsia="en-US"/>
        </w:rPr>
        <w:lastRenderedPageBreak/>
        <w:t xml:space="preserve">Vol.19, No.2 Mei 2015, Hlm. 326–335 Terakreditasi SK. No. 040/P/2014 </w:t>
      </w:r>
      <w:hyperlink r:id="rId12" w:history="1">
        <w:r w:rsidRPr="007A5D5E">
          <w:rPr>
            <w:rFonts w:ascii="Square721 BT" w:eastAsia="Calibri" w:hAnsi="Square721 BT" w:cs="Times New Roman"/>
            <w:i/>
            <w:lang w:val="id-ID" w:eastAsia="en-US"/>
          </w:rPr>
          <w:t>Http://Jurkubank.Wordpress.Com</w:t>
        </w:r>
      </w:hyperlink>
    </w:p>
    <w:p w:rsidR="00753B9D" w:rsidRPr="007A5D5E" w:rsidRDefault="00753B9D" w:rsidP="00DC4EC4">
      <w:pPr>
        <w:spacing w:after="0" w:line="240" w:lineRule="auto"/>
        <w:ind w:left="567" w:hanging="567"/>
        <w:jc w:val="both"/>
        <w:rPr>
          <w:rFonts w:ascii="Square721 BT" w:eastAsia="Calibri" w:hAnsi="Square721 BT" w:cs="Times New Roman"/>
          <w:lang w:val="id-ID" w:eastAsia="en-US"/>
        </w:rPr>
      </w:pPr>
      <w:r w:rsidRPr="007A5D5E">
        <w:rPr>
          <w:rFonts w:ascii="Square721 BT" w:eastAsia="Calibri" w:hAnsi="Square721 BT" w:cs="Times New Roman"/>
          <w:lang w:val="id-ID" w:eastAsia="en-US"/>
        </w:rPr>
        <w:t xml:space="preserve">Northouse Peter G. (2013). </w:t>
      </w:r>
      <w:r w:rsidRPr="007A5D5E">
        <w:rPr>
          <w:rFonts w:ascii="Square721 BT" w:eastAsia="Calibri" w:hAnsi="Square721 BT" w:cs="Times New Roman"/>
          <w:i/>
          <w:lang w:val="id-ID" w:eastAsia="en-US"/>
        </w:rPr>
        <w:t>Kepemimpinan Teori dan Praktek. Edisi keenam</w:t>
      </w:r>
      <w:r w:rsidRPr="007A5D5E">
        <w:rPr>
          <w:rFonts w:ascii="Square721 BT" w:eastAsia="Calibri" w:hAnsi="Square721 BT" w:cs="Times New Roman"/>
          <w:lang w:val="id-ID" w:eastAsia="en-US"/>
        </w:rPr>
        <w:t xml:space="preserve">. PT.Indeks. Jakarta. </w:t>
      </w:r>
    </w:p>
    <w:p w:rsidR="00753B9D" w:rsidRPr="007A5D5E" w:rsidRDefault="00753B9D" w:rsidP="00DC4EC4">
      <w:pPr>
        <w:spacing w:after="0" w:line="240" w:lineRule="auto"/>
        <w:ind w:left="567" w:hanging="567"/>
        <w:jc w:val="both"/>
        <w:rPr>
          <w:rFonts w:ascii="Square721 BT" w:eastAsia="Calibri" w:hAnsi="Square721 BT" w:cs="Times New Roman"/>
          <w:lang w:val="id-ID" w:eastAsia="en-US"/>
        </w:rPr>
      </w:pPr>
      <w:r w:rsidRPr="007A5D5E">
        <w:rPr>
          <w:rFonts w:ascii="Square721 BT" w:eastAsia="Calibri" w:hAnsi="Square721 BT" w:cs="Times New Roman"/>
          <w:lang w:val="id-ID" w:eastAsia="en-US"/>
        </w:rPr>
        <w:t xml:space="preserve">Rahmasari, Lisda. 2012. Pengaruh Kecerdasan Intelektual, Kecerdasan Emosi, dan Kecerdasan Spiritual terhadap Kinerja Karyawan. </w:t>
      </w:r>
      <w:r w:rsidRPr="007A5D5E">
        <w:rPr>
          <w:rFonts w:ascii="Square721 BT" w:eastAsia="Calibri" w:hAnsi="Square721 BT" w:cs="Times New Roman"/>
          <w:i/>
          <w:lang w:val="id-ID" w:eastAsia="en-US"/>
        </w:rPr>
        <w:t>Majalah Ilmiah Informatika 3 (1): 1-20</w:t>
      </w:r>
      <w:r w:rsidRPr="007A5D5E">
        <w:rPr>
          <w:rFonts w:ascii="Square721 BT" w:eastAsia="Calibri" w:hAnsi="Square721 BT" w:cs="Times New Roman"/>
          <w:lang w:val="id-ID" w:eastAsia="en-US"/>
        </w:rPr>
        <w:t>.</w:t>
      </w:r>
    </w:p>
    <w:p w:rsidR="00753B9D" w:rsidRPr="007A5D5E" w:rsidRDefault="00753B9D" w:rsidP="00276527">
      <w:pPr>
        <w:spacing w:after="0" w:line="240" w:lineRule="auto"/>
        <w:ind w:left="567" w:hanging="567"/>
        <w:jc w:val="both"/>
        <w:rPr>
          <w:rFonts w:ascii="Square721 BT" w:eastAsia="Calibri" w:hAnsi="Square721 BT" w:cs="Times New Roman"/>
          <w:lang w:val="id-ID" w:eastAsia="en-US"/>
        </w:rPr>
      </w:pPr>
      <w:r w:rsidRPr="007A5D5E">
        <w:rPr>
          <w:rFonts w:ascii="Square721 BT" w:eastAsia="Calibri" w:hAnsi="Square721 BT" w:cs="Times New Roman"/>
          <w:lang w:val="id-ID" w:eastAsia="en-US"/>
        </w:rPr>
        <w:t xml:space="preserve">Robbins Stephane, P (2001); “ </w:t>
      </w:r>
      <w:r w:rsidRPr="007A5D5E">
        <w:rPr>
          <w:rFonts w:ascii="Square721 BT" w:eastAsia="Calibri" w:hAnsi="Square721 BT" w:cs="Times New Roman"/>
          <w:i/>
          <w:lang w:val="id-ID" w:eastAsia="en-US"/>
        </w:rPr>
        <w:t>Basic Motivation Concepts</w:t>
      </w:r>
      <w:r w:rsidRPr="007A5D5E">
        <w:rPr>
          <w:rFonts w:ascii="Square721 BT" w:eastAsia="Calibri" w:hAnsi="Square721 BT" w:cs="Times New Roman"/>
          <w:lang w:val="id-ID" w:eastAsia="en-US"/>
        </w:rPr>
        <w:t>” , Organizational Behavior” Prentice Hall, New Jersey, pp 155 – 209, ch.6</w:t>
      </w:r>
    </w:p>
    <w:p w:rsidR="00753B9D" w:rsidRPr="007A5D5E" w:rsidRDefault="00753B9D" w:rsidP="00DC4EC4">
      <w:pPr>
        <w:spacing w:after="0" w:line="240" w:lineRule="auto"/>
        <w:ind w:left="567" w:hanging="567"/>
        <w:jc w:val="both"/>
        <w:rPr>
          <w:rFonts w:ascii="Square721 BT" w:eastAsia="Calibri" w:hAnsi="Square721 BT" w:cs="Times New Roman"/>
          <w:lang w:val="id-ID" w:eastAsia="en-US"/>
        </w:rPr>
      </w:pPr>
      <w:r w:rsidRPr="007A5D5E">
        <w:rPr>
          <w:rFonts w:ascii="Square721 BT" w:eastAsia="Calibri" w:hAnsi="Square721 BT" w:cs="Times New Roman"/>
          <w:lang w:val="id-ID" w:eastAsia="en-US"/>
        </w:rPr>
        <w:t xml:space="preserve">Robbins,dan Judge, 2007. </w:t>
      </w:r>
      <w:r w:rsidRPr="007A5D5E">
        <w:rPr>
          <w:rFonts w:ascii="Square721 BT" w:eastAsia="Calibri" w:hAnsi="Square721 BT" w:cs="Times New Roman"/>
          <w:i/>
          <w:lang w:val="id-ID" w:eastAsia="en-US"/>
        </w:rPr>
        <w:t>Perilaku Organisasi, Buku 1 dan 2</w:t>
      </w:r>
      <w:r w:rsidRPr="007A5D5E">
        <w:rPr>
          <w:rFonts w:ascii="Square721 BT" w:eastAsia="Calibri" w:hAnsi="Square721 BT" w:cs="Times New Roman"/>
          <w:lang w:val="id-ID" w:eastAsia="en-US"/>
        </w:rPr>
        <w:t>. Jakarta: Salemba Empat.</w:t>
      </w:r>
    </w:p>
    <w:p w:rsidR="00753B9D" w:rsidRPr="007A5D5E" w:rsidRDefault="00753B9D" w:rsidP="00DC4EC4">
      <w:pPr>
        <w:spacing w:after="0" w:line="240" w:lineRule="auto"/>
        <w:ind w:left="567" w:hanging="567"/>
        <w:jc w:val="both"/>
        <w:rPr>
          <w:rFonts w:ascii="Square721 BT" w:eastAsia="Calibri" w:hAnsi="Square721 BT" w:cs="Times New Roman"/>
          <w:lang w:val="id-ID" w:eastAsia="en-US"/>
        </w:rPr>
      </w:pPr>
      <w:r w:rsidRPr="007A5D5E">
        <w:rPr>
          <w:rFonts w:ascii="Square721 BT" w:eastAsia="Calibri" w:hAnsi="Square721 BT" w:cs="Times New Roman"/>
          <w:lang w:val="id-ID" w:eastAsia="en-US"/>
        </w:rPr>
        <w:t xml:space="preserve">Sadeghifar Jamil, Mohammadkarim Bahadori , Donia Baldacchino , Mehdi Raadabadi &amp; Mehdi Jafari. 2013. Relationship between Career Motivation and Perceived Spiritual Leadership in Health Professional Educators: A Correlational Study in Iran. </w:t>
      </w:r>
      <w:r w:rsidRPr="007A5D5E">
        <w:rPr>
          <w:rFonts w:ascii="Square721 BT" w:eastAsia="Calibri" w:hAnsi="Square721 BT" w:cs="Times New Roman"/>
          <w:i/>
          <w:lang w:val="id-ID" w:eastAsia="en-US"/>
        </w:rPr>
        <w:t>Global Journal of Health Science; Vol. 6, No. 2; 2014 ISSN 1916-9736 E-ISSN 1916-9744. Published by Canadian Center of Science and Education</w:t>
      </w:r>
      <w:r w:rsidRPr="007A5D5E">
        <w:rPr>
          <w:rFonts w:ascii="Square721 BT" w:eastAsia="Calibri" w:hAnsi="Square721 BT" w:cs="Times New Roman"/>
          <w:lang w:val="id-ID" w:eastAsia="en-US"/>
        </w:rPr>
        <w:t>.</w:t>
      </w:r>
    </w:p>
    <w:p w:rsidR="00753B9D" w:rsidRPr="007A5D5E" w:rsidRDefault="00753B9D" w:rsidP="00DC4EC4">
      <w:pPr>
        <w:shd w:val="clear" w:color="auto" w:fill="FFFFFF"/>
        <w:spacing w:after="0" w:line="240" w:lineRule="auto"/>
        <w:ind w:left="567" w:hanging="567"/>
        <w:jc w:val="both"/>
        <w:rPr>
          <w:rFonts w:ascii="Square721 BT" w:eastAsia="Calibri" w:hAnsi="Square721 BT" w:cs="Times New Roman"/>
          <w:bCs/>
          <w:bdr w:val="none" w:sz="0" w:space="0" w:color="auto" w:frame="1"/>
          <w:lang w:val="id-ID" w:eastAsia="en-US"/>
        </w:rPr>
      </w:pPr>
      <w:r w:rsidRPr="007A5D5E">
        <w:rPr>
          <w:rFonts w:ascii="Square721 BT" w:eastAsia="Times New Roman" w:hAnsi="Square721 BT" w:cs="Times New Roman"/>
          <w:bCs/>
          <w:lang w:val="id-ID" w:eastAsia="en-US"/>
        </w:rPr>
        <w:t>Salman, Zahid. 2011, Leadership Styles and Employee Performance ( A case Study of Shakarganj Mills Limited Jhang Pakistan</w:t>
      </w:r>
      <w:r w:rsidRPr="007A5D5E">
        <w:rPr>
          <w:rFonts w:ascii="Square721 BT" w:eastAsia="Times New Roman" w:hAnsi="Square721 BT" w:cs="Times New Roman"/>
          <w:bCs/>
          <w:i/>
          <w:lang w:val="id-ID" w:eastAsia="en-US"/>
        </w:rPr>
        <w:t>), Interdisciplinary Of Contemporary Research In Business, ijcrb.webs.com. Vol. 3, No.6, October 2011.</w:t>
      </w:r>
    </w:p>
    <w:p w:rsidR="00753B9D" w:rsidRPr="007A5D5E" w:rsidRDefault="00753B9D" w:rsidP="00DC4EC4">
      <w:pPr>
        <w:shd w:val="clear" w:color="auto" w:fill="FFFFFF"/>
        <w:spacing w:after="0" w:line="240" w:lineRule="auto"/>
        <w:ind w:left="567" w:hanging="567"/>
        <w:jc w:val="both"/>
        <w:rPr>
          <w:rFonts w:ascii="Square721 BT" w:eastAsia="Times New Roman" w:hAnsi="Square721 BT" w:cs="Times New Roman"/>
          <w:bCs/>
          <w:lang w:val="id-ID" w:eastAsia="en-US"/>
        </w:rPr>
      </w:pPr>
      <w:r w:rsidRPr="007A5D5E">
        <w:rPr>
          <w:rFonts w:ascii="Square721 BT" w:eastAsia="Calibri" w:hAnsi="Square721 BT" w:cs="Times New Roman"/>
          <w:bCs/>
          <w:bdr w:val="none" w:sz="0" w:space="0" w:color="auto" w:frame="1"/>
          <w:lang w:val="id-ID" w:eastAsia="en-US"/>
        </w:rPr>
        <w:t xml:space="preserve">Sappe  Syahruddin, </w:t>
      </w:r>
      <w:r w:rsidRPr="007A5D5E">
        <w:rPr>
          <w:rFonts w:ascii="Square721 BT" w:eastAsia="Calibri" w:hAnsi="Square721 BT" w:cs="Times New Roman"/>
          <w:lang w:val="id-ID" w:eastAsia="en-US"/>
        </w:rPr>
        <w:t>Yohanis Rante, Ruben Tuhumena, Bonifasia Elita Bharanti. 2015.</w:t>
      </w:r>
      <w:r w:rsidRPr="007A5D5E">
        <w:rPr>
          <w:rFonts w:ascii="Square721 BT" w:eastAsia="Calibri" w:hAnsi="Square721 BT" w:cs="Times New Roman"/>
          <w:bCs/>
          <w:spacing w:val="-9"/>
          <w:bdr w:val="none" w:sz="0" w:space="0" w:color="auto" w:frame="1"/>
          <w:lang w:val="id-ID" w:eastAsia="en-US"/>
        </w:rPr>
        <w:t xml:space="preserve"> Pengaruh Kepemimpinan Terhadap Kinerja pegawai Yang dimediasi oleh Budaya Organisasi komitmen Kerja Dan Motivasi Kerja. </w:t>
      </w:r>
      <w:hyperlink r:id="rId13" w:history="1">
        <w:r w:rsidRPr="007A5D5E">
          <w:rPr>
            <w:rFonts w:ascii="Square721 BT" w:eastAsia="Calibri" w:hAnsi="Square721 BT" w:cs="Times New Roman"/>
            <w:i/>
            <w:lang w:val="id-ID" w:eastAsia="en-US"/>
          </w:rPr>
          <w:t>https://www.academia.edu/15181070/</w:t>
        </w:r>
      </w:hyperlink>
    </w:p>
    <w:p w:rsidR="00753B9D" w:rsidRPr="007A5D5E" w:rsidRDefault="00753B9D" w:rsidP="00DC4EC4">
      <w:pPr>
        <w:shd w:val="clear" w:color="auto" w:fill="FFFFFF"/>
        <w:spacing w:after="0" w:line="240" w:lineRule="auto"/>
        <w:ind w:left="567" w:hanging="567"/>
        <w:jc w:val="both"/>
        <w:rPr>
          <w:rFonts w:ascii="Square721 BT" w:eastAsia="Calibri" w:hAnsi="Square721 BT" w:cs="Times New Roman"/>
          <w:lang w:val="id-ID" w:eastAsia="en-US"/>
        </w:rPr>
      </w:pPr>
      <w:r w:rsidRPr="007A5D5E">
        <w:rPr>
          <w:rFonts w:ascii="Square721 BT" w:eastAsia="Times New Roman" w:hAnsi="Square721 BT" w:cs="Times New Roman"/>
          <w:bCs/>
          <w:lang w:val="id-ID" w:eastAsia="en-US"/>
        </w:rPr>
        <w:t xml:space="preserve">Sharkie, Robert. 2009, Trust in Leadership is vital for Employee Performance, Management Research News, Vol. 32, No. 5, 2009, </w:t>
      </w:r>
      <w:hyperlink r:id="rId14" w:history="1">
        <w:r w:rsidRPr="007A5D5E">
          <w:rPr>
            <w:rFonts w:ascii="Square721 BT" w:eastAsia="Times New Roman" w:hAnsi="Square721 BT" w:cs="Times New Roman"/>
            <w:bCs/>
            <w:i/>
            <w:lang w:val="id-ID" w:eastAsia="en-US"/>
          </w:rPr>
          <w:t>www.emeraldinsight,com/0140-9174,htm</w:t>
        </w:r>
      </w:hyperlink>
      <w:r w:rsidRPr="007A5D5E">
        <w:rPr>
          <w:rFonts w:ascii="Square721 BT" w:eastAsia="Times New Roman" w:hAnsi="Square721 BT" w:cs="Times New Roman"/>
          <w:bCs/>
          <w:i/>
          <w:lang w:val="id-ID" w:eastAsia="en-US"/>
        </w:rPr>
        <w:t>.</w:t>
      </w:r>
    </w:p>
    <w:p w:rsidR="00753B9D" w:rsidRPr="007A5D5E" w:rsidRDefault="00753B9D" w:rsidP="00DC4EC4">
      <w:pPr>
        <w:shd w:val="clear" w:color="auto" w:fill="FFFFFF"/>
        <w:spacing w:after="0" w:line="240" w:lineRule="auto"/>
        <w:ind w:left="567" w:hanging="567"/>
        <w:jc w:val="both"/>
        <w:rPr>
          <w:rFonts w:ascii="Square721 BT" w:eastAsia="Calibri" w:hAnsi="Square721 BT" w:cs="Times New Roman"/>
          <w:lang w:val="id-ID" w:eastAsia="en-US"/>
        </w:rPr>
      </w:pPr>
      <w:r w:rsidRPr="007A5D5E">
        <w:rPr>
          <w:rFonts w:ascii="Square721 BT" w:eastAsia="Calibri" w:hAnsi="Square721 BT" w:cs="Times New Roman"/>
          <w:lang w:val="id-ID" w:eastAsia="en-US"/>
        </w:rPr>
        <w:t xml:space="preserve">Taylor, L. 1997. “Linking Environmental Performance to Profitability.” </w:t>
      </w:r>
      <w:r w:rsidRPr="007A5D5E">
        <w:rPr>
          <w:rFonts w:ascii="Square721 BT" w:eastAsia="Calibri" w:hAnsi="Square721 BT" w:cs="Times New Roman"/>
          <w:i/>
          <w:lang w:val="id-ID" w:eastAsia="en-US"/>
        </w:rPr>
        <w:t xml:space="preserve">Chemical Business, </w:t>
      </w:r>
      <w:r w:rsidRPr="007A5D5E">
        <w:rPr>
          <w:rFonts w:ascii="Square721 BT" w:eastAsia="Calibri" w:hAnsi="Square721 BT" w:cs="Times New Roman"/>
          <w:lang w:val="id-ID" w:eastAsia="en-US"/>
        </w:rPr>
        <w:t xml:space="preserve">11: 27-31 </w:t>
      </w:r>
    </w:p>
    <w:p w:rsidR="00753B9D" w:rsidRPr="007A5D5E" w:rsidRDefault="00753B9D" w:rsidP="00DC4EC4">
      <w:pPr>
        <w:shd w:val="clear" w:color="auto" w:fill="FFFFFF"/>
        <w:spacing w:after="0" w:line="240" w:lineRule="auto"/>
        <w:ind w:left="567" w:hanging="567"/>
        <w:jc w:val="both"/>
        <w:rPr>
          <w:rFonts w:ascii="Square721 BT" w:eastAsia="Calibri" w:hAnsi="Square721 BT" w:cs="Times New Roman"/>
          <w:i/>
          <w:lang w:val="id-ID" w:eastAsia="en-US"/>
        </w:rPr>
      </w:pPr>
      <w:r w:rsidRPr="007A5D5E">
        <w:rPr>
          <w:rFonts w:ascii="Square721 BT" w:eastAsia="Calibri" w:hAnsi="Square721 BT" w:cs="Times New Roman"/>
          <w:lang w:val="id-ID" w:eastAsia="en-US"/>
        </w:rPr>
        <w:t xml:space="preserve">Trihandini, R.A.F.M. (2005). Analisis Pengaruh Kecerdasan Intelektual, Kecerdasan Emosi, dan Kecerdasan Spiritual Terhadap Kinerja Karyawan (Studi Kasus di Hotel Horison Semarang). </w:t>
      </w:r>
      <w:r w:rsidR="00EB49AB" w:rsidRPr="007A5D5E">
        <w:rPr>
          <w:rFonts w:ascii="Square721 BT" w:eastAsia="Calibri" w:hAnsi="Square721 BT" w:cs="Times New Roman"/>
          <w:lang w:val="en-GB" w:eastAsia="en-US"/>
        </w:rPr>
        <w:t>Retrieved on March 12</w:t>
      </w:r>
      <w:r w:rsidR="00EB49AB" w:rsidRPr="007A5D5E">
        <w:rPr>
          <w:rFonts w:ascii="Square721 BT" w:eastAsia="Calibri" w:hAnsi="Square721 BT" w:cs="Times New Roman"/>
          <w:vertAlign w:val="superscript"/>
          <w:lang w:val="en-GB" w:eastAsia="en-US"/>
        </w:rPr>
        <w:t>th</w:t>
      </w:r>
      <w:r w:rsidR="00EB49AB" w:rsidRPr="007A5D5E">
        <w:rPr>
          <w:rFonts w:ascii="Square721 BT" w:eastAsia="Calibri" w:hAnsi="Square721 BT" w:cs="Times New Roman"/>
          <w:lang w:val="en-GB" w:eastAsia="en-US"/>
        </w:rPr>
        <w:t>, 2015</w:t>
      </w:r>
      <w:hyperlink r:id="rId15" w:history="1">
        <w:r w:rsidRPr="007A5D5E">
          <w:rPr>
            <w:rFonts w:ascii="Square721 BT" w:eastAsia="Calibri" w:hAnsi="Square721 BT" w:cs="Times New Roman"/>
            <w:i/>
            <w:lang w:val="id-ID" w:eastAsia="en-US"/>
          </w:rPr>
          <w:t>http://eprints.undip.ac.id/15539/1/Fabiola.pdf</w:t>
        </w:r>
      </w:hyperlink>
      <w:r w:rsidRPr="007A5D5E">
        <w:rPr>
          <w:rFonts w:ascii="Square721 BT" w:eastAsia="Calibri" w:hAnsi="Square721 BT" w:cs="Times New Roman"/>
          <w:i/>
          <w:lang w:val="id-ID" w:eastAsia="en-US"/>
        </w:rPr>
        <w:t>.</w:t>
      </w:r>
    </w:p>
    <w:p w:rsidR="00753B9D" w:rsidRPr="007A5D5E" w:rsidRDefault="00753B9D" w:rsidP="00DC4EC4">
      <w:pPr>
        <w:autoSpaceDE w:val="0"/>
        <w:autoSpaceDN w:val="0"/>
        <w:adjustRightInd w:val="0"/>
        <w:spacing w:after="0" w:line="240" w:lineRule="auto"/>
        <w:ind w:left="567" w:hanging="567"/>
        <w:jc w:val="both"/>
        <w:rPr>
          <w:rFonts w:ascii="Square721 BT" w:eastAsia="Calibri" w:hAnsi="Square721 BT" w:cs="Times New Roman"/>
          <w:lang w:val="id-ID" w:eastAsia="en-US"/>
        </w:rPr>
      </w:pPr>
      <w:r w:rsidRPr="007A5D5E">
        <w:rPr>
          <w:rFonts w:ascii="Square721 BT" w:eastAsia="Times New Roman" w:hAnsi="Square721 BT" w:cs="Times New Roman"/>
          <w:lang w:eastAsia="en-US"/>
        </w:rPr>
        <w:t>Xu</w:t>
      </w:r>
      <w:r w:rsidRPr="007A5D5E">
        <w:rPr>
          <w:rFonts w:ascii="Square721 BT" w:eastAsia="Times New Roman" w:hAnsi="Square721 BT" w:cs="Times New Roman"/>
          <w:lang w:val="id-ID" w:eastAsia="en-US"/>
        </w:rPr>
        <w:t xml:space="preserve">, </w:t>
      </w:r>
      <w:r w:rsidRPr="007A5D5E">
        <w:rPr>
          <w:rFonts w:ascii="Square721 BT" w:eastAsia="Times New Roman" w:hAnsi="Square721 BT" w:cs="Times New Roman"/>
          <w:lang w:eastAsia="en-US"/>
        </w:rPr>
        <w:t>Xiao-Dong,Jian An zhong</w:t>
      </w:r>
      <w:r w:rsidRPr="007A5D5E">
        <w:rPr>
          <w:rFonts w:ascii="Square721 BT" w:eastAsia="Times New Roman" w:hAnsi="Square721 BT" w:cs="Times New Roman"/>
          <w:lang w:val="id-ID" w:eastAsia="en-US"/>
        </w:rPr>
        <w:t xml:space="preserve">, </w:t>
      </w:r>
      <w:r w:rsidRPr="007A5D5E">
        <w:rPr>
          <w:rFonts w:ascii="Square721 BT" w:eastAsia="Times New Roman" w:hAnsi="Square721 BT" w:cs="Times New Roman"/>
          <w:lang w:eastAsia="en-US"/>
        </w:rPr>
        <w:t>Xiao-Yan Wang, 2013, The Impact of Subtitutes for Leadership on Job Satisfaction and Performance, Social Beh</w:t>
      </w:r>
      <w:r w:rsidR="00566989" w:rsidRPr="007A5D5E">
        <w:rPr>
          <w:rFonts w:ascii="Square721 BT" w:eastAsia="Times New Roman" w:hAnsi="Square721 BT" w:cs="Times New Roman"/>
          <w:lang w:eastAsia="en-US"/>
        </w:rPr>
        <w:t xml:space="preserve">avior and Personality Research, </w:t>
      </w:r>
      <w:r w:rsidRPr="007A5D5E">
        <w:rPr>
          <w:rFonts w:ascii="Square721 BT" w:eastAsia="Times New Roman" w:hAnsi="Square721 BT" w:cs="Times New Roman"/>
          <w:lang w:eastAsia="en-US"/>
        </w:rPr>
        <w:t>2013,</w:t>
      </w:r>
      <w:r w:rsidRPr="007A5D5E">
        <w:rPr>
          <w:rFonts w:ascii="Square721 BT" w:eastAsia="Calibri" w:hAnsi="Square721 BT" w:cs="Times New Roman"/>
          <w:i/>
          <w:iCs/>
          <w:lang w:eastAsia="en-US"/>
        </w:rPr>
        <w:t>41</w:t>
      </w:r>
      <w:r w:rsidRPr="007A5D5E">
        <w:rPr>
          <w:rFonts w:ascii="Square721 BT" w:eastAsia="Calibri" w:hAnsi="Square721 BT" w:cs="Times New Roman"/>
          <w:lang w:eastAsia="en-US"/>
        </w:rPr>
        <w:t xml:space="preserve">(4), 675-686, </w:t>
      </w:r>
      <w:r w:rsidR="00E8546F" w:rsidRPr="007A5D5E">
        <w:rPr>
          <w:rFonts w:ascii="Square721 BT" w:eastAsia="Calibri" w:hAnsi="Square721 BT" w:cs="Times New Roman"/>
          <w:i/>
          <w:lang w:eastAsia="en-US"/>
        </w:rPr>
        <w:t>Society</w:t>
      </w:r>
      <w:r w:rsidR="00E8546F" w:rsidRPr="007A5D5E">
        <w:rPr>
          <w:rFonts w:ascii="Square721 BT" w:eastAsia="Calibri" w:hAnsi="Square721 BT" w:cs="Times New Roman"/>
          <w:i/>
          <w:lang w:val="id-ID" w:eastAsia="en-US"/>
        </w:rPr>
        <w:t xml:space="preserve"> </w:t>
      </w:r>
      <w:r w:rsidRPr="007A5D5E">
        <w:rPr>
          <w:rFonts w:ascii="Square721 BT" w:eastAsia="Calibri" w:hAnsi="Square721 BT" w:cs="Times New Roman"/>
          <w:i/>
          <w:lang w:eastAsia="en-US"/>
        </w:rPr>
        <w:t>for Personality</w:t>
      </w:r>
      <w:r w:rsidR="00566989" w:rsidRPr="007A5D5E">
        <w:rPr>
          <w:rFonts w:ascii="Square721 BT" w:eastAsia="Calibri" w:hAnsi="Square721 BT" w:cs="Times New Roman"/>
          <w:i/>
          <w:lang w:eastAsia="en-US"/>
        </w:rPr>
        <w:t xml:space="preserve"> </w:t>
      </w:r>
      <w:r w:rsidRPr="007A5D5E">
        <w:rPr>
          <w:rFonts w:ascii="Square721 BT" w:eastAsia="Times New Roman" w:hAnsi="Square721 BT" w:cs="Times New Roman"/>
          <w:lang w:eastAsia="en-US"/>
        </w:rPr>
        <w:t>Research,</w:t>
      </w:r>
      <w:r w:rsidR="00E8546F" w:rsidRPr="007A5D5E">
        <w:rPr>
          <w:rFonts w:ascii="Square721 BT" w:eastAsia="Times New Roman" w:hAnsi="Square721 BT" w:cs="Times New Roman"/>
          <w:lang w:val="id-ID" w:eastAsia="en-US"/>
        </w:rPr>
        <w:t xml:space="preserve"> </w:t>
      </w:r>
      <w:hyperlink r:id="rId16" w:history="1">
        <w:r w:rsidRPr="007A5D5E">
          <w:rPr>
            <w:rFonts w:ascii="Square721 BT" w:eastAsia="Times New Roman" w:hAnsi="Square721 BT" w:cs="Times New Roman"/>
            <w:lang w:eastAsia="en-US"/>
          </w:rPr>
          <w:t>h</w:t>
        </w:r>
        <w:r w:rsidRPr="007A5D5E">
          <w:rPr>
            <w:rFonts w:ascii="Square721 BT" w:eastAsia="Calibri" w:hAnsi="Square721 BT" w:cs="Times New Roman"/>
            <w:lang w:eastAsia="en-US"/>
          </w:rPr>
          <w:t>ttp://dx.doi.org/10.2224/sbp.2013.41.4.675</w:t>
        </w:r>
      </w:hyperlink>
    </w:p>
    <w:p w:rsidR="00753B9D" w:rsidRPr="007A5D5E" w:rsidRDefault="00753B9D" w:rsidP="00DC4EC4">
      <w:pPr>
        <w:shd w:val="clear" w:color="auto" w:fill="FFFFFF"/>
        <w:spacing w:after="0" w:line="240" w:lineRule="auto"/>
        <w:ind w:left="567" w:hanging="567"/>
        <w:jc w:val="both"/>
        <w:rPr>
          <w:rFonts w:ascii="Square721 BT" w:eastAsia="Times New Roman" w:hAnsi="Square721 BT" w:cs="Times New Roman"/>
          <w:bCs/>
          <w:lang w:val="id-ID" w:eastAsia="en-US"/>
        </w:rPr>
      </w:pPr>
      <w:r w:rsidRPr="007A5D5E">
        <w:rPr>
          <w:rFonts w:ascii="Square721 BT" w:eastAsia="Calibri" w:hAnsi="Square721 BT" w:cs="Times New Roman"/>
          <w:lang w:val="id-ID" w:eastAsia="en-US"/>
        </w:rPr>
        <w:t xml:space="preserve">Yildirim Nihan, Seda Birinci. 2013, Impacts of organizational culture and leadership on business performance: A case study on acquisitions. </w:t>
      </w:r>
      <w:r w:rsidRPr="007A5D5E">
        <w:rPr>
          <w:rFonts w:ascii="Square721 BT" w:eastAsia="Calibri" w:hAnsi="Square721 BT" w:cs="Times New Roman"/>
          <w:i/>
          <w:lang w:val="id-ID" w:eastAsia="en-US"/>
        </w:rPr>
        <w:t>Procedia - Social and Behavioral Sciences 75 ( 2013 ) 71 – 82.</w:t>
      </w:r>
    </w:p>
    <w:p w:rsidR="00753B9D" w:rsidRPr="007A5D5E" w:rsidRDefault="00753B9D" w:rsidP="00DC4EC4">
      <w:pPr>
        <w:shd w:val="clear" w:color="auto" w:fill="FFFFFF"/>
        <w:spacing w:after="0" w:line="240" w:lineRule="auto"/>
        <w:ind w:left="567" w:hanging="567"/>
        <w:jc w:val="both"/>
        <w:rPr>
          <w:rFonts w:ascii="Square721 BT" w:eastAsia="Times New Roman" w:hAnsi="Square721 BT" w:cs="Times New Roman"/>
          <w:lang w:val="id-ID" w:eastAsia="en-US"/>
        </w:rPr>
      </w:pPr>
      <w:r w:rsidRPr="007A5D5E">
        <w:rPr>
          <w:rFonts w:ascii="Square721 BT" w:eastAsia="Times New Roman" w:hAnsi="Square721 BT" w:cs="Times New Roman"/>
          <w:lang w:val="id-ID" w:eastAsia="en-US"/>
        </w:rPr>
        <w:t xml:space="preserve">Yulk G., 2015. </w:t>
      </w:r>
      <w:r w:rsidRPr="007A5D5E">
        <w:rPr>
          <w:rFonts w:ascii="Square721 BT" w:eastAsia="Times New Roman" w:hAnsi="Square721 BT" w:cs="Times New Roman"/>
          <w:i/>
          <w:lang w:val="id-ID" w:eastAsia="en-US"/>
        </w:rPr>
        <w:t>Kepemimpinan Dalam Organisasi</w:t>
      </w:r>
      <w:r w:rsidRPr="007A5D5E">
        <w:rPr>
          <w:rFonts w:ascii="Square721 BT" w:eastAsia="Times New Roman" w:hAnsi="Square721 BT" w:cs="Times New Roman"/>
          <w:lang w:val="id-ID" w:eastAsia="en-US"/>
        </w:rPr>
        <w:t xml:space="preserve">. State University of New York at Albany. Edisi Ke-7 Jakarta Barat: PT Indeks Permata Puri Media. </w:t>
      </w:r>
    </w:p>
    <w:p w:rsidR="00753B9D" w:rsidRPr="007A5D5E" w:rsidRDefault="00753B9D" w:rsidP="00DC4EC4">
      <w:pPr>
        <w:shd w:val="clear" w:color="auto" w:fill="FFFFFF"/>
        <w:spacing w:after="120" w:line="240" w:lineRule="auto"/>
        <w:ind w:left="567" w:hanging="567"/>
        <w:jc w:val="both"/>
        <w:rPr>
          <w:rFonts w:ascii="Square721 BT" w:eastAsia="Times New Roman" w:hAnsi="Square721 BT" w:cs="Times New Roman"/>
          <w:lang w:val="id-ID" w:eastAsia="en-US"/>
        </w:rPr>
      </w:pPr>
      <w:r w:rsidRPr="007A5D5E">
        <w:rPr>
          <w:rFonts w:ascii="Square721 BT" w:eastAsia="Calibri" w:hAnsi="Square721 BT" w:cs="Times New Roman"/>
          <w:lang w:val="id-ID" w:eastAsia="en-US"/>
        </w:rPr>
        <w:t xml:space="preserve">Zehir, Cemal , Ebru Erdogan. 2011. The Association between Organizational Silence and Ethical Leadership through Employee Performance. Available online at </w:t>
      </w:r>
      <w:hyperlink r:id="rId17" w:history="1">
        <w:r w:rsidRPr="007A5D5E">
          <w:rPr>
            <w:rFonts w:ascii="Square721 BT" w:eastAsia="Calibri" w:hAnsi="Square721 BT" w:cs="Times New Roman"/>
            <w:i/>
            <w:lang w:val="id-ID" w:eastAsia="en-US"/>
          </w:rPr>
          <w:t>www.sciencedirect.com</w:t>
        </w:r>
      </w:hyperlink>
      <w:r w:rsidRPr="007A5D5E">
        <w:rPr>
          <w:rFonts w:ascii="Square721 BT" w:eastAsia="Calibri" w:hAnsi="Square721 BT" w:cs="Times New Roman"/>
          <w:i/>
          <w:lang w:val="id-ID" w:eastAsia="en-US"/>
        </w:rPr>
        <w:t xml:space="preserve">  Procedia Social and Behavioral Sciences 24 (2011) 1389–1404 7th</w:t>
      </w:r>
      <w:r w:rsidRPr="007A5D5E">
        <w:rPr>
          <w:rFonts w:ascii="Square721 BT" w:eastAsia="Calibri" w:hAnsi="Square721 BT" w:cs="Times New Roman"/>
          <w:lang w:val="id-ID" w:eastAsia="en-US"/>
        </w:rPr>
        <w:t>.</w:t>
      </w:r>
    </w:p>
    <w:p w:rsidR="00753B9D" w:rsidRPr="007A5D5E" w:rsidRDefault="00753B9D" w:rsidP="00DC4EC4">
      <w:pPr>
        <w:shd w:val="clear" w:color="auto" w:fill="FFFFFF"/>
        <w:spacing w:after="0" w:line="240" w:lineRule="auto"/>
        <w:ind w:left="567" w:hanging="567"/>
        <w:jc w:val="both"/>
        <w:rPr>
          <w:rFonts w:ascii="Square721 BT" w:eastAsia="Times New Roman" w:hAnsi="Square721 BT" w:cs="Times New Roman"/>
          <w:noProof/>
          <w:lang w:val="id-ID" w:eastAsia="en-US"/>
        </w:rPr>
      </w:pPr>
      <w:r w:rsidRPr="007A5D5E">
        <w:rPr>
          <w:rFonts w:ascii="Square721 BT" w:eastAsia="Calibri" w:hAnsi="Square721 BT" w:cs="Times New Roman"/>
          <w:lang w:val="id-ID" w:eastAsia="en-US"/>
        </w:rPr>
        <w:t xml:space="preserve">Zehir Cemal , Büşra Müceldili , Songül Zehir , Öznur Gülen Ertosun. 2012. The Mediating Role of Firm Innovativeness on Management Leadership and </w:t>
      </w:r>
      <w:r w:rsidRPr="007A5D5E">
        <w:rPr>
          <w:rFonts w:ascii="Square721 BT" w:eastAsia="Calibri" w:hAnsi="Square721 BT" w:cs="Times New Roman"/>
          <w:lang w:val="id-ID" w:eastAsia="en-US"/>
        </w:rPr>
        <w:lastRenderedPageBreak/>
        <w:t xml:space="preserve">Performance Relationship. Procedia - Social and Behavioral Sciences 41 (2012) 29 – 36 Available online at </w:t>
      </w:r>
      <w:hyperlink r:id="rId18" w:history="1">
        <w:r w:rsidRPr="007A5D5E">
          <w:rPr>
            <w:rFonts w:ascii="Square721 BT" w:eastAsia="Calibri" w:hAnsi="Square721 BT" w:cs="Times New Roman"/>
            <w:i/>
            <w:lang w:val="id-ID" w:eastAsia="en-US"/>
          </w:rPr>
          <w:t>www.sciencedirect.com</w:t>
        </w:r>
      </w:hyperlink>
    </w:p>
    <w:p w:rsidR="00753B9D" w:rsidRPr="007A5D5E" w:rsidRDefault="00753B9D" w:rsidP="00DC4EC4">
      <w:pPr>
        <w:shd w:val="clear" w:color="auto" w:fill="FFFFFF"/>
        <w:spacing w:after="0" w:line="240" w:lineRule="auto"/>
        <w:ind w:left="567" w:hanging="567"/>
        <w:jc w:val="both"/>
        <w:rPr>
          <w:rFonts w:ascii="Square721 BT" w:eastAsia="Times New Roman" w:hAnsi="Square721 BT" w:cs="Times New Roman"/>
          <w:lang w:val="id-ID" w:eastAsia="en-US"/>
        </w:rPr>
      </w:pPr>
      <w:r w:rsidRPr="007A5D5E">
        <w:rPr>
          <w:rFonts w:ascii="Square721 BT" w:eastAsia="Times New Roman" w:hAnsi="Square721 BT" w:cs="Times New Roman"/>
          <w:lang w:val="id-ID" w:eastAsia="en-US"/>
        </w:rPr>
        <w:t xml:space="preserve">Zohar, Danah dan Marshall. Ian (2007). </w:t>
      </w:r>
      <w:r w:rsidRPr="007A5D5E">
        <w:rPr>
          <w:rFonts w:ascii="Square721 BT" w:eastAsia="Times New Roman" w:hAnsi="Square721 BT" w:cs="Times New Roman"/>
          <w:i/>
          <w:lang w:val="id-ID" w:eastAsia="en-US"/>
        </w:rPr>
        <w:t>SQ</w:t>
      </w:r>
      <w:r w:rsidRPr="007A5D5E">
        <w:rPr>
          <w:rFonts w:ascii="Square721 BT" w:eastAsia="Times New Roman" w:hAnsi="Square721 BT" w:cs="Times New Roman"/>
          <w:lang w:val="id-ID" w:eastAsia="en-US"/>
        </w:rPr>
        <w:t xml:space="preserve">: </w:t>
      </w:r>
      <w:r w:rsidRPr="007A5D5E">
        <w:rPr>
          <w:rFonts w:ascii="Square721 BT" w:eastAsia="Times New Roman" w:hAnsi="Square721 BT" w:cs="Times New Roman"/>
          <w:i/>
          <w:lang w:val="id-ID" w:eastAsia="en-US"/>
        </w:rPr>
        <w:t xml:space="preserve">Spiritual Intelegence – The Ultimate Intellegence. </w:t>
      </w:r>
      <w:r w:rsidRPr="007A5D5E">
        <w:rPr>
          <w:rFonts w:ascii="Square721 BT" w:eastAsia="Times New Roman" w:hAnsi="Square721 BT" w:cs="Times New Roman"/>
          <w:lang w:val="id-ID" w:eastAsia="en-US"/>
        </w:rPr>
        <w:t xml:space="preserve"> Rahmani Astuti, Ahmad Nadjib Burhani, Ahmad Baiqani (Alih Bahasa). </w:t>
      </w:r>
      <w:r w:rsidRPr="007A5D5E">
        <w:rPr>
          <w:rFonts w:ascii="Square721 BT" w:eastAsia="Times New Roman" w:hAnsi="Square721 BT" w:cs="Times New Roman"/>
          <w:i/>
          <w:lang w:val="id-ID" w:eastAsia="en-US"/>
        </w:rPr>
        <w:t>SQ</w:t>
      </w:r>
      <w:r w:rsidRPr="007A5D5E">
        <w:rPr>
          <w:rFonts w:ascii="Square721 BT" w:eastAsia="Times New Roman" w:hAnsi="Square721 BT" w:cs="Times New Roman"/>
          <w:lang w:val="id-ID" w:eastAsia="en-US"/>
        </w:rPr>
        <w:t xml:space="preserve">: </w:t>
      </w:r>
      <w:r w:rsidRPr="007A5D5E">
        <w:rPr>
          <w:rFonts w:ascii="Square721 BT" w:eastAsia="Times New Roman" w:hAnsi="Square721 BT" w:cs="Times New Roman"/>
          <w:i/>
          <w:lang w:val="id-ID" w:eastAsia="en-US"/>
        </w:rPr>
        <w:t xml:space="preserve">Keserdasan Spiritual. </w:t>
      </w:r>
      <w:r w:rsidRPr="007A5D5E">
        <w:rPr>
          <w:rFonts w:ascii="Square721 BT" w:eastAsia="Times New Roman" w:hAnsi="Square721 BT" w:cs="Times New Roman"/>
          <w:lang w:val="id-ID" w:eastAsia="en-US"/>
        </w:rPr>
        <w:t xml:space="preserve">Jakarta: Mirzan Media Utama ( MMU)  </w:t>
      </w:r>
    </w:p>
    <w:sectPr w:rsidR="00753B9D" w:rsidRPr="007A5D5E" w:rsidSect="00B276A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954" w:rsidRDefault="00777954" w:rsidP="00B62417">
      <w:pPr>
        <w:spacing w:after="0" w:line="240" w:lineRule="auto"/>
      </w:pPr>
      <w:r>
        <w:separator/>
      </w:r>
    </w:p>
  </w:endnote>
  <w:endnote w:type="continuationSeparator" w:id="1">
    <w:p w:rsidR="00777954" w:rsidRDefault="00777954" w:rsidP="00B624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quare721 BT">
    <w:panose1 w:val="020B0504020202060204"/>
    <w:charset w:val="00"/>
    <w:family w:val="swiss"/>
    <w:pitch w:val="variable"/>
    <w:sig w:usb0="800000AF" w:usb1="1000204A" w:usb2="00000000" w:usb3="00000000" w:csb0="0000001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954" w:rsidRDefault="00777954" w:rsidP="00B62417">
      <w:pPr>
        <w:spacing w:after="0" w:line="240" w:lineRule="auto"/>
      </w:pPr>
      <w:r>
        <w:separator/>
      </w:r>
    </w:p>
  </w:footnote>
  <w:footnote w:type="continuationSeparator" w:id="1">
    <w:p w:rsidR="00777954" w:rsidRDefault="00777954" w:rsidP="00B624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7F7C0D"/>
    <w:multiLevelType w:val="hybridMultilevel"/>
    <w:tmpl w:val="6B2620E8"/>
    <w:lvl w:ilvl="0" w:tplc="E70EA746">
      <w:start w:val="1"/>
      <w:numFmt w:val="decimal"/>
      <w:lvlText w:val="%1."/>
      <w:lvlJc w:val="left"/>
      <w:pPr>
        <w:ind w:left="720" w:hanging="360"/>
      </w:pPr>
      <w:rPr>
        <w:rFonts w:hint="default"/>
        <w:lang w:val="id-ID"/>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92E6A4D"/>
    <w:multiLevelType w:val="hybridMultilevel"/>
    <w:tmpl w:val="6BAE832E"/>
    <w:lvl w:ilvl="0" w:tplc="F4343A08">
      <w:start w:val="1"/>
      <w:numFmt w:val="lowerLetter"/>
      <w:lvlText w:val="%1."/>
      <w:lvlJc w:val="left"/>
      <w:pPr>
        <w:ind w:left="1080" w:hanging="360"/>
      </w:pPr>
      <w:rPr>
        <w:rFonts w:hint="default"/>
        <w:lang w:val="id-ID"/>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6AE479D4"/>
    <w:multiLevelType w:val="hybridMultilevel"/>
    <w:tmpl w:val="FEB637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C3B41A0"/>
    <w:multiLevelType w:val="hybridMultilevel"/>
    <w:tmpl w:val="0B425C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E9F7549"/>
    <w:multiLevelType w:val="hybridMultilevel"/>
    <w:tmpl w:val="CDBC1F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D7474B"/>
    <w:rsid w:val="000B04A7"/>
    <w:rsid w:val="000F47DC"/>
    <w:rsid w:val="001137D3"/>
    <w:rsid w:val="00113F34"/>
    <w:rsid w:val="00180F06"/>
    <w:rsid w:val="001B474D"/>
    <w:rsid w:val="002071CD"/>
    <w:rsid w:val="002139D6"/>
    <w:rsid w:val="002221F8"/>
    <w:rsid w:val="00260F85"/>
    <w:rsid w:val="00273B92"/>
    <w:rsid w:val="00276527"/>
    <w:rsid w:val="00283BCB"/>
    <w:rsid w:val="00291DF4"/>
    <w:rsid w:val="002953D4"/>
    <w:rsid w:val="002B0D53"/>
    <w:rsid w:val="00310DDE"/>
    <w:rsid w:val="00363B6F"/>
    <w:rsid w:val="0038662F"/>
    <w:rsid w:val="003938A2"/>
    <w:rsid w:val="003B07D5"/>
    <w:rsid w:val="00403E97"/>
    <w:rsid w:val="0040443A"/>
    <w:rsid w:val="00471D1D"/>
    <w:rsid w:val="004C5B84"/>
    <w:rsid w:val="00557C64"/>
    <w:rsid w:val="0056517D"/>
    <w:rsid w:val="00566989"/>
    <w:rsid w:val="00574473"/>
    <w:rsid w:val="005F0D7F"/>
    <w:rsid w:val="00617297"/>
    <w:rsid w:val="00621833"/>
    <w:rsid w:val="00623922"/>
    <w:rsid w:val="00644AE3"/>
    <w:rsid w:val="006A7A61"/>
    <w:rsid w:val="006D24A4"/>
    <w:rsid w:val="00713621"/>
    <w:rsid w:val="00753B9D"/>
    <w:rsid w:val="00777954"/>
    <w:rsid w:val="007A5D5E"/>
    <w:rsid w:val="007F63A0"/>
    <w:rsid w:val="00805338"/>
    <w:rsid w:val="00832B19"/>
    <w:rsid w:val="00841F37"/>
    <w:rsid w:val="00846AFE"/>
    <w:rsid w:val="0086694F"/>
    <w:rsid w:val="008B1563"/>
    <w:rsid w:val="00940A53"/>
    <w:rsid w:val="0099664B"/>
    <w:rsid w:val="00A152A1"/>
    <w:rsid w:val="00A17FFA"/>
    <w:rsid w:val="00A85B1B"/>
    <w:rsid w:val="00AB6AE7"/>
    <w:rsid w:val="00B276A0"/>
    <w:rsid w:val="00B62417"/>
    <w:rsid w:val="00B63239"/>
    <w:rsid w:val="00BD576B"/>
    <w:rsid w:val="00BE5B08"/>
    <w:rsid w:val="00BE790C"/>
    <w:rsid w:val="00BF0193"/>
    <w:rsid w:val="00C010EE"/>
    <w:rsid w:val="00C549C5"/>
    <w:rsid w:val="00C76771"/>
    <w:rsid w:val="00C972FE"/>
    <w:rsid w:val="00CA1692"/>
    <w:rsid w:val="00CB7755"/>
    <w:rsid w:val="00CE43C7"/>
    <w:rsid w:val="00D1596E"/>
    <w:rsid w:val="00D5500B"/>
    <w:rsid w:val="00D7474B"/>
    <w:rsid w:val="00D811E7"/>
    <w:rsid w:val="00D861CE"/>
    <w:rsid w:val="00D94F50"/>
    <w:rsid w:val="00DC4EC4"/>
    <w:rsid w:val="00E825CA"/>
    <w:rsid w:val="00E8546F"/>
    <w:rsid w:val="00E8652F"/>
    <w:rsid w:val="00EB49AB"/>
    <w:rsid w:val="00ED689D"/>
    <w:rsid w:val="00EE4178"/>
    <w:rsid w:val="00F20AC9"/>
    <w:rsid w:val="00F26724"/>
    <w:rsid w:val="00F359A9"/>
    <w:rsid w:val="00F46890"/>
    <w:rsid w:val="00F84834"/>
    <w:rsid w:val="00F940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417"/>
  </w:style>
  <w:style w:type="paragraph" w:styleId="Footer">
    <w:name w:val="footer"/>
    <w:basedOn w:val="Normal"/>
    <w:link w:val="FooterChar"/>
    <w:uiPriority w:val="99"/>
    <w:semiHidden/>
    <w:unhideWhenUsed/>
    <w:rsid w:val="00B624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62417"/>
  </w:style>
  <w:style w:type="paragraph" w:customStyle="1" w:styleId="Default">
    <w:name w:val="Default"/>
    <w:rsid w:val="00260F8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eraldinsight.com/1056-9219.htm" TargetMode="External"/><Relationship Id="rId13" Type="http://schemas.openxmlformats.org/officeDocument/2006/relationships/hyperlink" Target="https://www.academia.edu/15181070/" TargetMode="External"/><Relationship Id="rId18" Type="http://schemas.openxmlformats.org/officeDocument/2006/relationships/hyperlink" Target="http://www.sciencedirect.com" TargetMode="External"/><Relationship Id="rId3" Type="http://schemas.openxmlformats.org/officeDocument/2006/relationships/settings" Target="settings.xml"/><Relationship Id="rId7" Type="http://schemas.openxmlformats.org/officeDocument/2006/relationships/hyperlink" Target="../Bimbing%20OTAKQ/AQ%20Tim%20DisertasiQ%202.docx" TargetMode="External"/><Relationship Id="rId12" Type="http://schemas.openxmlformats.org/officeDocument/2006/relationships/hyperlink" Target="Http://Jurkubank.Wordpress.Com" TargetMode="External"/><Relationship Id="rId17" Type="http://schemas.openxmlformats.org/officeDocument/2006/relationships/hyperlink" Target="http://www.sciencedirect.com" TargetMode="External"/><Relationship Id="rId2" Type="http://schemas.openxmlformats.org/officeDocument/2006/relationships/styles" Target="styles.xml"/><Relationship Id="rId16" Type="http://schemas.openxmlformats.org/officeDocument/2006/relationships/hyperlink" Target="http://dx.doi.org/10.2224/sbp.2013.41.4.67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ncedirect.com" TargetMode="External"/><Relationship Id="rId5" Type="http://schemas.openxmlformats.org/officeDocument/2006/relationships/footnotes" Target="footnotes.xml"/><Relationship Id="rId15" Type="http://schemas.openxmlformats.org/officeDocument/2006/relationships/hyperlink" Target="http://eprints.undip.ac.id/15539/1/Fabiola.pdf" TargetMode="External"/><Relationship Id="rId10" Type="http://schemas.openxmlformats.org/officeDocument/2006/relationships/hyperlink" Target="http://www.emeraldinsight.com/1363-951.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ciencedirect.com" TargetMode="External"/><Relationship Id="rId14" Type="http://schemas.openxmlformats.org/officeDocument/2006/relationships/hyperlink" Target="http://www.emeraldinsight,com/0140-9174,htm"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18</Pages>
  <Words>7694</Words>
  <Characters>43856</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RATIH</dc:creator>
  <cp:lastModifiedBy>puang ifan</cp:lastModifiedBy>
  <cp:revision>7</cp:revision>
  <dcterms:created xsi:type="dcterms:W3CDTF">2018-04-02T14:21:00Z</dcterms:created>
  <dcterms:modified xsi:type="dcterms:W3CDTF">2018-04-02T15:09:00Z</dcterms:modified>
</cp:coreProperties>
</file>