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15E" w:rsidRPr="00181A8B" w:rsidRDefault="00181A8B" w:rsidP="00786A91">
      <w:pPr>
        <w:pStyle w:val="Title"/>
        <w:rPr>
          <w:rFonts w:asciiTheme="majorHAnsi" w:hAnsiTheme="majorHAnsi"/>
          <w:color w:val="00B0F0"/>
          <w:sz w:val="24"/>
          <w:szCs w:val="24"/>
        </w:rPr>
      </w:pPr>
      <w:r w:rsidRPr="00181A8B">
        <w:rPr>
          <w:noProof/>
        </w:rPr>
        <mc:AlternateContent>
          <mc:Choice Requires="wpi">
            <w:drawing>
              <wp:anchor distT="0" distB="0" distL="114300" distR="114300" simplePos="0" relativeHeight="251658752" behindDoc="0" locked="0" layoutInCell="1" allowOverlap="1">
                <wp:simplePos x="0" y="0"/>
                <wp:positionH relativeFrom="column">
                  <wp:posOffset>2556680</wp:posOffset>
                </wp:positionH>
                <wp:positionV relativeFrom="paragraph">
                  <wp:posOffset>465125</wp:posOffset>
                </wp:positionV>
                <wp:extent cx="19080" cy="2160"/>
                <wp:effectExtent l="38100" t="38100" r="38100" b="36195"/>
                <wp:wrapNone/>
                <wp:docPr id="2"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w14:cNvContentPartPr>
                      </w14:nvContentPartPr>
                      <w14:xfrm>
                        <a:off x="0" y="0"/>
                        <a:ext cx="19080" cy="2160"/>
                      </w14:xfrm>
                    </w14:contentPart>
                  </a:graphicData>
                </a:graphic>
              </wp:anchor>
            </w:drawing>
          </mc:Choice>
          <mc:Fallback xmlns:w15="http://schemas.microsoft.com/office/word/2012/wordml">
            <w:pict>
              <v:shapetype w14:anchorId="23F85D3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01pt;margin-top:36.25pt;width:2.05pt;height:.8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">
                <v:imagedata r:id="rId10" o:title=""/>
                <v:path arrowok="t"/>
                <o:lock v:ext="edit" rotation="t" aspectratio="f"/>
              </v:shape>
            </w:pict>
          </mc:Fallback>
        </mc:AlternateContent>
      </w:r>
      <w:sdt>
        <w:sdtPr>
          <w:rPr>
            <w:sz w:val="32"/>
          </w:r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Content>
          <w:r w:rsidR="00E44DC1" w:rsidRPr="00881CD5">
            <w:rPr>
              <w:sz w:val="32"/>
            </w:rPr>
            <w:t>On H-irregu</w:t>
          </w:r>
          <w:r w:rsidR="002E1A0A" w:rsidRPr="00881CD5">
            <w:rPr>
              <w:sz w:val="32"/>
            </w:rPr>
            <w:t>lar reflexive labeling of graph</w:t>
          </w:r>
        </w:sdtContent>
      </w:sdt>
    </w:p>
    <w:p w:rsidR="0057215E" w:rsidRPr="0059087D" w:rsidRDefault="00FE7421" w:rsidP="00CC0BF8">
      <w:pPr>
        <w:pStyle w:val="Author"/>
        <w:tabs>
          <w:tab w:val="left" w:pos="426"/>
        </w:tabs>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Content>
          <w:r w:rsidR="0087165E">
            <w:rPr>
              <w:rFonts w:asciiTheme="majorHAnsi" w:hAnsiTheme="majorHAnsi"/>
              <w:sz w:val="24"/>
              <w:szCs w:val="24"/>
              <w:lang w:val="id-ID"/>
            </w:rPr>
            <w:t>Marsidi</w:t>
          </w:r>
        </w:sdtContent>
      </w:sdt>
      <w:r w:rsidR="003A5EFA" w:rsidRPr="00181A8B">
        <w:rPr>
          <w:rFonts w:asciiTheme="majorHAnsi" w:hAnsiTheme="majorHAnsi"/>
          <w:sz w:val="24"/>
          <w:szCs w:val="24"/>
          <w:vertAlign w:val="superscript"/>
        </w:rPr>
        <w:t>1</w:t>
      </w:r>
      <w:r w:rsidR="003A5EFA" w:rsidRPr="00181A8B">
        <w:rPr>
          <w:rFonts w:asciiTheme="majorHAnsi" w:hAnsiTheme="majorHAnsi"/>
          <w:sz w:val="24"/>
          <w:szCs w:val="24"/>
        </w:rPr>
        <w:t xml:space="preserve">, </w:t>
      </w:r>
      <w:r w:rsidR="0087165E">
        <w:rPr>
          <w:rFonts w:asciiTheme="majorHAnsi" w:hAnsiTheme="majorHAnsi"/>
          <w:sz w:val="24"/>
          <w:szCs w:val="24"/>
          <w:lang w:val="id-ID"/>
        </w:rPr>
        <w:t>Ika Hesti Agustin</w:t>
      </w:r>
      <w:r w:rsidR="003A5EFA" w:rsidRPr="00181A8B">
        <w:rPr>
          <w:rFonts w:asciiTheme="majorHAnsi" w:hAnsiTheme="majorHAnsi"/>
          <w:sz w:val="24"/>
          <w:szCs w:val="24"/>
          <w:vertAlign w:val="superscript"/>
        </w:rPr>
        <w:t>2</w:t>
      </w:r>
      <w:r w:rsidR="0087165E">
        <w:rPr>
          <w:rFonts w:asciiTheme="majorHAnsi" w:hAnsiTheme="majorHAnsi"/>
          <w:sz w:val="24"/>
          <w:szCs w:val="24"/>
          <w:vertAlign w:val="superscript"/>
          <w:lang w:val="id-ID"/>
        </w:rPr>
        <w:t>*</w:t>
      </w:r>
      <w:r w:rsidR="003A5EFA" w:rsidRPr="00181A8B">
        <w:rPr>
          <w:rFonts w:asciiTheme="majorHAnsi" w:hAnsiTheme="majorHAnsi"/>
          <w:sz w:val="24"/>
          <w:szCs w:val="24"/>
        </w:rPr>
        <w:t xml:space="preserve">, </w:t>
      </w:r>
      <w:r w:rsidR="0087165E">
        <w:rPr>
          <w:rFonts w:asciiTheme="majorHAnsi" w:hAnsiTheme="majorHAnsi"/>
          <w:sz w:val="24"/>
          <w:szCs w:val="24"/>
          <w:lang w:val="id-ID"/>
        </w:rPr>
        <w:t>Dafik</w:t>
      </w:r>
      <w:r w:rsidR="0087165E">
        <w:rPr>
          <w:rFonts w:asciiTheme="majorHAnsi" w:hAnsiTheme="majorHAnsi"/>
          <w:sz w:val="24"/>
          <w:szCs w:val="24"/>
          <w:vertAlign w:val="superscript"/>
          <w:lang w:val="id-ID"/>
        </w:rPr>
        <w:t>3</w:t>
      </w:r>
      <w:r w:rsidR="0087165E">
        <w:rPr>
          <w:rFonts w:asciiTheme="majorHAnsi" w:hAnsiTheme="majorHAnsi"/>
          <w:sz w:val="24"/>
          <w:szCs w:val="24"/>
          <w:lang w:val="id-ID"/>
        </w:rPr>
        <w:t>, M</w:t>
      </w:r>
      <w:r w:rsidR="00E44DC1">
        <w:rPr>
          <w:rFonts w:asciiTheme="majorHAnsi" w:hAnsiTheme="majorHAnsi"/>
          <w:sz w:val="24"/>
          <w:szCs w:val="24"/>
          <w:lang w:val="id-ID"/>
        </w:rPr>
        <w:t xml:space="preserve">d. Saidur </w:t>
      </w:r>
      <w:r w:rsidR="00CC0BF8">
        <w:rPr>
          <w:rFonts w:asciiTheme="majorHAnsi" w:hAnsiTheme="majorHAnsi"/>
          <w:sz w:val="24"/>
          <w:szCs w:val="24"/>
          <w:lang w:val="id-ID"/>
        </w:rPr>
        <w:t>Rahman</w:t>
      </w:r>
      <w:r w:rsidR="0087165E">
        <w:rPr>
          <w:rFonts w:asciiTheme="majorHAnsi" w:hAnsiTheme="majorHAnsi"/>
          <w:sz w:val="24"/>
          <w:szCs w:val="24"/>
          <w:vertAlign w:val="superscript"/>
          <w:lang w:val="id-ID"/>
        </w:rPr>
        <w:t>4</w:t>
      </w:r>
      <w:r w:rsidR="00CC0BF8">
        <w:rPr>
          <w:rFonts w:asciiTheme="majorHAnsi" w:hAnsiTheme="majorHAnsi"/>
          <w:sz w:val="24"/>
          <w:szCs w:val="24"/>
          <w:lang w:val="id-ID"/>
        </w:rPr>
        <w:t>, Lusia Herni Sullystiawati</w:t>
      </w:r>
      <w:r w:rsidR="0059087D">
        <w:rPr>
          <w:rFonts w:asciiTheme="majorHAnsi" w:hAnsiTheme="majorHAnsi"/>
          <w:sz w:val="24"/>
          <w:szCs w:val="24"/>
          <w:vertAlign w:val="superscript"/>
        </w:rPr>
        <w:t>1</w:t>
      </w:r>
      <w:bookmarkStart w:id="0" w:name="_GoBack"/>
      <w:bookmarkEnd w:id="0"/>
    </w:p>
    <w:p w:rsidR="00CC0BF8" w:rsidRDefault="003A5EFA" w:rsidP="00CC0BF8">
      <w:pPr>
        <w:pStyle w:val="Affiliation"/>
        <w:rPr>
          <w:rFonts w:asciiTheme="majorHAnsi" w:hAnsiTheme="majorHAnsi"/>
          <w:sz w:val="28"/>
          <w:vertAlign w:val="superscript"/>
          <w:lang w:val="id-ID"/>
        </w:rPr>
      </w:pPr>
      <w:r w:rsidRPr="00181A8B">
        <w:rPr>
          <w:rFonts w:asciiTheme="majorHAnsi" w:hAnsiTheme="majorHAnsi"/>
          <w:sz w:val="24"/>
          <w:vertAlign w:val="superscript"/>
        </w:rPr>
        <w:t>1</w:t>
      </w:r>
      <w:r w:rsidR="00CC0BF8" w:rsidRPr="00CC0BF8">
        <w:rPr>
          <w:rFonts w:asciiTheme="majorHAnsi" w:hAnsiTheme="majorHAnsi" w:cstheme="minorHAnsi"/>
          <w:sz w:val="22"/>
          <w:szCs w:val="22"/>
          <w:lang w:val="id-ID"/>
        </w:rPr>
        <w:t xml:space="preserve"> </w:t>
      </w:r>
      <w:r w:rsidR="0087165E" w:rsidRPr="00CC0BF8">
        <w:rPr>
          <w:rFonts w:asciiTheme="majorHAnsi" w:hAnsiTheme="majorHAnsi" w:cstheme="minorHAnsi"/>
          <w:sz w:val="24"/>
          <w:szCs w:val="22"/>
          <w:lang w:val="id-ID"/>
        </w:rPr>
        <w:t xml:space="preserve">Department of Mathematics Education, Universitas PGRI Argopuro Jember, Indonesia </w:t>
      </w:r>
      <w:r w:rsidR="0087165E" w:rsidRPr="00CC0BF8">
        <w:rPr>
          <w:rFonts w:asciiTheme="majorHAnsi" w:hAnsiTheme="majorHAnsi"/>
          <w:sz w:val="24"/>
          <w:vertAlign w:val="superscript"/>
        </w:rPr>
        <w:t>2</w:t>
      </w:r>
      <w:r w:rsidR="00CC0BF8" w:rsidRPr="00CC0BF8">
        <w:rPr>
          <w:rFonts w:asciiTheme="majorHAnsi" w:hAnsiTheme="majorHAnsi" w:cstheme="minorHAnsi"/>
          <w:sz w:val="24"/>
          <w:szCs w:val="22"/>
          <w:lang w:val="id-ID"/>
        </w:rPr>
        <w:t>Department of Mathematics, University of Jember, Indonesia</w:t>
      </w:r>
      <w:r w:rsidR="00CC0BF8" w:rsidRPr="00CC0BF8">
        <w:rPr>
          <w:rFonts w:asciiTheme="majorHAnsi" w:hAnsiTheme="majorHAnsi"/>
          <w:sz w:val="28"/>
          <w:vertAlign w:val="superscript"/>
        </w:rPr>
        <w:t xml:space="preserve"> </w:t>
      </w:r>
    </w:p>
    <w:p w:rsidR="00CC0BF8" w:rsidRDefault="0087165E" w:rsidP="00CC0BF8">
      <w:pPr>
        <w:pStyle w:val="Affiliation"/>
        <w:spacing w:after="0"/>
        <w:rPr>
          <w:rFonts w:asciiTheme="majorHAnsi" w:hAnsiTheme="majorHAnsi"/>
          <w:sz w:val="24"/>
          <w:lang w:val="id-ID"/>
        </w:rPr>
      </w:pPr>
      <w:r>
        <w:rPr>
          <w:rFonts w:asciiTheme="majorHAnsi" w:hAnsiTheme="majorHAnsi"/>
          <w:sz w:val="24"/>
          <w:vertAlign w:val="superscript"/>
          <w:lang w:val="id-ID"/>
        </w:rPr>
        <w:t>3</w:t>
      </w:r>
      <w:r w:rsidR="00CC0BF8" w:rsidRPr="00CC0BF8">
        <w:rPr>
          <w:rFonts w:asciiTheme="majorHAnsi" w:hAnsiTheme="majorHAnsi" w:cstheme="minorHAnsi"/>
          <w:sz w:val="24"/>
          <w:lang w:val="id-ID"/>
        </w:rPr>
        <w:t>Department of Mathematics Education, University of Jember, Indonesia</w:t>
      </w:r>
      <w:r w:rsidR="00CC0BF8" w:rsidRPr="00181A8B">
        <w:rPr>
          <w:rFonts w:asciiTheme="majorHAnsi" w:hAnsiTheme="majorHAnsi"/>
          <w:sz w:val="24"/>
        </w:rPr>
        <w:t xml:space="preserve"> </w:t>
      </w:r>
    </w:p>
    <w:p w:rsidR="00CC0BF8" w:rsidRDefault="0087165E" w:rsidP="00CC0BF8">
      <w:pPr>
        <w:jc w:val="center"/>
        <w:rPr>
          <w:rFonts w:asciiTheme="majorHAnsi" w:hAnsiTheme="majorHAnsi" w:cstheme="minorHAnsi"/>
          <w:sz w:val="24"/>
          <w:szCs w:val="24"/>
          <w:lang w:val="id-ID"/>
        </w:rPr>
      </w:pPr>
      <w:r>
        <w:rPr>
          <w:rFonts w:asciiTheme="majorHAnsi" w:hAnsiTheme="majorHAnsi"/>
          <w:sz w:val="24"/>
          <w:szCs w:val="24"/>
          <w:vertAlign w:val="superscript"/>
          <w:lang w:val="id-ID"/>
        </w:rPr>
        <w:t>4</w:t>
      </w:r>
      <w:r w:rsidR="00CC0BF8" w:rsidRPr="00CC0BF8">
        <w:rPr>
          <w:rFonts w:asciiTheme="majorHAnsi" w:hAnsiTheme="majorHAnsi" w:cstheme="minorHAnsi"/>
          <w:sz w:val="24"/>
          <w:szCs w:val="24"/>
          <w:lang w:val="id-ID"/>
        </w:rPr>
        <w:t>Department of Computer Science and Endineering, Bangladesh University of eugineering and Technology, Bangladesh</w:t>
      </w:r>
    </w:p>
    <w:p w:rsidR="00F3605C" w:rsidRDefault="00F3605C" w:rsidP="0087165E">
      <w:pPr>
        <w:rPr>
          <w:rFonts w:asciiTheme="majorHAnsi" w:hAnsiTheme="majorHAnsi" w:cstheme="minorHAnsi"/>
          <w:sz w:val="24"/>
          <w:szCs w:val="22"/>
          <w:lang w:val="id-ID"/>
        </w:rPr>
      </w:pPr>
    </w:p>
    <w:p w:rsidR="00F3605C" w:rsidRDefault="00F3605C" w:rsidP="00F3605C">
      <w:pPr>
        <w:jc w:val="center"/>
        <w:rPr>
          <w:rFonts w:asciiTheme="majorHAnsi" w:hAnsiTheme="majorHAnsi"/>
          <w:sz w:val="24"/>
          <w:lang w:val="id-ID"/>
        </w:rPr>
      </w:pPr>
      <w:r>
        <w:rPr>
          <w:rFonts w:asciiTheme="majorHAnsi" w:hAnsiTheme="majorHAnsi" w:cstheme="minorHAnsi"/>
          <w:sz w:val="24"/>
          <w:szCs w:val="22"/>
          <w:lang w:val="id-ID"/>
        </w:rPr>
        <w:t>*Corresponding Author</w:t>
      </w:r>
    </w:p>
    <w:p w:rsidR="0004430D" w:rsidRPr="00F3605C" w:rsidRDefault="00F44BB4" w:rsidP="0066043D">
      <w:pPr>
        <w:spacing w:before="240"/>
        <w:jc w:val="center"/>
        <w:rPr>
          <w:rFonts w:asciiTheme="majorHAnsi" w:hAnsiTheme="majorHAnsi"/>
          <w:sz w:val="24"/>
          <w:lang w:val="id-ID"/>
        </w:rPr>
      </w:pPr>
      <w:r w:rsidRPr="00181A8B">
        <w:rPr>
          <w:rFonts w:asciiTheme="majorHAnsi" w:hAnsiTheme="majorHAnsi"/>
          <w:sz w:val="24"/>
        </w:rPr>
        <w:t xml:space="preserve">Email: </w:t>
      </w:r>
      <w:hyperlink r:id="rId11" w:history="1">
        <w:r w:rsidR="0066043D" w:rsidRPr="00C60158">
          <w:rPr>
            <w:rStyle w:val="Hyperlink"/>
            <w:rFonts w:asciiTheme="majorHAnsi" w:hAnsiTheme="majorHAnsi" w:cs="Arial"/>
            <w:sz w:val="24"/>
            <w:lang w:val="id-ID"/>
          </w:rPr>
          <w:t>ikahesti.fmipa@unej.ac.id</w:t>
        </w:r>
      </w:hyperlink>
    </w:p>
    <w:p w:rsidR="0057215E" w:rsidRPr="00183D57" w:rsidRDefault="00CE3E43" w:rsidP="00181A8B">
      <w:pPr>
        <w:pStyle w:val="AbstractTitle"/>
        <w:spacing w:before="1080"/>
        <w:rPr>
          <w:rFonts w:asciiTheme="majorHAnsi" w:hAnsiTheme="majorHAnsi"/>
          <w:sz w:val="24"/>
          <w:lang w:val="id-ID"/>
        </w:rPr>
      </w:pPr>
      <w:r>
        <w:rPr>
          <w:rFonts w:asciiTheme="majorHAnsi" w:hAnsiTheme="majorHAnsi"/>
          <w:caps/>
          <w:sz w:val="24"/>
        </w:rPr>
        <w:t>Abstract</w:t>
      </w:r>
    </w:p>
    <w:p w:rsidR="0057215E" w:rsidRPr="00181A8B" w:rsidRDefault="00183D57" w:rsidP="00786A91">
      <w:pPr>
        <w:pStyle w:val="Abstract"/>
        <w:rPr>
          <w:rFonts w:asciiTheme="majorHAnsi" w:hAnsiTheme="majorHAnsi"/>
          <w:sz w:val="22"/>
          <w:szCs w:val="22"/>
        </w:rPr>
      </w:pPr>
      <w:r w:rsidRPr="00183D57">
        <w:rPr>
          <w:rFonts w:asciiTheme="majorHAnsi" w:hAnsiTheme="majorHAnsi"/>
          <w:szCs w:val="20"/>
          <w:lang w:val="id-ID"/>
        </w:rPr>
        <w:t xml:space="preserve">By an irregular reflexive </w:t>
      </w:r>
      <m:oMath>
        <m:r>
          <w:rPr>
            <w:rFonts w:ascii="Cambria Math" w:hAnsi="Cambria Math"/>
            <w:szCs w:val="20"/>
            <w:lang w:val="id-ID"/>
          </w:rPr>
          <m:t>k</m:t>
        </m:r>
      </m:oMath>
      <w:r w:rsidRPr="00183D57">
        <w:rPr>
          <w:rFonts w:asciiTheme="majorHAnsi" w:hAnsiTheme="majorHAnsi"/>
          <w:szCs w:val="20"/>
          <w:lang w:val="id-ID"/>
        </w:rPr>
        <w:t xml:space="preserve"> labeling, we mean a function </w:t>
      </w:r>
      <m:oMath>
        <m:sSub>
          <m:sSubPr>
            <m:ctrlPr>
              <w:rPr>
                <w:rFonts w:ascii="Cambria Math" w:hAnsi="Cambria Math"/>
                <w:i/>
                <w:szCs w:val="20"/>
                <w:lang w:val="id-ID"/>
              </w:rPr>
            </m:ctrlPr>
          </m:sSubPr>
          <m:e>
            <m:r>
              <w:rPr>
                <w:rFonts w:ascii="Cambria Math" w:hAnsi="Cambria Math"/>
                <w:szCs w:val="20"/>
                <w:lang w:val="id-ID"/>
              </w:rPr>
              <m:t>f</m:t>
            </m:r>
          </m:e>
          <m:sub>
            <m:r>
              <w:rPr>
                <w:rFonts w:ascii="Cambria Math" w:hAnsi="Cambria Math"/>
                <w:szCs w:val="20"/>
                <w:lang w:val="id-ID"/>
              </w:rPr>
              <m:t>e</m:t>
            </m:r>
          </m:sub>
        </m:sSub>
        <m:r>
          <w:rPr>
            <w:rFonts w:ascii="Cambria Math" w:hAnsi="Cambria Math"/>
            <w:szCs w:val="20"/>
            <w:lang w:val="id-ID"/>
          </w:rPr>
          <m:t>:E</m:t>
        </m:r>
        <m:d>
          <m:dPr>
            <m:ctrlPr>
              <w:rPr>
                <w:rFonts w:ascii="Cambria Math" w:hAnsi="Cambria Math"/>
                <w:i/>
                <w:szCs w:val="20"/>
                <w:lang w:val="id-ID"/>
              </w:rPr>
            </m:ctrlPr>
          </m:dPr>
          <m:e>
            <m:r>
              <w:rPr>
                <w:rFonts w:ascii="Cambria Math" w:hAnsi="Cambria Math"/>
                <w:szCs w:val="20"/>
                <w:lang w:val="id-ID"/>
              </w:rPr>
              <m:t>G</m:t>
            </m:r>
          </m:e>
        </m:d>
        <m:r>
          <w:rPr>
            <w:rFonts w:ascii="Cambria Math" w:hAnsi="Cambria Math"/>
            <w:szCs w:val="20"/>
            <w:lang w:val="id-ID"/>
          </w:rPr>
          <m:t>→</m:t>
        </m:r>
        <m:d>
          <m:dPr>
            <m:begChr m:val="{"/>
            <m:endChr m:val="}"/>
            <m:ctrlPr>
              <w:rPr>
                <w:rFonts w:ascii="Cambria Math" w:hAnsi="Cambria Math"/>
                <w:i/>
                <w:szCs w:val="20"/>
                <w:lang w:val="id-ID"/>
              </w:rPr>
            </m:ctrlPr>
          </m:dPr>
          <m:e>
            <m:r>
              <w:rPr>
                <w:rFonts w:ascii="Cambria Math" w:hAnsi="Cambria Math"/>
                <w:szCs w:val="20"/>
                <w:lang w:val="id-ID"/>
              </w:rPr>
              <m:t>1, 2, …,</m:t>
            </m:r>
            <m:sSub>
              <m:sSubPr>
                <m:ctrlPr>
                  <w:rPr>
                    <w:rFonts w:ascii="Cambria Math" w:hAnsi="Cambria Math"/>
                    <w:i/>
                    <w:szCs w:val="20"/>
                    <w:lang w:val="id-ID"/>
                  </w:rPr>
                </m:ctrlPr>
              </m:sSubPr>
              <m:e>
                <m:r>
                  <w:rPr>
                    <w:rFonts w:ascii="Cambria Math" w:hAnsi="Cambria Math"/>
                    <w:szCs w:val="20"/>
                    <w:lang w:val="id-ID"/>
                  </w:rPr>
                  <m:t>k</m:t>
                </m:r>
              </m:e>
              <m:sub>
                <m:r>
                  <w:rPr>
                    <w:rFonts w:ascii="Cambria Math" w:hAnsi="Cambria Math"/>
                    <w:szCs w:val="20"/>
                    <w:lang w:val="id-ID"/>
                  </w:rPr>
                  <m:t>e</m:t>
                </m:r>
              </m:sub>
            </m:sSub>
          </m:e>
        </m:d>
      </m:oMath>
      <w:r w:rsidRPr="00183D57">
        <w:rPr>
          <w:rFonts w:asciiTheme="majorHAnsi" w:hAnsiTheme="majorHAnsi"/>
          <w:szCs w:val="20"/>
          <w:lang w:val="id-ID"/>
        </w:rPr>
        <w:t xml:space="preserve"> and </w:t>
      </w:r>
      <m:oMath>
        <m:sSub>
          <m:sSubPr>
            <m:ctrlPr>
              <w:rPr>
                <w:rFonts w:ascii="Cambria Math" w:hAnsi="Cambria Math"/>
                <w:i/>
                <w:szCs w:val="20"/>
                <w:lang w:val="id-ID"/>
              </w:rPr>
            </m:ctrlPr>
          </m:sSubPr>
          <m:e>
            <m:r>
              <w:rPr>
                <w:rFonts w:ascii="Cambria Math" w:hAnsi="Cambria Math"/>
                <w:szCs w:val="20"/>
                <w:lang w:val="id-ID"/>
              </w:rPr>
              <m:t>f</m:t>
            </m:r>
          </m:e>
          <m:sub>
            <m:r>
              <w:rPr>
                <w:rFonts w:ascii="Cambria Math" w:hAnsi="Cambria Math"/>
                <w:szCs w:val="20"/>
                <w:lang w:val="id-ID"/>
              </w:rPr>
              <m:t>v</m:t>
            </m:r>
          </m:sub>
        </m:sSub>
        <m:r>
          <w:rPr>
            <w:rFonts w:ascii="Cambria Math" w:hAnsi="Cambria Math"/>
            <w:szCs w:val="20"/>
            <w:lang w:val="id-ID"/>
          </w:rPr>
          <m:t>:V</m:t>
        </m:r>
        <m:d>
          <m:dPr>
            <m:ctrlPr>
              <w:rPr>
                <w:rFonts w:ascii="Cambria Math" w:hAnsi="Cambria Math"/>
                <w:i/>
                <w:szCs w:val="20"/>
                <w:lang w:val="id-ID"/>
              </w:rPr>
            </m:ctrlPr>
          </m:dPr>
          <m:e>
            <m:r>
              <w:rPr>
                <w:rFonts w:ascii="Cambria Math" w:hAnsi="Cambria Math"/>
                <w:szCs w:val="20"/>
                <w:lang w:val="id-ID"/>
              </w:rPr>
              <m:t>G</m:t>
            </m:r>
          </m:e>
        </m:d>
        <m:r>
          <w:rPr>
            <w:rFonts w:ascii="Cambria Math" w:hAnsi="Cambria Math"/>
            <w:szCs w:val="20"/>
            <w:lang w:val="id-ID"/>
          </w:rPr>
          <m:t>→</m:t>
        </m:r>
        <m:d>
          <m:dPr>
            <m:begChr m:val="{"/>
            <m:endChr m:val="}"/>
            <m:ctrlPr>
              <w:rPr>
                <w:rFonts w:ascii="Cambria Math" w:hAnsi="Cambria Math"/>
                <w:i/>
                <w:szCs w:val="20"/>
                <w:lang w:val="id-ID"/>
              </w:rPr>
            </m:ctrlPr>
          </m:dPr>
          <m:e>
            <m:r>
              <w:rPr>
                <w:rFonts w:ascii="Cambria Math" w:hAnsi="Cambria Math"/>
                <w:szCs w:val="20"/>
                <w:lang w:val="id-ID"/>
              </w:rPr>
              <m:t>0, 2, …, 2</m:t>
            </m:r>
            <m:sSub>
              <m:sSubPr>
                <m:ctrlPr>
                  <w:rPr>
                    <w:rFonts w:ascii="Cambria Math" w:hAnsi="Cambria Math"/>
                    <w:i/>
                    <w:szCs w:val="20"/>
                    <w:lang w:val="id-ID"/>
                  </w:rPr>
                </m:ctrlPr>
              </m:sSubPr>
              <m:e>
                <m:r>
                  <w:rPr>
                    <w:rFonts w:ascii="Cambria Math" w:hAnsi="Cambria Math"/>
                    <w:szCs w:val="20"/>
                    <w:lang w:val="id-ID"/>
                  </w:rPr>
                  <m:t>k</m:t>
                </m:r>
              </m:e>
              <m:sub>
                <m:r>
                  <w:rPr>
                    <w:rFonts w:ascii="Cambria Math" w:hAnsi="Cambria Math"/>
                    <w:szCs w:val="20"/>
                    <w:lang w:val="id-ID"/>
                  </w:rPr>
                  <m:t>v</m:t>
                </m:r>
              </m:sub>
            </m:sSub>
          </m:e>
        </m:d>
      </m:oMath>
      <w:r w:rsidRPr="00183D57">
        <w:rPr>
          <w:rFonts w:asciiTheme="majorHAnsi" w:hAnsiTheme="majorHAnsi"/>
          <w:szCs w:val="20"/>
          <w:lang w:val="id-ID"/>
        </w:rPr>
        <w:t xml:space="preserve"> such that </w:t>
      </w:r>
      <m:oMath>
        <m:r>
          <w:rPr>
            <w:rFonts w:ascii="Cambria Math" w:hAnsi="Cambria Math"/>
            <w:szCs w:val="20"/>
            <w:lang w:val="id-ID"/>
          </w:rPr>
          <m:t>f</m:t>
        </m:r>
        <m:d>
          <m:dPr>
            <m:ctrlPr>
              <w:rPr>
                <w:rFonts w:ascii="Cambria Math" w:hAnsi="Cambria Math"/>
                <w:i/>
                <w:szCs w:val="20"/>
                <w:lang w:val="id-ID"/>
              </w:rPr>
            </m:ctrlPr>
          </m:dPr>
          <m:e>
            <m:r>
              <w:rPr>
                <w:rFonts w:ascii="Cambria Math" w:hAnsi="Cambria Math"/>
                <w:szCs w:val="20"/>
                <w:lang w:val="id-ID"/>
              </w:rPr>
              <m:t>x</m:t>
            </m:r>
          </m:e>
        </m:d>
        <m:r>
          <w:rPr>
            <w:rFonts w:ascii="Cambria Math" w:hAnsi="Cambria Math"/>
            <w:szCs w:val="20"/>
            <w:lang w:val="id-ID"/>
          </w:rPr>
          <m:t>=</m:t>
        </m:r>
        <m:sSub>
          <m:sSubPr>
            <m:ctrlPr>
              <w:rPr>
                <w:rFonts w:ascii="Cambria Math" w:hAnsi="Cambria Math"/>
                <w:i/>
                <w:szCs w:val="20"/>
                <w:lang w:val="id-ID"/>
              </w:rPr>
            </m:ctrlPr>
          </m:sSubPr>
          <m:e>
            <m:r>
              <w:rPr>
                <w:rFonts w:ascii="Cambria Math" w:hAnsi="Cambria Math"/>
                <w:szCs w:val="20"/>
                <w:lang w:val="id-ID"/>
              </w:rPr>
              <m:t>f</m:t>
            </m:r>
          </m:e>
          <m:sub>
            <m:r>
              <w:rPr>
                <w:rFonts w:ascii="Cambria Math" w:hAnsi="Cambria Math"/>
                <w:szCs w:val="20"/>
                <w:lang w:val="id-ID"/>
              </w:rPr>
              <m:t>v</m:t>
            </m:r>
          </m:sub>
        </m:sSub>
        <m:d>
          <m:dPr>
            <m:ctrlPr>
              <w:rPr>
                <w:rFonts w:ascii="Cambria Math" w:hAnsi="Cambria Math"/>
                <w:i/>
                <w:szCs w:val="20"/>
                <w:lang w:val="id-ID"/>
              </w:rPr>
            </m:ctrlPr>
          </m:dPr>
          <m:e>
            <m:r>
              <w:rPr>
                <w:rFonts w:ascii="Cambria Math" w:hAnsi="Cambria Math"/>
                <w:szCs w:val="20"/>
                <w:lang w:val="id-ID"/>
              </w:rPr>
              <m:t>x</m:t>
            </m:r>
          </m:e>
        </m:d>
      </m:oMath>
      <w:r w:rsidRPr="00183D57">
        <w:rPr>
          <w:rFonts w:asciiTheme="majorHAnsi" w:hAnsiTheme="majorHAnsi"/>
          <w:szCs w:val="20"/>
          <w:lang w:val="id-ID"/>
        </w:rPr>
        <w:t xml:space="preserve"> if </w:t>
      </w:r>
      <m:oMath>
        <m:r>
          <w:rPr>
            <w:rFonts w:ascii="Cambria Math" w:hAnsi="Cambria Math"/>
            <w:szCs w:val="20"/>
            <w:lang w:val="id-ID"/>
          </w:rPr>
          <m:t>x∈V</m:t>
        </m:r>
        <m:d>
          <m:dPr>
            <m:ctrlPr>
              <w:rPr>
                <w:rFonts w:ascii="Cambria Math" w:hAnsi="Cambria Math"/>
                <w:i/>
                <w:szCs w:val="20"/>
                <w:lang w:val="id-ID"/>
              </w:rPr>
            </m:ctrlPr>
          </m:dPr>
          <m:e>
            <m:r>
              <w:rPr>
                <w:rFonts w:ascii="Cambria Math" w:hAnsi="Cambria Math"/>
                <w:szCs w:val="20"/>
                <w:lang w:val="id-ID"/>
              </w:rPr>
              <m:t>G</m:t>
            </m:r>
          </m:e>
        </m:d>
      </m:oMath>
      <w:r w:rsidRPr="00183D57">
        <w:rPr>
          <w:rFonts w:asciiTheme="majorHAnsi" w:hAnsiTheme="majorHAnsi"/>
          <w:szCs w:val="20"/>
          <w:lang w:val="id-ID"/>
        </w:rPr>
        <w:t xml:space="preserve"> and </w:t>
      </w:r>
      <m:oMath>
        <m:r>
          <w:rPr>
            <w:rFonts w:ascii="Cambria Math" w:hAnsi="Cambria Math"/>
            <w:szCs w:val="20"/>
            <w:lang w:val="id-ID"/>
          </w:rPr>
          <m:t>f</m:t>
        </m:r>
        <m:d>
          <m:dPr>
            <m:ctrlPr>
              <w:rPr>
                <w:rFonts w:ascii="Cambria Math" w:hAnsi="Cambria Math"/>
                <w:i/>
                <w:szCs w:val="20"/>
                <w:lang w:val="id-ID"/>
              </w:rPr>
            </m:ctrlPr>
          </m:dPr>
          <m:e>
            <m:r>
              <w:rPr>
                <w:rFonts w:ascii="Cambria Math" w:hAnsi="Cambria Math"/>
                <w:szCs w:val="20"/>
                <w:lang w:val="id-ID"/>
              </w:rPr>
              <m:t>xy</m:t>
            </m:r>
          </m:e>
        </m:d>
        <m:r>
          <w:rPr>
            <w:rFonts w:ascii="Cambria Math" w:hAnsi="Cambria Math"/>
            <w:szCs w:val="20"/>
            <w:lang w:val="id-ID"/>
          </w:rPr>
          <m:t>=</m:t>
        </m:r>
        <m:sSub>
          <m:sSubPr>
            <m:ctrlPr>
              <w:rPr>
                <w:rFonts w:ascii="Cambria Math" w:hAnsi="Cambria Math"/>
                <w:i/>
                <w:szCs w:val="20"/>
                <w:lang w:val="id-ID"/>
              </w:rPr>
            </m:ctrlPr>
          </m:sSubPr>
          <m:e>
            <m:r>
              <w:rPr>
                <w:rFonts w:ascii="Cambria Math" w:hAnsi="Cambria Math"/>
                <w:szCs w:val="20"/>
                <w:lang w:val="id-ID"/>
              </w:rPr>
              <m:t>f</m:t>
            </m:r>
          </m:e>
          <m:sub>
            <m:r>
              <w:rPr>
                <w:rFonts w:ascii="Cambria Math" w:hAnsi="Cambria Math"/>
                <w:szCs w:val="20"/>
                <w:lang w:val="id-ID"/>
              </w:rPr>
              <m:t>e</m:t>
            </m:r>
          </m:sub>
        </m:sSub>
        <m:d>
          <m:dPr>
            <m:ctrlPr>
              <w:rPr>
                <w:rFonts w:ascii="Cambria Math" w:hAnsi="Cambria Math"/>
                <w:i/>
                <w:szCs w:val="20"/>
                <w:lang w:val="id-ID"/>
              </w:rPr>
            </m:ctrlPr>
          </m:dPr>
          <m:e>
            <m:r>
              <w:rPr>
                <w:rFonts w:ascii="Cambria Math" w:hAnsi="Cambria Math"/>
                <w:szCs w:val="20"/>
                <w:lang w:val="id-ID"/>
              </w:rPr>
              <m:t>xy</m:t>
            </m:r>
          </m:e>
        </m:d>
      </m:oMath>
      <w:r w:rsidRPr="00183D57">
        <w:rPr>
          <w:rFonts w:asciiTheme="majorHAnsi" w:hAnsiTheme="majorHAnsi"/>
          <w:szCs w:val="20"/>
          <w:lang w:val="id-ID"/>
        </w:rPr>
        <w:t xml:space="preserve"> if </w:t>
      </w:r>
      <m:oMath>
        <m:r>
          <w:rPr>
            <w:rFonts w:ascii="Cambria Math" w:hAnsi="Cambria Math"/>
            <w:szCs w:val="20"/>
            <w:lang w:val="id-ID"/>
          </w:rPr>
          <m:t>xy∈E</m:t>
        </m:r>
        <m:d>
          <m:dPr>
            <m:ctrlPr>
              <w:rPr>
                <w:rFonts w:ascii="Cambria Math" w:hAnsi="Cambria Math"/>
                <w:i/>
                <w:szCs w:val="20"/>
                <w:lang w:val="id-ID"/>
              </w:rPr>
            </m:ctrlPr>
          </m:dPr>
          <m:e>
            <m:r>
              <w:rPr>
                <w:rFonts w:ascii="Cambria Math" w:hAnsi="Cambria Math"/>
                <w:szCs w:val="20"/>
                <w:lang w:val="id-ID"/>
              </w:rPr>
              <m:t>G</m:t>
            </m:r>
          </m:e>
        </m:d>
      </m:oMath>
      <w:r w:rsidRPr="00183D57">
        <w:rPr>
          <w:rFonts w:asciiTheme="majorHAnsi" w:hAnsiTheme="majorHAnsi"/>
          <w:szCs w:val="20"/>
          <w:lang w:val="id-ID"/>
        </w:rPr>
        <w:t xml:space="preserve">, where </w:t>
      </w:r>
      <m:oMath>
        <m:r>
          <w:rPr>
            <w:rFonts w:ascii="Cambria Math" w:hAnsi="Cambria Math"/>
            <w:szCs w:val="20"/>
            <w:lang w:val="id-ID"/>
          </w:rPr>
          <m:t>k=</m:t>
        </m:r>
      </m:oMath>
      <w:r w:rsidRPr="00183D57">
        <w:rPr>
          <w:rFonts w:asciiTheme="majorHAnsi" w:hAnsiTheme="majorHAnsi"/>
          <w:szCs w:val="20"/>
          <w:lang w:val="id-ID"/>
        </w:rPr>
        <w:t xml:space="preserve"> max</w:t>
      </w:r>
      <m:oMath>
        <m:d>
          <m:dPr>
            <m:begChr m:val="{"/>
            <m:endChr m:val="}"/>
            <m:ctrlPr>
              <w:rPr>
                <w:rFonts w:ascii="Cambria Math" w:hAnsi="Cambria Math"/>
                <w:i/>
                <w:szCs w:val="20"/>
                <w:lang w:val="id-ID"/>
              </w:rPr>
            </m:ctrlPr>
          </m:dPr>
          <m:e>
            <m:sSub>
              <m:sSubPr>
                <m:ctrlPr>
                  <w:rPr>
                    <w:rFonts w:ascii="Cambria Math" w:hAnsi="Cambria Math"/>
                    <w:i/>
                    <w:szCs w:val="20"/>
                    <w:lang w:val="id-ID"/>
                  </w:rPr>
                </m:ctrlPr>
              </m:sSubPr>
              <m:e>
                <m:r>
                  <w:rPr>
                    <w:rFonts w:ascii="Cambria Math" w:hAnsi="Cambria Math"/>
                    <w:szCs w:val="20"/>
                    <w:lang w:val="id-ID"/>
                  </w:rPr>
                  <m:t>k</m:t>
                </m:r>
              </m:e>
              <m:sub>
                <m:r>
                  <w:rPr>
                    <w:rFonts w:ascii="Cambria Math" w:hAnsi="Cambria Math"/>
                    <w:szCs w:val="20"/>
                    <w:lang w:val="id-ID"/>
                  </w:rPr>
                  <m:t>e</m:t>
                </m:r>
              </m:sub>
            </m:sSub>
            <m:r>
              <w:rPr>
                <w:rFonts w:ascii="Cambria Math" w:hAnsi="Cambria Math"/>
                <w:szCs w:val="20"/>
                <w:lang w:val="id-ID"/>
              </w:rPr>
              <m:t>, 2</m:t>
            </m:r>
            <m:sSub>
              <m:sSubPr>
                <m:ctrlPr>
                  <w:rPr>
                    <w:rFonts w:ascii="Cambria Math" w:hAnsi="Cambria Math"/>
                    <w:i/>
                    <w:szCs w:val="20"/>
                    <w:lang w:val="id-ID"/>
                  </w:rPr>
                </m:ctrlPr>
              </m:sSubPr>
              <m:e>
                <m:r>
                  <w:rPr>
                    <w:rFonts w:ascii="Cambria Math" w:hAnsi="Cambria Math"/>
                    <w:szCs w:val="20"/>
                    <w:lang w:val="id-ID"/>
                  </w:rPr>
                  <m:t>k</m:t>
                </m:r>
              </m:e>
              <m:sub>
                <m:r>
                  <w:rPr>
                    <w:rFonts w:ascii="Cambria Math" w:hAnsi="Cambria Math"/>
                    <w:szCs w:val="20"/>
                    <w:lang w:val="id-ID"/>
                  </w:rPr>
                  <m:t>v</m:t>
                </m:r>
              </m:sub>
            </m:sSub>
          </m:e>
        </m:d>
      </m:oMath>
      <w:r w:rsidRPr="00183D57">
        <w:rPr>
          <w:rFonts w:asciiTheme="majorHAnsi" w:hAnsiTheme="majorHAnsi"/>
          <w:szCs w:val="20"/>
          <w:lang w:val="id-ID"/>
        </w:rPr>
        <w:t xml:space="preserve">. Let </w:t>
      </w:r>
      <m:oMath>
        <m:r>
          <m:rPr>
            <m:scr m:val="script"/>
          </m:rPr>
          <w:rPr>
            <w:rFonts w:ascii="Cambria Math" w:hAnsi="Cambria Math"/>
            <w:szCs w:val="20"/>
            <w:lang w:val="id-ID"/>
          </w:rPr>
          <m:t>H⊂</m:t>
        </m:r>
        <m:r>
          <w:rPr>
            <w:rFonts w:ascii="Cambria Math" w:hAnsi="Cambria Math"/>
            <w:szCs w:val="20"/>
            <w:lang w:val="id-ID"/>
          </w:rPr>
          <m:t>G</m:t>
        </m:r>
      </m:oMath>
      <w:r w:rsidRPr="00183D57">
        <w:rPr>
          <w:rFonts w:asciiTheme="majorHAnsi" w:hAnsiTheme="majorHAnsi"/>
          <w:szCs w:val="20"/>
          <w:lang w:val="id-ID"/>
        </w:rPr>
        <w:t xml:space="preserve">, the irregular reflexive </w:t>
      </w:r>
      <m:oMath>
        <m:r>
          <w:rPr>
            <w:rFonts w:ascii="Cambria Math" w:hAnsi="Cambria Math"/>
            <w:szCs w:val="20"/>
            <w:lang w:val="id-ID"/>
          </w:rPr>
          <m:t>k</m:t>
        </m:r>
      </m:oMath>
      <w:r w:rsidRPr="00183D57">
        <w:rPr>
          <w:rFonts w:asciiTheme="majorHAnsi" w:hAnsiTheme="majorHAnsi"/>
          <w:szCs w:val="20"/>
          <w:lang w:val="id-ID"/>
        </w:rPr>
        <w:t xml:space="preserve"> labeling is called an </w:t>
      </w:r>
      <m:oMath>
        <m:r>
          <m:rPr>
            <m:scr m:val="script"/>
          </m:rPr>
          <w:rPr>
            <w:rFonts w:ascii="Cambria Math" w:hAnsi="Cambria Math"/>
            <w:szCs w:val="20"/>
            <w:lang w:val="id-ID"/>
          </w:rPr>
          <m:t>H</m:t>
        </m:r>
      </m:oMath>
      <w:r w:rsidRPr="00183D57">
        <w:rPr>
          <w:rFonts w:asciiTheme="majorHAnsi" w:hAnsiTheme="majorHAnsi"/>
          <w:szCs w:val="20"/>
          <w:lang w:val="id-ID"/>
        </w:rPr>
        <w:t xml:space="preserve">-irregular reflexive </w:t>
      </w:r>
      <m:oMath>
        <m:r>
          <w:rPr>
            <w:rFonts w:ascii="Cambria Math" w:hAnsi="Cambria Math"/>
            <w:szCs w:val="20"/>
            <w:lang w:val="id-ID"/>
          </w:rPr>
          <m:t>k</m:t>
        </m:r>
      </m:oMath>
      <w:r w:rsidRPr="00183D57">
        <w:rPr>
          <w:rFonts w:asciiTheme="majorHAnsi" w:hAnsiTheme="majorHAnsi"/>
          <w:szCs w:val="20"/>
          <w:lang w:val="id-ID"/>
        </w:rPr>
        <w:t xml:space="preserve">-labeling of graph </w:t>
      </w:r>
      <m:oMath>
        <m:r>
          <w:rPr>
            <w:rFonts w:ascii="Cambria Math" w:hAnsi="Cambria Math"/>
            <w:szCs w:val="20"/>
            <w:lang w:val="id-ID"/>
          </w:rPr>
          <m:t>G</m:t>
        </m:r>
      </m:oMath>
      <w:r w:rsidRPr="00183D57">
        <w:rPr>
          <w:rFonts w:asciiTheme="majorHAnsi" w:hAnsiTheme="majorHAnsi"/>
          <w:szCs w:val="20"/>
          <w:lang w:val="id-ID"/>
        </w:rPr>
        <w:t xml:space="preserve"> if every two different sub graphs </w:t>
      </w:r>
      <m:oMath>
        <m:r>
          <m:rPr>
            <m:scr m:val="script"/>
          </m:rPr>
          <w:rPr>
            <w:rFonts w:ascii="Cambria Math" w:hAnsi="Cambria Math"/>
            <w:szCs w:val="20"/>
            <w:lang w:val="id-ID"/>
          </w:rPr>
          <m:t>H'</m:t>
        </m:r>
      </m:oMath>
      <w:r w:rsidRPr="00183D57">
        <w:rPr>
          <w:rFonts w:asciiTheme="majorHAnsi" w:hAnsiTheme="majorHAnsi"/>
          <w:szCs w:val="20"/>
          <w:lang w:val="id-ID"/>
        </w:rPr>
        <w:t xml:space="preserve"> and </w:t>
      </w:r>
      <m:oMath>
        <m:r>
          <m:rPr>
            <m:scr m:val="script"/>
          </m:rPr>
          <w:rPr>
            <w:rFonts w:ascii="Cambria Math" w:hAnsi="Cambria Math"/>
            <w:szCs w:val="20"/>
            <w:lang w:val="id-ID"/>
          </w:rPr>
          <m:t>H"</m:t>
        </m:r>
      </m:oMath>
      <w:r w:rsidRPr="00183D57">
        <w:rPr>
          <w:rFonts w:asciiTheme="majorHAnsi" w:hAnsiTheme="majorHAnsi"/>
          <w:szCs w:val="20"/>
          <w:lang w:val="id-ID"/>
        </w:rPr>
        <w:t xml:space="preserve"> isomorphic to </w:t>
      </w:r>
      <m:oMath>
        <m:r>
          <m:rPr>
            <m:scr m:val="script"/>
          </m:rPr>
          <w:rPr>
            <w:rFonts w:ascii="Cambria Math" w:hAnsi="Cambria Math"/>
            <w:szCs w:val="20"/>
            <w:lang w:val="id-ID"/>
          </w:rPr>
          <m:t>H</m:t>
        </m:r>
      </m:oMath>
      <w:r w:rsidRPr="00183D57">
        <w:rPr>
          <w:rFonts w:asciiTheme="majorHAnsi" w:hAnsiTheme="majorHAnsi"/>
          <w:szCs w:val="20"/>
          <w:lang w:val="id-ID"/>
        </w:rPr>
        <w:t xml:space="preserve">, it holds </w:t>
      </w:r>
      <m:oMath>
        <m:r>
          <w:rPr>
            <w:rFonts w:ascii="Cambria Math" w:hAnsi="Cambria Math"/>
            <w:szCs w:val="20"/>
            <w:lang w:val="id-ID"/>
          </w:rPr>
          <m:t>ω</m:t>
        </m:r>
        <m:d>
          <m:dPr>
            <m:ctrlPr>
              <w:rPr>
                <w:rFonts w:ascii="Cambria Math" w:hAnsi="Cambria Math"/>
                <w:i/>
                <w:szCs w:val="20"/>
                <w:lang w:val="id-ID"/>
              </w:rPr>
            </m:ctrlPr>
          </m:dPr>
          <m:e>
            <m:r>
              <m:rPr>
                <m:scr m:val="script"/>
              </m:rPr>
              <w:rPr>
                <w:rFonts w:ascii="Cambria Math" w:hAnsi="Cambria Math"/>
                <w:szCs w:val="20"/>
                <w:lang w:val="id-ID"/>
              </w:rPr>
              <m:t>H'</m:t>
            </m:r>
          </m:e>
        </m:d>
        <m:r>
          <w:rPr>
            <w:rFonts w:ascii="Cambria Math" w:hAnsi="Cambria Math"/>
            <w:szCs w:val="20"/>
            <w:lang w:val="id-ID"/>
          </w:rPr>
          <m:t>≠ω</m:t>
        </m:r>
        <m:d>
          <m:dPr>
            <m:ctrlPr>
              <w:rPr>
                <w:rFonts w:ascii="Cambria Math" w:hAnsi="Cambria Math"/>
                <w:i/>
                <w:szCs w:val="20"/>
                <w:lang w:val="id-ID"/>
              </w:rPr>
            </m:ctrlPr>
          </m:dPr>
          <m:e>
            <m:r>
              <m:rPr>
                <m:scr m:val="script"/>
              </m:rPr>
              <w:rPr>
                <w:rFonts w:ascii="Cambria Math" w:hAnsi="Cambria Math"/>
                <w:szCs w:val="20"/>
                <w:lang w:val="id-ID"/>
              </w:rPr>
              <m:t>H"</m:t>
            </m:r>
          </m:e>
        </m:d>
      </m:oMath>
      <w:r w:rsidRPr="00183D57">
        <w:rPr>
          <w:rFonts w:asciiTheme="majorHAnsi" w:hAnsiTheme="majorHAnsi"/>
          <w:szCs w:val="20"/>
          <w:lang w:val="id-ID"/>
        </w:rPr>
        <w:t xml:space="preserve">, where </w:t>
      </w:r>
      <m:oMath>
        <m:r>
          <w:rPr>
            <w:rFonts w:ascii="Cambria Math" w:hAnsi="Cambria Math"/>
            <w:szCs w:val="20"/>
            <w:lang w:val="id-ID"/>
          </w:rPr>
          <m:t>ω</m:t>
        </m:r>
        <m:d>
          <m:dPr>
            <m:ctrlPr>
              <w:rPr>
                <w:rFonts w:ascii="Cambria Math" w:hAnsi="Cambria Math"/>
                <w:i/>
                <w:szCs w:val="20"/>
                <w:lang w:val="id-ID"/>
              </w:rPr>
            </m:ctrlPr>
          </m:dPr>
          <m:e>
            <m:r>
              <m:rPr>
                <m:scr m:val="script"/>
              </m:rPr>
              <w:rPr>
                <w:rFonts w:ascii="Cambria Math" w:hAnsi="Cambria Math"/>
                <w:szCs w:val="20"/>
                <w:lang w:val="id-ID"/>
              </w:rPr>
              <m:t>H</m:t>
            </m:r>
          </m:e>
        </m:d>
        <m:r>
          <w:rPr>
            <w:rFonts w:ascii="Cambria Math" w:hAnsi="Cambria Math"/>
            <w:szCs w:val="20"/>
            <w:lang w:val="id-ID"/>
          </w:rPr>
          <m:t>=</m:t>
        </m:r>
        <m:nary>
          <m:naryPr>
            <m:chr m:val="∑"/>
            <m:limLoc m:val="subSup"/>
            <m:supHide m:val="1"/>
            <m:ctrlPr>
              <w:rPr>
                <w:rFonts w:ascii="Cambria Math" w:hAnsi="Cambria Math"/>
                <w:i/>
                <w:szCs w:val="20"/>
                <w:lang w:val="id-ID"/>
              </w:rPr>
            </m:ctrlPr>
          </m:naryPr>
          <m:sub>
            <m:r>
              <w:rPr>
                <w:rFonts w:ascii="Cambria Math" w:hAnsi="Cambria Math"/>
                <w:szCs w:val="20"/>
                <w:lang w:val="id-ID"/>
              </w:rPr>
              <m:t>x∈V</m:t>
            </m:r>
            <m:d>
              <m:dPr>
                <m:ctrlPr>
                  <w:rPr>
                    <w:rFonts w:ascii="Cambria Math" w:hAnsi="Cambria Math"/>
                    <w:i/>
                    <w:szCs w:val="20"/>
                    <w:lang w:val="id-ID"/>
                  </w:rPr>
                </m:ctrlPr>
              </m:dPr>
              <m:e>
                <m:r>
                  <m:rPr>
                    <m:scr m:val="script"/>
                  </m:rPr>
                  <w:rPr>
                    <w:rFonts w:ascii="Cambria Math" w:hAnsi="Cambria Math"/>
                    <w:szCs w:val="20"/>
                    <w:lang w:val="id-ID"/>
                  </w:rPr>
                  <m:t>H</m:t>
                </m:r>
              </m:e>
            </m:d>
          </m:sub>
          <m:sup/>
          <m:e>
            <m:sSub>
              <m:sSubPr>
                <m:ctrlPr>
                  <w:rPr>
                    <w:rFonts w:ascii="Cambria Math" w:hAnsi="Cambria Math"/>
                    <w:i/>
                    <w:szCs w:val="20"/>
                    <w:lang w:val="id-ID"/>
                  </w:rPr>
                </m:ctrlPr>
              </m:sSubPr>
              <m:e>
                <m:r>
                  <w:rPr>
                    <w:rFonts w:ascii="Cambria Math" w:hAnsi="Cambria Math"/>
                    <w:szCs w:val="20"/>
                    <w:lang w:val="id-ID"/>
                  </w:rPr>
                  <m:t>f</m:t>
                </m:r>
              </m:e>
              <m:sub>
                <m:r>
                  <w:rPr>
                    <w:rFonts w:ascii="Cambria Math" w:hAnsi="Cambria Math"/>
                    <w:szCs w:val="20"/>
                    <w:lang w:val="id-ID"/>
                  </w:rPr>
                  <m:t>v</m:t>
                </m:r>
              </m:sub>
            </m:sSub>
            <m:d>
              <m:dPr>
                <m:ctrlPr>
                  <w:rPr>
                    <w:rFonts w:ascii="Cambria Math" w:hAnsi="Cambria Math"/>
                    <w:i/>
                    <w:szCs w:val="20"/>
                    <w:lang w:val="id-ID"/>
                  </w:rPr>
                </m:ctrlPr>
              </m:dPr>
              <m:e>
                <m:r>
                  <w:rPr>
                    <w:rFonts w:ascii="Cambria Math" w:hAnsi="Cambria Math"/>
                    <w:szCs w:val="20"/>
                    <w:lang w:val="id-ID"/>
                  </w:rPr>
                  <m:t>x</m:t>
                </m:r>
              </m:e>
            </m:d>
            <m:r>
              <w:rPr>
                <w:rFonts w:ascii="Cambria Math" w:hAnsi="Cambria Math"/>
                <w:szCs w:val="20"/>
                <w:lang w:val="id-ID"/>
              </w:rPr>
              <m:t>+</m:t>
            </m:r>
          </m:e>
        </m:nary>
        <m:nary>
          <m:naryPr>
            <m:chr m:val="∑"/>
            <m:limLoc m:val="subSup"/>
            <m:supHide m:val="1"/>
            <m:ctrlPr>
              <w:rPr>
                <w:rFonts w:ascii="Cambria Math" w:hAnsi="Cambria Math"/>
                <w:i/>
                <w:szCs w:val="20"/>
                <w:lang w:val="id-ID"/>
              </w:rPr>
            </m:ctrlPr>
          </m:naryPr>
          <m:sub>
            <m:r>
              <w:rPr>
                <w:rFonts w:ascii="Cambria Math" w:hAnsi="Cambria Math"/>
                <w:szCs w:val="20"/>
                <w:lang w:val="id-ID"/>
              </w:rPr>
              <m:t>x∈E</m:t>
            </m:r>
            <m:d>
              <m:dPr>
                <m:ctrlPr>
                  <w:rPr>
                    <w:rFonts w:ascii="Cambria Math" w:hAnsi="Cambria Math"/>
                    <w:i/>
                    <w:szCs w:val="20"/>
                    <w:lang w:val="id-ID"/>
                  </w:rPr>
                </m:ctrlPr>
              </m:dPr>
              <m:e>
                <m:r>
                  <m:rPr>
                    <m:scr m:val="script"/>
                  </m:rPr>
                  <w:rPr>
                    <w:rFonts w:ascii="Cambria Math" w:hAnsi="Cambria Math"/>
                    <w:szCs w:val="20"/>
                    <w:lang w:val="id-ID"/>
                  </w:rPr>
                  <m:t>H</m:t>
                </m:r>
              </m:e>
            </m:d>
          </m:sub>
          <m:sup/>
          <m:e>
            <m:sSub>
              <m:sSubPr>
                <m:ctrlPr>
                  <w:rPr>
                    <w:rFonts w:ascii="Cambria Math" w:hAnsi="Cambria Math"/>
                    <w:i/>
                    <w:szCs w:val="20"/>
                    <w:lang w:val="id-ID"/>
                  </w:rPr>
                </m:ctrlPr>
              </m:sSubPr>
              <m:e>
                <m:r>
                  <w:rPr>
                    <w:rFonts w:ascii="Cambria Math" w:hAnsi="Cambria Math"/>
                    <w:szCs w:val="20"/>
                    <w:lang w:val="id-ID"/>
                  </w:rPr>
                  <m:t>f</m:t>
                </m:r>
              </m:e>
              <m:sub>
                <m:r>
                  <w:rPr>
                    <w:rFonts w:ascii="Cambria Math" w:hAnsi="Cambria Math"/>
                    <w:szCs w:val="20"/>
                    <w:lang w:val="id-ID"/>
                  </w:rPr>
                  <m:t>e</m:t>
                </m:r>
              </m:sub>
            </m:sSub>
            <m:d>
              <m:dPr>
                <m:ctrlPr>
                  <w:rPr>
                    <w:rFonts w:ascii="Cambria Math" w:hAnsi="Cambria Math"/>
                    <w:i/>
                    <w:szCs w:val="20"/>
                    <w:lang w:val="id-ID"/>
                  </w:rPr>
                </m:ctrlPr>
              </m:dPr>
              <m:e>
                <m:r>
                  <w:rPr>
                    <w:rFonts w:ascii="Cambria Math" w:hAnsi="Cambria Math"/>
                    <w:szCs w:val="20"/>
                    <w:lang w:val="id-ID"/>
                  </w:rPr>
                  <m:t>x</m:t>
                </m:r>
              </m:e>
            </m:d>
          </m:e>
        </m:nary>
      </m:oMath>
      <w:r w:rsidRPr="00183D57">
        <w:rPr>
          <w:rFonts w:asciiTheme="majorHAnsi" w:hAnsiTheme="majorHAnsi"/>
          <w:szCs w:val="20"/>
          <w:lang w:val="id-ID"/>
        </w:rPr>
        <w:t xml:space="preserve">. The minimum </w:t>
      </w:r>
      <m:oMath>
        <m:r>
          <w:rPr>
            <w:rFonts w:ascii="Cambria Math" w:hAnsi="Cambria Math"/>
            <w:szCs w:val="20"/>
            <w:lang w:val="id-ID"/>
          </w:rPr>
          <m:t>k</m:t>
        </m:r>
      </m:oMath>
      <w:r w:rsidRPr="00183D57">
        <w:rPr>
          <w:rFonts w:asciiTheme="majorHAnsi" w:hAnsiTheme="majorHAnsi"/>
          <w:szCs w:val="20"/>
          <w:lang w:val="id-ID"/>
        </w:rPr>
        <w:t xml:space="preserve"> for graph </w:t>
      </w:r>
      <m:oMath>
        <m:r>
          <w:rPr>
            <w:rFonts w:ascii="Cambria Math" w:hAnsi="Cambria Math"/>
            <w:szCs w:val="20"/>
            <w:lang w:val="id-ID"/>
          </w:rPr>
          <m:t>G</m:t>
        </m:r>
      </m:oMath>
      <w:r w:rsidRPr="00183D57">
        <w:rPr>
          <w:rFonts w:asciiTheme="majorHAnsi" w:hAnsiTheme="majorHAnsi"/>
          <w:szCs w:val="20"/>
          <w:lang w:val="id-ID"/>
        </w:rPr>
        <w:t xml:space="preserve"> which has an </w:t>
      </w:r>
      <m:oMath>
        <m:r>
          <m:rPr>
            <m:scr m:val="script"/>
          </m:rPr>
          <w:rPr>
            <w:rFonts w:ascii="Cambria Math" w:hAnsi="Cambria Math"/>
            <w:szCs w:val="20"/>
            <w:lang w:val="id-ID"/>
          </w:rPr>
          <m:t>H</m:t>
        </m:r>
      </m:oMath>
      <w:r w:rsidRPr="00183D57">
        <w:rPr>
          <w:rFonts w:asciiTheme="majorHAnsi" w:hAnsiTheme="majorHAnsi"/>
          <w:szCs w:val="20"/>
          <w:lang w:val="id-ID"/>
        </w:rPr>
        <w:t xml:space="preserve">-irregular reflexive </w:t>
      </w:r>
      <m:oMath>
        <m:r>
          <w:rPr>
            <w:rFonts w:ascii="Cambria Math" w:hAnsi="Cambria Math"/>
            <w:szCs w:val="20"/>
            <w:lang w:val="id-ID"/>
          </w:rPr>
          <m:t>k</m:t>
        </m:r>
      </m:oMath>
      <w:r w:rsidRPr="00183D57">
        <w:rPr>
          <w:rFonts w:asciiTheme="majorHAnsi" w:hAnsiTheme="majorHAnsi"/>
          <w:szCs w:val="20"/>
          <w:lang w:val="id-ID"/>
        </w:rPr>
        <w:t xml:space="preserve">-labeling is called the reflexive </w:t>
      </w:r>
      <m:oMath>
        <m:r>
          <m:rPr>
            <m:scr m:val="script"/>
          </m:rPr>
          <w:rPr>
            <w:rFonts w:ascii="Cambria Math" w:hAnsi="Cambria Math"/>
            <w:szCs w:val="20"/>
            <w:lang w:val="id-ID"/>
          </w:rPr>
          <m:t>H</m:t>
        </m:r>
      </m:oMath>
      <w:r w:rsidRPr="00183D57">
        <w:rPr>
          <w:rFonts w:asciiTheme="majorHAnsi" w:hAnsiTheme="majorHAnsi"/>
          <w:szCs w:val="20"/>
          <w:lang w:val="id-ID"/>
        </w:rPr>
        <w:t xml:space="preserve"> strength of graph </w:t>
      </w:r>
      <m:oMath>
        <m:r>
          <w:rPr>
            <w:rFonts w:ascii="Cambria Math" w:hAnsi="Cambria Math"/>
            <w:szCs w:val="20"/>
            <w:lang w:val="id-ID"/>
          </w:rPr>
          <m:t>G</m:t>
        </m:r>
      </m:oMath>
      <w:r w:rsidRPr="00183D57">
        <w:rPr>
          <w:rFonts w:asciiTheme="majorHAnsi" w:hAnsiTheme="majorHAnsi"/>
          <w:szCs w:val="20"/>
          <w:lang w:val="id-ID"/>
        </w:rPr>
        <w:t xml:space="preserve">and denoted by </w:t>
      </w:r>
      <m:oMath>
        <m:r>
          <w:rPr>
            <w:rFonts w:ascii="Cambria Math" w:hAnsi="Cambria Math"/>
            <w:szCs w:val="20"/>
            <w:lang w:val="id-ID"/>
          </w:rPr>
          <m:t>r</m:t>
        </m:r>
        <m:r>
          <m:rPr>
            <m:scr m:val="script"/>
          </m:rPr>
          <w:rPr>
            <w:rFonts w:ascii="Cambria Math" w:hAnsi="Cambria Math"/>
            <w:szCs w:val="20"/>
            <w:lang w:val="id-ID"/>
          </w:rPr>
          <m:t>H</m:t>
        </m:r>
        <m:r>
          <w:rPr>
            <w:rFonts w:ascii="Cambria Math" w:hAnsi="Cambria Math"/>
            <w:szCs w:val="20"/>
            <w:lang w:val="id-ID"/>
          </w:rPr>
          <m:t>s</m:t>
        </m:r>
        <m:d>
          <m:dPr>
            <m:ctrlPr>
              <w:rPr>
                <w:rFonts w:ascii="Cambria Math" w:hAnsi="Cambria Math"/>
                <w:i/>
                <w:szCs w:val="20"/>
                <w:lang w:val="id-ID"/>
              </w:rPr>
            </m:ctrlPr>
          </m:dPr>
          <m:e>
            <m:r>
              <w:rPr>
                <w:rFonts w:ascii="Cambria Math" w:hAnsi="Cambria Math"/>
                <w:szCs w:val="20"/>
                <w:lang w:val="id-ID"/>
              </w:rPr>
              <m:t>G</m:t>
            </m:r>
          </m:e>
        </m:d>
      </m:oMath>
      <w:r w:rsidRPr="00183D57">
        <w:rPr>
          <w:rFonts w:asciiTheme="majorHAnsi" w:hAnsiTheme="majorHAnsi"/>
          <w:szCs w:val="20"/>
          <w:lang w:val="id-ID"/>
        </w:rPr>
        <w:t xml:space="preserve">. In this paper we initiate to study the lower bound of the reflexive </w:t>
      </w:r>
      <m:oMath>
        <m:r>
          <m:rPr>
            <m:scr m:val="script"/>
          </m:rPr>
          <w:rPr>
            <w:rFonts w:ascii="Cambria Math" w:hAnsi="Cambria Math"/>
            <w:szCs w:val="20"/>
            <w:lang w:val="id-ID"/>
          </w:rPr>
          <m:t>H</m:t>
        </m:r>
      </m:oMath>
      <w:r w:rsidRPr="00183D57">
        <w:rPr>
          <w:rFonts w:asciiTheme="majorHAnsi" w:hAnsiTheme="majorHAnsi"/>
          <w:szCs w:val="20"/>
          <w:lang w:val="id-ID"/>
        </w:rPr>
        <w:t xml:space="preserve"> strenght of graphs and the reflexive </w:t>
      </w:r>
      <m:oMath>
        <m:r>
          <m:rPr>
            <m:scr m:val="script"/>
          </m:rPr>
          <w:rPr>
            <w:rFonts w:ascii="Cambria Math" w:hAnsi="Cambria Math"/>
            <w:szCs w:val="20"/>
            <w:lang w:val="id-ID"/>
          </w:rPr>
          <m:t>H</m:t>
        </m:r>
      </m:oMath>
      <w:r w:rsidRPr="00183D57">
        <w:rPr>
          <w:rFonts w:asciiTheme="majorHAnsi" w:hAnsiTheme="majorHAnsi"/>
          <w:szCs w:val="20"/>
          <w:lang w:val="id-ID"/>
        </w:rPr>
        <w:t xml:space="preserve"> strenght of flower, </w:t>
      </w:r>
      <w:r w:rsidRPr="00183D57">
        <w:rPr>
          <w:rFonts w:asciiTheme="majorHAnsi" w:hAnsiTheme="majorHAnsi"/>
          <w:i/>
          <w:szCs w:val="20"/>
          <w:lang w:val="id-ID"/>
        </w:rPr>
        <w:t>Shack</w:t>
      </w:r>
      <m:oMath>
        <m:d>
          <m:dPr>
            <m:ctrlPr>
              <w:rPr>
                <w:rFonts w:ascii="Cambria Math" w:hAnsi="Cambria Math"/>
                <w:i/>
                <w:szCs w:val="20"/>
                <w:lang w:val="id-ID"/>
              </w:rPr>
            </m:ctrlPr>
          </m:dPr>
          <m:e>
            <m:sSub>
              <m:sSubPr>
                <m:ctrlPr>
                  <w:rPr>
                    <w:rFonts w:ascii="Cambria Math" w:hAnsi="Cambria Math"/>
                    <w:i/>
                    <w:szCs w:val="20"/>
                    <w:lang w:val="id-ID"/>
                  </w:rPr>
                </m:ctrlPr>
              </m:sSubPr>
              <m:e>
                <m:r>
                  <w:rPr>
                    <w:rFonts w:ascii="Cambria Math" w:hAnsi="Cambria Math"/>
                    <w:szCs w:val="20"/>
                    <w:lang w:val="id-ID"/>
                  </w:rPr>
                  <m:t>C</m:t>
                </m:r>
              </m:e>
              <m:sub>
                <m:r>
                  <w:rPr>
                    <w:rFonts w:ascii="Cambria Math" w:hAnsi="Cambria Math"/>
                    <w:szCs w:val="20"/>
                    <w:lang w:val="id-ID"/>
                  </w:rPr>
                  <m:t>t</m:t>
                </m:r>
              </m:sub>
            </m:sSub>
            <m:r>
              <w:rPr>
                <w:rFonts w:ascii="Cambria Math" w:hAnsi="Cambria Math"/>
                <w:szCs w:val="20"/>
                <w:lang w:val="id-ID"/>
              </w:rPr>
              <m:t>, v, n</m:t>
            </m:r>
          </m:e>
        </m:d>
        <m:r>
          <w:rPr>
            <w:rFonts w:ascii="Cambria Math" w:hAnsi="Cambria Math"/>
            <w:szCs w:val="20"/>
            <w:lang w:val="id-ID"/>
          </w:rPr>
          <m:t>,</m:t>
        </m:r>
      </m:oMath>
      <w:r w:rsidRPr="00183D57">
        <w:rPr>
          <w:rFonts w:asciiTheme="majorHAnsi" w:hAnsiTheme="majorHAnsi"/>
          <w:szCs w:val="20"/>
          <w:lang w:val="id-ID"/>
        </w:rPr>
        <w:t xml:space="preserve"> and book graph, where </w:t>
      </w:r>
      <m:oMath>
        <m:r>
          <m:rPr>
            <m:scr m:val="script"/>
          </m:rPr>
          <w:rPr>
            <w:rFonts w:ascii="Cambria Math" w:hAnsi="Cambria Math"/>
            <w:szCs w:val="20"/>
            <w:lang w:val="id-ID"/>
          </w:rPr>
          <m:t>H</m:t>
        </m:r>
      </m:oMath>
      <w:r w:rsidRPr="00183D57">
        <w:rPr>
          <w:rFonts w:asciiTheme="majorHAnsi" w:hAnsiTheme="majorHAnsi"/>
          <w:szCs w:val="20"/>
          <w:lang w:val="id-ID"/>
        </w:rPr>
        <w:t xml:space="preserve"> isomorphic to </w:t>
      </w:r>
      <m:oMath>
        <m:sSub>
          <m:sSubPr>
            <m:ctrlPr>
              <w:rPr>
                <w:rFonts w:ascii="Cambria Math" w:hAnsi="Cambria Math"/>
                <w:i/>
                <w:szCs w:val="20"/>
                <w:lang w:val="id-ID"/>
              </w:rPr>
            </m:ctrlPr>
          </m:sSubPr>
          <m:e>
            <m:r>
              <w:rPr>
                <w:rFonts w:ascii="Cambria Math" w:hAnsi="Cambria Math"/>
                <w:szCs w:val="20"/>
                <w:lang w:val="id-ID"/>
              </w:rPr>
              <m:t>C</m:t>
            </m:r>
          </m:e>
          <m:sub>
            <m:r>
              <w:rPr>
                <w:rFonts w:ascii="Cambria Math" w:hAnsi="Cambria Math"/>
                <w:szCs w:val="20"/>
                <w:lang w:val="id-ID"/>
              </w:rPr>
              <m:t>3</m:t>
            </m:r>
          </m:sub>
        </m:sSub>
        <m:r>
          <w:rPr>
            <w:rFonts w:ascii="Cambria Math" w:hAnsi="Cambria Math"/>
            <w:szCs w:val="20"/>
            <w:lang w:val="id-ID"/>
          </w:rPr>
          <m:t xml:space="preserve">, </m:t>
        </m:r>
        <m:sSub>
          <m:sSubPr>
            <m:ctrlPr>
              <w:rPr>
                <w:rFonts w:ascii="Cambria Math" w:hAnsi="Cambria Math"/>
                <w:i/>
                <w:szCs w:val="20"/>
                <w:lang w:val="id-ID"/>
              </w:rPr>
            </m:ctrlPr>
          </m:sSubPr>
          <m:e>
            <m:r>
              <w:rPr>
                <w:rFonts w:ascii="Cambria Math" w:hAnsi="Cambria Math"/>
                <w:szCs w:val="20"/>
                <w:lang w:val="id-ID"/>
              </w:rPr>
              <m:t>C</m:t>
            </m:r>
          </m:e>
          <m:sub>
            <m:r>
              <w:rPr>
                <w:rFonts w:ascii="Cambria Math" w:hAnsi="Cambria Math"/>
                <w:szCs w:val="20"/>
                <w:lang w:val="id-ID"/>
              </w:rPr>
              <m:t>t</m:t>
            </m:r>
          </m:sub>
        </m:sSub>
        <m:r>
          <w:rPr>
            <w:rFonts w:ascii="Cambria Math" w:hAnsi="Cambria Math"/>
            <w:szCs w:val="20"/>
            <w:lang w:val="id-ID"/>
          </w:rPr>
          <m:t xml:space="preserve">, </m:t>
        </m:r>
      </m:oMath>
      <w:r w:rsidRPr="00183D57">
        <w:rPr>
          <w:rFonts w:asciiTheme="majorHAnsi" w:hAnsiTheme="majorHAnsi"/>
          <w:szCs w:val="20"/>
          <w:lang w:val="id-ID"/>
        </w:rPr>
        <w:t xml:space="preserve">and </w:t>
      </w:r>
      <m:oMath>
        <m:sSub>
          <m:sSubPr>
            <m:ctrlPr>
              <w:rPr>
                <w:rFonts w:ascii="Cambria Math" w:hAnsi="Cambria Math"/>
                <w:i/>
                <w:szCs w:val="20"/>
                <w:lang w:val="id-ID"/>
              </w:rPr>
            </m:ctrlPr>
          </m:sSubPr>
          <m:e>
            <m:r>
              <w:rPr>
                <w:rFonts w:ascii="Cambria Math" w:hAnsi="Cambria Math"/>
                <w:szCs w:val="20"/>
                <w:lang w:val="id-ID"/>
              </w:rPr>
              <m:t>C</m:t>
            </m:r>
          </m:e>
          <m:sub>
            <m:r>
              <w:rPr>
                <w:rFonts w:ascii="Cambria Math" w:hAnsi="Cambria Math"/>
                <w:szCs w:val="20"/>
                <w:lang w:val="id-ID"/>
              </w:rPr>
              <m:t>4</m:t>
            </m:r>
          </m:sub>
        </m:sSub>
      </m:oMath>
      <w:r w:rsidRPr="00183D57">
        <w:rPr>
          <w:rFonts w:asciiTheme="majorHAnsi" w:hAnsiTheme="majorHAnsi"/>
          <w:szCs w:val="20"/>
          <w:lang w:val="id-ID"/>
        </w:rPr>
        <w:t>, respectively.</w:t>
      </w:r>
    </w:p>
    <w:p w:rsidR="00183D57" w:rsidRPr="00183D57" w:rsidRDefault="0057215E" w:rsidP="00183D57">
      <w:pPr>
        <w:jc w:val="both"/>
        <w:rPr>
          <w:rFonts w:asciiTheme="majorHAnsi" w:hAnsiTheme="majorHAnsi"/>
          <w:sz w:val="24"/>
          <w:szCs w:val="18"/>
          <w:lang w:val="id-ID"/>
        </w:rPr>
      </w:pPr>
      <w:r w:rsidRPr="00181A8B">
        <w:rPr>
          <w:rFonts w:asciiTheme="majorHAnsi" w:hAnsiTheme="majorHAnsi"/>
          <w:b/>
          <w:sz w:val="22"/>
        </w:rPr>
        <w:t>Keywords</w:t>
      </w:r>
      <w:r w:rsidRPr="00181A8B">
        <w:rPr>
          <w:rFonts w:asciiTheme="majorHAnsi" w:hAnsiTheme="majorHAnsi"/>
          <w:sz w:val="22"/>
        </w:rPr>
        <w:t xml:space="preserve">: </w:t>
      </w:r>
      <m:oMath>
        <m:r>
          <m:rPr>
            <m:scr m:val="script"/>
          </m:rPr>
          <w:rPr>
            <w:rFonts w:ascii="Cambria Math" w:hAnsi="Cambria Math"/>
            <w:sz w:val="24"/>
            <w:szCs w:val="18"/>
          </w:rPr>
          <m:t>H</m:t>
        </m:r>
      </m:oMath>
      <w:r w:rsidR="00183D57" w:rsidRPr="00183D57">
        <w:rPr>
          <w:rFonts w:asciiTheme="majorHAnsi" w:hAnsiTheme="majorHAnsi"/>
          <w:sz w:val="24"/>
          <w:szCs w:val="18"/>
          <w:lang w:val="id-ID"/>
        </w:rPr>
        <w:t xml:space="preserve">-irregular reflexive </w:t>
      </w:r>
      <m:oMath>
        <m:r>
          <w:rPr>
            <w:rFonts w:ascii="Cambria Math" w:hAnsi="Cambria Math"/>
            <w:sz w:val="24"/>
            <w:szCs w:val="18"/>
            <w:lang w:val="id-ID"/>
          </w:rPr>
          <m:t>k</m:t>
        </m:r>
      </m:oMath>
      <w:r w:rsidR="00183D57" w:rsidRPr="00183D57">
        <w:rPr>
          <w:rFonts w:asciiTheme="majorHAnsi" w:hAnsiTheme="majorHAnsi"/>
          <w:sz w:val="24"/>
          <w:szCs w:val="18"/>
          <w:lang w:val="id-ID"/>
        </w:rPr>
        <w:t>-labeling</w:t>
      </w:r>
      <w:r w:rsidR="00183D57" w:rsidRPr="00183D57">
        <w:rPr>
          <w:rFonts w:asciiTheme="majorHAnsi" w:hAnsiTheme="majorHAnsi"/>
          <w:sz w:val="24"/>
          <w:szCs w:val="18"/>
        </w:rPr>
        <w:t xml:space="preserve">; </w:t>
      </w:r>
      <w:r w:rsidR="00183D57" w:rsidRPr="00183D57">
        <w:rPr>
          <w:rFonts w:asciiTheme="majorHAnsi" w:hAnsiTheme="majorHAnsi"/>
          <w:sz w:val="24"/>
          <w:szCs w:val="18"/>
          <w:lang w:val="id-ID"/>
        </w:rPr>
        <w:t xml:space="preserve">Reflexive </w:t>
      </w:r>
      <m:oMath>
        <m:r>
          <m:rPr>
            <m:scr m:val="script"/>
          </m:rPr>
          <w:rPr>
            <w:rFonts w:ascii="Cambria Math" w:hAnsi="Cambria Math"/>
            <w:sz w:val="24"/>
            <w:szCs w:val="18"/>
            <w:lang w:val="id-ID"/>
          </w:rPr>
          <m:t>H</m:t>
        </m:r>
      </m:oMath>
      <w:r w:rsidR="00183D57" w:rsidRPr="00183D57">
        <w:rPr>
          <w:rFonts w:asciiTheme="majorHAnsi" w:hAnsiTheme="majorHAnsi"/>
          <w:sz w:val="24"/>
          <w:szCs w:val="18"/>
          <w:lang w:val="id-ID"/>
        </w:rPr>
        <w:t xml:space="preserve"> strenght</w:t>
      </w:r>
      <w:r w:rsidR="00183D57" w:rsidRPr="00183D57">
        <w:rPr>
          <w:rFonts w:asciiTheme="majorHAnsi" w:hAnsiTheme="majorHAnsi"/>
          <w:sz w:val="24"/>
          <w:szCs w:val="18"/>
        </w:rPr>
        <w:t xml:space="preserve">; </w:t>
      </w:r>
      <w:r w:rsidR="00183D57" w:rsidRPr="00183D57">
        <w:rPr>
          <w:rFonts w:asciiTheme="majorHAnsi" w:hAnsiTheme="majorHAnsi"/>
          <w:sz w:val="24"/>
          <w:szCs w:val="18"/>
          <w:lang w:val="id-ID"/>
        </w:rPr>
        <w:t>Flower graph</w:t>
      </w:r>
      <w:r w:rsidR="00183D57" w:rsidRPr="00183D57">
        <w:rPr>
          <w:rFonts w:asciiTheme="majorHAnsi" w:hAnsiTheme="majorHAnsi"/>
          <w:sz w:val="24"/>
          <w:szCs w:val="18"/>
        </w:rPr>
        <w:t xml:space="preserve">; </w:t>
      </w:r>
      <w:r w:rsidR="00183D57" w:rsidRPr="00183D57">
        <w:rPr>
          <w:rFonts w:asciiTheme="majorHAnsi" w:hAnsiTheme="majorHAnsi"/>
          <w:sz w:val="24"/>
          <w:szCs w:val="18"/>
          <w:lang w:val="id-ID"/>
        </w:rPr>
        <w:t>Shackle graph</w:t>
      </w:r>
      <w:r w:rsidR="00183D57" w:rsidRPr="00183D57">
        <w:rPr>
          <w:rFonts w:asciiTheme="majorHAnsi" w:hAnsiTheme="majorHAnsi"/>
          <w:sz w:val="24"/>
          <w:szCs w:val="18"/>
        </w:rPr>
        <w:t xml:space="preserve">; </w:t>
      </w:r>
      <w:r w:rsidR="00183D57" w:rsidRPr="00183D57">
        <w:rPr>
          <w:rFonts w:asciiTheme="majorHAnsi" w:hAnsiTheme="majorHAnsi"/>
          <w:sz w:val="24"/>
          <w:szCs w:val="18"/>
          <w:lang w:val="id-ID"/>
        </w:rPr>
        <w:t>Book graph.</w:t>
      </w:r>
    </w:p>
    <w:p w:rsidR="00535625" w:rsidRPr="00183D57" w:rsidRDefault="00535625" w:rsidP="00183D57">
      <w:pPr>
        <w:pStyle w:val="Keywords"/>
        <w:pBdr>
          <w:bottom w:val="single" w:sz="4" w:space="0" w:color="4F81BD" w:themeColor="accent1"/>
        </w:pBdr>
        <w:spacing w:after="0"/>
        <w:rPr>
          <w:rFonts w:asciiTheme="majorHAnsi" w:hAnsiTheme="majorHAnsi"/>
          <w:color w:val="00B0F0"/>
          <w:sz w:val="6"/>
          <w:lang w:val="id-ID"/>
        </w:rPr>
      </w:pPr>
    </w:p>
    <w:p w:rsidR="00183D57" w:rsidRDefault="00183D57" w:rsidP="00183D57">
      <w:pPr>
        <w:pStyle w:val="Heading1"/>
        <w:spacing w:after="0"/>
        <w:rPr>
          <w:rFonts w:asciiTheme="majorHAnsi" w:hAnsiTheme="majorHAnsi"/>
          <w:szCs w:val="24"/>
          <w:lang w:val="id-ID"/>
        </w:rPr>
      </w:pPr>
    </w:p>
    <w:p w:rsidR="008464A0" w:rsidRPr="00181A8B" w:rsidRDefault="00CE3E43" w:rsidP="00183D57">
      <w:pPr>
        <w:pStyle w:val="Heading1"/>
        <w:spacing w:after="0"/>
        <w:rPr>
          <w:rFonts w:asciiTheme="majorHAnsi" w:hAnsiTheme="majorHAnsi"/>
          <w:szCs w:val="24"/>
        </w:rPr>
      </w:pPr>
      <w:r>
        <w:rPr>
          <w:rFonts w:asciiTheme="majorHAnsi" w:hAnsiTheme="majorHAnsi"/>
          <w:szCs w:val="24"/>
        </w:rPr>
        <w:t>Introduction</w:t>
      </w:r>
    </w:p>
    <w:p w:rsidR="00183D57" w:rsidRDefault="00183D57" w:rsidP="00183D57">
      <w:pPr>
        <w:pStyle w:val="IEEEParagraph"/>
        <w:ind w:firstLine="360"/>
        <w:rPr>
          <w:rStyle w:val="longtext"/>
          <w:rFonts w:asciiTheme="majorHAnsi" w:hAnsiTheme="majorHAnsi"/>
          <w:shd w:val="clear" w:color="auto" w:fill="FFFFFF"/>
          <w:lang w:val="id-ID"/>
        </w:rPr>
      </w:pPr>
      <w:r>
        <w:rPr>
          <w:rStyle w:val="longtext"/>
          <w:rFonts w:asciiTheme="majorHAnsi" w:hAnsiTheme="majorHAnsi"/>
          <w:shd w:val="clear" w:color="auto" w:fill="FFFFFF"/>
          <w:lang w:val="id-ID"/>
        </w:rPr>
        <w:t xml:space="preserve">Let </w:t>
      </w:r>
      <m:oMath>
        <m:r>
          <w:rPr>
            <w:rStyle w:val="longtext"/>
            <w:rFonts w:ascii="Cambria Math" w:hAnsi="Cambria Math"/>
            <w:shd w:val="clear" w:color="auto" w:fill="FFFFFF"/>
            <w:lang w:val="id-ID"/>
          </w:rPr>
          <m:t>G</m:t>
        </m:r>
      </m:oMath>
      <w:r>
        <w:rPr>
          <w:rStyle w:val="longtext"/>
          <w:rFonts w:asciiTheme="majorHAnsi" w:hAnsiTheme="majorHAnsi"/>
          <w:shd w:val="clear" w:color="auto" w:fill="FFFFFF"/>
          <w:lang w:val="id-ID"/>
        </w:rPr>
        <w:t xml:space="preserve"> be a graph with vertex set </w:t>
      </w:r>
      <m:oMath>
        <m:r>
          <w:rPr>
            <w:rStyle w:val="longtext"/>
            <w:rFonts w:ascii="Cambria Math" w:hAnsi="Cambria Math"/>
            <w:shd w:val="clear" w:color="auto" w:fill="FFFFFF"/>
            <w:lang w:val="id-ID"/>
          </w:rPr>
          <m:t>V</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G</m:t>
            </m:r>
          </m:e>
        </m:d>
      </m:oMath>
      <w:r>
        <w:rPr>
          <w:rStyle w:val="longtext"/>
          <w:rFonts w:asciiTheme="majorHAnsi" w:hAnsiTheme="majorHAnsi"/>
          <w:shd w:val="clear" w:color="auto" w:fill="FFFFFF"/>
          <w:lang w:val="id-ID"/>
        </w:rPr>
        <w:t xml:space="preserve"> and edge set </w:t>
      </w:r>
      <m:oMath>
        <m:r>
          <w:rPr>
            <w:rStyle w:val="longtext"/>
            <w:rFonts w:ascii="Cambria Math" w:hAnsi="Cambria Math"/>
            <w:shd w:val="clear" w:color="auto" w:fill="FFFFFF"/>
            <w:lang w:val="id-ID"/>
          </w:rPr>
          <m:t>E</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G</m:t>
            </m:r>
          </m:e>
        </m:d>
      </m:oMath>
      <w:r>
        <w:rPr>
          <w:rStyle w:val="longtext"/>
          <w:rFonts w:asciiTheme="majorHAnsi" w:hAnsiTheme="majorHAnsi"/>
          <w:shd w:val="clear" w:color="auto" w:fill="FFFFFF"/>
          <w:lang w:val="id-ID"/>
        </w:rPr>
        <w:t xml:space="preserve">. A graph labelling is an assignment of integers to elements of the graph such as vertices, edges, faces or sub graphs, subject to certain conditions. In the paper, the certain conditions are constraints put on the weights of the graph element. The </w:t>
      </w:r>
      <m:oMath>
        <m:r>
          <w:rPr>
            <w:rStyle w:val="longtext"/>
            <w:rFonts w:ascii="Cambria Math" w:hAnsi="Cambria Math"/>
            <w:shd w:val="clear" w:color="auto" w:fill="FFFFFF"/>
            <w:lang w:val="id-ID"/>
          </w:rPr>
          <m:t>weight</m:t>
        </m:r>
      </m:oMath>
      <w:r>
        <w:rPr>
          <w:rStyle w:val="longtext"/>
          <w:rFonts w:asciiTheme="majorHAnsi" w:hAnsiTheme="majorHAnsi"/>
          <w:shd w:val="clear" w:color="auto" w:fill="FFFFFF"/>
          <w:lang w:val="id-ID"/>
        </w:rPr>
        <w:t xml:space="preserve"> of a vertex is the sum of the labels of edges incident to the vertex together with the vertex label if it exists. The weight of an edge is the sum of the end vertices together with the edge label if it exists. For vertices </w:t>
      </w:r>
      <m:oMath>
        <m:r>
          <w:rPr>
            <w:rStyle w:val="longtext"/>
            <w:rFonts w:ascii="Cambria Math" w:hAnsi="Cambria Math"/>
            <w:shd w:val="clear" w:color="auto" w:fill="FFFFFF"/>
            <w:lang w:val="id-ID"/>
          </w:rPr>
          <m:t>u, v,</m:t>
        </m:r>
      </m:oMath>
      <w:r>
        <w:rPr>
          <w:rStyle w:val="longtext"/>
          <w:rFonts w:asciiTheme="majorHAnsi" w:hAnsiTheme="majorHAnsi"/>
          <w:shd w:val="clear" w:color="auto" w:fill="FFFFFF"/>
          <w:lang w:val="id-ID"/>
        </w:rPr>
        <w:t xml:space="preserve"> edge </w:t>
      </w:r>
      <m:oMath>
        <m:r>
          <w:rPr>
            <w:rStyle w:val="longtext"/>
            <w:rFonts w:ascii="Cambria Math" w:hAnsi="Cambria Math"/>
            <w:shd w:val="clear" w:color="auto" w:fill="FFFFFF"/>
            <w:lang w:val="id-ID"/>
          </w:rPr>
          <m:t>uv</m:t>
        </m:r>
      </m:oMath>
      <w:r>
        <w:rPr>
          <w:rStyle w:val="longtext"/>
          <w:rFonts w:asciiTheme="majorHAnsi" w:hAnsiTheme="majorHAnsi"/>
          <w:shd w:val="clear" w:color="auto" w:fill="FFFFFF"/>
          <w:lang w:val="id-ID"/>
        </w:rPr>
        <w:t xml:space="preserve"> and  a labelling </w:t>
      </w:r>
      <m:oMath>
        <m:r>
          <w:rPr>
            <w:rStyle w:val="longtext"/>
            <w:rFonts w:ascii="Cambria Math" w:hAnsi="Cambria Math"/>
            <w:shd w:val="clear" w:color="auto" w:fill="FFFFFF"/>
            <w:lang w:val="id-ID"/>
          </w:rPr>
          <m:t>f</m:t>
        </m:r>
      </m:oMath>
      <w:r>
        <w:rPr>
          <w:rStyle w:val="longtext"/>
          <w:rFonts w:asciiTheme="majorHAnsi" w:hAnsiTheme="majorHAnsi"/>
          <w:shd w:val="clear" w:color="auto" w:fill="FFFFFF"/>
          <w:lang w:val="id-ID"/>
        </w:rPr>
        <w:t xml:space="preserve"> the vertex weight, </w:t>
      </w:r>
      <m:oMath>
        <m:r>
          <w:rPr>
            <w:rStyle w:val="longtext"/>
            <w:rFonts w:ascii="Cambria Math" w:hAnsi="Cambria Math"/>
            <w:shd w:val="clear" w:color="auto" w:fill="FFFFFF"/>
            <w:lang w:val="id-ID"/>
          </w:rPr>
          <m:t>ωt</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v</m:t>
            </m:r>
          </m:e>
        </m:d>
      </m:oMath>
      <w:r>
        <w:rPr>
          <w:rStyle w:val="longtext"/>
          <w:rFonts w:asciiTheme="majorHAnsi" w:hAnsiTheme="majorHAnsi"/>
          <w:shd w:val="clear" w:color="auto" w:fill="FFFFFF"/>
          <w:lang w:val="id-ID"/>
        </w:rPr>
        <w:t xml:space="preserve"> is defined as </w:t>
      </w:r>
      <m:oMath>
        <m:r>
          <w:rPr>
            <w:rStyle w:val="longtext"/>
            <w:rFonts w:ascii="Cambria Math" w:hAnsi="Cambria Math"/>
            <w:shd w:val="clear" w:color="auto" w:fill="FFFFFF"/>
            <w:lang w:val="id-ID"/>
          </w:rPr>
          <m:t>ωt</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v</m:t>
            </m:r>
          </m:e>
        </m:d>
        <m:r>
          <w:rPr>
            <w:rStyle w:val="longtext"/>
            <w:rFonts w:ascii="Cambria Math" w:hAnsi="Cambria Math"/>
            <w:shd w:val="clear" w:color="auto" w:fill="FFFFFF"/>
            <w:lang w:val="id-ID"/>
          </w:rPr>
          <m:t>=f</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v</m:t>
            </m:r>
          </m:e>
        </m:d>
        <m:r>
          <w:rPr>
            <w:rStyle w:val="longtext"/>
            <w:rFonts w:ascii="Cambria Math" w:hAnsi="Cambria Math"/>
            <w:shd w:val="clear" w:color="auto" w:fill="FFFFFF"/>
            <w:lang w:val="id-ID"/>
          </w:rPr>
          <m:t>+</m:t>
        </m:r>
        <m:nary>
          <m:naryPr>
            <m:chr m:val="∑"/>
            <m:limLoc m:val="subSup"/>
            <m:supHide m:val="1"/>
            <m:ctrlPr>
              <w:rPr>
                <w:rStyle w:val="longtext"/>
                <w:rFonts w:ascii="Cambria Math" w:hAnsi="Cambria Math"/>
                <w:i/>
                <w:shd w:val="clear" w:color="auto" w:fill="FFFFFF"/>
                <w:lang w:val="id-ID"/>
              </w:rPr>
            </m:ctrlPr>
          </m:naryPr>
          <m:sub>
            <m:r>
              <w:rPr>
                <w:rStyle w:val="longtext"/>
                <w:rFonts w:ascii="Cambria Math" w:hAnsi="Cambria Math"/>
                <w:shd w:val="clear" w:color="auto" w:fill="FFFFFF"/>
                <w:lang w:val="id-ID"/>
              </w:rPr>
              <m:t>ωϵN</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v</m:t>
                </m:r>
              </m:e>
            </m:d>
          </m:sub>
          <m:sup/>
          <m:e>
            <m:r>
              <w:rPr>
                <w:rStyle w:val="longtext"/>
                <w:rFonts w:ascii="Cambria Math" w:hAnsi="Cambria Math"/>
                <w:shd w:val="clear" w:color="auto" w:fill="FFFFFF"/>
                <w:lang w:val="id-ID"/>
              </w:rPr>
              <m:t>f</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vw</m:t>
                </m:r>
              </m:e>
            </m:d>
            <m:r>
              <w:rPr>
                <w:rStyle w:val="longtext"/>
                <w:rFonts w:ascii="Cambria Math" w:hAnsi="Cambria Math"/>
                <w:shd w:val="clear" w:color="auto" w:fill="FFFFFF"/>
                <w:lang w:val="id-ID"/>
              </w:rPr>
              <m:t>,</m:t>
            </m:r>
          </m:e>
        </m:nary>
      </m:oMath>
      <w:r>
        <w:rPr>
          <w:rStyle w:val="longtext"/>
          <w:rFonts w:asciiTheme="majorHAnsi" w:hAnsiTheme="majorHAnsi"/>
          <w:shd w:val="clear" w:color="auto" w:fill="FFFFFF"/>
          <w:lang w:val="id-ID"/>
        </w:rPr>
        <w:t xml:space="preserve"> while the edge weight is denoted </w:t>
      </w:r>
      <m:oMath>
        <m:r>
          <w:rPr>
            <w:rStyle w:val="longtext"/>
            <w:rFonts w:ascii="Cambria Math" w:hAnsi="Cambria Math"/>
            <w:shd w:val="clear" w:color="auto" w:fill="FFFFFF"/>
            <w:lang w:val="id-ID"/>
          </w:rPr>
          <m:t>ωt</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uv</m:t>
            </m:r>
          </m:e>
        </m:d>
        <m:r>
          <w:rPr>
            <w:rStyle w:val="longtext"/>
            <w:rFonts w:ascii="Cambria Math" w:hAnsi="Cambria Math"/>
            <w:shd w:val="clear" w:color="auto" w:fill="FFFFFF"/>
            <w:lang w:val="id-ID"/>
          </w:rPr>
          <m:t>=f</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u</m:t>
            </m:r>
          </m:e>
        </m:d>
        <m:r>
          <w:rPr>
            <w:rStyle w:val="longtext"/>
            <w:rFonts w:ascii="Cambria Math" w:hAnsi="Cambria Math"/>
            <w:shd w:val="clear" w:color="auto" w:fill="FFFFFF"/>
            <w:lang w:val="id-ID"/>
          </w:rPr>
          <m:t>+f</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v</m:t>
            </m:r>
          </m:e>
        </m:d>
        <m:r>
          <w:rPr>
            <w:rStyle w:val="longtext"/>
            <w:rFonts w:ascii="Cambria Math" w:hAnsi="Cambria Math"/>
            <w:shd w:val="clear" w:color="auto" w:fill="FFFFFF"/>
            <w:lang w:val="id-ID"/>
          </w:rPr>
          <m:t>+f</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uv</m:t>
            </m:r>
          </m:e>
        </m:d>
      </m:oMath>
      <w:r>
        <w:rPr>
          <w:rStyle w:val="longtext"/>
          <w:rFonts w:asciiTheme="majorHAnsi" w:hAnsiTheme="majorHAnsi"/>
          <w:shd w:val="clear" w:color="auto" w:fill="FFFFFF"/>
          <w:lang w:val="id-ID"/>
        </w:rPr>
        <w:t xml:space="preserve">. A labelling is said to be </w:t>
      </w:r>
      <w:r>
        <w:rPr>
          <w:rStyle w:val="longtext"/>
          <w:rFonts w:asciiTheme="majorHAnsi" w:hAnsiTheme="majorHAnsi"/>
          <w:i/>
          <w:shd w:val="clear" w:color="auto" w:fill="FFFFFF"/>
          <w:lang w:val="id-ID"/>
        </w:rPr>
        <w:t xml:space="preserve">vertex irregular </w:t>
      </w:r>
      <w:r>
        <w:rPr>
          <w:rStyle w:val="longtext"/>
          <w:rFonts w:asciiTheme="majorHAnsi" w:hAnsiTheme="majorHAnsi"/>
          <w:shd w:val="clear" w:color="auto" w:fill="FFFFFF"/>
          <w:lang w:val="id-ID"/>
        </w:rPr>
        <w:t xml:space="preserve">if the weights of all vertices are pairwise distinct and </w:t>
      </w:r>
      <w:r>
        <w:rPr>
          <w:rStyle w:val="longtext"/>
          <w:rFonts w:asciiTheme="majorHAnsi" w:hAnsiTheme="majorHAnsi"/>
          <w:i/>
          <w:shd w:val="clear" w:color="auto" w:fill="FFFFFF"/>
          <w:lang w:val="id-ID"/>
        </w:rPr>
        <w:t>edge irregular</w:t>
      </w:r>
      <w:r>
        <w:rPr>
          <w:rStyle w:val="longtext"/>
          <w:rFonts w:asciiTheme="majorHAnsi" w:hAnsiTheme="majorHAnsi"/>
          <w:shd w:val="clear" w:color="auto" w:fill="FFFFFF"/>
          <w:lang w:val="id-ID"/>
        </w:rPr>
        <w:t xml:space="preserve"> if the edge weights are pairwise distinct [4].</w:t>
      </w:r>
    </w:p>
    <w:p w:rsidR="00183D57" w:rsidRDefault="00183D57" w:rsidP="00183D57">
      <w:pPr>
        <w:pStyle w:val="IEEEParagraph"/>
        <w:spacing w:line="23" w:lineRule="atLeast"/>
        <w:ind w:firstLine="360"/>
        <w:rPr>
          <w:rStyle w:val="longtext"/>
          <w:rFonts w:asciiTheme="majorHAnsi" w:hAnsiTheme="majorHAnsi"/>
          <w:shd w:val="clear" w:color="auto" w:fill="FFFFFF"/>
          <w:lang w:val="id-ID"/>
        </w:rPr>
      </w:pPr>
      <w:r>
        <w:rPr>
          <w:rStyle w:val="longtext"/>
          <w:rFonts w:asciiTheme="majorHAnsi" w:hAnsiTheme="majorHAnsi"/>
          <w:shd w:val="clear" w:color="auto" w:fill="FFFFFF"/>
          <w:lang w:val="id-ID"/>
        </w:rPr>
        <w:t xml:space="preserve">A </w:t>
      </w:r>
      <w:r>
        <w:rPr>
          <w:rStyle w:val="longtext"/>
          <w:rFonts w:asciiTheme="majorHAnsi" w:hAnsiTheme="majorHAnsi"/>
          <w:i/>
          <w:shd w:val="clear" w:color="auto" w:fill="FFFFFF"/>
          <w:lang w:val="id-ID"/>
        </w:rPr>
        <w:t>total labelling</w:t>
      </w:r>
      <w:r>
        <w:rPr>
          <w:rStyle w:val="longtext"/>
          <w:rFonts w:asciiTheme="majorHAnsi" w:hAnsiTheme="majorHAnsi"/>
          <w:shd w:val="clear" w:color="auto" w:fill="FFFFFF"/>
          <w:lang w:val="id-ID"/>
        </w:rPr>
        <w:t xml:space="preserve"> is a labelling of both vertices and edges and a </w:t>
      </w:r>
      <w:r>
        <w:rPr>
          <w:rStyle w:val="longtext"/>
          <w:rFonts w:asciiTheme="majorHAnsi" w:hAnsiTheme="majorHAnsi"/>
          <w:i/>
          <w:shd w:val="clear" w:color="auto" w:fill="FFFFFF"/>
          <w:lang w:val="id-ID"/>
        </w:rPr>
        <w:t xml:space="preserve">total </w:t>
      </w:r>
      <m:oMath>
        <m:r>
          <w:rPr>
            <w:rStyle w:val="longtext"/>
            <w:rFonts w:ascii="Cambria Math" w:hAnsi="Cambria Math"/>
            <w:shd w:val="clear" w:color="auto" w:fill="FFFFFF"/>
            <w:lang w:val="id-ID"/>
          </w:rPr>
          <m:t>k</m:t>
        </m:r>
      </m:oMath>
      <w:r>
        <w:rPr>
          <w:rStyle w:val="longtext"/>
          <w:rFonts w:asciiTheme="majorHAnsi" w:hAnsiTheme="majorHAnsi"/>
          <w:i/>
          <w:shd w:val="clear" w:color="auto" w:fill="FFFFFF"/>
          <w:lang w:val="id-ID"/>
        </w:rPr>
        <w:t>-labelling</w:t>
      </w:r>
      <w:r>
        <w:rPr>
          <w:rStyle w:val="longtext"/>
          <w:rFonts w:asciiTheme="majorHAnsi" w:hAnsiTheme="majorHAnsi"/>
          <w:shd w:val="clear" w:color="auto" w:fill="FFFFFF"/>
          <w:lang w:val="id-ID"/>
        </w:rPr>
        <w:t xml:space="preserve"> is a total labelling in which the largest label is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 xml:space="preserve"> The smallest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 xml:space="preserve"> for which a total (vertex, edge)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-labelling exists is known as the total (vertex, edge) irregular strength of the graph [1]. Many results concerning vertex irregular and edge irregular total labelings can be found in the survey by Gallian [4].</w:t>
      </w:r>
    </w:p>
    <w:p w:rsidR="00183D57" w:rsidRDefault="00183D57" w:rsidP="00183D57">
      <w:pPr>
        <w:pStyle w:val="IEEEParagraph"/>
        <w:spacing w:line="23" w:lineRule="atLeast"/>
        <w:ind w:firstLine="360"/>
        <w:rPr>
          <w:rStyle w:val="longtext"/>
          <w:rFonts w:asciiTheme="majorHAnsi" w:hAnsiTheme="majorHAnsi"/>
          <w:shd w:val="clear" w:color="auto" w:fill="FFFFFF"/>
          <w:lang w:val="id-ID"/>
        </w:rPr>
      </w:pPr>
      <w:r>
        <w:rPr>
          <w:rStyle w:val="longtext"/>
          <w:rFonts w:asciiTheme="majorHAnsi" w:hAnsiTheme="majorHAnsi"/>
          <w:shd w:val="clear" w:color="auto" w:fill="FFFFFF"/>
          <w:lang w:val="id-ID"/>
        </w:rPr>
        <w:lastRenderedPageBreak/>
        <w:t xml:space="preserve">For </w:t>
      </w:r>
      <m:oMath>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G</m:t>
        </m:r>
      </m:oMath>
      <w:r>
        <w:rPr>
          <w:rStyle w:val="longtext"/>
          <w:rFonts w:asciiTheme="majorHAnsi" w:hAnsiTheme="majorHAnsi"/>
          <w:shd w:val="clear" w:color="auto" w:fill="FFFFFF"/>
          <w:lang w:val="id-ID"/>
        </w:rPr>
        <w:t xml:space="preserve">, the weight of </w:t>
      </w:r>
      <m:oMath>
        <m:r>
          <m:rPr>
            <m:scr m:val="script"/>
          </m:rPr>
          <w:rPr>
            <w:rStyle w:val="longtext"/>
            <w:rFonts w:ascii="Cambria Math" w:hAnsi="Cambria Math"/>
            <w:shd w:val="clear" w:color="auto" w:fill="FFFFFF"/>
            <w:lang w:val="id-ID"/>
          </w:rPr>
          <m:t>H</m:t>
        </m:r>
      </m:oMath>
      <w:r>
        <w:rPr>
          <w:rStyle w:val="longtext"/>
          <w:rFonts w:asciiTheme="majorHAnsi" w:hAnsiTheme="majorHAnsi"/>
          <w:shd w:val="clear" w:color="auto" w:fill="FFFFFF"/>
          <w:lang w:val="id-ID"/>
        </w:rPr>
        <w:t xml:space="preserve">is given by </w:t>
      </w:r>
      <m:oMath>
        <m:r>
          <w:rPr>
            <w:rStyle w:val="longtext"/>
            <w:rFonts w:ascii="Cambria Math" w:hAnsi="Cambria Math"/>
            <w:shd w:val="clear" w:color="auto" w:fill="FFFFFF"/>
            <w:lang w:val="id-ID"/>
          </w:rPr>
          <m:t>ωt</m:t>
        </m:r>
        <m:d>
          <m:dPr>
            <m:ctrlPr>
              <w:rPr>
                <w:rStyle w:val="longtext"/>
                <w:rFonts w:ascii="Cambria Math" w:hAnsi="Cambria Math"/>
                <w:i/>
                <w:shd w:val="clear" w:color="auto" w:fill="FFFFFF"/>
                <w:lang w:val="id-ID"/>
              </w:rPr>
            </m:ctrlPr>
          </m:dPr>
          <m:e>
            <m:r>
              <m:rPr>
                <m:scr m:val="script"/>
              </m:rPr>
              <w:rPr>
                <w:rStyle w:val="longtext"/>
                <w:rFonts w:ascii="Cambria Math" w:hAnsi="Cambria Math"/>
                <w:shd w:val="clear" w:color="auto" w:fill="FFFFFF"/>
                <w:lang w:val="id-ID"/>
              </w:rPr>
              <m:t>H</m:t>
            </m:r>
          </m:e>
        </m:d>
        <m:r>
          <w:rPr>
            <w:rStyle w:val="longtext"/>
            <w:rFonts w:ascii="Cambria Math" w:hAnsi="Cambria Math"/>
            <w:shd w:val="clear" w:color="auto" w:fill="FFFFFF"/>
            <w:lang w:val="id-ID"/>
          </w:rPr>
          <m:t>=</m:t>
        </m:r>
        <m:nary>
          <m:naryPr>
            <m:chr m:val="∑"/>
            <m:limLoc m:val="subSup"/>
            <m:supHide m:val="1"/>
            <m:ctrlPr>
              <w:rPr>
                <w:rStyle w:val="longtext"/>
                <w:rFonts w:ascii="Cambria Math" w:hAnsi="Cambria Math"/>
                <w:i/>
                <w:shd w:val="clear" w:color="auto" w:fill="FFFFFF"/>
                <w:lang w:val="id-ID"/>
              </w:rPr>
            </m:ctrlPr>
          </m:naryPr>
          <m:sub>
            <m:r>
              <w:rPr>
                <w:rStyle w:val="longtext"/>
                <w:rFonts w:ascii="Cambria Math" w:hAnsi="Cambria Math"/>
                <w:shd w:val="clear" w:color="auto" w:fill="FFFFFF"/>
                <w:lang w:val="id-ID"/>
              </w:rPr>
              <m:t>v∈V</m:t>
            </m:r>
            <m:d>
              <m:dPr>
                <m:ctrlPr>
                  <w:rPr>
                    <w:rStyle w:val="longtext"/>
                    <w:rFonts w:ascii="Cambria Math" w:hAnsi="Cambria Math"/>
                    <w:i/>
                    <w:shd w:val="clear" w:color="auto" w:fill="FFFFFF"/>
                    <w:lang w:val="id-ID"/>
                  </w:rPr>
                </m:ctrlPr>
              </m:dPr>
              <m:e>
                <m:r>
                  <m:rPr>
                    <m:scr m:val="script"/>
                  </m:rPr>
                  <w:rPr>
                    <w:rStyle w:val="longtext"/>
                    <w:rFonts w:ascii="Cambria Math" w:hAnsi="Cambria Math"/>
                    <w:shd w:val="clear" w:color="auto" w:fill="FFFFFF"/>
                    <w:lang w:val="id-ID"/>
                  </w:rPr>
                  <m:t>H</m:t>
                </m:r>
              </m:e>
            </m:d>
          </m:sub>
          <m:sup/>
          <m:e>
            <m:r>
              <w:rPr>
                <w:rStyle w:val="longtext"/>
                <w:rFonts w:ascii="Cambria Math" w:hAnsi="Cambria Math"/>
                <w:shd w:val="clear" w:color="auto" w:fill="FFFFFF"/>
                <w:lang w:val="id-ID"/>
              </w:rPr>
              <m:t>f</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v</m:t>
                </m:r>
              </m:e>
            </m:d>
            <m:r>
              <w:rPr>
                <w:rStyle w:val="longtext"/>
                <w:rFonts w:ascii="Cambria Math" w:hAnsi="Cambria Math"/>
                <w:shd w:val="clear" w:color="auto" w:fill="FFFFFF"/>
                <w:lang w:val="id-ID"/>
              </w:rPr>
              <m:t>+</m:t>
            </m:r>
            <m:nary>
              <m:naryPr>
                <m:chr m:val="∑"/>
                <m:limLoc m:val="subSup"/>
                <m:supHide m:val="1"/>
                <m:ctrlPr>
                  <w:rPr>
                    <w:rStyle w:val="longtext"/>
                    <w:rFonts w:ascii="Cambria Math" w:hAnsi="Cambria Math"/>
                    <w:i/>
                    <w:shd w:val="clear" w:color="auto" w:fill="FFFFFF"/>
                    <w:lang w:val="id-ID"/>
                  </w:rPr>
                </m:ctrlPr>
              </m:naryPr>
              <m:sub>
                <m:r>
                  <w:rPr>
                    <w:rStyle w:val="longtext"/>
                    <w:rFonts w:ascii="Cambria Math" w:hAnsi="Cambria Math"/>
                    <w:shd w:val="clear" w:color="auto" w:fill="FFFFFF"/>
                    <w:lang w:val="id-ID"/>
                  </w:rPr>
                  <m:t>e∈E</m:t>
                </m:r>
                <m:d>
                  <m:dPr>
                    <m:ctrlPr>
                      <w:rPr>
                        <w:rStyle w:val="longtext"/>
                        <w:rFonts w:ascii="Cambria Math" w:hAnsi="Cambria Math"/>
                        <w:i/>
                        <w:shd w:val="clear" w:color="auto" w:fill="FFFFFF"/>
                        <w:lang w:val="id-ID"/>
                      </w:rPr>
                    </m:ctrlPr>
                  </m:dPr>
                  <m:e>
                    <m:r>
                      <m:rPr>
                        <m:scr m:val="script"/>
                      </m:rPr>
                      <w:rPr>
                        <w:rStyle w:val="longtext"/>
                        <w:rFonts w:ascii="Cambria Math" w:hAnsi="Cambria Math"/>
                        <w:shd w:val="clear" w:color="auto" w:fill="FFFFFF"/>
                        <w:lang w:val="id-ID"/>
                      </w:rPr>
                      <m:t>H</m:t>
                    </m:r>
                  </m:e>
                </m:d>
              </m:sub>
              <m:sup/>
              <m:e>
                <m:r>
                  <w:rPr>
                    <w:rStyle w:val="longtext"/>
                    <w:rFonts w:ascii="Cambria Math" w:hAnsi="Cambria Math"/>
                    <w:shd w:val="clear" w:color="auto" w:fill="FFFFFF"/>
                    <w:lang w:val="id-ID"/>
                  </w:rPr>
                  <m:t>f</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e</m:t>
                    </m:r>
                  </m:e>
                </m:d>
              </m:e>
            </m:nary>
          </m:e>
        </m:nary>
      </m:oMath>
      <w:r>
        <w:rPr>
          <w:rStyle w:val="longtext"/>
          <w:rFonts w:asciiTheme="majorHAnsi" w:hAnsiTheme="majorHAnsi"/>
          <w:shd w:val="clear" w:color="auto" w:fill="FFFFFF"/>
          <w:lang w:val="id-ID"/>
        </w:rPr>
        <w:t xml:space="preserve">. If there exists a partition of </w:t>
      </w:r>
      <m:oMath>
        <m:r>
          <w:rPr>
            <w:rStyle w:val="longtext"/>
            <w:rFonts w:ascii="Cambria Math" w:hAnsi="Cambria Math"/>
            <w:shd w:val="clear" w:color="auto" w:fill="FFFFFF"/>
            <w:lang w:val="id-ID"/>
          </w:rPr>
          <m:t>G</m:t>
        </m:r>
      </m:oMath>
      <w:r>
        <w:rPr>
          <w:rStyle w:val="longtext"/>
          <w:rFonts w:asciiTheme="majorHAnsi" w:hAnsiTheme="majorHAnsi"/>
          <w:shd w:val="clear" w:color="auto" w:fill="FFFFFF"/>
          <w:lang w:val="id-ID"/>
        </w:rPr>
        <w:t xml:space="preserve"> such that every sub graph in the partition, </w:t>
      </w:r>
      <m:oMath>
        <m:sSub>
          <m:sSubPr>
            <m:ctrlPr>
              <w:rPr>
                <w:rStyle w:val="longtext"/>
                <w:rFonts w:ascii="Cambria Math" w:hAnsi="Cambria Math"/>
                <w:i/>
                <w:shd w:val="clear" w:color="auto" w:fill="FFFFFF"/>
                <w:lang w:val="id-ID"/>
              </w:rPr>
            </m:ctrlPr>
          </m:sSubPr>
          <m:e>
            <m:r>
              <m:rPr>
                <m:scr m:val="script"/>
              </m:rPr>
              <w:rPr>
                <w:rStyle w:val="longtext"/>
                <w:rFonts w:ascii="Cambria Math" w:hAnsi="Cambria Math"/>
                <w:shd w:val="clear" w:color="auto" w:fill="FFFFFF"/>
                <w:lang w:val="id-ID"/>
              </w:rPr>
              <m:t>H</m:t>
            </m:r>
          </m:e>
          <m:sub>
            <m:r>
              <w:rPr>
                <w:rStyle w:val="longtext"/>
                <w:rFonts w:ascii="Cambria Math" w:hAnsi="Cambria Math"/>
                <w:shd w:val="clear" w:color="auto" w:fill="FFFFFF"/>
                <w:lang w:val="id-ID"/>
              </w:rPr>
              <m:t>i</m:t>
            </m:r>
          </m:sub>
        </m:sSub>
      </m:oMath>
      <w:r>
        <w:rPr>
          <w:rStyle w:val="longtext"/>
          <w:rFonts w:asciiTheme="majorHAnsi" w:hAnsiTheme="majorHAnsi"/>
          <w:shd w:val="clear" w:color="auto" w:fill="FFFFFF"/>
          <w:lang w:val="id-ID"/>
        </w:rPr>
        <w:t xml:space="preserve"> is isomorphic, then the graph </w:t>
      </w:r>
      <m:oMath>
        <m:r>
          <w:rPr>
            <w:rStyle w:val="longtext"/>
            <w:rFonts w:ascii="Cambria Math" w:hAnsi="Cambria Math"/>
            <w:shd w:val="clear" w:color="auto" w:fill="FFFFFF"/>
            <w:lang w:val="id-ID"/>
          </w:rPr>
          <m:t>G</m:t>
        </m:r>
      </m:oMath>
      <w:r>
        <w:rPr>
          <w:rStyle w:val="longtext"/>
          <w:rFonts w:asciiTheme="majorHAnsi" w:hAnsiTheme="majorHAnsi"/>
          <w:shd w:val="clear" w:color="auto" w:fill="FFFFFF"/>
          <w:lang w:val="id-ID"/>
        </w:rPr>
        <w:t xml:space="preserve"> admits an </w:t>
      </w:r>
      <m:oMath>
        <m:r>
          <m:rPr>
            <m:scr m:val="script"/>
          </m:rPr>
          <w:rPr>
            <w:rStyle w:val="longtext"/>
            <w:rFonts w:ascii="Cambria Math" w:hAnsi="Cambria Math"/>
            <w:shd w:val="clear" w:color="auto" w:fill="FFFFFF"/>
            <w:lang w:val="id-ID"/>
          </w:rPr>
          <m:t>H</m:t>
        </m:r>
      </m:oMath>
      <w:r>
        <w:rPr>
          <w:rStyle w:val="longtext"/>
          <w:rFonts w:asciiTheme="majorHAnsi" w:hAnsiTheme="majorHAnsi"/>
          <w:shd w:val="clear" w:color="auto" w:fill="FFFFFF"/>
          <w:lang w:val="id-ID"/>
        </w:rPr>
        <w:t xml:space="preserve">-covering. Note, that each edge of </w:t>
      </w:r>
      <m:oMath>
        <m:r>
          <w:rPr>
            <w:rStyle w:val="longtext"/>
            <w:rFonts w:ascii="Cambria Math" w:hAnsi="Cambria Math"/>
            <w:shd w:val="clear" w:color="auto" w:fill="FFFFFF"/>
            <w:lang w:val="id-ID"/>
          </w:rPr>
          <m:t>E</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G</m:t>
            </m:r>
          </m:e>
        </m:d>
      </m:oMath>
      <w:r>
        <w:rPr>
          <w:rStyle w:val="longtext"/>
          <w:rFonts w:asciiTheme="majorHAnsi" w:hAnsiTheme="majorHAnsi"/>
          <w:shd w:val="clear" w:color="auto" w:fill="FFFFFF"/>
          <w:lang w:val="id-ID"/>
        </w:rPr>
        <w:t xml:space="preserve"> belongs to at least one of the sub graphs </w:t>
      </w:r>
      <m:oMath>
        <m:sSub>
          <m:sSubPr>
            <m:ctrlPr>
              <w:rPr>
                <w:rStyle w:val="longtext"/>
                <w:rFonts w:ascii="Cambria Math" w:hAnsi="Cambria Math"/>
                <w:i/>
                <w:shd w:val="clear" w:color="auto" w:fill="FFFFFF"/>
                <w:lang w:val="id-ID"/>
              </w:rPr>
            </m:ctrlPr>
          </m:sSubPr>
          <m:e>
            <m:r>
              <m:rPr>
                <m:scr m:val="script"/>
              </m:rPr>
              <w:rPr>
                <w:rStyle w:val="longtext"/>
                <w:rFonts w:ascii="Cambria Math" w:hAnsi="Cambria Math"/>
                <w:shd w:val="clear" w:color="auto" w:fill="FFFFFF"/>
                <w:lang w:val="id-ID"/>
              </w:rPr>
              <m:t>H</m:t>
            </m:r>
          </m:e>
          <m:sub>
            <m:r>
              <w:rPr>
                <w:rStyle w:val="longtext"/>
                <w:rFonts w:ascii="Cambria Math" w:hAnsi="Cambria Math"/>
                <w:shd w:val="clear" w:color="auto" w:fill="FFFFFF"/>
                <w:lang w:val="id-ID"/>
              </w:rPr>
              <m:t>i</m:t>
            </m:r>
          </m:sub>
        </m:sSub>
        <m:r>
          <w:rPr>
            <w:rStyle w:val="longtext"/>
            <w:rFonts w:ascii="Cambria Math" w:hAnsi="Cambria Math"/>
            <w:shd w:val="clear" w:color="auto" w:fill="FFFFFF"/>
            <w:lang w:val="id-ID"/>
          </w:rPr>
          <m:t>, i=1, 2, …s.</m:t>
        </m:r>
      </m:oMath>
      <w:r>
        <w:rPr>
          <w:rStyle w:val="longtext"/>
          <w:rFonts w:asciiTheme="majorHAnsi" w:hAnsiTheme="majorHAnsi"/>
          <w:shd w:val="clear" w:color="auto" w:fill="FFFFFF"/>
          <w:lang w:val="id-ID"/>
        </w:rPr>
        <w:t xml:space="preserve"> The </w:t>
      </w:r>
      <m:oMath>
        <m:r>
          <m:rPr>
            <m:scr m:val="script"/>
          </m:rPr>
          <w:rPr>
            <w:rStyle w:val="longtext"/>
            <w:rFonts w:ascii="Cambria Math" w:hAnsi="Cambria Math"/>
            <w:shd w:val="clear" w:color="auto" w:fill="FFFFFF"/>
            <w:lang w:val="id-ID"/>
          </w:rPr>
          <m:t>H</m:t>
        </m:r>
      </m:oMath>
      <w:r>
        <w:rPr>
          <w:rStyle w:val="longtext"/>
          <w:rFonts w:asciiTheme="majorHAnsi" w:hAnsiTheme="majorHAnsi"/>
          <w:shd w:val="clear" w:color="auto" w:fill="FFFFFF"/>
          <w:lang w:val="id-ID"/>
        </w:rPr>
        <w:t xml:space="preserve">-irregular total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 xml:space="preserve">-labeling </w:t>
      </w:r>
      <m:oMath>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φ</m:t>
            </m:r>
          </m:e>
        </m:d>
      </m:oMath>
      <w:r>
        <w:rPr>
          <w:rStyle w:val="longtext"/>
          <w:rFonts w:asciiTheme="majorHAnsi" w:hAnsiTheme="majorHAnsi"/>
          <w:shd w:val="clear" w:color="auto" w:fill="FFFFFF"/>
          <w:lang w:val="id-ID"/>
        </w:rPr>
        <w:t xml:space="preserve"> in which the sub graph weights are pairwise distinct. For more on sub graph irregular total labelings, see [2, 3].</w:t>
      </w:r>
    </w:p>
    <w:p w:rsidR="00183D57" w:rsidRDefault="00183D57" w:rsidP="00183D57">
      <w:pPr>
        <w:pStyle w:val="IEEEParagraph"/>
        <w:spacing w:line="23" w:lineRule="atLeast"/>
        <w:ind w:firstLine="360"/>
        <w:rPr>
          <w:rStyle w:val="longtext"/>
          <w:rFonts w:asciiTheme="majorHAnsi" w:hAnsiTheme="majorHAnsi"/>
          <w:shd w:val="clear" w:color="auto" w:fill="FFFFFF"/>
          <w:lang w:val="id-ID"/>
        </w:rPr>
      </w:pPr>
      <w:r>
        <w:rPr>
          <w:rStyle w:val="longtext"/>
          <w:rFonts w:asciiTheme="majorHAnsi" w:hAnsiTheme="majorHAnsi"/>
          <w:shd w:val="clear" w:color="auto" w:fill="FFFFFF"/>
          <w:lang w:val="id-ID"/>
        </w:rPr>
        <w:t xml:space="preserve">Irregular reflexive labelings arose from considering the labels as a function of the graph structure rather than arbitrary assignments. Irregular reflexive labelings were introduced by Tanna et al. [8]. Edge labels are indicative of parallel edges in a multi graph while vertex labels represent loops at a vertex. The principal differences to total irregular labelings are in the vertex labels. Since in reflexive labelling, the vertex labels represent loops, then they must be even numberssince each loop contributes 2 to the degree of the vertex. In addition, the vertex label 0 is permitted as representing a loop less vertex. Edge labels do not permit the 0 label as this would just indicate the absence of any edge. Irregularity and weights of vertices of edges, sub graphs etc are the same as for total irregular labelling. The smallest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 xml:space="preserve"> for which a reflexive (vertex or edge)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-labelling exists is known as the irregular reflexive strength of the graph.</w:t>
      </w:r>
    </w:p>
    <w:p w:rsidR="00183D57" w:rsidRDefault="00183D57" w:rsidP="00183D57">
      <w:pPr>
        <w:pStyle w:val="IEEEParagraph"/>
        <w:spacing w:line="23" w:lineRule="atLeast"/>
        <w:ind w:firstLine="360"/>
        <w:rPr>
          <w:rStyle w:val="longtext"/>
          <w:rFonts w:asciiTheme="majorHAnsi" w:hAnsiTheme="majorHAnsi"/>
          <w:shd w:val="clear" w:color="auto" w:fill="FFFFFF"/>
          <w:lang w:val="id-ID"/>
        </w:rPr>
      </w:pPr>
      <w:r>
        <w:rPr>
          <w:rStyle w:val="longtext"/>
          <w:rFonts w:asciiTheme="majorHAnsi" w:hAnsiTheme="majorHAnsi"/>
          <w:shd w:val="clear" w:color="auto" w:fill="FFFFFF"/>
          <w:lang w:val="id-ID"/>
        </w:rPr>
        <w:t xml:space="preserve">The formal definition of vertex irregular reflexive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 xml:space="preserve">-labeling can be seen in [7, 8], they also provided some results on </w:t>
      </w:r>
      <m:oMath>
        <m:r>
          <w:rPr>
            <w:rStyle w:val="longtext"/>
            <w:rFonts w:ascii="Cambria Math" w:hAnsi="Cambria Math"/>
            <w:shd w:val="clear" w:color="auto" w:fill="FFFFFF"/>
            <w:lang w:val="id-ID"/>
          </w:rPr>
          <m:t>rvs</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G</m:t>
            </m:r>
          </m:e>
        </m:d>
      </m:oMath>
      <w:r>
        <w:rPr>
          <w:rStyle w:val="longtext"/>
          <w:rFonts w:asciiTheme="majorHAnsi" w:hAnsiTheme="majorHAnsi"/>
          <w:shd w:val="clear" w:color="auto" w:fill="FFFFFF"/>
          <w:lang w:val="id-ID"/>
        </w:rPr>
        <w:t xml:space="preserve">, where </w:t>
      </w:r>
      <m:oMath>
        <m:r>
          <w:rPr>
            <w:rStyle w:val="longtext"/>
            <w:rFonts w:ascii="Cambria Math" w:hAnsi="Cambria Math"/>
            <w:shd w:val="clear" w:color="auto" w:fill="FFFFFF"/>
            <w:lang w:val="id-ID"/>
          </w:rPr>
          <m:t>G</m:t>
        </m:r>
      </m:oMath>
      <w:r>
        <w:rPr>
          <w:rStyle w:val="longtext"/>
          <w:rFonts w:asciiTheme="majorHAnsi" w:hAnsiTheme="majorHAnsi"/>
          <w:shd w:val="clear" w:color="auto" w:fill="FFFFFF"/>
          <w:lang w:val="id-ID"/>
        </w:rPr>
        <w:t xml:space="preserve"> were prisms, wheels, fans, baskets, any graph with pendant vertex, sunlet graph, helm graph, subdivided star graph, and broom graph. While for a formal definition of edge irregular reflexive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 xml:space="preserve">-labeling can be seen in [8, 9, 10, 11, 12, 13, 14, 15]. They determined the lower bound lemma and some previous results of </w:t>
      </w:r>
      <m:oMath>
        <m:r>
          <w:rPr>
            <w:rStyle w:val="longtext"/>
            <w:rFonts w:ascii="Cambria Math" w:hAnsi="Cambria Math"/>
            <w:shd w:val="clear" w:color="auto" w:fill="FFFFFF"/>
            <w:lang w:val="id-ID"/>
          </w:rPr>
          <m:t>res</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G</m:t>
            </m:r>
          </m:e>
        </m:d>
        <m:r>
          <w:rPr>
            <w:rStyle w:val="longtext"/>
            <w:rFonts w:ascii="Cambria Math" w:hAnsi="Cambria Math"/>
            <w:shd w:val="clear" w:color="auto" w:fill="FFFFFF"/>
            <w:lang w:val="id-ID"/>
          </w:rPr>
          <m:t xml:space="preserve">, </m:t>
        </m:r>
      </m:oMath>
      <w:r>
        <w:rPr>
          <w:rStyle w:val="longtext"/>
          <w:rFonts w:asciiTheme="majorHAnsi" w:hAnsiTheme="majorHAnsi"/>
          <w:shd w:val="clear" w:color="auto" w:fill="FFFFFF"/>
          <w:lang w:val="id-ID"/>
        </w:rPr>
        <w:t xml:space="preserve">where </w:t>
      </w:r>
      <m:oMath>
        <m:r>
          <w:rPr>
            <w:rStyle w:val="longtext"/>
            <w:rFonts w:ascii="Cambria Math" w:hAnsi="Cambria Math"/>
            <w:shd w:val="clear" w:color="auto" w:fill="FFFFFF"/>
            <w:lang w:val="id-ID"/>
          </w:rPr>
          <m:t>G</m:t>
        </m:r>
      </m:oMath>
      <w:r>
        <w:rPr>
          <w:rStyle w:val="longtext"/>
          <w:rFonts w:asciiTheme="majorHAnsi" w:hAnsiTheme="majorHAnsi"/>
          <w:shd w:val="clear" w:color="auto" w:fill="FFFFFF"/>
          <w:lang w:val="id-ID"/>
        </w:rPr>
        <w:t xml:space="preserve"> were star, double star </w:t>
      </w:r>
      <m:oMath>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S</m:t>
            </m:r>
          </m:e>
          <m:sub>
            <m:r>
              <w:rPr>
                <w:rStyle w:val="longtext"/>
                <w:rFonts w:ascii="Cambria Math" w:hAnsi="Cambria Math"/>
                <w:shd w:val="clear" w:color="auto" w:fill="FFFFFF"/>
                <w:lang w:val="id-ID"/>
              </w:rPr>
              <m:t>n,n</m:t>
            </m:r>
          </m:sub>
        </m:sSub>
      </m:oMath>
      <w:r>
        <w:rPr>
          <w:rStyle w:val="longtext"/>
          <w:rFonts w:asciiTheme="majorHAnsi" w:hAnsiTheme="majorHAnsi"/>
          <w:shd w:val="clear" w:color="auto" w:fill="FFFFFF"/>
          <w:lang w:val="id-ID"/>
        </w:rPr>
        <w:t xml:space="preserve">, caterpillar graphs, generalized subdivided star, broom, doble star graph </w:t>
      </w:r>
      <m:oMath>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S</m:t>
            </m:r>
          </m:e>
          <m:sub>
            <m:r>
              <w:rPr>
                <w:rStyle w:val="longtext"/>
                <w:rFonts w:ascii="Cambria Math" w:hAnsi="Cambria Math"/>
                <w:shd w:val="clear" w:color="auto" w:fill="FFFFFF"/>
                <w:lang w:val="id-ID"/>
              </w:rPr>
              <m:t>n,m</m:t>
            </m:r>
          </m:sub>
        </m:sSub>
      </m:oMath>
      <w:r>
        <w:rPr>
          <w:rStyle w:val="longtext"/>
          <w:rFonts w:asciiTheme="majorHAnsi" w:hAnsiTheme="majorHAnsi"/>
          <w:shd w:val="clear" w:color="auto" w:fill="FFFFFF"/>
          <w:lang w:val="id-ID"/>
        </w:rPr>
        <w:t xml:space="preserve">, cycle, cartesian product of cycles, join of cycle graphs and </w:t>
      </w:r>
      <m:oMath>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K</m:t>
            </m:r>
          </m:e>
          <m:sub>
            <m:r>
              <w:rPr>
                <w:rStyle w:val="longtext"/>
                <w:rFonts w:ascii="Cambria Math" w:hAnsi="Cambria Math"/>
                <w:shd w:val="clear" w:color="auto" w:fill="FFFFFF"/>
                <w:lang w:val="id-ID"/>
              </w:rPr>
              <m:t>1</m:t>
            </m:r>
          </m:sub>
        </m:sSub>
      </m:oMath>
      <w:r>
        <w:rPr>
          <w:rStyle w:val="longtext"/>
          <w:rFonts w:asciiTheme="majorHAnsi" w:hAnsiTheme="majorHAnsi"/>
          <w:shd w:val="clear" w:color="auto" w:fill="FFFFFF"/>
          <w:lang w:val="id-ID"/>
        </w:rPr>
        <w:t xml:space="preserve">, generalized friendship graphs, wheels, prisms, basket, and fan graphs, the disjoint union of Generalized Petersen graphs. Agustin </w:t>
      </w:r>
      <w:r>
        <w:rPr>
          <w:rStyle w:val="longtext"/>
          <w:rFonts w:asciiTheme="majorHAnsi" w:hAnsiTheme="majorHAnsi"/>
          <w:i/>
          <w:shd w:val="clear" w:color="auto" w:fill="FFFFFF"/>
          <w:lang w:val="id-ID"/>
        </w:rPr>
        <w:t>et al.</w:t>
      </w:r>
      <w:r>
        <w:rPr>
          <w:rStyle w:val="longtext"/>
          <w:rFonts w:asciiTheme="majorHAnsi" w:hAnsiTheme="majorHAnsi"/>
          <w:shd w:val="clear" w:color="auto" w:fill="FFFFFF"/>
          <w:lang w:val="id-ID"/>
        </w:rPr>
        <w:t xml:space="preserve"> Also determined the reflexive edge strength of some almost regular graphs, namely ladder, triangular ladder, </w:t>
      </w:r>
      <m:oMath>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P</m:t>
            </m:r>
          </m:e>
          <m:sub>
            <m:r>
              <w:rPr>
                <w:rStyle w:val="longtext"/>
                <w:rFonts w:ascii="Cambria Math" w:hAnsi="Cambria Math"/>
                <w:shd w:val="clear" w:color="auto" w:fill="FFFFFF"/>
                <w:lang w:val="id-ID"/>
              </w:rPr>
              <m:t>n</m:t>
            </m:r>
          </m:sub>
        </m:sSub>
        <m:r>
          <w:rPr>
            <w:rStyle w:val="longtext"/>
            <w:rFonts w:ascii="Cambria Math" w:hAnsi="Cambria Math"/>
            <w:shd w:val="clear" w:color="auto" w:fill="FFFFFF"/>
            <w:lang w:val="id-ID"/>
          </w:rPr>
          <m:t>×</m:t>
        </m:r>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C</m:t>
            </m:r>
          </m:e>
          <m:sub>
            <m:r>
              <w:rPr>
                <w:rStyle w:val="longtext"/>
                <w:rFonts w:ascii="Cambria Math" w:hAnsi="Cambria Math"/>
                <w:shd w:val="clear" w:color="auto" w:fill="FFFFFF"/>
                <w:lang w:val="id-ID"/>
              </w:rPr>
              <m:t>3</m:t>
            </m:r>
          </m:sub>
        </m:sSub>
        <m:r>
          <w:rPr>
            <w:rStyle w:val="longtext"/>
            <w:rFonts w:ascii="Cambria Math" w:hAnsi="Cambria Math"/>
            <w:shd w:val="clear" w:color="auto" w:fill="FFFFFF"/>
            <w:lang w:val="id-ID"/>
          </w:rPr>
          <m:t xml:space="preserve">, </m:t>
        </m:r>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P</m:t>
            </m:r>
          </m:e>
          <m:sub>
            <m:r>
              <w:rPr>
                <w:rStyle w:val="longtext"/>
                <w:rFonts w:ascii="Cambria Math" w:hAnsi="Cambria Math"/>
                <w:shd w:val="clear" w:color="auto" w:fill="FFFFFF"/>
                <w:lang w:val="id-ID"/>
              </w:rPr>
              <m:t>n</m:t>
            </m:r>
          </m:sub>
        </m:sSub>
        <m:r>
          <w:rPr>
            <w:rStyle w:val="longtext"/>
            <w:rFonts w:ascii="Cambria Math" w:hAnsi="Cambria Math"/>
            <w:shd w:val="clear" w:color="auto" w:fill="FFFFFF"/>
            <w:lang w:val="id-ID"/>
          </w:rPr>
          <m:t xml:space="preserve">⨀ </m:t>
        </m:r>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P</m:t>
            </m:r>
          </m:e>
          <m:sub>
            <m:r>
              <w:rPr>
                <w:rStyle w:val="longtext"/>
                <w:rFonts w:ascii="Cambria Math" w:hAnsi="Cambria Math"/>
                <w:shd w:val="clear" w:color="auto" w:fill="FFFFFF"/>
                <w:lang w:val="id-ID"/>
              </w:rPr>
              <m:t>2</m:t>
            </m:r>
          </m:sub>
        </m:sSub>
      </m:oMath>
      <w:r>
        <w:rPr>
          <w:rStyle w:val="longtext"/>
          <w:rFonts w:asciiTheme="majorHAnsi" w:hAnsiTheme="majorHAnsi"/>
          <w:shd w:val="clear" w:color="auto" w:fill="FFFFFF"/>
          <w:lang w:val="id-ID"/>
        </w:rPr>
        <w:t xml:space="preserve">, and </w:t>
      </w:r>
      <m:oMath>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P</m:t>
            </m:r>
          </m:e>
          <m:sub>
            <m:r>
              <w:rPr>
                <w:rStyle w:val="longtext"/>
                <w:rFonts w:ascii="Cambria Math" w:hAnsi="Cambria Math"/>
                <w:shd w:val="clear" w:color="auto" w:fill="FFFFFF"/>
                <w:lang w:val="id-ID"/>
              </w:rPr>
              <m:t>n</m:t>
            </m:r>
          </m:sub>
        </m:sSub>
        <m:r>
          <w:rPr>
            <w:rStyle w:val="longtext"/>
            <w:rFonts w:ascii="Cambria Math" w:hAnsi="Cambria Math"/>
            <w:shd w:val="clear" w:color="auto" w:fill="FFFFFF"/>
            <w:lang w:val="id-ID"/>
          </w:rPr>
          <m:t>⨀</m:t>
        </m:r>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C</m:t>
            </m:r>
          </m:e>
          <m:sub>
            <m:r>
              <w:rPr>
                <w:rStyle w:val="longtext"/>
                <w:rFonts w:ascii="Cambria Math" w:hAnsi="Cambria Math"/>
                <w:shd w:val="clear" w:color="auto" w:fill="FFFFFF"/>
                <w:lang w:val="id-ID"/>
              </w:rPr>
              <m:t>3</m:t>
            </m:r>
          </m:sub>
        </m:sSub>
      </m:oMath>
      <w:r>
        <w:rPr>
          <w:rStyle w:val="longtext"/>
          <w:rFonts w:asciiTheme="majorHAnsi" w:hAnsiTheme="majorHAnsi"/>
          <w:shd w:val="clear" w:color="auto" w:fill="FFFFFF"/>
          <w:lang w:val="id-ID"/>
        </w:rPr>
        <w:t>.</w:t>
      </w:r>
    </w:p>
    <w:p w:rsidR="00183D57" w:rsidRPr="00183D57" w:rsidRDefault="00183D57" w:rsidP="00183D57">
      <w:pPr>
        <w:pStyle w:val="IEEEParagraph"/>
        <w:tabs>
          <w:tab w:val="left" w:pos="8647"/>
        </w:tabs>
        <w:spacing w:line="23" w:lineRule="atLeast"/>
        <w:ind w:firstLine="360"/>
        <w:rPr>
          <w:rStyle w:val="longtext"/>
          <w:rFonts w:asciiTheme="majorHAnsi" w:hAnsiTheme="majorHAnsi"/>
          <w:shd w:val="clear" w:color="auto" w:fill="FFFFFF"/>
          <w:lang w:val="id-ID"/>
        </w:rPr>
      </w:pPr>
      <w:r>
        <w:rPr>
          <w:rStyle w:val="longtext"/>
          <w:rFonts w:asciiTheme="majorHAnsi" w:hAnsiTheme="majorHAnsi"/>
          <w:shd w:val="clear" w:color="auto" w:fill="FFFFFF"/>
          <w:lang w:val="id-ID"/>
        </w:rPr>
        <w:t xml:space="preserve">Furthermore, this paper develop the new concept on irregular reflexive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 xml:space="preserve">-labeling, namely the </w:t>
      </w:r>
      <m:oMath>
        <m:r>
          <m:rPr>
            <m:scr m:val="script"/>
          </m:rPr>
          <w:rPr>
            <w:rStyle w:val="longtext"/>
            <w:rFonts w:ascii="Cambria Math" w:hAnsi="Cambria Math"/>
            <w:shd w:val="clear" w:color="auto" w:fill="FFFFFF"/>
            <w:lang w:val="id-ID"/>
          </w:rPr>
          <m:t>H</m:t>
        </m:r>
      </m:oMath>
      <w:r>
        <w:rPr>
          <w:rStyle w:val="longtext"/>
          <w:rFonts w:asciiTheme="majorHAnsi" w:hAnsiTheme="majorHAnsi"/>
          <w:shd w:val="clear" w:color="auto" w:fill="FFFFFF"/>
          <w:lang w:val="id-ID"/>
        </w:rPr>
        <w:t xml:space="preserve">-irregular reflexive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 xml:space="preserve">-labeling for </w:t>
      </w:r>
      <m:oMath>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G</m:t>
        </m:r>
      </m:oMath>
      <w:r>
        <w:rPr>
          <w:rStyle w:val="longtext"/>
          <w:rFonts w:asciiTheme="majorHAnsi" w:hAnsiTheme="majorHAnsi"/>
          <w:shd w:val="clear" w:color="auto" w:fill="FFFFFF"/>
          <w:lang w:val="id-ID"/>
        </w:rPr>
        <w:t xml:space="preserve">. Mathematically, the irregular reflexive </w:t>
      </w:r>
      <m:oMath>
        <m:r>
          <w:rPr>
            <w:rStyle w:val="longtext"/>
            <w:rFonts w:ascii="Cambria Math" w:hAnsi="Cambria Math"/>
            <w:shd w:val="clear" w:color="auto" w:fill="FFFFFF"/>
            <w:lang w:val="id-ID"/>
          </w:rPr>
          <m:t>k</m:t>
        </m:r>
      </m:oMath>
      <w:r>
        <w:rPr>
          <w:rStyle w:val="longtext"/>
          <w:rFonts w:asciiTheme="majorHAnsi" w:hAnsiTheme="majorHAnsi"/>
          <w:shd w:val="clear" w:color="auto" w:fill="FFFFFF"/>
          <w:lang w:val="id-ID"/>
        </w:rPr>
        <w:t xml:space="preserve">-labeling is defined by the function </w:t>
      </w:r>
      <m:oMath>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e</m:t>
            </m:r>
          </m:sub>
        </m:sSub>
        <m:r>
          <w:rPr>
            <w:rStyle w:val="longtext"/>
            <w:rFonts w:ascii="Cambria Math" w:hAnsi="Cambria Math"/>
            <w:shd w:val="clear" w:color="auto" w:fill="FFFFFF"/>
            <w:lang w:val="id-ID"/>
          </w:rPr>
          <m:t xml:space="preserve"> :E</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G</m:t>
            </m:r>
          </m:e>
        </m:d>
        <m:r>
          <w:rPr>
            <w:rStyle w:val="longtext"/>
            <w:rFonts w:ascii="Cambria Math" w:hAnsi="Cambria Math"/>
            <w:shd w:val="clear" w:color="auto" w:fill="FFFFFF"/>
            <w:lang w:val="id-ID"/>
          </w:rPr>
          <m:t>→</m:t>
        </m:r>
        <m:d>
          <m:dPr>
            <m:begChr m:val="{"/>
            <m:endChr m:val="}"/>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1, 2, …,</m:t>
            </m:r>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k</m:t>
                </m:r>
              </m:e>
              <m:sub>
                <m:r>
                  <w:rPr>
                    <w:rStyle w:val="longtext"/>
                    <w:rFonts w:ascii="Cambria Math" w:hAnsi="Cambria Math"/>
                    <w:shd w:val="clear" w:color="auto" w:fill="FFFFFF"/>
                    <w:lang w:val="id-ID"/>
                  </w:rPr>
                  <m:t>e</m:t>
                </m:r>
              </m:sub>
            </m:sSub>
          </m:e>
        </m:d>
      </m:oMath>
      <w:r>
        <w:rPr>
          <w:rStyle w:val="longtext"/>
          <w:rFonts w:asciiTheme="majorHAnsi" w:hAnsiTheme="majorHAnsi"/>
          <w:shd w:val="clear" w:color="auto" w:fill="FFFFFF"/>
          <w:lang w:val="id-ID"/>
        </w:rPr>
        <w:t xml:space="preserve"> and </w:t>
      </w:r>
      <m:oMath>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v</m:t>
            </m:r>
          </m:sub>
        </m:sSub>
        <m:r>
          <w:rPr>
            <w:rStyle w:val="longtext"/>
            <w:rFonts w:ascii="Cambria Math" w:hAnsi="Cambria Math"/>
            <w:shd w:val="clear" w:color="auto" w:fill="FFFFFF"/>
            <w:lang w:val="id-ID"/>
          </w:rPr>
          <m:t xml:space="preserve"> :V</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G</m:t>
            </m:r>
          </m:e>
        </m:d>
        <m:r>
          <w:rPr>
            <w:rStyle w:val="longtext"/>
            <w:rFonts w:ascii="Cambria Math" w:hAnsi="Cambria Math"/>
            <w:shd w:val="clear" w:color="auto" w:fill="FFFFFF"/>
            <w:lang w:val="id-ID"/>
          </w:rPr>
          <m:t>→</m:t>
        </m:r>
        <m:d>
          <m:dPr>
            <m:begChr m:val="{"/>
            <m:endChr m:val="}"/>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0, 2, …,</m:t>
            </m:r>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2k</m:t>
                </m:r>
              </m:e>
              <m:sub>
                <m:r>
                  <w:rPr>
                    <w:rStyle w:val="longtext"/>
                    <w:rFonts w:ascii="Cambria Math" w:hAnsi="Cambria Math"/>
                    <w:shd w:val="clear" w:color="auto" w:fill="FFFFFF"/>
                    <w:lang w:val="id-ID"/>
                  </w:rPr>
                  <m:t>v</m:t>
                </m:r>
              </m:sub>
            </m:sSub>
          </m:e>
        </m:d>
      </m:oMath>
      <w:r>
        <w:rPr>
          <w:rStyle w:val="longtext"/>
          <w:rFonts w:asciiTheme="majorHAnsi" w:hAnsiTheme="majorHAnsi"/>
          <w:shd w:val="clear" w:color="auto" w:fill="FFFFFF"/>
          <w:lang w:val="id-ID"/>
        </w:rPr>
        <w:t xml:space="preserve">such </w:t>
      </w:r>
      <w:r w:rsidRPr="00183D57">
        <w:rPr>
          <w:rStyle w:val="longtext"/>
          <w:rFonts w:asciiTheme="majorHAnsi" w:hAnsiTheme="majorHAnsi"/>
          <w:shd w:val="clear" w:color="auto" w:fill="FFFFFF"/>
          <w:lang w:val="id-ID"/>
        </w:rPr>
        <w:t xml:space="preserve">that </w:t>
      </w:r>
      <m:oMath>
        <m:r>
          <w:rPr>
            <w:rStyle w:val="longtext"/>
            <w:rFonts w:ascii="Cambria Math" w:hAnsi="Cambria Math"/>
            <w:shd w:val="clear" w:color="auto" w:fill="FFFFFF"/>
            <w:lang w:val="id-ID"/>
          </w:rPr>
          <m:t>f</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x</m:t>
            </m:r>
          </m:e>
        </m:d>
        <m:r>
          <w:rPr>
            <w:rStyle w:val="longtext"/>
            <w:rFonts w:ascii="Cambria Math" w:hAnsi="Cambria Math"/>
            <w:shd w:val="clear" w:color="auto" w:fill="FFFFFF"/>
            <w:lang w:val="id-ID"/>
          </w:rPr>
          <m:t>=</m:t>
        </m:r>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v</m:t>
            </m:r>
          </m:sub>
        </m:sSub>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x</m:t>
            </m:r>
          </m:e>
        </m:d>
      </m:oMath>
      <w:r w:rsidRPr="00183D57">
        <w:rPr>
          <w:rStyle w:val="longtext"/>
          <w:rFonts w:asciiTheme="majorHAnsi" w:hAnsiTheme="majorHAnsi"/>
          <w:shd w:val="clear" w:color="auto" w:fill="FFFFFF"/>
          <w:lang w:val="id-ID"/>
        </w:rPr>
        <w:t xml:space="preserve"> if </w:t>
      </w:r>
      <m:oMath>
        <m:r>
          <w:rPr>
            <w:rStyle w:val="longtext"/>
            <w:rFonts w:ascii="Cambria Math" w:hAnsi="Cambria Math"/>
            <w:shd w:val="clear" w:color="auto" w:fill="FFFFFF"/>
            <w:lang w:val="id-ID"/>
          </w:rPr>
          <m:t>x∈V</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G</m:t>
            </m:r>
          </m:e>
        </m:d>
      </m:oMath>
      <w:r w:rsidRPr="00183D57">
        <w:rPr>
          <w:rStyle w:val="longtext"/>
          <w:rFonts w:asciiTheme="majorHAnsi" w:hAnsiTheme="majorHAnsi"/>
          <w:shd w:val="clear" w:color="auto" w:fill="FFFFFF"/>
          <w:lang w:val="id-ID"/>
        </w:rPr>
        <w:t xml:space="preserve"> and </w:t>
      </w:r>
      <m:oMath>
        <m:r>
          <w:rPr>
            <w:rStyle w:val="longtext"/>
            <w:rFonts w:ascii="Cambria Math" w:hAnsi="Cambria Math"/>
            <w:shd w:val="clear" w:color="auto" w:fill="FFFFFF"/>
            <w:lang w:val="id-ID"/>
          </w:rPr>
          <m:t>f</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xy</m:t>
            </m:r>
          </m:e>
        </m:d>
        <m:r>
          <w:rPr>
            <w:rStyle w:val="longtext"/>
            <w:rFonts w:ascii="Cambria Math" w:hAnsi="Cambria Math"/>
            <w:shd w:val="clear" w:color="auto" w:fill="FFFFFF"/>
            <w:lang w:val="id-ID"/>
          </w:rPr>
          <m:t>=</m:t>
        </m:r>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e</m:t>
            </m:r>
          </m:sub>
        </m:sSub>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xy</m:t>
            </m:r>
          </m:e>
        </m:d>
      </m:oMath>
      <w:r w:rsidRPr="00183D57">
        <w:rPr>
          <w:rStyle w:val="longtext"/>
          <w:rFonts w:asciiTheme="majorHAnsi" w:hAnsiTheme="majorHAnsi"/>
          <w:shd w:val="clear" w:color="auto" w:fill="FFFFFF"/>
          <w:lang w:val="id-ID"/>
        </w:rPr>
        <w:t xml:space="preserve"> if </w:t>
      </w:r>
      <m:oMath>
        <m:r>
          <w:rPr>
            <w:rStyle w:val="longtext"/>
            <w:rFonts w:ascii="Cambria Math" w:hAnsi="Cambria Math"/>
            <w:shd w:val="clear" w:color="auto" w:fill="FFFFFF"/>
            <w:lang w:val="id-ID"/>
          </w:rPr>
          <m:t>xy∈E</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G</m:t>
            </m:r>
          </m:e>
        </m:d>
      </m:oMath>
      <w:r w:rsidRPr="00183D57">
        <w:rPr>
          <w:rStyle w:val="longtext"/>
          <w:rFonts w:asciiTheme="majorHAnsi" w:hAnsiTheme="majorHAnsi"/>
          <w:shd w:val="clear" w:color="auto" w:fill="FFFFFF"/>
          <w:lang w:val="id-ID"/>
        </w:rPr>
        <w:t xml:space="preserve">, where </w:t>
      </w:r>
      <m:oMath>
        <m:r>
          <w:rPr>
            <w:rStyle w:val="longtext"/>
            <w:rFonts w:ascii="Cambria Math" w:hAnsi="Cambria Math"/>
            <w:shd w:val="clear" w:color="auto" w:fill="FFFFFF"/>
            <w:lang w:val="id-ID"/>
          </w:rPr>
          <m:t>k=</m:t>
        </m:r>
      </m:oMath>
      <w:r w:rsidRPr="00183D57">
        <w:rPr>
          <w:rStyle w:val="longtext"/>
          <w:rFonts w:asciiTheme="majorHAnsi" w:hAnsiTheme="majorHAnsi"/>
          <w:shd w:val="clear" w:color="auto" w:fill="FFFFFF"/>
          <w:lang w:val="id-ID"/>
        </w:rPr>
        <w:t xml:space="preserve"> max</w:t>
      </w:r>
      <m:oMath>
        <m:d>
          <m:dPr>
            <m:begChr m:val="{"/>
            <m:endChr m:val="}"/>
            <m:ctrlPr>
              <w:rPr>
                <w:rStyle w:val="longtext"/>
                <w:rFonts w:ascii="Cambria Math" w:hAnsi="Cambria Math"/>
                <w:i/>
                <w:shd w:val="clear" w:color="auto" w:fill="FFFFFF"/>
                <w:lang w:val="id-ID"/>
              </w:rPr>
            </m:ctrlPr>
          </m:dPr>
          <m:e>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k</m:t>
                </m:r>
              </m:e>
              <m:sub>
                <m:r>
                  <w:rPr>
                    <w:rStyle w:val="longtext"/>
                    <w:rFonts w:ascii="Cambria Math" w:hAnsi="Cambria Math"/>
                    <w:shd w:val="clear" w:color="auto" w:fill="FFFFFF"/>
                    <w:lang w:val="id-ID"/>
                  </w:rPr>
                  <m:t>e</m:t>
                </m:r>
              </m:sub>
            </m:sSub>
            <m:r>
              <w:rPr>
                <w:rStyle w:val="longtext"/>
                <w:rFonts w:ascii="Cambria Math" w:hAnsi="Cambria Math"/>
                <w:shd w:val="clear" w:color="auto" w:fill="FFFFFF"/>
                <w:lang w:val="id-ID"/>
              </w:rPr>
              <m:t xml:space="preserve">, </m:t>
            </m:r>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2k</m:t>
                </m:r>
              </m:e>
              <m:sub>
                <m:r>
                  <w:rPr>
                    <w:rStyle w:val="longtext"/>
                    <w:rFonts w:ascii="Cambria Math" w:hAnsi="Cambria Math"/>
                    <w:shd w:val="clear" w:color="auto" w:fill="FFFFFF"/>
                    <w:lang w:val="id-ID"/>
                  </w:rPr>
                  <m:t>v</m:t>
                </m:r>
              </m:sub>
            </m:sSub>
          </m:e>
        </m:d>
      </m:oMath>
      <w:r w:rsidRPr="00183D57">
        <w:rPr>
          <w:rStyle w:val="longtext"/>
          <w:rFonts w:asciiTheme="majorHAnsi" w:hAnsiTheme="majorHAnsi"/>
          <w:shd w:val="clear" w:color="auto" w:fill="FFFFFF"/>
          <w:lang w:val="id-ID"/>
        </w:rPr>
        <w:t xml:space="preserve">. The irregular reflexive </w:t>
      </w:r>
      <m:oMath>
        <m:r>
          <w:rPr>
            <w:rStyle w:val="longtext"/>
            <w:rFonts w:ascii="Cambria Math" w:hAnsi="Cambria Math"/>
            <w:shd w:val="clear" w:color="auto" w:fill="FFFFFF"/>
            <w:lang w:val="id-ID"/>
          </w:rPr>
          <m:t>k</m:t>
        </m:r>
      </m:oMath>
      <w:r w:rsidRPr="00183D57">
        <w:rPr>
          <w:rStyle w:val="longtext"/>
          <w:rFonts w:asciiTheme="majorHAnsi" w:hAnsiTheme="majorHAnsi"/>
          <w:shd w:val="clear" w:color="auto" w:fill="FFFFFF"/>
          <w:lang w:val="id-ID"/>
        </w:rPr>
        <w:t xml:space="preserve"> labeling is called an </w:t>
      </w:r>
      <m:oMath>
        <m:r>
          <m:rPr>
            <m:scr m:val="script"/>
          </m:rPr>
          <w:rPr>
            <w:rStyle w:val="longtext"/>
            <w:rFonts w:ascii="Cambria Math" w:hAnsi="Cambria Math"/>
            <w:shd w:val="clear" w:color="auto" w:fill="FFFFFF"/>
            <w:lang w:val="id-ID"/>
          </w:rPr>
          <m:t>H</m:t>
        </m:r>
      </m:oMath>
      <w:r w:rsidRPr="00183D57">
        <w:rPr>
          <w:rStyle w:val="longtext"/>
          <w:rFonts w:asciiTheme="majorHAnsi" w:hAnsiTheme="majorHAnsi"/>
          <w:shd w:val="clear" w:color="auto" w:fill="FFFFFF"/>
          <w:lang w:val="id-ID"/>
        </w:rPr>
        <w:t xml:space="preserve">-irregular reflexive </w:t>
      </w:r>
      <m:oMath>
        <m:r>
          <w:rPr>
            <w:rStyle w:val="longtext"/>
            <w:rFonts w:ascii="Cambria Math" w:hAnsi="Cambria Math"/>
            <w:shd w:val="clear" w:color="auto" w:fill="FFFFFF"/>
            <w:lang w:val="id-ID"/>
          </w:rPr>
          <m:t>k</m:t>
        </m:r>
      </m:oMath>
      <w:r w:rsidRPr="00183D57">
        <w:rPr>
          <w:rStyle w:val="longtext"/>
          <w:rFonts w:asciiTheme="majorHAnsi" w:hAnsiTheme="majorHAnsi"/>
          <w:shd w:val="clear" w:color="auto" w:fill="FFFFFF"/>
          <w:lang w:val="id-ID"/>
        </w:rPr>
        <w:t xml:space="preserve">-labeling of the graph </w:t>
      </w:r>
      <m:oMath>
        <m:r>
          <w:rPr>
            <w:rStyle w:val="longtext"/>
            <w:rFonts w:ascii="Cambria Math" w:hAnsi="Cambria Math"/>
            <w:shd w:val="clear" w:color="auto" w:fill="FFFFFF"/>
            <w:lang w:val="id-ID"/>
          </w:rPr>
          <m:t>G</m:t>
        </m:r>
      </m:oMath>
      <w:r w:rsidRPr="00183D57">
        <w:rPr>
          <w:rStyle w:val="longtext"/>
          <w:rFonts w:asciiTheme="majorHAnsi" w:hAnsiTheme="majorHAnsi"/>
          <w:shd w:val="clear" w:color="auto" w:fill="FFFFFF"/>
          <w:lang w:val="id-ID"/>
        </w:rPr>
        <w:t xml:space="preserve"> if every two different sub graphs </w:t>
      </w:r>
      <m:oMath>
        <m:r>
          <m:rPr>
            <m:scr m:val="script"/>
          </m:rPr>
          <w:rPr>
            <w:rStyle w:val="longtext"/>
            <w:rFonts w:ascii="Cambria Math" w:hAnsi="Cambria Math"/>
            <w:shd w:val="clear" w:color="auto" w:fill="FFFFFF"/>
            <w:lang w:val="id-ID"/>
          </w:rPr>
          <m:t>H'</m:t>
        </m:r>
      </m:oMath>
      <w:r w:rsidRPr="00183D57">
        <w:rPr>
          <w:rStyle w:val="longtext"/>
          <w:rFonts w:asciiTheme="majorHAnsi" w:hAnsiTheme="majorHAnsi"/>
          <w:shd w:val="clear" w:color="auto" w:fill="FFFFFF"/>
          <w:lang w:val="id-ID"/>
        </w:rPr>
        <w:t xml:space="preserve"> and </w:t>
      </w:r>
      <m:oMath>
        <m:r>
          <m:rPr>
            <m:scr m:val="script"/>
          </m:rPr>
          <w:rPr>
            <w:rStyle w:val="longtext"/>
            <w:rFonts w:ascii="Cambria Math" w:hAnsi="Cambria Math"/>
            <w:shd w:val="clear" w:color="auto" w:fill="FFFFFF"/>
            <w:lang w:val="id-ID"/>
          </w:rPr>
          <m:t>H"</m:t>
        </m:r>
      </m:oMath>
      <w:r w:rsidRPr="00183D57">
        <w:rPr>
          <w:rStyle w:val="longtext"/>
          <w:rFonts w:asciiTheme="majorHAnsi" w:hAnsiTheme="majorHAnsi"/>
          <w:shd w:val="clear" w:color="auto" w:fill="FFFFFF"/>
          <w:lang w:val="id-ID"/>
        </w:rPr>
        <w:t xml:space="preserve"> isomorphic to </w:t>
      </w:r>
      <m:oMath>
        <m:r>
          <m:rPr>
            <m:scr m:val="script"/>
          </m:rPr>
          <w:rPr>
            <w:rStyle w:val="longtext"/>
            <w:rFonts w:ascii="Cambria Math" w:hAnsi="Cambria Math"/>
            <w:shd w:val="clear" w:color="auto" w:fill="FFFFFF"/>
            <w:lang w:val="id-ID"/>
          </w:rPr>
          <m:t>H,</m:t>
        </m:r>
      </m:oMath>
      <w:r w:rsidRPr="00183D57">
        <w:rPr>
          <w:rStyle w:val="longtext"/>
          <w:rFonts w:asciiTheme="majorHAnsi" w:hAnsiTheme="majorHAnsi"/>
          <w:shd w:val="clear" w:color="auto" w:fill="FFFFFF"/>
          <w:lang w:val="id-ID"/>
        </w:rPr>
        <w:t xml:space="preserve"> it holds </w:t>
      </w:r>
      <m:oMath>
        <m:r>
          <w:rPr>
            <w:rStyle w:val="longtext"/>
            <w:rFonts w:ascii="Cambria Math" w:hAnsi="Cambria Math"/>
            <w:shd w:val="clear" w:color="auto" w:fill="FFFFFF"/>
            <w:lang w:val="id-ID"/>
          </w:rPr>
          <m:t>ω</m:t>
        </m:r>
        <m:d>
          <m:dPr>
            <m:ctrlPr>
              <w:rPr>
                <w:rStyle w:val="longtext"/>
                <w:rFonts w:ascii="Cambria Math" w:hAnsi="Cambria Math"/>
                <w:i/>
                <w:shd w:val="clear" w:color="auto" w:fill="FFFFFF"/>
                <w:lang w:val="id-ID"/>
              </w:rPr>
            </m:ctrlPr>
          </m:dPr>
          <m:e>
            <m:r>
              <m:rPr>
                <m:scr m:val="script"/>
              </m:rPr>
              <w:rPr>
                <w:rStyle w:val="longtext"/>
                <w:rFonts w:ascii="Cambria Math" w:hAnsi="Cambria Math"/>
                <w:shd w:val="clear" w:color="auto" w:fill="FFFFFF"/>
                <w:lang w:val="id-ID"/>
              </w:rPr>
              <m:t>H'</m:t>
            </m:r>
          </m:e>
        </m:d>
        <m:r>
          <w:rPr>
            <w:rStyle w:val="longtext"/>
            <w:rFonts w:ascii="Cambria Math" w:hAnsi="Cambria Math"/>
            <w:shd w:val="clear" w:color="auto" w:fill="FFFFFF"/>
            <w:lang w:val="id-ID"/>
          </w:rPr>
          <m:t>≠ω</m:t>
        </m:r>
        <m:d>
          <m:dPr>
            <m:ctrlPr>
              <w:rPr>
                <w:rStyle w:val="longtext"/>
                <w:rFonts w:ascii="Cambria Math" w:hAnsi="Cambria Math"/>
                <w:i/>
                <w:shd w:val="clear" w:color="auto" w:fill="FFFFFF"/>
                <w:lang w:val="id-ID"/>
              </w:rPr>
            </m:ctrlPr>
          </m:dPr>
          <m:e>
            <m:r>
              <m:rPr>
                <m:scr m:val="script"/>
              </m:rPr>
              <w:rPr>
                <w:rStyle w:val="longtext"/>
                <w:rFonts w:ascii="Cambria Math" w:hAnsi="Cambria Math"/>
                <w:shd w:val="clear" w:color="auto" w:fill="FFFFFF"/>
                <w:lang w:val="id-ID"/>
              </w:rPr>
              <m:t>H"</m:t>
            </m:r>
          </m:e>
        </m:d>
      </m:oMath>
      <w:r w:rsidRPr="00183D57">
        <w:rPr>
          <w:rStyle w:val="longtext"/>
          <w:rFonts w:asciiTheme="majorHAnsi" w:hAnsiTheme="majorHAnsi"/>
          <w:shd w:val="clear" w:color="auto" w:fill="FFFFFF"/>
          <w:lang w:val="id-ID"/>
        </w:rPr>
        <w:t xml:space="preserve">, where </w:t>
      </w:r>
      <m:oMath>
        <m:r>
          <w:rPr>
            <w:rStyle w:val="longtext"/>
            <w:rFonts w:ascii="Cambria Math" w:hAnsi="Cambria Math"/>
            <w:shd w:val="clear" w:color="auto" w:fill="FFFFFF"/>
            <w:lang w:val="id-ID"/>
          </w:rPr>
          <m:t>ω</m:t>
        </m:r>
        <m:d>
          <m:dPr>
            <m:ctrlPr>
              <w:rPr>
                <w:rStyle w:val="longtext"/>
                <w:rFonts w:ascii="Cambria Math" w:hAnsi="Cambria Math"/>
                <w:i/>
                <w:shd w:val="clear" w:color="auto" w:fill="FFFFFF"/>
                <w:lang w:val="id-ID"/>
              </w:rPr>
            </m:ctrlPr>
          </m:dPr>
          <m:e>
            <m:r>
              <m:rPr>
                <m:scr m:val="script"/>
              </m:rPr>
              <w:rPr>
                <w:rStyle w:val="longtext"/>
                <w:rFonts w:ascii="Cambria Math" w:hAnsi="Cambria Math"/>
                <w:shd w:val="clear" w:color="auto" w:fill="FFFFFF"/>
                <w:lang w:val="id-ID"/>
              </w:rPr>
              <m:t>H</m:t>
            </m:r>
          </m:e>
        </m:d>
        <m:r>
          <w:rPr>
            <w:rStyle w:val="longtext"/>
            <w:rFonts w:ascii="Cambria Math" w:hAnsi="Cambria Math"/>
            <w:shd w:val="clear" w:color="auto" w:fill="FFFFFF"/>
            <w:lang w:val="id-ID"/>
          </w:rPr>
          <m:t>=</m:t>
        </m:r>
        <m:nary>
          <m:naryPr>
            <m:chr m:val="∑"/>
            <m:limLoc m:val="subSup"/>
            <m:supHide m:val="1"/>
            <m:ctrlPr>
              <w:rPr>
                <w:rStyle w:val="longtext"/>
                <w:rFonts w:ascii="Cambria Math" w:hAnsi="Cambria Math"/>
                <w:i/>
                <w:shd w:val="clear" w:color="auto" w:fill="FFFFFF"/>
                <w:lang w:val="id-ID"/>
              </w:rPr>
            </m:ctrlPr>
          </m:naryPr>
          <m:sub>
            <m:r>
              <w:rPr>
                <w:rStyle w:val="longtext"/>
                <w:rFonts w:ascii="Cambria Math" w:hAnsi="Cambria Math"/>
                <w:shd w:val="clear" w:color="auto" w:fill="FFFFFF"/>
                <w:lang w:val="id-ID"/>
              </w:rPr>
              <m:t>x∈V</m:t>
            </m:r>
            <m:d>
              <m:dPr>
                <m:ctrlPr>
                  <w:rPr>
                    <w:rStyle w:val="longtext"/>
                    <w:rFonts w:ascii="Cambria Math" w:hAnsi="Cambria Math"/>
                    <w:i/>
                    <w:shd w:val="clear" w:color="auto" w:fill="FFFFFF"/>
                    <w:lang w:val="id-ID"/>
                  </w:rPr>
                </m:ctrlPr>
              </m:dPr>
              <m:e>
                <m:r>
                  <m:rPr>
                    <m:scr m:val="script"/>
                  </m:rPr>
                  <w:rPr>
                    <w:rStyle w:val="longtext"/>
                    <w:rFonts w:ascii="Cambria Math" w:hAnsi="Cambria Math"/>
                    <w:shd w:val="clear" w:color="auto" w:fill="FFFFFF"/>
                    <w:lang w:val="id-ID"/>
                  </w:rPr>
                  <m:t>H</m:t>
                </m:r>
              </m:e>
            </m:d>
          </m:sub>
          <m:sup/>
          <m:e>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v</m:t>
                </m:r>
              </m:sub>
            </m:sSub>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x</m:t>
                </m:r>
              </m:e>
            </m:d>
            <m:r>
              <w:rPr>
                <w:rStyle w:val="longtext"/>
                <w:rFonts w:ascii="Cambria Math" w:hAnsi="Cambria Math"/>
                <w:shd w:val="clear" w:color="auto" w:fill="FFFFFF"/>
                <w:lang w:val="id-ID"/>
              </w:rPr>
              <m:t>+</m:t>
            </m:r>
            <m:nary>
              <m:naryPr>
                <m:chr m:val="∑"/>
                <m:limLoc m:val="subSup"/>
                <m:supHide m:val="1"/>
                <m:ctrlPr>
                  <w:rPr>
                    <w:rStyle w:val="longtext"/>
                    <w:rFonts w:ascii="Cambria Math" w:hAnsi="Cambria Math"/>
                    <w:i/>
                    <w:shd w:val="clear" w:color="auto" w:fill="FFFFFF"/>
                    <w:lang w:val="id-ID"/>
                  </w:rPr>
                </m:ctrlPr>
              </m:naryPr>
              <m:sub>
                <m:r>
                  <w:rPr>
                    <w:rStyle w:val="longtext"/>
                    <w:rFonts w:ascii="Cambria Math" w:hAnsi="Cambria Math"/>
                    <w:shd w:val="clear" w:color="auto" w:fill="FFFFFF"/>
                    <w:lang w:val="id-ID"/>
                  </w:rPr>
                  <m:t>x∈E</m:t>
                </m:r>
                <m:d>
                  <m:dPr>
                    <m:ctrlPr>
                      <w:rPr>
                        <w:rStyle w:val="longtext"/>
                        <w:rFonts w:ascii="Cambria Math" w:hAnsi="Cambria Math"/>
                        <w:i/>
                        <w:shd w:val="clear" w:color="auto" w:fill="FFFFFF"/>
                        <w:lang w:val="id-ID"/>
                      </w:rPr>
                    </m:ctrlPr>
                  </m:dPr>
                  <m:e>
                    <m:r>
                      <m:rPr>
                        <m:scr m:val="script"/>
                      </m:rPr>
                      <w:rPr>
                        <w:rStyle w:val="longtext"/>
                        <w:rFonts w:ascii="Cambria Math" w:hAnsi="Cambria Math"/>
                        <w:shd w:val="clear" w:color="auto" w:fill="FFFFFF"/>
                        <w:lang w:val="id-ID"/>
                      </w:rPr>
                      <m:t>H</m:t>
                    </m:r>
                  </m:e>
                </m:d>
              </m:sub>
              <m:sup/>
              <m:e>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e</m:t>
                    </m:r>
                  </m:sub>
                </m:sSub>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x</m:t>
                    </m:r>
                  </m:e>
                </m:d>
              </m:e>
            </m:nary>
          </m:e>
        </m:nary>
      </m:oMath>
      <w:r w:rsidRPr="00183D57">
        <w:rPr>
          <w:rStyle w:val="longtext"/>
          <w:rFonts w:asciiTheme="majorHAnsi" w:hAnsiTheme="majorHAnsi"/>
          <w:shd w:val="clear" w:color="auto" w:fill="FFFFFF"/>
          <w:lang w:val="id-ID"/>
        </w:rPr>
        <w:t xml:space="preserve"> for the sub graph </w:t>
      </w:r>
      <m:oMath>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G</m:t>
        </m:r>
      </m:oMath>
      <w:r w:rsidRPr="00183D57">
        <w:rPr>
          <w:rStyle w:val="longtext"/>
          <w:rFonts w:asciiTheme="majorHAnsi" w:hAnsiTheme="majorHAnsi"/>
          <w:shd w:val="clear" w:color="auto" w:fill="FFFFFF"/>
          <w:lang w:val="id-ID"/>
        </w:rPr>
        <w:t xml:space="preserve">. Te minimum </w:t>
      </w:r>
      <m:oMath>
        <m:r>
          <w:rPr>
            <w:rStyle w:val="longtext"/>
            <w:rFonts w:ascii="Cambria Math" w:hAnsi="Cambria Math"/>
            <w:shd w:val="clear" w:color="auto" w:fill="FFFFFF"/>
            <w:lang w:val="id-ID"/>
          </w:rPr>
          <m:t>k</m:t>
        </m:r>
      </m:oMath>
      <w:r w:rsidRPr="00183D57">
        <w:rPr>
          <w:rStyle w:val="longtext"/>
          <w:rFonts w:asciiTheme="majorHAnsi" w:hAnsiTheme="majorHAnsi"/>
          <w:shd w:val="clear" w:color="auto" w:fill="FFFFFF"/>
          <w:lang w:val="id-ID"/>
        </w:rPr>
        <w:t xml:space="preserve"> for graph </w:t>
      </w:r>
      <m:oMath>
        <m:r>
          <w:rPr>
            <w:rStyle w:val="longtext"/>
            <w:rFonts w:ascii="Cambria Math" w:hAnsi="Cambria Math"/>
            <w:shd w:val="clear" w:color="auto" w:fill="FFFFFF"/>
            <w:lang w:val="id-ID"/>
          </w:rPr>
          <m:t>G</m:t>
        </m:r>
      </m:oMath>
      <w:r w:rsidRPr="00183D57">
        <w:rPr>
          <w:rStyle w:val="longtext"/>
          <w:rFonts w:asciiTheme="majorHAnsi" w:hAnsiTheme="majorHAnsi"/>
          <w:shd w:val="clear" w:color="auto" w:fill="FFFFFF"/>
          <w:lang w:val="id-ID"/>
        </w:rPr>
        <w:t xml:space="preserve"> which has an </w:t>
      </w:r>
      <m:oMath>
        <m:r>
          <m:rPr>
            <m:scr m:val="script"/>
          </m:rPr>
          <w:rPr>
            <w:rStyle w:val="longtext"/>
            <w:rFonts w:ascii="Cambria Math" w:hAnsi="Cambria Math"/>
            <w:shd w:val="clear" w:color="auto" w:fill="FFFFFF"/>
            <w:lang w:val="id-ID"/>
          </w:rPr>
          <m:t>H</m:t>
        </m:r>
      </m:oMath>
      <w:r w:rsidRPr="00183D57">
        <w:rPr>
          <w:rStyle w:val="longtext"/>
          <w:rFonts w:asciiTheme="majorHAnsi" w:hAnsiTheme="majorHAnsi"/>
          <w:shd w:val="clear" w:color="auto" w:fill="FFFFFF"/>
          <w:lang w:val="id-ID"/>
        </w:rPr>
        <w:t xml:space="preserve">-irregular reflexive </w:t>
      </w:r>
      <m:oMath>
        <m:r>
          <w:rPr>
            <w:rStyle w:val="longtext"/>
            <w:rFonts w:ascii="Cambria Math" w:hAnsi="Cambria Math"/>
            <w:shd w:val="clear" w:color="auto" w:fill="FFFFFF"/>
            <w:lang w:val="id-ID"/>
          </w:rPr>
          <m:t>k</m:t>
        </m:r>
      </m:oMath>
      <w:r w:rsidRPr="00183D57">
        <w:rPr>
          <w:rStyle w:val="longtext"/>
          <w:rFonts w:asciiTheme="majorHAnsi" w:hAnsiTheme="majorHAnsi"/>
          <w:shd w:val="clear" w:color="auto" w:fill="FFFFFF"/>
          <w:lang w:val="id-ID"/>
        </w:rPr>
        <w:t xml:space="preserve">-labelling is called the reflexive </w:t>
      </w:r>
      <m:oMath>
        <m:r>
          <m:rPr>
            <m:scr m:val="script"/>
          </m:rPr>
          <w:rPr>
            <w:rStyle w:val="longtext"/>
            <w:rFonts w:ascii="Cambria Math" w:hAnsi="Cambria Math"/>
            <w:shd w:val="clear" w:color="auto" w:fill="FFFFFF"/>
            <w:lang w:val="id-ID"/>
          </w:rPr>
          <m:t>H</m:t>
        </m:r>
      </m:oMath>
      <w:r w:rsidRPr="00183D57">
        <w:rPr>
          <w:rStyle w:val="longtext"/>
          <w:rFonts w:asciiTheme="majorHAnsi" w:hAnsiTheme="majorHAnsi"/>
          <w:shd w:val="clear" w:color="auto" w:fill="FFFFFF"/>
          <w:lang w:val="id-ID"/>
        </w:rPr>
        <w:t xml:space="preserve"> strength of the graph </w:t>
      </w:r>
      <m:oMath>
        <m:r>
          <w:rPr>
            <w:rStyle w:val="longtext"/>
            <w:rFonts w:ascii="Cambria Math" w:hAnsi="Cambria Math"/>
            <w:shd w:val="clear" w:color="auto" w:fill="FFFFFF"/>
            <w:lang w:val="id-ID"/>
          </w:rPr>
          <m:t>G</m:t>
        </m:r>
      </m:oMath>
      <w:r w:rsidRPr="00183D57">
        <w:rPr>
          <w:rStyle w:val="longtext"/>
          <w:rFonts w:asciiTheme="majorHAnsi" w:hAnsiTheme="majorHAnsi"/>
          <w:shd w:val="clear" w:color="auto" w:fill="FFFFFF"/>
          <w:lang w:val="id-ID"/>
        </w:rPr>
        <w:t xml:space="preserve"> and denoted by </w:t>
      </w:r>
      <m:oMath>
        <m:r>
          <w:rPr>
            <w:rStyle w:val="longtext"/>
            <w:rFonts w:ascii="Cambria Math" w:hAnsi="Cambria Math"/>
            <w:shd w:val="clear" w:color="auto" w:fill="FFFFFF"/>
            <w:lang w:val="id-ID"/>
          </w:rPr>
          <m:t>r</m:t>
        </m:r>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s</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G</m:t>
            </m:r>
          </m:e>
        </m:d>
      </m:oMath>
      <w:r w:rsidRPr="00183D57">
        <w:rPr>
          <w:rStyle w:val="longtext"/>
          <w:rFonts w:asciiTheme="majorHAnsi" w:hAnsiTheme="majorHAnsi"/>
          <w:shd w:val="clear" w:color="auto" w:fill="FFFFFF"/>
          <w:lang w:val="id-ID"/>
        </w:rPr>
        <w:t>.</w:t>
      </w:r>
    </w:p>
    <w:p w:rsidR="00121E2F" w:rsidRPr="00183D57" w:rsidRDefault="00183D57" w:rsidP="00183D57">
      <w:pPr>
        <w:jc w:val="both"/>
        <w:rPr>
          <w:rFonts w:asciiTheme="majorHAnsi" w:hAnsiTheme="majorHAnsi"/>
          <w:sz w:val="24"/>
          <w:szCs w:val="24"/>
          <w:lang w:val="en-US"/>
        </w:rPr>
      </w:pPr>
      <w:r w:rsidRPr="00183D57">
        <w:rPr>
          <w:rStyle w:val="longtext"/>
          <w:rFonts w:asciiTheme="majorHAnsi" w:hAnsiTheme="majorHAnsi"/>
          <w:sz w:val="24"/>
          <w:szCs w:val="24"/>
          <w:shd w:val="clear" w:color="auto" w:fill="FFFFFF"/>
          <w:lang w:val="id-ID"/>
        </w:rPr>
        <w:t xml:space="preserve">In this paper we initiate to study the lower bound of the reflexive </w:t>
      </w:r>
      <m:oMath>
        <m:r>
          <m:rPr>
            <m:scr m:val="script"/>
          </m:rPr>
          <w:rPr>
            <w:rStyle w:val="longtext"/>
            <w:rFonts w:ascii="Cambria Math" w:hAnsi="Cambria Math"/>
            <w:sz w:val="24"/>
            <w:szCs w:val="24"/>
            <w:shd w:val="clear" w:color="auto" w:fill="FFFFFF"/>
            <w:lang w:val="id-ID"/>
          </w:rPr>
          <m:t>H</m:t>
        </m:r>
      </m:oMath>
      <w:r w:rsidRPr="00183D57">
        <w:rPr>
          <w:rStyle w:val="longtext"/>
          <w:rFonts w:asciiTheme="majorHAnsi" w:hAnsiTheme="majorHAnsi"/>
          <w:sz w:val="24"/>
          <w:szCs w:val="24"/>
          <w:shd w:val="clear" w:color="auto" w:fill="FFFFFF"/>
          <w:lang w:val="id-ID"/>
        </w:rPr>
        <w:t xml:space="preserve"> strength of graphs and the reflexive </w:t>
      </w:r>
      <m:oMath>
        <m:r>
          <m:rPr>
            <m:scr m:val="script"/>
          </m:rPr>
          <w:rPr>
            <w:rStyle w:val="longtext"/>
            <w:rFonts w:ascii="Cambria Math" w:hAnsi="Cambria Math"/>
            <w:sz w:val="24"/>
            <w:szCs w:val="24"/>
            <w:shd w:val="clear" w:color="auto" w:fill="FFFFFF"/>
            <w:lang w:val="id-ID"/>
          </w:rPr>
          <m:t>H</m:t>
        </m:r>
      </m:oMath>
      <w:r w:rsidRPr="00183D57">
        <w:rPr>
          <w:rStyle w:val="longtext"/>
          <w:rFonts w:asciiTheme="majorHAnsi" w:hAnsiTheme="majorHAnsi"/>
          <w:sz w:val="24"/>
          <w:szCs w:val="24"/>
          <w:shd w:val="clear" w:color="auto" w:fill="FFFFFF"/>
          <w:lang w:val="id-ID"/>
        </w:rPr>
        <w:t xml:space="preserve"> strength of some graphs, namely flower graph, </w:t>
      </w:r>
      <w:r w:rsidRPr="00183D57">
        <w:rPr>
          <w:rStyle w:val="longtext"/>
          <w:rFonts w:asciiTheme="majorHAnsi" w:hAnsiTheme="majorHAnsi"/>
          <w:i/>
          <w:sz w:val="24"/>
          <w:szCs w:val="24"/>
          <w:shd w:val="clear" w:color="auto" w:fill="FFFFFF"/>
          <w:lang w:val="id-ID"/>
        </w:rPr>
        <w:t>Shack</w:t>
      </w:r>
      <m:oMath>
        <m:d>
          <m:dPr>
            <m:ctrlPr>
              <w:rPr>
                <w:rStyle w:val="longtext"/>
                <w:rFonts w:ascii="Cambria Math" w:hAnsi="Cambria Math"/>
                <w:i/>
                <w:sz w:val="24"/>
                <w:szCs w:val="24"/>
                <w:shd w:val="clear" w:color="auto" w:fill="FFFFFF"/>
                <w:lang w:val="id-ID"/>
              </w:rPr>
            </m:ctrlPr>
          </m:dPr>
          <m:e>
            <m:sSub>
              <m:sSubPr>
                <m:ctrlPr>
                  <w:rPr>
                    <w:rStyle w:val="longtext"/>
                    <w:rFonts w:ascii="Cambria Math" w:hAnsi="Cambria Math"/>
                    <w:i/>
                    <w:sz w:val="24"/>
                    <w:szCs w:val="24"/>
                    <w:shd w:val="clear" w:color="auto" w:fill="FFFFFF"/>
                    <w:lang w:val="id-ID"/>
                  </w:rPr>
                </m:ctrlPr>
              </m:sSubPr>
              <m:e>
                <m:r>
                  <w:rPr>
                    <w:rStyle w:val="longtext"/>
                    <w:rFonts w:ascii="Cambria Math" w:hAnsi="Cambria Math"/>
                    <w:sz w:val="24"/>
                    <w:szCs w:val="24"/>
                    <w:shd w:val="clear" w:color="auto" w:fill="FFFFFF"/>
                    <w:lang w:val="id-ID"/>
                  </w:rPr>
                  <m:t>C</m:t>
                </m:r>
              </m:e>
              <m:sub>
                <m:r>
                  <w:rPr>
                    <w:rStyle w:val="longtext"/>
                    <w:rFonts w:ascii="Cambria Math" w:hAnsi="Cambria Math"/>
                    <w:sz w:val="24"/>
                    <w:szCs w:val="24"/>
                    <w:shd w:val="clear" w:color="auto" w:fill="FFFFFF"/>
                    <w:lang w:val="id-ID"/>
                  </w:rPr>
                  <m:t>t</m:t>
                </m:r>
              </m:sub>
            </m:sSub>
            <m:r>
              <w:rPr>
                <w:rStyle w:val="longtext"/>
                <w:rFonts w:ascii="Cambria Math" w:hAnsi="Cambria Math"/>
                <w:sz w:val="24"/>
                <w:szCs w:val="24"/>
                <w:shd w:val="clear" w:color="auto" w:fill="FFFFFF"/>
                <w:lang w:val="id-ID"/>
              </w:rPr>
              <m:t>, v, n</m:t>
            </m:r>
          </m:e>
        </m:d>
      </m:oMath>
      <w:r w:rsidRPr="00183D57">
        <w:rPr>
          <w:rStyle w:val="longtext"/>
          <w:rFonts w:asciiTheme="majorHAnsi" w:hAnsiTheme="majorHAnsi"/>
          <w:i/>
          <w:sz w:val="24"/>
          <w:szCs w:val="24"/>
          <w:shd w:val="clear" w:color="auto" w:fill="FFFFFF"/>
          <w:lang w:val="id-ID"/>
        </w:rPr>
        <w:t>,</w:t>
      </w:r>
      <w:r w:rsidRPr="00183D57">
        <w:rPr>
          <w:rStyle w:val="longtext"/>
          <w:rFonts w:asciiTheme="majorHAnsi" w:hAnsiTheme="majorHAnsi"/>
          <w:sz w:val="24"/>
          <w:szCs w:val="24"/>
          <w:shd w:val="clear" w:color="auto" w:fill="FFFFFF"/>
          <w:lang w:val="id-ID"/>
        </w:rPr>
        <w:t xml:space="preserve"> and book graph. We studied the sub graph </w:t>
      </w:r>
      <m:oMath>
        <m:r>
          <m:rPr>
            <m:scr m:val="script"/>
          </m:rPr>
          <w:rPr>
            <w:rStyle w:val="longtext"/>
            <w:rFonts w:ascii="Cambria Math" w:hAnsi="Cambria Math"/>
            <w:sz w:val="24"/>
            <w:szCs w:val="24"/>
            <w:shd w:val="clear" w:color="auto" w:fill="FFFFFF"/>
            <w:lang w:val="id-ID"/>
          </w:rPr>
          <m:t>H≃</m:t>
        </m:r>
        <m:sSub>
          <m:sSubPr>
            <m:ctrlPr>
              <w:rPr>
                <w:rStyle w:val="longtext"/>
                <w:rFonts w:ascii="Cambria Math" w:hAnsi="Cambria Math"/>
                <w:i/>
                <w:sz w:val="24"/>
                <w:szCs w:val="24"/>
                <w:shd w:val="clear" w:color="auto" w:fill="FFFFFF"/>
                <w:lang w:val="id-ID"/>
              </w:rPr>
            </m:ctrlPr>
          </m:sSubPr>
          <m:e>
            <m:r>
              <w:rPr>
                <w:rStyle w:val="longtext"/>
                <w:rFonts w:ascii="Cambria Math" w:hAnsi="Cambria Math"/>
                <w:sz w:val="24"/>
                <w:szCs w:val="24"/>
                <w:shd w:val="clear" w:color="auto" w:fill="FFFFFF"/>
                <w:lang w:val="id-ID"/>
              </w:rPr>
              <m:t>C</m:t>
            </m:r>
          </m:e>
          <m:sub>
            <m:r>
              <w:rPr>
                <w:rStyle w:val="longtext"/>
                <w:rFonts w:ascii="Cambria Math" w:hAnsi="Cambria Math"/>
                <w:sz w:val="24"/>
                <w:szCs w:val="24"/>
                <w:shd w:val="clear" w:color="auto" w:fill="FFFFFF"/>
                <w:lang w:val="id-ID"/>
              </w:rPr>
              <m:t>3</m:t>
            </m:r>
          </m:sub>
        </m:sSub>
      </m:oMath>
      <w:r w:rsidRPr="00183D57">
        <w:rPr>
          <w:rStyle w:val="longtext"/>
          <w:rFonts w:asciiTheme="majorHAnsi" w:hAnsiTheme="majorHAnsi"/>
          <w:sz w:val="24"/>
          <w:szCs w:val="24"/>
          <w:shd w:val="clear" w:color="auto" w:fill="FFFFFF"/>
          <w:lang w:val="id-ID"/>
        </w:rPr>
        <w:t xml:space="preserve">on determining </w:t>
      </w:r>
      <m:oMath>
        <m:r>
          <w:rPr>
            <w:rStyle w:val="longtext"/>
            <w:rFonts w:ascii="Cambria Math" w:hAnsi="Cambria Math"/>
            <w:sz w:val="24"/>
            <w:szCs w:val="24"/>
            <w:shd w:val="clear" w:color="auto" w:fill="FFFFFF"/>
            <w:lang w:val="id-ID"/>
          </w:rPr>
          <m:t>r</m:t>
        </m:r>
        <m:r>
          <m:rPr>
            <m:scr m:val="script"/>
          </m:rPr>
          <w:rPr>
            <w:rStyle w:val="longtext"/>
            <w:rFonts w:ascii="Cambria Math" w:hAnsi="Cambria Math"/>
            <w:sz w:val="24"/>
            <w:szCs w:val="24"/>
            <w:shd w:val="clear" w:color="auto" w:fill="FFFFFF"/>
            <w:lang w:val="id-ID"/>
          </w:rPr>
          <m:t>H</m:t>
        </m:r>
        <m:r>
          <w:rPr>
            <w:rStyle w:val="longtext"/>
            <w:rFonts w:ascii="Cambria Math" w:hAnsi="Cambria Math"/>
            <w:sz w:val="24"/>
            <w:szCs w:val="24"/>
            <w:shd w:val="clear" w:color="auto" w:fill="FFFFFF"/>
            <w:lang w:val="id-ID"/>
          </w:rPr>
          <m:t>s</m:t>
        </m:r>
        <m:d>
          <m:dPr>
            <m:ctrlPr>
              <w:rPr>
                <w:rStyle w:val="longtext"/>
                <w:rFonts w:ascii="Cambria Math" w:hAnsi="Cambria Math"/>
                <w:i/>
                <w:sz w:val="24"/>
                <w:szCs w:val="24"/>
                <w:shd w:val="clear" w:color="auto" w:fill="FFFFFF"/>
                <w:lang w:val="id-ID"/>
              </w:rPr>
            </m:ctrlPr>
          </m:dPr>
          <m:e>
            <m:sSub>
              <m:sSubPr>
                <m:ctrlPr>
                  <w:rPr>
                    <w:rStyle w:val="longtext"/>
                    <w:rFonts w:ascii="Cambria Math" w:hAnsi="Cambria Math"/>
                    <w:i/>
                    <w:sz w:val="24"/>
                    <w:szCs w:val="24"/>
                    <w:shd w:val="clear" w:color="auto" w:fill="FFFFFF"/>
                    <w:lang w:val="id-ID"/>
                  </w:rPr>
                </m:ctrlPr>
              </m:sSubPr>
              <m:e>
                <m:r>
                  <w:rPr>
                    <w:rStyle w:val="longtext"/>
                    <w:rFonts w:ascii="Cambria Math" w:hAnsi="Cambria Math"/>
                    <w:sz w:val="24"/>
                    <w:szCs w:val="24"/>
                    <w:shd w:val="clear" w:color="auto" w:fill="FFFFFF"/>
                    <w:lang w:val="id-ID"/>
                  </w:rPr>
                  <m:t>Fl</m:t>
                </m:r>
              </m:e>
              <m:sub>
                <m:r>
                  <w:rPr>
                    <w:rStyle w:val="longtext"/>
                    <w:rFonts w:ascii="Cambria Math" w:hAnsi="Cambria Math"/>
                    <w:sz w:val="24"/>
                    <w:szCs w:val="24"/>
                    <w:shd w:val="clear" w:color="auto" w:fill="FFFFFF"/>
                    <w:lang w:val="id-ID"/>
                  </w:rPr>
                  <m:t>n</m:t>
                </m:r>
              </m:sub>
            </m:sSub>
          </m:e>
        </m:d>
      </m:oMath>
      <w:r w:rsidRPr="00183D57">
        <w:rPr>
          <w:rStyle w:val="longtext"/>
          <w:rFonts w:asciiTheme="majorHAnsi" w:hAnsiTheme="majorHAnsi"/>
          <w:sz w:val="24"/>
          <w:szCs w:val="24"/>
          <w:shd w:val="clear" w:color="auto" w:fill="FFFFFF"/>
          <w:lang w:val="id-ID"/>
        </w:rPr>
        <w:t xml:space="preserve">, the sub graph </w:t>
      </w:r>
      <m:oMath>
        <m:r>
          <m:rPr>
            <m:scr m:val="script"/>
          </m:rPr>
          <w:rPr>
            <w:rStyle w:val="longtext"/>
            <w:rFonts w:ascii="Cambria Math" w:hAnsi="Cambria Math"/>
            <w:sz w:val="24"/>
            <w:szCs w:val="24"/>
            <w:shd w:val="clear" w:color="auto" w:fill="FFFFFF"/>
            <w:lang w:val="id-ID"/>
          </w:rPr>
          <m:t>H≃</m:t>
        </m:r>
        <m:sSub>
          <m:sSubPr>
            <m:ctrlPr>
              <w:rPr>
                <w:rStyle w:val="longtext"/>
                <w:rFonts w:ascii="Cambria Math" w:hAnsi="Cambria Math"/>
                <w:i/>
                <w:sz w:val="24"/>
                <w:szCs w:val="24"/>
                <w:shd w:val="clear" w:color="auto" w:fill="FFFFFF"/>
                <w:lang w:val="id-ID"/>
              </w:rPr>
            </m:ctrlPr>
          </m:sSubPr>
          <m:e>
            <m:r>
              <w:rPr>
                <w:rStyle w:val="longtext"/>
                <w:rFonts w:ascii="Cambria Math" w:hAnsi="Cambria Math"/>
                <w:sz w:val="24"/>
                <w:szCs w:val="24"/>
                <w:shd w:val="clear" w:color="auto" w:fill="FFFFFF"/>
                <w:lang w:val="id-ID"/>
              </w:rPr>
              <m:t>C</m:t>
            </m:r>
          </m:e>
          <m:sub>
            <m:r>
              <w:rPr>
                <w:rStyle w:val="longtext"/>
                <w:rFonts w:ascii="Cambria Math" w:hAnsi="Cambria Math"/>
                <w:sz w:val="24"/>
                <w:szCs w:val="24"/>
                <w:shd w:val="clear" w:color="auto" w:fill="FFFFFF"/>
                <w:lang w:val="id-ID"/>
              </w:rPr>
              <m:t>t</m:t>
            </m:r>
          </m:sub>
        </m:sSub>
      </m:oMath>
      <w:r w:rsidRPr="00183D57">
        <w:rPr>
          <w:rStyle w:val="longtext"/>
          <w:rFonts w:asciiTheme="majorHAnsi" w:hAnsiTheme="majorHAnsi"/>
          <w:sz w:val="24"/>
          <w:szCs w:val="24"/>
          <w:shd w:val="clear" w:color="auto" w:fill="FFFFFF"/>
          <w:lang w:val="id-ID"/>
        </w:rPr>
        <w:t xml:space="preserve"> on determining </w:t>
      </w:r>
      <m:oMath>
        <m:r>
          <w:rPr>
            <w:rStyle w:val="longtext"/>
            <w:rFonts w:ascii="Cambria Math" w:hAnsi="Cambria Math"/>
            <w:sz w:val="24"/>
            <w:szCs w:val="24"/>
            <w:shd w:val="clear" w:color="auto" w:fill="FFFFFF"/>
            <w:lang w:val="id-ID"/>
          </w:rPr>
          <m:t>r</m:t>
        </m:r>
        <m:r>
          <m:rPr>
            <m:scr m:val="script"/>
          </m:rPr>
          <w:rPr>
            <w:rStyle w:val="longtext"/>
            <w:rFonts w:ascii="Cambria Math" w:hAnsi="Cambria Math"/>
            <w:sz w:val="24"/>
            <w:szCs w:val="24"/>
            <w:shd w:val="clear" w:color="auto" w:fill="FFFFFF"/>
            <w:lang w:val="id-ID"/>
          </w:rPr>
          <m:t>H</m:t>
        </m:r>
        <m:r>
          <w:rPr>
            <w:rStyle w:val="longtext"/>
            <w:rFonts w:ascii="Cambria Math" w:hAnsi="Cambria Math"/>
            <w:sz w:val="24"/>
            <w:szCs w:val="24"/>
            <w:shd w:val="clear" w:color="auto" w:fill="FFFFFF"/>
            <w:lang w:val="id-ID"/>
          </w:rPr>
          <m:t>s</m:t>
        </m:r>
        <m:d>
          <m:dPr>
            <m:ctrlPr>
              <w:rPr>
                <w:rStyle w:val="longtext"/>
                <w:rFonts w:ascii="Cambria Math" w:hAnsi="Cambria Math"/>
                <w:i/>
                <w:sz w:val="24"/>
                <w:szCs w:val="24"/>
                <w:shd w:val="clear" w:color="auto" w:fill="FFFFFF"/>
                <w:lang w:val="id-ID"/>
              </w:rPr>
            </m:ctrlPr>
          </m:dPr>
          <m:e>
            <m:r>
              <w:rPr>
                <w:rStyle w:val="longtext"/>
                <w:rFonts w:ascii="Cambria Math" w:hAnsi="Cambria Math"/>
                <w:sz w:val="24"/>
                <w:szCs w:val="24"/>
                <w:shd w:val="clear" w:color="auto" w:fill="FFFFFF"/>
                <w:lang w:val="id-ID"/>
              </w:rPr>
              <m:t>Shack</m:t>
            </m:r>
            <m:d>
              <m:dPr>
                <m:ctrlPr>
                  <w:rPr>
                    <w:rStyle w:val="longtext"/>
                    <w:rFonts w:ascii="Cambria Math" w:hAnsi="Cambria Math"/>
                    <w:i/>
                    <w:sz w:val="24"/>
                    <w:szCs w:val="24"/>
                    <w:shd w:val="clear" w:color="auto" w:fill="FFFFFF"/>
                    <w:lang w:val="id-ID"/>
                  </w:rPr>
                </m:ctrlPr>
              </m:dPr>
              <m:e>
                <m:sSub>
                  <m:sSubPr>
                    <m:ctrlPr>
                      <w:rPr>
                        <w:rStyle w:val="longtext"/>
                        <w:rFonts w:ascii="Cambria Math" w:hAnsi="Cambria Math"/>
                        <w:i/>
                        <w:sz w:val="24"/>
                        <w:szCs w:val="24"/>
                        <w:shd w:val="clear" w:color="auto" w:fill="FFFFFF"/>
                        <w:lang w:val="id-ID"/>
                      </w:rPr>
                    </m:ctrlPr>
                  </m:sSubPr>
                  <m:e>
                    <m:r>
                      <w:rPr>
                        <w:rStyle w:val="longtext"/>
                        <w:rFonts w:ascii="Cambria Math" w:hAnsi="Cambria Math"/>
                        <w:sz w:val="24"/>
                        <w:szCs w:val="24"/>
                        <w:shd w:val="clear" w:color="auto" w:fill="FFFFFF"/>
                        <w:lang w:val="id-ID"/>
                      </w:rPr>
                      <m:t>C</m:t>
                    </m:r>
                  </m:e>
                  <m:sub>
                    <m:r>
                      <w:rPr>
                        <w:rStyle w:val="longtext"/>
                        <w:rFonts w:ascii="Cambria Math" w:hAnsi="Cambria Math"/>
                        <w:sz w:val="24"/>
                        <w:szCs w:val="24"/>
                        <w:shd w:val="clear" w:color="auto" w:fill="FFFFFF"/>
                        <w:lang w:val="id-ID"/>
                      </w:rPr>
                      <m:t>t</m:t>
                    </m:r>
                  </m:sub>
                </m:sSub>
                <m:r>
                  <w:rPr>
                    <w:rStyle w:val="longtext"/>
                    <w:rFonts w:ascii="Cambria Math" w:hAnsi="Cambria Math"/>
                    <w:sz w:val="24"/>
                    <w:szCs w:val="24"/>
                    <w:shd w:val="clear" w:color="auto" w:fill="FFFFFF"/>
                    <w:lang w:val="id-ID"/>
                  </w:rPr>
                  <m:t>, v, n</m:t>
                </m:r>
              </m:e>
            </m:d>
          </m:e>
        </m:d>
        <m:r>
          <w:rPr>
            <w:rStyle w:val="longtext"/>
            <w:rFonts w:ascii="Cambria Math" w:hAnsi="Cambria Math"/>
            <w:sz w:val="24"/>
            <w:szCs w:val="24"/>
            <w:shd w:val="clear" w:color="auto" w:fill="FFFFFF"/>
            <w:lang w:val="id-ID"/>
          </w:rPr>
          <m:t>,</m:t>
        </m:r>
      </m:oMath>
      <w:r w:rsidRPr="00183D57">
        <w:rPr>
          <w:rStyle w:val="longtext"/>
          <w:rFonts w:asciiTheme="majorHAnsi" w:hAnsiTheme="majorHAnsi"/>
          <w:sz w:val="24"/>
          <w:szCs w:val="24"/>
          <w:shd w:val="clear" w:color="auto" w:fill="FFFFFF"/>
          <w:lang w:val="id-ID"/>
        </w:rPr>
        <w:t xml:space="preserve"> and the sub graph </w:t>
      </w:r>
      <m:oMath>
        <m:r>
          <m:rPr>
            <m:scr m:val="script"/>
          </m:rPr>
          <w:rPr>
            <w:rStyle w:val="longtext"/>
            <w:rFonts w:ascii="Cambria Math" w:hAnsi="Cambria Math"/>
            <w:sz w:val="24"/>
            <w:szCs w:val="24"/>
            <w:shd w:val="clear" w:color="auto" w:fill="FFFFFF"/>
            <w:lang w:val="id-ID"/>
          </w:rPr>
          <m:t>H≃</m:t>
        </m:r>
        <m:sSub>
          <m:sSubPr>
            <m:ctrlPr>
              <w:rPr>
                <w:rStyle w:val="longtext"/>
                <w:rFonts w:ascii="Cambria Math" w:hAnsi="Cambria Math"/>
                <w:i/>
                <w:sz w:val="24"/>
                <w:szCs w:val="24"/>
                <w:shd w:val="clear" w:color="auto" w:fill="FFFFFF"/>
                <w:lang w:val="id-ID"/>
              </w:rPr>
            </m:ctrlPr>
          </m:sSubPr>
          <m:e>
            <m:r>
              <w:rPr>
                <w:rStyle w:val="longtext"/>
                <w:rFonts w:ascii="Cambria Math" w:hAnsi="Cambria Math"/>
                <w:sz w:val="24"/>
                <w:szCs w:val="24"/>
                <w:shd w:val="clear" w:color="auto" w:fill="FFFFFF"/>
                <w:lang w:val="id-ID"/>
              </w:rPr>
              <m:t>C</m:t>
            </m:r>
          </m:e>
          <m:sub>
            <m:r>
              <w:rPr>
                <w:rStyle w:val="longtext"/>
                <w:rFonts w:ascii="Cambria Math" w:hAnsi="Cambria Math"/>
                <w:sz w:val="24"/>
                <w:szCs w:val="24"/>
                <w:shd w:val="clear" w:color="auto" w:fill="FFFFFF"/>
                <w:lang w:val="id-ID"/>
              </w:rPr>
              <m:t>4</m:t>
            </m:r>
          </m:sub>
        </m:sSub>
      </m:oMath>
      <w:r w:rsidRPr="00183D57">
        <w:rPr>
          <w:rStyle w:val="longtext"/>
          <w:rFonts w:asciiTheme="majorHAnsi" w:hAnsiTheme="majorHAnsi"/>
          <w:sz w:val="24"/>
          <w:szCs w:val="24"/>
          <w:shd w:val="clear" w:color="auto" w:fill="FFFFFF"/>
          <w:lang w:val="id-ID"/>
        </w:rPr>
        <w:t xml:space="preserve"> on determining </w:t>
      </w:r>
      <m:oMath>
        <m:r>
          <w:rPr>
            <w:rStyle w:val="longtext"/>
            <w:rFonts w:ascii="Cambria Math" w:hAnsi="Cambria Math"/>
            <w:sz w:val="24"/>
            <w:szCs w:val="24"/>
            <w:shd w:val="clear" w:color="auto" w:fill="FFFFFF"/>
            <w:lang w:val="id-ID"/>
          </w:rPr>
          <m:t>r</m:t>
        </m:r>
        <m:r>
          <m:rPr>
            <m:scr m:val="script"/>
          </m:rPr>
          <w:rPr>
            <w:rStyle w:val="longtext"/>
            <w:rFonts w:ascii="Cambria Math" w:hAnsi="Cambria Math"/>
            <w:sz w:val="24"/>
            <w:szCs w:val="24"/>
            <w:shd w:val="clear" w:color="auto" w:fill="FFFFFF"/>
            <w:lang w:val="id-ID"/>
          </w:rPr>
          <m:t>H</m:t>
        </m:r>
        <m:r>
          <w:rPr>
            <w:rStyle w:val="longtext"/>
            <w:rFonts w:ascii="Cambria Math" w:hAnsi="Cambria Math"/>
            <w:sz w:val="24"/>
            <w:szCs w:val="24"/>
            <w:shd w:val="clear" w:color="auto" w:fill="FFFFFF"/>
            <w:lang w:val="id-ID"/>
          </w:rPr>
          <m:t>s</m:t>
        </m:r>
        <m:d>
          <m:dPr>
            <m:ctrlPr>
              <w:rPr>
                <w:rStyle w:val="longtext"/>
                <w:rFonts w:ascii="Cambria Math" w:hAnsi="Cambria Math"/>
                <w:i/>
                <w:sz w:val="24"/>
                <w:szCs w:val="24"/>
                <w:shd w:val="clear" w:color="auto" w:fill="FFFFFF"/>
                <w:lang w:val="id-ID"/>
              </w:rPr>
            </m:ctrlPr>
          </m:dPr>
          <m:e>
            <m:sSub>
              <m:sSubPr>
                <m:ctrlPr>
                  <w:rPr>
                    <w:rStyle w:val="longtext"/>
                    <w:rFonts w:ascii="Cambria Math" w:hAnsi="Cambria Math"/>
                    <w:i/>
                    <w:sz w:val="24"/>
                    <w:szCs w:val="24"/>
                    <w:shd w:val="clear" w:color="auto" w:fill="FFFFFF"/>
                    <w:lang w:val="id-ID"/>
                  </w:rPr>
                </m:ctrlPr>
              </m:sSubPr>
              <m:e>
                <m:r>
                  <w:rPr>
                    <w:rStyle w:val="longtext"/>
                    <w:rFonts w:ascii="Cambria Math" w:hAnsi="Cambria Math"/>
                    <w:sz w:val="24"/>
                    <w:szCs w:val="24"/>
                    <w:shd w:val="clear" w:color="auto" w:fill="FFFFFF"/>
                    <w:lang w:val="id-ID"/>
                  </w:rPr>
                  <m:t>B</m:t>
                </m:r>
              </m:e>
              <m:sub>
                <m:r>
                  <w:rPr>
                    <w:rStyle w:val="longtext"/>
                    <w:rFonts w:ascii="Cambria Math" w:hAnsi="Cambria Math"/>
                    <w:sz w:val="24"/>
                    <w:szCs w:val="24"/>
                    <w:shd w:val="clear" w:color="auto" w:fill="FFFFFF"/>
                    <w:lang w:val="id-ID"/>
                  </w:rPr>
                  <m:t>n</m:t>
                </m:r>
              </m:sub>
            </m:sSub>
          </m:e>
        </m:d>
      </m:oMath>
      <w:r w:rsidRPr="00183D57">
        <w:rPr>
          <w:rStyle w:val="longtext"/>
          <w:rFonts w:asciiTheme="majorHAnsi" w:hAnsiTheme="majorHAnsi"/>
          <w:sz w:val="24"/>
          <w:szCs w:val="24"/>
          <w:shd w:val="clear" w:color="auto" w:fill="FFFFFF"/>
          <w:lang w:val="id-ID"/>
        </w:rPr>
        <w:t xml:space="preserve">. We can look at [5] for more details about shackle operation. Book graph is obtained by shackle product of </w:t>
      </w:r>
      <m:oMath>
        <m:sSub>
          <m:sSubPr>
            <m:ctrlPr>
              <w:rPr>
                <w:rStyle w:val="longtext"/>
                <w:rFonts w:ascii="Cambria Math" w:hAnsi="Cambria Math"/>
                <w:i/>
                <w:sz w:val="24"/>
                <w:szCs w:val="24"/>
                <w:shd w:val="clear" w:color="auto" w:fill="FFFFFF"/>
                <w:lang w:val="id-ID"/>
              </w:rPr>
            </m:ctrlPr>
          </m:sSubPr>
          <m:e>
            <m:r>
              <w:rPr>
                <w:rStyle w:val="longtext"/>
                <w:rFonts w:ascii="Cambria Math" w:hAnsi="Cambria Math"/>
                <w:sz w:val="24"/>
                <w:szCs w:val="24"/>
                <w:shd w:val="clear" w:color="auto" w:fill="FFFFFF"/>
                <w:lang w:val="id-ID"/>
              </w:rPr>
              <m:t>C</m:t>
            </m:r>
          </m:e>
          <m:sub>
            <m:r>
              <w:rPr>
                <w:rStyle w:val="longtext"/>
                <w:rFonts w:ascii="Cambria Math" w:hAnsi="Cambria Math"/>
                <w:sz w:val="24"/>
                <w:szCs w:val="24"/>
                <w:shd w:val="clear" w:color="auto" w:fill="FFFFFF"/>
                <w:lang w:val="id-ID"/>
              </w:rPr>
              <m:t>4</m:t>
            </m:r>
          </m:sub>
        </m:sSub>
      </m:oMath>
      <w:r w:rsidRPr="00183D57">
        <w:rPr>
          <w:rStyle w:val="longtext"/>
          <w:rFonts w:asciiTheme="majorHAnsi" w:hAnsiTheme="majorHAnsi"/>
          <w:sz w:val="24"/>
          <w:szCs w:val="24"/>
          <w:shd w:val="clear" w:color="auto" w:fill="FFFFFF"/>
          <w:lang w:val="id-ID"/>
        </w:rPr>
        <w:t xml:space="preserve"> with linked edge.</w:t>
      </w:r>
    </w:p>
    <w:p w:rsidR="008E7F83" w:rsidRPr="00181A8B" w:rsidRDefault="008E7F83" w:rsidP="00786A91">
      <w:pPr>
        <w:pStyle w:val="ArticleContent"/>
        <w:rPr>
          <w:sz w:val="24"/>
          <w:szCs w:val="24"/>
        </w:rPr>
      </w:pPr>
    </w:p>
    <w:p w:rsidR="00786A91" w:rsidRPr="00183D57" w:rsidRDefault="00183D57" w:rsidP="00786A91">
      <w:pPr>
        <w:pStyle w:val="Heading1"/>
        <w:ind w:left="2801" w:hanging="2801"/>
        <w:rPr>
          <w:rFonts w:asciiTheme="majorHAnsi" w:hAnsiTheme="majorHAnsi"/>
          <w:szCs w:val="24"/>
          <w:lang w:val="id-ID"/>
        </w:rPr>
      </w:pPr>
      <w:r>
        <w:rPr>
          <w:rFonts w:asciiTheme="majorHAnsi" w:hAnsiTheme="majorHAnsi"/>
          <w:szCs w:val="24"/>
        </w:rPr>
        <w:t>Methods</w:t>
      </w:r>
    </w:p>
    <w:p w:rsidR="00FE7421" w:rsidRDefault="00FE7421" w:rsidP="00183D57">
      <w:pPr>
        <w:pStyle w:val="ListParagraph"/>
        <w:ind w:left="90" w:firstLine="270"/>
        <w:jc w:val="both"/>
        <w:rPr>
          <w:rFonts w:asciiTheme="majorHAnsi" w:hAnsiTheme="majorHAnsi"/>
          <w:sz w:val="24"/>
          <w:szCs w:val="24"/>
          <w:lang w:val="en"/>
        </w:rPr>
      </w:pPr>
    </w:p>
    <w:p w:rsidR="00FE7421" w:rsidRDefault="00FE7421" w:rsidP="00E335D0">
      <w:pPr>
        <w:spacing w:line="240" w:lineRule="atLeast"/>
        <w:rPr>
          <w:rFonts w:asciiTheme="majorHAnsi" w:eastAsia="Calibri" w:hAnsiTheme="majorHAnsi"/>
          <w:sz w:val="24"/>
          <w:szCs w:val="24"/>
          <w:lang w:val="en"/>
        </w:rPr>
      </w:pPr>
      <w:r w:rsidRPr="00FE7421">
        <w:rPr>
          <w:rFonts w:asciiTheme="majorHAnsi" w:eastAsia="Calibri" w:hAnsiTheme="majorHAnsi"/>
          <w:sz w:val="24"/>
          <w:szCs w:val="24"/>
          <w:lang w:val="en"/>
        </w:rPr>
        <w:t>The following method is used to calculate a graph's distance reflexive strength:</w:t>
      </w:r>
    </w:p>
    <w:p w:rsidR="00FE7421" w:rsidRPr="00FE7421" w:rsidRDefault="00FE7421" w:rsidP="00E335D0">
      <w:pPr>
        <w:pStyle w:val="ListParagraph"/>
        <w:numPr>
          <w:ilvl w:val="0"/>
          <w:numId w:val="46"/>
        </w:numPr>
        <w:spacing w:after="0" w:line="240" w:lineRule="atLeast"/>
        <w:rPr>
          <w:rFonts w:asciiTheme="majorHAnsi" w:hAnsiTheme="majorHAnsi"/>
          <w:sz w:val="24"/>
          <w:szCs w:val="24"/>
          <w:lang w:val="en"/>
        </w:rPr>
      </w:pPr>
      <w:r w:rsidRPr="00FE7421">
        <w:rPr>
          <w:rFonts w:asciiTheme="majorHAnsi" w:hAnsiTheme="majorHAnsi"/>
          <w:sz w:val="24"/>
          <w:szCs w:val="24"/>
          <w:lang w:val="en"/>
        </w:rPr>
        <w:lastRenderedPageBreak/>
        <w:t>A graph is defined as data or a research object.</w:t>
      </w:r>
    </w:p>
    <w:p w:rsidR="00FE7421" w:rsidRDefault="00FE7421" w:rsidP="00E335D0">
      <w:pPr>
        <w:pStyle w:val="ListParagraph"/>
        <w:numPr>
          <w:ilvl w:val="0"/>
          <w:numId w:val="46"/>
        </w:numPr>
        <w:spacing w:after="0" w:line="240" w:lineRule="atLeast"/>
        <w:rPr>
          <w:rFonts w:asciiTheme="majorHAnsi" w:hAnsiTheme="majorHAnsi"/>
          <w:sz w:val="24"/>
          <w:szCs w:val="24"/>
          <w:lang w:val="en"/>
        </w:rPr>
      </w:pPr>
      <w:r w:rsidRPr="00FE7421">
        <w:rPr>
          <w:rFonts w:asciiTheme="majorHAnsi" w:hAnsiTheme="majorHAnsi"/>
          <w:sz w:val="24"/>
          <w:szCs w:val="24"/>
          <w:lang w:val="en"/>
        </w:rPr>
        <w:t>Determine the graph's vertex and edge sets.</w:t>
      </w:r>
    </w:p>
    <w:p w:rsidR="00FE7421" w:rsidRPr="00FE7421" w:rsidRDefault="00FE7421" w:rsidP="00E335D0">
      <w:pPr>
        <w:pStyle w:val="ListParagraph"/>
        <w:numPr>
          <w:ilvl w:val="0"/>
          <w:numId w:val="46"/>
        </w:numPr>
        <w:spacing w:after="0" w:line="240" w:lineRule="atLeast"/>
        <w:rPr>
          <w:rFonts w:asciiTheme="majorHAnsi" w:hAnsiTheme="majorHAnsi"/>
          <w:sz w:val="24"/>
          <w:szCs w:val="24"/>
          <w:lang w:val="en"/>
        </w:rPr>
      </w:pPr>
      <w:r w:rsidRPr="00FE7421">
        <w:rPr>
          <w:rFonts w:asciiTheme="majorHAnsi" w:hAnsiTheme="majorHAnsi"/>
          <w:sz w:val="24"/>
          <w:szCs w:val="24"/>
          <w:lang w:val="en"/>
        </w:rPr>
        <w:t xml:space="preserve">Determine the lower bound of a graph's reflexive </w:t>
      </w:r>
      <m:oMath>
        <m:r>
          <m:rPr>
            <m:scr m:val="script"/>
          </m:rPr>
          <w:rPr>
            <w:rStyle w:val="mediumtext"/>
            <w:rFonts w:ascii="Cambria Math" w:hAnsi="Cambria Math"/>
            <w:sz w:val="24"/>
            <w:szCs w:val="24"/>
            <w:shd w:val="clear" w:color="auto" w:fill="FFFFFF"/>
          </w:rPr>
          <m:t>H</m:t>
        </m:r>
      </m:oMath>
      <w:r w:rsidRPr="00FE7421">
        <w:rPr>
          <w:rFonts w:asciiTheme="majorHAnsi" w:hAnsiTheme="majorHAnsi"/>
          <w:sz w:val="24"/>
          <w:szCs w:val="24"/>
          <w:lang w:val="en"/>
        </w:rPr>
        <w:t xml:space="preserve"> strength using the following Lemma and Corollary.</w:t>
      </w:r>
    </w:p>
    <w:p w:rsidR="00183D57" w:rsidRDefault="00183D57" w:rsidP="00E335D0">
      <w:pPr>
        <w:pStyle w:val="Body"/>
        <w:spacing w:line="240" w:lineRule="atLeast"/>
        <w:ind w:left="720" w:firstLine="0"/>
        <w:rPr>
          <w:rFonts w:asciiTheme="majorHAnsi" w:hAnsiTheme="majorHAnsi"/>
          <w:szCs w:val="24"/>
        </w:rPr>
      </w:pPr>
      <w:r w:rsidRPr="00183D57">
        <w:rPr>
          <w:rStyle w:val="rynqvb"/>
          <w:rFonts w:asciiTheme="majorHAnsi" w:hAnsiTheme="majorHAnsi"/>
          <w:szCs w:val="24"/>
          <w:lang w:val="en"/>
        </w:rPr>
        <w:t xml:space="preserve">Lemma: </w:t>
      </w:r>
      <m:oMath>
        <m:r>
          <w:rPr>
            <w:rStyle w:val="mediumtext"/>
            <w:rFonts w:ascii="Cambria Math" w:hAnsi="Cambria Math"/>
            <w:szCs w:val="24"/>
            <w:shd w:val="clear" w:color="auto" w:fill="FFFFFF"/>
            <w:lang w:val="id-ID"/>
          </w:rPr>
          <m:t>r</m:t>
        </m:r>
        <m:r>
          <m:rPr>
            <m:scr m:val="script"/>
          </m:rPr>
          <w:rPr>
            <w:rStyle w:val="mediumtext"/>
            <w:rFonts w:ascii="Cambria Math" w:hAnsi="Cambria Math"/>
            <w:szCs w:val="24"/>
            <w:shd w:val="clear" w:color="auto" w:fill="FFFFFF"/>
            <w:lang w:val="id-ID"/>
          </w:rPr>
          <m:t>H</m:t>
        </m:r>
        <m:r>
          <w:rPr>
            <w:rStyle w:val="mediumtext"/>
            <w:rFonts w:ascii="Cambria Math" w:hAnsi="Cambria Math"/>
            <w:szCs w:val="24"/>
            <w:shd w:val="clear" w:color="auto" w:fill="FFFFFF"/>
            <w:lang w:val="id-ID"/>
          </w:rPr>
          <m:t>s</m:t>
        </m:r>
        <m:d>
          <m:dPr>
            <m:ctrlPr>
              <w:rPr>
                <w:rStyle w:val="mediumtext"/>
                <w:rFonts w:ascii="Cambria Math" w:hAnsi="Cambria Math"/>
                <w:i/>
                <w:szCs w:val="24"/>
                <w:shd w:val="clear" w:color="auto" w:fill="FFFFFF"/>
                <w:lang w:val="id-ID"/>
              </w:rPr>
            </m:ctrlPr>
          </m:dPr>
          <m:e>
            <m:r>
              <w:rPr>
                <w:rStyle w:val="mediumtext"/>
                <w:rFonts w:ascii="Cambria Math" w:hAnsi="Cambria Math"/>
                <w:szCs w:val="24"/>
                <w:shd w:val="clear" w:color="auto" w:fill="FFFFFF"/>
                <w:lang w:val="id-ID"/>
              </w:rPr>
              <m:t>G</m:t>
            </m:r>
          </m:e>
        </m:d>
        <m:r>
          <w:rPr>
            <w:rStyle w:val="mediumtext"/>
            <w:rFonts w:ascii="Cambria Math" w:hAnsi="Cambria Math"/>
            <w:szCs w:val="24"/>
            <w:shd w:val="clear" w:color="auto" w:fill="FFFFFF"/>
            <w:lang w:val="id-ID"/>
          </w:rPr>
          <m:t>≥</m:t>
        </m:r>
        <m:d>
          <m:dPr>
            <m:begChr m:val="⌈"/>
            <m:endChr m:val="⌉"/>
            <m:ctrlPr>
              <w:rPr>
                <w:rStyle w:val="mediumtext"/>
                <w:rFonts w:ascii="Cambria Math" w:hAnsi="Cambria Math"/>
                <w:i/>
                <w:szCs w:val="24"/>
                <w:shd w:val="clear" w:color="auto" w:fill="FFFFFF"/>
                <w:lang w:val="id-ID"/>
              </w:rPr>
            </m:ctrlPr>
          </m:dPr>
          <m:e>
            <m:f>
              <m:fPr>
                <m:ctrlPr>
                  <w:rPr>
                    <w:rStyle w:val="mediumtext"/>
                    <w:rFonts w:ascii="Cambria Math" w:hAnsi="Cambria Math"/>
                    <w:i/>
                    <w:szCs w:val="24"/>
                    <w:shd w:val="clear" w:color="auto" w:fill="FFFFFF"/>
                    <w:lang w:val="id-ID"/>
                  </w:rPr>
                </m:ctrlPr>
              </m:fPr>
              <m:num>
                <m:sSub>
                  <m:sSubPr>
                    <m:ctrlPr>
                      <w:rPr>
                        <w:rStyle w:val="mediumtext"/>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d>
                  <m:dPr>
                    <m:begChr m:val="|"/>
                    <m:endChr m:val="|"/>
                    <m:ctrlPr>
                      <w:rPr>
                        <w:rStyle w:val="mediumtext"/>
                        <w:rFonts w:ascii="Cambria Math" w:hAnsi="Cambria Math"/>
                        <w:i/>
                        <w:szCs w:val="24"/>
                        <w:shd w:val="clear" w:color="auto" w:fill="FFFFFF"/>
                        <w:lang w:val="id-ID"/>
                      </w:rPr>
                    </m:ctrlPr>
                  </m:dPr>
                  <m:e>
                    <m:r>
                      <m:rPr>
                        <m:scr m:val="script"/>
                      </m:rPr>
                      <w:rPr>
                        <w:rStyle w:val="mediumtext"/>
                        <w:rFonts w:ascii="Cambria Math" w:hAnsi="Cambria Math"/>
                        <w:szCs w:val="24"/>
                        <w:shd w:val="clear" w:color="auto" w:fill="FFFFFF"/>
                        <w:lang w:val="id-ID"/>
                      </w:rPr>
                      <m:t>H</m:t>
                    </m:r>
                  </m:e>
                </m:d>
                <m:r>
                  <w:rPr>
                    <w:rStyle w:val="mediumtext"/>
                    <w:rFonts w:ascii="Cambria Math" w:hAnsi="Cambria Math"/>
                    <w:szCs w:val="24"/>
                    <w:shd w:val="clear" w:color="auto" w:fill="FFFFFF"/>
                    <w:lang w:val="id-ID"/>
                  </w:rPr>
                  <m:t>-1</m:t>
                </m:r>
              </m:num>
              <m:den>
                <m:sSub>
                  <m:sSubPr>
                    <m:ctrlPr>
                      <w:rPr>
                        <w:rStyle w:val="mediumtext"/>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p</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sSub>
                  <m:sSubPr>
                    <m:ctrlPr>
                      <w:rPr>
                        <w:rStyle w:val="mediumtext"/>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den>
            </m:f>
          </m:e>
        </m:d>
      </m:oMath>
      <w:r w:rsidRPr="00183D57">
        <w:rPr>
          <w:rFonts w:asciiTheme="majorHAnsi" w:hAnsiTheme="majorHAnsi"/>
          <w:szCs w:val="24"/>
        </w:rPr>
        <w:t xml:space="preserve"> and Corollary</w:t>
      </w:r>
      <w:proofErr w:type="gramStart"/>
      <w:r w:rsidRPr="00183D57">
        <w:rPr>
          <w:rFonts w:asciiTheme="majorHAnsi" w:hAnsiTheme="majorHAnsi"/>
          <w:szCs w:val="24"/>
        </w:rPr>
        <w:t xml:space="preserve">: </w:t>
      </w:r>
      <w:proofErr w:type="gramEnd"/>
      <m:oMath>
        <m:r>
          <w:rPr>
            <w:rStyle w:val="longtext"/>
            <w:rFonts w:ascii="Cambria Math" w:hAnsi="Cambria Math"/>
            <w:szCs w:val="24"/>
            <w:shd w:val="clear" w:color="auto" w:fill="FFFFFF"/>
            <w:lang w:val="id-ID"/>
          </w:rPr>
          <m:t>r</m:t>
        </m:r>
        <m:r>
          <m:rPr>
            <m:scr m:val="script"/>
          </m:rPr>
          <w:rPr>
            <w:rStyle w:val="mediumtext"/>
            <w:rFonts w:ascii="Cambria Math" w:hAnsi="Cambria Math"/>
            <w:szCs w:val="24"/>
            <w:shd w:val="clear" w:color="auto" w:fill="FFFFFF"/>
            <w:lang w:val="id-ID"/>
          </w:rPr>
          <m:t>H</m:t>
        </m:r>
        <m:r>
          <w:rPr>
            <w:rStyle w:val="mediumtext"/>
            <w:rFonts w:ascii="Cambria Math" w:hAnsi="Cambria Math"/>
            <w:szCs w:val="24"/>
            <w:shd w:val="clear" w:color="auto" w:fill="FFFFFF"/>
            <w:lang w:val="id-ID"/>
          </w:rPr>
          <m:t>s</m:t>
        </m:r>
        <m:d>
          <m:dPr>
            <m:ctrlPr>
              <w:rPr>
                <w:rStyle w:val="mediumtext"/>
                <w:rFonts w:ascii="Cambria Math" w:hAnsi="Cambria Math"/>
                <w:i/>
                <w:szCs w:val="24"/>
                <w:shd w:val="clear" w:color="auto" w:fill="FFFFFF"/>
                <w:lang w:val="id-ID"/>
              </w:rPr>
            </m:ctrlPr>
          </m:dPr>
          <m:e>
            <m:r>
              <w:rPr>
                <w:rStyle w:val="mediumtext"/>
                <w:rFonts w:ascii="Cambria Math" w:hAnsi="Cambria Math"/>
                <w:szCs w:val="24"/>
                <w:shd w:val="clear" w:color="auto" w:fill="FFFFFF"/>
                <w:lang w:val="id-ID"/>
              </w:rPr>
              <m:t>G</m:t>
            </m:r>
          </m:e>
        </m:d>
        <m:r>
          <w:rPr>
            <w:rStyle w:val="mediumtext"/>
            <w:rFonts w:ascii="Cambria Math" w:hAnsi="Cambria Math"/>
            <w:szCs w:val="24"/>
            <w:shd w:val="clear" w:color="auto" w:fill="FFFFFF"/>
            <w:lang w:val="id-ID"/>
          </w:rPr>
          <m:t>≥</m:t>
        </m:r>
        <m:d>
          <m:dPr>
            <m:begChr m:val="⌈"/>
            <m:endChr m:val="⌉"/>
            <m:ctrlPr>
              <w:rPr>
                <w:rStyle w:val="mediumtext"/>
                <w:rFonts w:ascii="Cambria Math" w:hAnsi="Cambria Math"/>
                <w:i/>
                <w:szCs w:val="24"/>
                <w:shd w:val="clear" w:color="auto" w:fill="FFFFFF"/>
                <w:lang w:val="id-ID"/>
              </w:rPr>
            </m:ctrlPr>
          </m:dPr>
          <m:e>
            <m:f>
              <m:fPr>
                <m:ctrlPr>
                  <w:rPr>
                    <w:rStyle w:val="mediumtext"/>
                    <w:rFonts w:ascii="Cambria Math" w:hAnsi="Cambria Math"/>
                    <w:i/>
                    <w:szCs w:val="24"/>
                    <w:shd w:val="clear" w:color="auto" w:fill="FFFFFF"/>
                    <w:lang w:val="id-ID"/>
                  </w:rPr>
                </m:ctrlPr>
              </m:fPr>
              <m:num>
                <m:sSub>
                  <m:sSubPr>
                    <m:ctrlPr>
                      <w:rPr>
                        <w:rStyle w:val="mediumtext"/>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d>
                  <m:dPr>
                    <m:begChr m:val="|"/>
                    <m:endChr m:val="|"/>
                    <m:ctrlPr>
                      <w:rPr>
                        <w:rStyle w:val="mediumtext"/>
                        <w:rFonts w:ascii="Cambria Math" w:hAnsi="Cambria Math"/>
                        <w:i/>
                        <w:szCs w:val="24"/>
                        <w:shd w:val="clear" w:color="auto" w:fill="FFFFFF"/>
                        <w:lang w:val="id-ID"/>
                      </w:rPr>
                    </m:ctrlPr>
                  </m:dPr>
                  <m:e>
                    <m:r>
                      <m:rPr>
                        <m:scr m:val="script"/>
                      </m:rPr>
                      <w:rPr>
                        <w:rStyle w:val="mediumtext"/>
                        <w:rFonts w:ascii="Cambria Math" w:hAnsi="Cambria Math"/>
                        <w:szCs w:val="24"/>
                        <w:shd w:val="clear" w:color="auto" w:fill="FFFFFF"/>
                        <w:lang w:val="id-ID"/>
                      </w:rPr>
                      <m:t>H</m:t>
                    </m:r>
                  </m:e>
                </m:d>
                <m:r>
                  <w:rPr>
                    <w:rStyle w:val="mediumtext"/>
                    <w:rFonts w:ascii="Cambria Math" w:hAnsi="Cambria Math"/>
                    <w:szCs w:val="24"/>
                    <w:shd w:val="clear" w:color="auto" w:fill="FFFFFF"/>
                    <w:lang w:val="id-ID"/>
                  </w:rPr>
                  <m:t>-1</m:t>
                </m:r>
              </m:num>
              <m:den>
                <m:sSub>
                  <m:sSubPr>
                    <m:ctrlPr>
                      <w:rPr>
                        <w:rStyle w:val="mediumtext"/>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p</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sSub>
                  <m:sSubPr>
                    <m:ctrlPr>
                      <w:rPr>
                        <w:rStyle w:val="mediumtext"/>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den>
            </m:f>
          </m:e>
        </m:d>
        <m:r>
          <w:rPr>
            <w:rStyle w:val="mediumtext"/>
            <w:rFonts w:ascii="Cambria Math" w:hAnsi="Cambria Math"/>
            <w:szCs w:val="24"/>
            <w:shd w:val="clear" w:color="auto" w:fill="FFFFFF"/>
            <w:lang w:val="id-ID"/>
          </w:rPr>
          <m:t>+1</m:t>
        </m:r>
      </m:oMath>
      <w:r w:rsidRPr="00183D57">
        <w:rPr>
          <w:rFonts w:asciiTheme="majorHAnsi" w:hAnsiTheme="majorHAnsi"/>
          <w:szCs w:val="24"/>
        </w:rPr>
        <w:t xml:space="preserve">, </w:t>
      </w:r>
      <w:r w:rsidRPr="00183D57">
        <w:rPr>
          <w:rFonts w:asciiTheme="majorHAnsi" w:hAnsiTheme="majorHAnsi"/>
          <w:i/>
          <w:szCs w:val="24"/>
        </w:rPr>
        <w:t xml:space="preserve">if </w:t>
      </w:r>
      <m:oMath>
        <m:sSub>
          <m:sSubPr>
            <m:ctrlPr>
              <w:rPr>
                <w:rStyle w:val="mediumtext"/>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d>
          <m:dPr>
            <m:begChr m:val="|"/>
            <m:endChr m:val="|"/>
            <m:ctrlPr>
              <w:rPr>
                <w:rStyle w:val="mediumtext"/>
                <w:rFonts w:ascii="Cambria Math" w:hAnsi="Cambria Math"/>
                <w:i/>
                <w:szCs w:val="24"/>
                <w:shd w:val="clear" w:color="auto" w:fill="FFFFFF"/>
                <w:lang w:val="id-ID"/>
              </w:rPr>
            </m:ctrlPr>
          </m:dPr>
          <m:e>
            <m:r>
              <m:rPr>
                <m:scr m:val="script"/>
              </m:rPr>
              <w:rPr>
                <w:rStyle w:val="mediumtext"/>
                <w:rFonts w:ascii="Cambria Math" w:hAnsi="Cambria Math"/>
                <w:szCs w:val="24"/>
                <w:shd w:val="clear" w:color="auto" w:fill="FFFFFF"/>
                <w:lang w:val="id-ID"/>
              </w:rPr>
              <m:t>H</m:t>
            </m:r>
          </m:e>
        </m:d>
        <m:r>
          <w:rPr>
            <w:rStyle w:val="mediumtext"/>
            <w:rFonts w:ascii="Cambria Math" w:hAnsi="Cambria Math"/>
            <w:szCs w:val="24"/>
            <w:shd w:val="clear" w:color="auto" w:fill="FFFFFF"/>
            <w:lang w:val="id-ID"/>
          </w:rPr>
          <m:t>-1=t</m:t>
        </m:r>
        <m:d>
          <m:dPr>
            <m:ctrlPr>
              <w:rPr>
                <w:rStyle w:val="mediumtext"/>
                <w:rFonts w:ascii="Cambria Math" w:hAnsi="Cambria Math"/>
                <w:i/>
                <w:szCs w:val="24"/>
                <w:shd w:val="clear" w:color="auto" w:fill="FFFFFF"/>
                <w:lang w:val="id-ID"/>
              </w:rPr>
            </m:ctrlPr>
          </m:dPr>
          <m:e>
            <m:sSub>
              <m:sSubPr>
                <m:ctrlPr>
                  <w:rPr>
                    <w:rStyle w:val="mediumtext"/>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p</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sSub>
              <m:sSubPr>
                <m:ctrlPr>
                  <w:rPr>
                    <w:rStyle w:val="mediumtext"/>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e>
        </m:d>
      </m:oMath>
      <w:r w:rsidRPr="00183D57">
        <w:rPr>
          <w:rFonts w:asciiTheme="majorHAnsi" w:hAnsiTheme="majorHAnsi"/>
          <w:szCs w:val="24"/>
        </w:rPr>
        <w:t>.</w:t>
      </w:r>
    </w:p>
    <w:p w:rsidR="00E335D0" w:rsidRDefault="00FE7421" w:rsidP="00E335D0">
      <w:pPr>
        <w:pStyle w:val="Body"/>
        <w:numPr>
          <w:ilvl w:val="0"/>
          <w:numId w:val="46"/>
        </w:numPr>
        <w:spacing w:line="240" w:lineRule="atLeast"/>
        <w:rPr>
          <w:rFonts w:asciiTheme="majorHAnsi" w:hAnsiTheme="majorHAnsi"/>
          <w:szCs w:val="24"/>
        </w:rPr>
      </w:pPr>
      <w:r w:rsidRPr="00FE7421">
        <w:rPr>
          <w:rFonts w:asciiTheme="majorHAnsi" w:hAnsiTheme="majorHAnsi"/>
          <w:szCs w:val="24"/>
        </w:rPr>
        <w:t xml:space="preserve">Develop vertex and edge labels using the </w:t>
      </w:r>
      <m:oMath>
        <m:r>
          <m:rPr>
            <m:scr m:val="script"/>
          </m:rPr>
          <w:rPr>
            <w:rStyle w:val="mediumtext"/>
            <w:rFonts w:ascii="Cambria Math" w:hAnsi="Cambria Math"/>
            <w:szCs w:val="24"/>
            <w:shd w:val="clear" w:color="auto" w:fill="FFFFFF"/>
          </w:rPr>
          <m:t>H</m:t>
        </m:r>
      </m:oMath>
      <w:r w:rsidRPr="00FE7421">
        <w:rPr>
          <w:rFonts w:asciiTheme="majorHAnsi" w:hAnsiTheme="majorHAnsi"/>
          <w:szCs w:val="24"/>
        </w:rPr>
        <w:t xml:space="preserve"> irregular reflexive labeling definition.</w:t>
      </w:r>
    </w:p>
    <w:p w:rsidR="00E335D0" w:rsidRDefault="00FE7421" w:rsidP="00E335D0">
      <w:pPr>
        <w:pStyle w:val="Body"/>
        <w:numPr>
          <w:ilvl w:val="0"/>
          <w:numId w:val="46"/>
        </w:numPr>
        <w:spacing w:line="240" w:lineRule="atLeast"/>
        <w:rPr>
          <w:rFonts w:asciiTheme="majorHAnsi" w:hAnsiTheme="majorHAnsi"/>
          <w:szCs w:val="24"/>
        </w:rPr>
      </w:pPr>
      <w:r w:rsidRPr="00FE7421">
        <w:rPr>
          <w:rFonts w:asciiTheme="majorHAnsi" w:hAnsiTheme="majorHAnsi"/>
          <w:szCs w:val="24"/>
        </w:rPr>
        <w:t xml:space="preserve">Determine the upper bound of a graph's reflexive </w:t>
      </w:r>
      <m:oMath>
        <m:r>
          <m:rPr>
            <m:scr m:val="script"/>
          </m:rPr>
          <w:rPr>
            <w:rStyle w:val="mediumtext"/>
            <w:rFonts w:ascii="Cambria Math" w:hAnsi="Cambria Math"/>
            <w:szCs w:val="24"/>
            <w:shd w:val="clear" w:color="auto" w:fill="FFFFFF"/>
          </w:rPr>
          <m:t>H</m:t>
        </m:r>
      </m:oMath>
      <w:r w:rsidRPr="00FE7421">
        <w:rPr>
          <w:rFonts w:asciiTheme="majorHAnsi" w:hAnsiTheme="majorHAnsi"/>
          <w:szCs w:val="24"/>
        </w:rPr>
        <w:t xml:space="preserve"> strength usi</w:t>
      </w:r>
      <w:r w:rsidR="00E335D0">
        <w:rPr>
          <w:rFonts w:asciiTheme="majorHAnsi" w:hAnsiTheme="majorHAnsi"/>
          <w:szCs w:val="24"/>
        </w:rPr>
        <w:t>ng the function obtained in step</w:t>
      </w:r>
      <w:r w:rsidRPr="00FE7421">
        <w:rPr>
          <w:rFonts w:asciiTheme="majorHAnsi" w:hAnsiTheme="majorHAnsi"/>
          <w:szCs w:val="24"/>
        </w:rPr>
        <w:t xml:space="preserve"> 4.</w:t>
      </w:r>
    </w:p>
    <w:p w:rsidR="00E335D0" w:rsidRDefault="00FE7421" w:rsidP="00E335D0">
      <w:pPr>
        <w:pStyle w:val="Body"/>
        <w:numPr>
          <w:ilvl w:val="0"/>
          <w:numId w:val="46"/>
        </w:numPr>
        <w:spacing w:line="240" w:lineRule="atLeast"/>
        <w:rPr>
          <w:rFonts w:asciiTheme="majorHAnsi" w:hAnsiTheme="majorHAnsi"/>
          <w:szCs w:val="24"/>
        </w:rPr>
      </w:pPr>
      <w:r w:rsidRPr="00FE7421">
        <w:rPr>
          <w:rFonts w:asciiTheme="majorHAnsi" w:hAnsiTheme="majorHAnsi"/>
          <w:szCs w:val="24"/>
        </w:rPr>
        <w:t xml:space="preserve">If the upper bound of a graph's reflexive </w:t>
      </w:r>
      <m:oMath>
        <m:r>
          <m:rPr>
            <m:scr m:val="script"/>
          </m:rPr>
          <w:rPr>
            <w:rStyle w:val="mediumtext"/>
            <w:rFonts w:ascii="Cambria Math" w:hAnsi="Cambria Math"/>
            <w:szCs w:val="24"/>
            <w:shd w:val="clear" w:color="auto" w:fill="FFFFFF"/>
          </w:rPr>
          <m:t>H</m:t>
        </m:r>
      </m:oMath>
      <w:r w:rsidRPr="00FE7421">
        <w:rPr>
          <w:rFonts w:asciiTheme="majorHAnsi" w:hAnsiTheme="majorHAnsi"/>
          <w:szCs w:val="24"/>
        </w:rPr>
        <w:t xml:space="preserve"> strength is the same as the lower bound of the graph's reflexive </w:t>
      </w:r>
      <m:oMath>
        <m:r>
          <m:rPr>
            <m:scr m:val="script"/>
          </m:rPr>
          <w:rPr>
            <w:rStyle w:val="mediumtext"/>
            <w:rFonts w:ascii="Cambria Math" w:hAnsi="Cambria Math"/>
            <w:szCs w:val="24"/>
            <w:shd w:val="clear" w:color="auto" w:fill="FFFFFF"/>
          </w:rPr>
          <m:t>H</m:t>
        </m:r>
      </m:oMath>
      <w:r w:rsidRPr="00FE7421">
        <w:rPr>
          <w:rFonts w:asciiTheme="majorHAnsi" w:hAnsiTheme="majorHAnsi"/>
          <w:szCs w:val="24"/>
        </w:rPr>
        <w:t xml:space="preserve"> strength, then the graph can be used to determine the value of reflexive </w:t>
      </w:r>
      <m:oMath>
        <m:r>
          <m:rPr>
            <m:scr m:val="script"/>
          </m:rPr>
          <w:rPr>
            <w:rStyle w:val="mediumtext"/>
            <w:rFonts w:ascii="Cambria Math" w:hAnsi="Cambria Math"/>
            <w:szCs w:val="24"/>
            <w:shd w:val="clear" w:color="auto" w:fill="FFFFFF"/>
          </w:rPr>
          <m:t>H</m:t>
        </m:r>
      </m:oMath>
      <w:r w:rsidRPr="00FE7421">
        <w:rPr>
          <w:rFonts w:asciiTheme="majorHAnsi" w:hAnsiTheme="majorHAnsi"/>
          <w:szCs w:val="24"/>
        </w:rPr>
        <w:t xml:space="preserve"> strength.</w:t>
      </w:r>
    </w:p>
    <w:p w:rsidR="00FE7421" w:rsidRPr="00FE7421" w:rsidRDefault="00FE7421" w:rsidP="00E335D0">
      <w:pPr>
        <w:pStyle w:val="Body"/>
        <w:numPr>
          <w:ilvl w:val="0"/>
          <w:numId w:val="46"/>
        </w:numPr>
        <w:spacing w:line="240" w:lineRule="atLeast"/>
        <w:rPr>
          <w:rFonts w:asciiTheme="majorHAnsi" w:hAnsiTheme="majorHAnsi"/>
          <w:szCs w:val="24"/>
        </w:rPr>
      </w:pPr>
      <w:r w:rsidRPr="00FE7421">
        <w:rPr>
          <w:rFonts w:asciiTheme="majorHAnsi" w:hAnsiTheme="majorHAnsi"/>
          <w:szCs w:val="24"/>
        </w:rPr>
        <w:t xml:space="preserve">If the upper bound of the graph's reflexive </w:t>
      </w:r>
      <m:oMath>
        <m:r>
          <m:rPr>
            <m:scr m:val="script"/>
          </m:rPr>
          <w:rPr>
            <w:rStyle w:val="mediumtext"/>
            <w:rFonts w:ascii="Cambria Math" w:hAnsi="Cambria Math"/>
            <w:szCs w:val="24"/>
            <w:shd w:val="clear" w:color="auto" w:fill="FFFFFF"/>
          </w:rPr>
          <m:t>H</m:t>
        </m:r>
      </m:oMath>
      <w:r w:rsidRPr="00FE7421">
        <w:rPr>
          <w:rFonts w:asciiTheme="majorHAnsi" w:hAnsiTheme="majorHAnsi"/>
          <w:szCs w:val="24"/>
        </w:rPr>
        <w:t xml:space="preserve"> strength is not equal to the lower bound of the graph's reflexive </w:t>
      </w:r>
      <m:oMath>
        <m:r>
          <m:rPr>
            <m:scr m:val="script"/>
          </m:rPr>
          <w:rPr>
            <w:rStyle w:val="mediumtext"/>
            <w:rFonts w:ascii="Cambria Math" w:hAnsi="Cambria Math"/>
            <w:szCs w:val="24"/>
            <w:shd w:val="clear" w:color="auto" w:fill="FFFFFF"/>
          </w:rPr>
          <m:t>H</m:t>
        </m:r>
      </m:oMath>
      <w:r w:rsidR="00E335D0">
        <w:rPr>
          <w:rFonts w:asciiTheme="majorHAnsi" w:hAnsiTheme="majorHAnsi"/>
          <w:szCs w:val="24"/>
        </w:rPr>
        <w:t xml:space="preserve"> strength, step</w:t>
      </w:r>
      <w:r w:rsidRPr="00FE7421">
        <w:rPr>
          <w:rFonts w:asciiTheme="majorHAnsi" w:hAnsiTheme="majorHAnsi"/>
          <w:szCs w:val="24"/>
        </w:rPr>
        <w:t xml:space="preserve"> 4 is repeated until the upper bound of reflexive </w:t>
      </w:r>
      <m:oMath>
        <m:r>
          <m:rPr>
            <m:scr m:val="script"/>
          </m:rPr>
          <w:rPr>
            <w:rStyle w:val="mediumtext"/>
            <w:rFonts w:ascii="Cambria Math" w:hAnsi="Cambria Math"/>
            <w:szCs w:val="24"/>
            <w:shd w:val="clear" w:color="auto" w:fill="FFFFFF"/>
          </w:rPr>
          <m:t>H</m:t>
        </m:r>
      </m:oMath>
      <w:r w:rsidRPr="00FE7421">
        <w:rPr>
          <w:rFonts w:asciiTheme="majorHAnsi" w:hAnsiTheme="majorHAnsi"/>
          <w:szCs w:val="24"/>
        </w:rPr>
        <w:t xml:space="preserve"> strength equals the lower bound of reflexive </w:t>
      </w:r>
      <m:oMath>
        <m:r>
          <m:rPr>
            <m:scr m:val="script"/>
          </m:rPr>
          <w:rPr>
            <w:rStyle w:val="mediumtext"/>
            <w:rFonts w:ascii="Cambria Math" w:hAnsi="Cambria Math"/>
            <w:szCs w:val="24"/>
            <w:shd w:val="clear" w:color="auto" w:fill="FFFFFF"/>
          </w:rPr>
          <m:t>H</m:t>
        </m:r>
      </m:oMath>
      <w:r w:rsidRPr="00FE7421">
        <w:rPr>
          <w:rFonts w:asciiTheme="majorHAnsi" w:hAnsiTheme="majorHAnsi"/>
          <w:szCs w:val="24"/>
        </w:rPr>
        <w:t xml:space="preserve"> strength.</w:t>
      </w:r>
    </w:p>
    <w:p w:rsidR="00786A91" w:rsidRPr="00CE3E43" w:rsidRDefault="00CE3E43" w:rsidP="00B140B1">
      <w:pPr>
        <w:pStyle w:val="Heading1"/>
        <w:spacing w:before="480"/>
        <w:rPr>
          <w:rFonts w:asciiTheme="majorHAnsi" w:hAnsiTheme="majorHAnsi"/>
          <w:szCs w:val="24"/>
        </w:rPr>
      </w:pPr>
      <w:r w:rsidRPr="00CE3E43">
        <w:rPr>
          <w:rFonts w:asciiTheme="majorHAnsi" w:hAnsiTheme="majorHAnsi"/>
          <w:szCs w:val="24"/>
        </w:rPr>
        <w:t>Results and Discussion</w:t>
      </w:r>
      <w:r w:rsidR="00125645" w:rsidRPr="00CE3E43">
        <w:rPr>
          <w:rFonts w:asciiTheme="majorHAnsi" w:hAnsiTheme="majorHAnsi"/>
          <w:szCs w:val="24"/>
        </w:rPr>
        <w:t xml:space="preserve"> </w:t>
      </w:r>
    </w:p>
    <w:p w:rsidR="0078258B" w:rsidRPr="00563D28" w:rsidRDefault="0078258B" w:rsidP="0078258B">
      <w:pPr>
        <w:pStyle w:val="Body"/>
        <w:numPr>
          <w:ilvl w:val="2"/>
          <w:numId w:val="29"/>
        </w:numPr>
        <w:spacing w:line="240" w:lineRule="auto"/>
        <w:ind w:left="426"/>
        <w:rPr>
          <w:rFonts w:asciiTheme="majorHAnsi" w:hAnsiTheme="majorHAnsi"/>
          <w:szCs w:val="24"/>
          <w:lang w:val="id-ID"/>
        </w:rPr>
      </w:pPr>
      <w:r w:rsidRPr="00563D28">
        <w:rPr>
          <w:rStyle w:val="mediumtext"/>
          <w:rFonts w:asciiTheme="majorHAnsi" w:hAnsiTheme="majorHAnsi"/>
          <w:b/>
          <w:shd w:val="clear" w:color="auto" w:fill="FFFFFF"/>
          <w:lang w:val="id-ID"/>
        </w:rPr>
        <w:t xml:space="preserve">The Lower Bound of Reflexive </w:t>
      </w:r>
      <m:oMath>
        <m:r>
          <m:rPr>
            <m:scr m:val="script"/>
            <m:sty m:val="bi"/>
          </m:rPr>
          <w:rPr>
            <w:rStyle w:val="mediumtext"/>
            <w:rFonts w:ascii="Cambria Math" w:hAnsi="Cambria Math"/>
            <w:shd w:val="clear" w:color="auto" w:fill="FFFFFF"/>
            <w:lang w:val="id-ID"/>
          </w:rPr>
          <m:t>H</m:t>
        </m:r>
      </m:oMath>
      <w:r w:rsidRPr="00563D28">
        <w:rPr>
          <w:rStyle w:val="mediumtext"/>
          <w:rFonts w:asciiTheme="majorHAnsi" w:hAnsiTheme="majorHAnsi"/>
          <w:b/>
          <w:shd w:val="clear" w:color="auto" w:fill="FFFFFF"/>
          <w:lang w:val="id-ID"/>
        </w:rPr>
        <w:t xml:space="preserve"> Strength of Graphs</w:t>
      </w:r>
      <w:r w:rsidRPr="00563D28">
        <w:rPr>
          <w:rFonts w:asciiTheme="majorHAnsi" w:hAnsiTheme="majorHAnsi"/>
          <w:szCs w:val="24"/>
        </w:rPr>
        <w:t xml:space="preserve"> </w:t>
      </w:r>
    </w:p>
    <w:p w:rsidR="0078258B" w:rsidRDefault="0078258B" w:rsidP="00E335D0">
      <w:pPr>
        <w:pStyle w:val="IEEEParagraph"/>
        <w:spacing w:line="23" w:lineRule="atLeast"/>
        <w:ind w:firstLine="426"/>
        <w:rPr>
          <w:rStyle w:val="mediumtext"/>
          <w:rFonts w:asciiTheme="majorHAnsi" w:hAnsiTheme="majorHAnsi"/>
          <w:shd w:val="clear" w:color="auto" w:fill="FFFFFF"/>
          <w:lang w:val="id-ID"/>
        </w:rPr>
      </w:pPr>
      <w:r>
        <w:rPr>
          <w:rStyle w:val="mediumtext"/>
          <w:rFonts w:asciiTheme="majorHAnsi" w:hAnsiTheme="majorHAnsi"/>
          <w:shd w:val="clear" w:color="auto" w:fill="FFFFFF"/>
          <w:lang w:val="id-ID"/>
        </w:rPr>
        <w:t xml:space="preserve">In this section, we give the results of our research on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-irregular reflexive labeling of graphs. Prior to prove our obtained theorems, we will show the lower bound of the reflexive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 strength of any graph </w:t>
      </w:r>
      <m:oMath>
        <m:r>
          <w:rPr>
            <w:rStyle w:val="medium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oMath>
      <w:r>
        <w:rPr>
          <w:rStyle w:val="mediumtext"/>
          <w:rFonts w:asciiTheme="majorHAnsi" w:hAnsiTheme="majorHAnsi"/>
          <w:shd w:val="clear" w:color="auto" w:fill="FFFFFF"/>
          <w:lang w:val="id-ID"/>
        </w:rPr>
        <w:t xml:space="preserve"> in the following Lemma.</w:t>
      </w:r>
    </w:p>
    <w:p w:rsidR="0078258B" w:rsidRDefault="00E335D0" w:rsidP="00E335D0">
      <w:pPr>
        <w:pStyle w:val="IEEEParagraph"/>
        <w:tabs>
          <w:tab w:val="left" w:pos="2943"/>
        </w:tabs>
        <w:spacing w:line="23" w:lineRule="atLeast"/>
        <w:ind w:left="283" w:firstLine="0"/>
        <w:rPr>
          <w:rStyle w:val="mediumtext"/>
          <w:rFonts w:asciiTheme="majorHAnsi" w:hAnsiTheme="majorHAnsi"/>
          <w:b/>
          <w:shd w:val="clear" w:color="auto" w:fill="FFFFFF"/>
          <w:lang w:val="en-US"/>
        </w:rPr>
      </w:pPr>
      <w:r>
        <w:rPr>
          <w:rStyle w:val="mediumtext"/>
          <w:rFonts w:asciiTheme="majorHAnsi" w:hAnsiTheme="majorHAnsi"/>
          <w:b/>
          <w:shd w:val="clear" w:color="auto" w:fill="FFFFFF"/>
          <w:lang w:val="en-US"/>
        </w:rPr>
        <w:tab/>
      </w:r>
    </w:p>
    <w:p w:rsidR="0078258B" w:rsidRDefault="0078258B" w:rsidP="00E335D0">
      <w:pPr>
        <w:pStyle w:val="IEEEParagraph"/>
        <w:spacing w:line="23" w:lineRule="atLeast"/>
        <w:ind w:firstLine="283"/>
        <w:rPr>
          <w:rStyle w:val="mediumtext"/>
          <w:rFonts w:asciiTheme="majorHAnsi" w:hAnsiTheme="majorHAnsi"/>
          <w:i/>
          <w:shd w:val="clear" w:color="auto" w:fill="FFFFFF"/>
          <w:lang w:val="id-ID"/>
        </w:rPr>
      </w:pPr>
      <w:r>
        <w:rPr>
          <w:rStyle w:val="mediumtext"/>
          <w:rFonts w:asciiTheme="majorHAnsi" w:hAnsiTheme="majorHAnsi"/>
          <w:b/>
          <w:shd w:val="clear" w:color="auto" w:fill="FFFFFF"/>
          <w:lang w:val="id-ID"/>
        </w:rPr>
        <w:t xml:space="preserve">Lemma 1 </w:t>
      </w:r>
      <w:r>
        <w:rPr>
          <w:rStyle w:val="mediumtext"/>
          <w:rFonts w:asciiTheme="majorHAnsi" w:hAnsiTheme="majorHAnsi"/>
          <w:shd w:val="clear" w:color="auto" w:fill="FFFFFF"/>
          <w:lang w:val="id-ID"/>
        </w:rPr>
        <w:t xml:space="preserve">Given that a graph </w:t>
      </w:r>
      <m:oMath>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G</m:t>
        </m:r>
      </m:oMath>
      <w:r>
        <w:rPr>
          <w:rStyle w:val="mediumtext"/>
          <w:rFonts w:asciiTheme="majorHAnsi" w:hAnsiTheme="majorHAnsi"/>
          <w:shd w:val="clear" w:color="auto" w:fill="FFFFFF"/>
          <w:lang w:val="id-ID"/>
        </w:rPr>
        <w:t xml:space="preserve">. Let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 xml:space="preserve">, </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oMath>
      <w:r>
        <w:rPr>
          <w:rStyle w:val="mediumtext"/>
          <w:rFonts w:asciiTheme="majorHAnsi" w:hAnsiTheme="majorHAnsi"/>
          <w:shd w:val="clear" w:color="auto" w:fill="FFFFFF"/>
          <w:lang w:val="id-ID"/>
        </w:rPr>
        <w:t xml:space="preserve"> be respectively number of vertices and edges of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 Let </w:t>
      </w:r>
      <m:oMath>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oMath>
      <w:r>
        <w:rPr>
          <w:rStyle w:val="mediumtext"/>
          <w:rFonts w:asciiTheme="majorHAnsi" w:hAnsiTheme="majorHAnsi"/>
          <w:shd w:val="clear" w:color="auto" w:fill="FFFFFF"/>
          <w:lang w:val="id-ID"/>
        </w:rPr>
        <w:t xml:space="preserve"> be the number of sub graphs. The reflexive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 strength satisfies</w:t>
      </w:r>
    </w:p>
    <w:p w:rsidR="0078258B" w:rsidRPr="00BE58CE" w:rsidRDefault="0078258B" w:rsidP="0078258B">
      <w:pPr>
        <w:pStyle w:val="IEEEParagraph"/>
        <w:spacing w:line="23" w:lineRule="atLeast"/>
        <w:ind w:left="283" w:firstLine="0"/>
        <w:jc w:val="center"/>
        <w:rPr>
          <w:rStyle w:val="longtext"/>
          <w:rFonts w:asciiTheme="majorHAnsi" w:hAnsiTheme="majorHAnsi"/>
          <w:shd w:val="clear" w:color="auto" w:fill="FFFFFF"/>
          <w:lang w:val="id-ID"/>
        </w:rPr>
      </w:pPr>
      <m:oMath>
        <m:r>
          <w:rPr>
            <w:rStyle w:val="medium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G</m:t>
            </m:r>
          </m:e>
        </m:d>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f>
              <m:fPr>
                <m:ctrlPr>
                  <w:rPr>
                    <w:rStyle w:val="mediumtext"/>
                    <w:rFonts w:ascii="Cambria Math" w:hAnsi="Cambria Math"/>
                    <w:i/>
                    <w:shd w:val="clear" w:color="auto" w:fill="FFFFFF"/>
                    <w:lang w:val="id-ID"/>
                  </w:rPr>
                </m:ctrlPr>
              </m:fPr>
              <m:num>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num>
              <m:den>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den>
            </m:f>
          </m:e>
        </m:d>
      </m:oMath>
      <w:r>
        <w:rPr>
          <w:rStyle w:val="mediumtext"/>
          <w:rFonts w:asciiTheme="majorHAnsi" w:hAnsiTheme="majorHAnsi"/>
          <w:shd w:val="clear" w:color="auto" w:fill="FFFFFF"/>
          <w:lang w:val="id-ID"/>
        </w:rPr>
        <w:t>.</w:t>
      </w:r>
    </w:p>
    <w:p w:rsidR="0078258B" w:rsidRDefault="0078258B" w:rsidP="0078258B">
      <w:pPr>
        <w:pStyle w:val="IEEEParagraph"/>
        <w:spacing w:line="23" w:lineRule="atLeast"/>
        <w:ind w:left="283" w:firstLine="0"/>
        <w:rPr>
          <w:rStyle w:val="mediumtext"/>
          <w:rFonts w:asciiTheme="majorHAnsi" w:hAnsiTheme="majorHAnsi"/>
          <w:b/>
          <w:shd w:val="clear" w:color="auto" w:fill="FFFFFF"/>
          <w:lang w:val="en-US"/>
        </w:rPr>
      </w:pPr>
    </w:p>
    <w:p w:rsidR="0078258B" w:rsidRDefault="0078258B" w:rsidP="0078258B">
      <w:pPr>
        <w:pStyle w:val="IEEEParagraph"/>
        <w:spacing w:line="23" w:lineRule="atLeast"/>
        <w:ind w:firstLine="283"/>
        <w:rPr>
          <w:rStyle w:val="mediumtext"/>
          <w:rFonts w:asciiTheme="majorHAnsi" w:hAnsiTheme="majorHAnsi"/>
          <w:shd w:val="clear" w:color="auto" w:fill="FFFFFF"/>
          <w:lang w:val="id-ID"/>
        </w:rPr>
      </w:pPr>
      <w:r>
        <w:rPr>
          <w:rStyle w:val="mediumtext"/>
          <w:rFonts w:asciiTheme="majorHAnsi" w:hAnsiTheme="majorHAnsi"/>
          <w:b/>
          <w:shd w:val="clear" w:color="auto" w:fill="FFFFFF"/>
          <w:lang w:val="id-ID"/>
        </w:rPr>
        <w:t xml:space="preserve">Proof. </w:t>
      </w:r>
      <w:r>
        <w:rPr>
          <w:rStyle w:val="mediumtext"/>
          <w:rFonts w:asciiTheme="majorHAnsi" w:hAnsiTheme="majorHAnsi"/>
          <w:shd w:val="clear" w:color="auto" w:fill="FFFFFF"/>
          <w:lang w:val="id-ID"/>
        </w:rPr>
        <w:t xml:space="preserve">Let  </w:t>
      </w:r>
      <m:oMath>
        <m:r>
          <w:rPr>
            <w:rStyle w:val="mediumtext"/>
            <w:rFonts w:ascii="Cambria Math" w:hAnsi="Cambria Math"/>
            <w:shd w:val="clear" w:color="auto" w:fill="FFFFFF"/>
            <w:lang w:val="id-ID"/>
          </w:rPr>
          <m:t>G</m:t>
        </m:r>
      </m:oMath>
      <w:r>
        <w:rPr>
          <w:rStyle w:val="mediumtext"/>
          <w:rFonts w:asciiTheme="majorHAnsi" w:hAnsiTheme="majorHAnsi"/>
          <w:shd w:val="clear" w:color="auto" w:fill="FFFFFF"/>
          <w:lang w:val="id-ID"/>
        </w:rPr>
        <w:t xml:space="preserve"> be a graph and </w:t>
      </w:r>
      <m:oMath>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G</m:t>
        </m:r>
      </m:oMath>
      <w:r>
        <w:rPr>
          <w:rStyle w:val="mediumtext"/>
          <w:rFonts w:asciiTheme="majorHAnsi" w:hAnsiTheme="majorHAnsi"/>
          <w:shd w:val="clear" w:color="auto" w:fill="FFFFFF"/>
          <w:lang w:val="id-ID"/>
        </w:rPr>
        <w:t xml:space="preserve">, with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 xml:space="preserve">, </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oMath>
      <w:r>
        <w:rPr>
          <w:rStyle w:val="mediumtext"/>
          <w:rFonts w:asciiTheme="majorHAnsi" w:hAnsiTheme="majorHAnsi"/>
          <w:shd w:val="clear" w:color="auto" w:fill="FFFFFF"/>
          <w:lang w:val="id-ID"/>
        </w:rPr>
        <w:t xml:space="preserve"> be respectively number of vertices and edges of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 Let </w:t>
      </w:r>
      <m:oMath>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oMath>
      <w:r>
        <w:rPr>
          <w:rStyle w:val="mediumtext"/>
          <w:rFonts w:asciiTheme="majorHAnsi" w:hAnsiTheme="majorHAnsi"/>
          <w:shd w:val="clear" w:color="auto" w:fill="FFFFFF"/>
          <w:lang w:val="id-ID"/>
        </w:rPr>
        <w:t xml:space="preserve"> be the number of sub graphs. Based on the definition of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-irregular reflexive </w:t>
      </w:r>
      <m:oMath>
        <m:r>
          <w:rPr>
            <w:rStyle w:val="mediumtext"/>
            <w:rFonts w:ascii="Cambria Math" w:hAnsi="Cambria Math"/>
            <w:shd w:val="clear" w:color="auto" w:fill="FFFFFF"/>
            <w:lang w:val="id-ID"/>
          </w:rPr>
          <m:t>k</m:t>
        </m:r>
      </m:oMath>
      <w:r>
        <w:rPr>
          <w:rStyle w:val="mediumtext"/>
          <w:rFonts w:asciiTheme="majorHAnsi" w:hAnsiTheme="majorHAnsi"/>
          <w:shd w:val="clear" w:color="auto" w:fill="FFFFFF"/>
          <w:lang w:val="id-ID"/>
        </w:rPr>
        <w:t xml:space="preserve">-labeling, since we require </w:t>
      </w:r>
      <m:oMath>
        <m:r>
          <w:rPr>
            <w:rStyle w:val="mediumtext"/>
            <w:rFonts w:ascii="Cambria Math" w:hAnsi="Cambria Math"/>
            <w:shd w:val="clear" w:color="auto" w:fill="FFFFFF"/>
            <w:lang w:val="id-ID"/>
          </w:rPr>
          <m:t>k</m:t>
        </m:r>
      </m:oMath>
      <w:r>
        <w:rPr>
          <w:rStyle w:val="mediumtext"/>
          <w:rFonts w:asciiTheme="majorHAnsi" w:hAnsiTheme="majorHAnsi"/>
          <w:shd w:val="clear" w:color="auto" w:fill="FFFFFF"/>
          <w:lang w:val="id-ID"/>
        </w:rPr>
        <w:t xml:space="preserve">-minimum for the graph </w:t>
      </w:r>
      <m:oMath>
        <m:r>
          <w:rPr>
            <w:rStyle w:val="mediumtext"/>
            <w:rFonts w:ascii="Cambria Math" w:hAnsi="Cambria Math"/>
            <w:shd w:val="clear" w:color="auto" w:fill="FFFFFF"/>
            <w:lang w:val="id-ID"/>
          </w:rPr>
          <m:t>G</m:t>
        </m:r>
      </m:oMath>
      <w:r>
        <w:rPr>
          <w:rStyle w:val="mediumtext"/>
          <w:rFonts w:asciiTheme="majorHAnsi" w:hAnsiTheme="majorHAnsi"/>
          <w:shd w:val="clear" w:color="auto" w:fill="FFFFFF"/>
          <w:lang w:val="id-ID"/>
        </w:rPr>
        <w:t xml:space="preserve"> which has an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-irregular reflexive labeling, the set of an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-weight should be consecutive, otherwise it will not give a minimum </w:t>
      </w:r>
      <m:oMath>
        <m:r>
          <w:rPr>
            <w:rStyle w:val="medium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oMath>
      <w:r>
        <w:rPr>
          <w:rStyle w:val="mediumtext"/>
          <w:rFonts w:asciiTheme="majorHAnsi" w:hAnsiTheme="majorHAnsi"/>
          <w:shd w:val="clear" w:color="auto" w:fill="FFFFFF"/>
          <w:lang w:val="id-ID"/>
        </w:rPr>
        <w:t xml:space="preserve">. Thus, the set of an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-weight is </w:t>
      </w:r>
      <m:oMath>
        <m:r>
          <w:rPr>
            <w:rStyle w:val="mediumtext"/>
            <w:rFonts w:ascii="Cambria Math" w:hAnsi="Cambria Math"/>
            <w:shd w:val="clear" w:color="auto" w:fill="FFFFFF"/>
            <w:lang w:val="id-ID"/>
          </w:rPr>
          <m:t>ω</m:t>
        </m:r>
        <m:d>
          <m:dPr>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 xml:space="preserve">, </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 xml:space="preserve">+1, </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 xml:space="preserve">+2, …, </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e>
        </m:d>
      </m:oMath>
      <w:r>
        <w:rPr>
          <w:rStyle w:val="mediumtext"/>
          <w:rFonts w:asciiTheme="majorHAnsi" w:hAnsiTheme="majorHAnsi"/>
          <w:shd w:val="clear" w:color="auto" w:fill="FFFFFF"/>
          <w:lang w:val="id-ID"/>
        </w:rPr>
        <w:t xml:space="preserve">. Since the minimum </w:t>
      </w:r>
      <m:oMath>
        <m:r>
          <w:rPr>
            <w:rStyle w:val="mediumtext"/>
            <w:rFonts w:ascii="Cambria Math" w:hAnsi="Cambria Math"/>
            <w:shd w:val="clear" w:color="auto" w:fill="FFFFFF"/>
            <w:lang w:val="id-ID"/>
          </w:rPr>
          <m:t>k=max</m:t>
        </m:r>
        <m:d>
          <m:dPr>
            <m:begChr m:val="{"/>
            <m:endChr m:val="}"/>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k</m:t>
                </m:r>
              </m:e>
              <m:sub>
                <m:r>
                  <w:rPr>
                    <w:rStyle w:val="mediumtext"/>
                    <w:rFonts w:ascii="Cambria Math" w:hAnsi="Cambria Math"/>
                    <w:shd w:val="clear" w:color="auto" w:fill="FFFFFF"/>
                    <w:lang w:val="id-ID"/>
                  </w:rPr>
                  <m:t>e</m:t>
                </m:r>
              </m:sub>
            </m:sSub>
            <m:r>
              <w:rPr>
                <w:rStyle w:val="mediumtext"/>
                <w:rFonts w:ascii="Cambria Math" w:hAnsi="Cambria Math"/>
                <w:shd w:val="clear" w:color="auto" w:fill="FFFFFF"/>
                <w:lang w:val="id-ID"/>
              </w:rPr>
              <m:t xml:space="preserve">, </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2k</m:t>
                </m:r>
              </m:e>
              <m:sub>
                <m:r>
                  <w:rPr>
                    <w:rStyle w:val="mediumtext"/>
                    <w:rFonts w:ascii="Cambria Math" w:hAnsi="Cambria Math"/>
                    <w:shd w:val="clear" w:color="auto" w:fill="FFFFFF"/>
                    <w:lang w:val="id-ID"/>
                  </w:rPr>
                  <m:t>v</m:t>
                </m:r>
              </m:sub>
            </m:sSub>
          </m:e>
        </m:d>
      </m:oMath>
      <w:r>
        <w:rPr>
          <w:rStyle w:val="mediumtext"/>
          <w:rFonts w:asciiTheme="majorHAnsi" w:hAnsiTheme="majorHAnsi"/>
          <w:shd w:val="clear" w:color="auto" w:fill="FFFFFF"/>
          <w:lang w:val="id-ID"/>
        </w:rPr>
        <w:t xml:space="preserve"> is the reflexive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 strength, then the maximum possible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-weight of graph </w:t>
      </w:r>
      <m:oMath>
        <m:r>
          <w:rPr>
            <w:rStyle w:val="mediumtext"/>
            <w:rFonts w:ascii="Cambria Math" w:hAnsi="Cambria Math"/>
            <w:shd w:val="clear" w:color="auto" w:fill="FFFFFF"/>
            <w:lang w:val="id-ID"/>
          </w:rPr>
          <m:t>G</m:t>
        </m:r>
      </m:oMath>
      <w:r>
        <w:rPr>
          <w:rStyle w:val="mediumtext"/>
          <w:rFonts w:asciiTheme="majorHAnsi" w:hAnsiTheme="majorHAnsi"/>
          <w:shd w:val="clear" w:color="auto" w:fill="FFFFFF"/>
          <w:lang w:val="id-ID"/>
        </w:rPr>
        <w:t xml:space="preserve"> is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2k</m:t>
                </m:r>
              </m:e>
              <m:sub>
                <m:r>
                  <w:rPr>
                    <w:rStyle w:val="mediumtext"/>
                    <w:rFonts w:ascii="Cambria Math" w:hAnsi="Cambria Math"/>
                    <w:shd w:val="clear" w:color="auto" w:fill="FFFFFF"/>
                    <w:lang w:val="id-ID"/>
                  </w:rPr>
                  <m:t>v</m:t>
                </m:r>
              </m:sub>
            </m:sSub>
          </m:e>
        </m:d>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k</m:t>
                </m:r>
              </m:e>
              <m:sub>
                <m:r>
                  <w:rPr>
                    <w:rStyle w:val="mediumtext"/>
                    <w:rFonts w:ascii="Cambria Math" w:hAnsi="Cambria Math"/>
                    <w:shd w:val="clear" w:color="auto" w:fill="FFFFFF"/>
                    <w:lang w:val="id-ID"/>
                  </w:rPr>
                  <m:t>e</m:t>
                </m:r>
              </m:sub>
            </m:sSub>
          </m:e>
        </m:d>
        <m:r>
          <w:rPr>
            <w:rStyle w:val="mediumtext"/>
            <w:rFonts w:ascii="Cambria Math" w:hAnsi="Cambria Math"/>
            <w:shd w:val="clear" w:color="auto" w:fill="FFFFFF"/>
            <w:lang w:val="id-ID"/>
          </w:rPr>
          <m:t>≤k</m:t>
        </m:r>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e>
        </m:d>
      </m:oMath>
      <w:r>
        <w:rPr>
          <w:rStyle w:val="mediumtext"/>
          <w:rFonts w:asciiTheme="majorHAnsi" w:hAnsiTheme="majorHAnsi"/>
          <w:shd w:val="clear" w:color="auto" w:fill="FFFFFF"/>
          <w:lang w:val="id-ID"/>
        </w:rPr>
        <w:t>. It implies</w:t>
      </w:r>
    </w:p>
    <w:p w:rsidR="0078258B" w:rsidRPr="00793B58" w:rsidRDefault="00FE7421" w:rsidP="0078258B">
      <w:pPr>
        <w:pStyle w:val="IEEEParagraph"/>
        <w:spacing w:line="23" w:lineRule="atLeast"/>
        <w:ind w:left="283" w:firstLine="0"/>
        <w:rPr>
          <w:rStyle w:val="mediumtext"/>
          <w:rFonts w:asciiTheme="majorHAnsi" w:hAnsiTheme="majorHAnsi"/>
          <w:shd w:val="clear" w:color="auto" w:fill="FFFFFF"/>
          <w:lang w:val="id-ID"/>
        </w:rPr>
      </w:pPr>
      <m:oMathPara>
        <m:oMath>
          <m:m>
            <m:mPr>
              <m:mcs>
                <m:mc>
                  <m:mcPr>
                    <m:count m:val="3"/>
                    <m:mcJc m:val="center"/>
                  </m:mcPr>
                </m:mc>
              </m:mcs>
              <m:ctrlPr>
                <w:rPr>
                  <w:rStyle w:val="mediumtext"/>
                  <w:rFonts w:ascii="Cambria Math" w:hAnsi="Cambria Math"/>
                  <w:i/>
                  <w:shd w:val="clear" w:color="auto" w:fill="FFFFFF"/>
                  <w:lang w:val="id-ID"/>
                </w:rPr>
              </m:ctrlPr>
            </m:mPr>
            <m:mr>
              <m:e>
                <m:r>
                  <w:rPr>
                    <w:rStyle w:val="mediumtext"/>
                    <w:rFonts w:ascii="Cambria Math" w:hAnsi="Cambria Math"/>
                    <w:shd w:val="clear" w:color="auto" w:fill="FFFFFF"/>
                    <w:lang w:val="id-ID"/>
                  </w:rPr>
                  <m:t>k</m:t>
                </m:r>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e>
                </m:d>
              </m:e>
              <m:e>
                <m:r>
                  <w:rPr>
                    <w:rStyle w:val="mediumtext"/>
                    <w:rFonts w:ascii="Cambria Math" w:hAnsi="Cambria Math"/>
                    <w:shd w:val="clear" w:color="auto" w:fill="FFFFFF"/>
                    <w:lang w:val="id-ID"/>
                  </w:rPr>
                  <m:t>≥</m:t>
                </m:r>
              </m:e>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e>
            </m:mr>
            <m:mr>
              <m:e>
                <m:r>
                  <w:rPr>
                    <w:rStyle w:val="mediumtext"/>
                    <w:rFonts w:ascii="Cambria Math" w:hAnsi="Cambria Math"/>
                    <w:shd w:val="clear" w:color="auto" w:fill="FFFFFF"/>
                    <w:lang w:val="id-ID"/>
                  </w:rPr>
                  <m:t>k</m:t>
                </m:r>
              </m:e>
              <m:e>
                <m:r>
                  <w:rPr>
                    <w:rStyle w:val="mediumtext"/>
                    <w:rFonts w:ascii="Cambria Math" w:hAnsi="Cambria Math"/>
                    <w:shd w:val="clear" w:color="auto" w:fill="FFFFFF"/>
                    <w:lang w:val="id-ID"/>
                  </w:rPr>
                  <m:t>≥</m:t>
                </m:r>
              </m:e>
              <m:e>
                <m:f>
                  <m:fPr>
                    <m:ctrlPr>
                      <w:rPr>
                        <w:rStyle w:val="mediumtext"/>
                        <w:rFonts w:ascii="Cambria Math" w:hAnsi="Cambria Math"/>
                        <w:i/>
                        <w:shd w:val="clear" w:color="auto" w:fill="FFFFFF"/>
                        <w:lang w:val="id-ID"/>
                      </w:rPr>
                    </m:ctrlPr>
                  </m:fPr>
                  <m:num>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num>
                  <m:den>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den>
                </m:f>
              </m:e>
            </m:mr>
            <m:mr>
              <m:e>
                <m:r>
                  <w:rPr>
                    <w:rStyle w:val="medium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G</m:t>
                    </m:r>
                  </m:e>
                </m:d>
              </m:e>
              <m:e>
                <m:r>
                  <w:rPr>
                    <w:rStyle w:val="mediumtext"/>
                    <w:rFonts w:ascii="Cambria Math" w:hAnsi="Cambria Math"/>
                    <w:shd w:val="clear" w:color="auto" w:fill="FFFFFF"/>
                    <w:lang w:val="id-ID"/>
                  </w:rPr>
                  <m:t>≥</m:t>
                </m:r>
              </m:e>
              <m:e>
                <m:f>
                  <m:fPr>
                    <m:ctrlPr>
                      <w:rPr>
                        <w:rStyle w:val="mediumtext"/>
                        <w:rFonts w:ascii="Cambria Math" w:hAnsi="Cambria Math"/>
                        <w:i/>
                        <w:shd w:val="clear" w:color="auto" w:fill="FFFFFF"/>
                        <w:lang w:val="id-ID"/>
                      </w:rPr>
                    </m:ctrlPr>
                  </m:fPr>
                  <m:num>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num>
                  <m:den>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den>
                </m:f>
              </m:e>
            </m:mr>
          </m:m>
        </m:oMath>
      </m:oMathPara>
    </w:p>
    <w:p w:rsidR="0078258B" w:rsidRDefault="0078258B" w:rsidP="0078258B">
      <w:pPr>
        <w:pStyle w:val="IEEEParagraph"/>
        <w:spacing w:line="23" w:lineRule="atLeast"/>
        <w:ind w:left="283" w:firstLine="0"/>
        <w:rPr>
          <w:rStyle w:val="mediumtext"/>
          <w:rFonts w:asciiTheme="majorHAnsi" w:hAnsiTheme="majorHAnsi"/>
          <w:shd w:val="clear" w:color="auto" w:fill="FFFFFF"/>
          <w:lang w:val="id-ID"/>
        </w:rPr>
      </w:pPr>
      <w:r>
        <w:rPr>
          <w:rStyle w:val="longtext"/>
          <w:rFonts w:asciiTheme="majorHAnsi" w:hAnsiTheme="majorHAnsi"/>
          <w:shd w:val="clear" w:color="auto" w:fill="FFFFFF"/>
          <w:lang w:val="id-ID"/>
        </w:rPr>
        <w:t xml:space="preserve">Since </w:t>
      </w:r>
      <m:oMath>
        <m:r>
          <w:rPr>
            <w:rStyle w:val="long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G</m:t>
            </m:r>
          </m:e>
        </m:d>
      </m:oMath>
      <w:r>
        <w:rPr>
          <w:rStyle w:val="mediumtext"/>
          <w:rFonts w:asciiTheme="majorHAnsi" w:hAnsiTheme="majorHAnsi"/>
          <w:shd w:val="clear" w:color="auto" w:fill="FFFFFF"/>
          <w:lang w:val="id-ID"/>
        </w:rPr>
        <w:t xml:space="preserve"> should be integer, and we need a sharpest lower bound, it implies</w:t>
      </w:r>
    </w:p>
    <w:p w:rsidR="0078258B" w:rsidRDefault="0078258B" w:rsidP="0078258B">
      <w:pPr>
        <w:pStyle w:val="IEEEParagraph"/>
        <w:spacing w:line="23" w:lineRule="atLeast"/>
        <w:ind w:left="283" w:firstLine="0"/>
        <w:rPr>
          <w:rStyle w:val="longtext"/>
          <w:rFonts w:asciiTheme="majorHAnsi" w:hAnsiTheme="majorHAnsi"/>
          <w:shd w:val="clear" w:color="auto" w:fill="FFFFFF"/>
          <w:lang w:val="id-ID"/>
        </w:rPr>
      </w:pPr>
      <m:oMathPara>
        <m:oMath>
          <m:r>
            <w:rPr>
              <w:rStyle w:val="long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G</m:t>
              </m:r>
            </m:e>
          </m:d>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f>
                <m:fPr>
                  <m:ctrlPr>
                    <w:rPr>
                      <w:rStyle w:val="mediumtext"/>
                      <w:rFonts w:ascii="Cambria Math" w:hAnsi="Cambria Math"/>
                      <w:i/>
                      <w:shd w:val="clear" w:color="auto" w:fill="FFFFFF"/>
                      <w:lang w:val="id-ID"/>
                    </w:rPr>
                  </m:ctrlPr>
                </m:fPr>
                <m:num>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num>
                <m:den>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den>
              </m:f>
            </m:e>
          </m:d>
          <m:r>
            <w:rPr>
              <w:rStyle w:val="mediumtext"/>
              <w:rFonts w:ascii="Cambria Math" w:hAnsi="Cambria Math"/>
              <w:shd w:val="clear" w:color="auto" w:fill="FFFFFF"/>
              <w:lang w:val="id-ID"/>
            </w:rPr>
            <m:t>.</m:t>
          </m:r>
        </m:oMath>
      </m:oMathPara>
    </w:p>
    <w:p w:rsidR="0078258B" w:rsidRDefault="0078258B" w:rsidP="0078258B">
      <w:pPr>
        <w:pStyle w:val="IEEEParagraph"/>
        <w:tabs>
          <w:tab w:val="right" w:pos="9072"/>
        </w:tabs>
        <w:spacing w:line="23" w:lineRule="atLeast"/>
        <w:ind w:left="283" w:firstLine="0"/>
        <w:rPr>
          <w:rStyle w:val="longtext"/>
          <w:rFonts w:asciiTheme="majorHAnsi" w:hAnsiTheme="majorHAnsi"/>
          <w:shd w:val="clear" w:color="auto" w:fill="FFFFFF"/>
          <w:lang w:val="id-ID"/>
        </w:rPr>
      </w:pPr>
      <w:r>
        <w:rPr>
          <w:rStyle w:val="longtext"/>
          <w:rFonts w:asciiTheme="majorHAnsi" w:hAnsiTheme="majorHAnsi"/>
          <w:shd w:val="clear" w:color="auto" w:fill="FFFFFF"/>
          <w:lang w:val="id-ID"/>
        </w:rPr>
        <w:t>It completes the proof.</w:t>
      </w:r>
      <w:r>
        <w:rPr>
          <w:rStyle w:val="longtext"/>
          <w:rFonts w:asciiTheme="majorHAnsi" w:hAnsiTheme="majorHAnsi"/>
          <w:shd w:val="clear" w:color="auto" w:fill="FFFFFF"/>
          <w:lang w:val="id-ID"/>
        </w:rPr>
        <w:tab/>
      </w:r>
      <w:r>
        <w:rPr>
          <w:rStyle w:val="longtext"/>
          <w:shd w:val="clear" w:color="auto" w:fill="FFFFFF"/>
          <w:lang w:val="id-ID"/>
        </w:rPr>
        <w:t>□</w:t>
      </w:r>
    </w:p>
    <w:p w:rsidR="0078258B" w:rsidRDefault="0078258B" w:rsidP="0078258B">
      <w:pPr>
        <w:pStyle w:val="IEEEParagraph"/>
        <w:spacing w:line="23" w:lineRule="atLeast"/>
        <w:ind w:left="283" w:firstLine="0"/>
        <w:rPr>
          <w:rStyle w:val="longtext"/>
          <w:rFonts w:asciiTheme="majorHAnsi" w:hAnsiTheme="majorHAnsi"/>
          <w:shd w:val="clear" w:color="auto" w:fill="FFFFFF"/>
          <w:lang w:val="en-US"/>
        </w:rPr>
      </w:pPr>
      <w:r>
        <w:rPr>
          <w:rStyle w:val="longtext"/>
          <w:rFonts w:asciiTheme="majorHAnsi" w:hAnsiTheme="majorHAnsi"/>
          <w:shd w:val="clear" w:color="auto" w:fill="FFFFFF"/>
          <w:lang w:val="id-ID"/>
        </w:rPr>
        <w:tab/>
      </w:r>
    </w:p>
    <w:p w:rsidR="0078258B" w:rsidRDefault="0078258B" w:rsidP="0078258B">
      <w:pPr>
        <w:pStyle w:val="IEEEParagraph"/>
        <w:spacing w:line="23" w:lineRule="atLeast"/>
        <w:ind w:left="283" w:firstLine="0"/>
        <w:rPr>
          <w:rStyle w:val="longtext"/>
          <w:rFonts w:asciiTheme="majorHAnsi" w:hAnsiTheme="majorHAnsi"/>
          <w:shd w:val="clear" w:color="auto" w:fill="FFFFFF"/>
          <w:lang w:val="id-ID"/>
        </w:rPr>
      </w:pPr>
      <w:r>
        <w:rPr>
          <w:rStyle w:val="longtext"/>
          <w:rFonts w:asciiTheme="majorHAnsi" w:hAnsiTheme="majorHAnsi"/>
          <w:shd w:val="clear" w:color="auto" w:fill="FFFFFF"/>
          <w:lang w:val="id-ID"/>
        </w:rPr>
        <w:t>By the above lemma, we derive the following corollary of the lower bound.</w:t>
      </w:r>
    </w:p>
    <w:p w:rsidR="0078258B" w:rsidRDefault="0078258B" w:rsidP="0078258B">
      <w:pPr>
        <w:pStyle w:val="IEEEParagraph"/>
        <w:spacing w:line="23" w:lineRule="atLeast"/>
        <w:ind w:left="283" w:firstLine="0"/>
        <w:rPr>
          <w:rStyle w:val="longtext"/>
          <w:rFonts w:asciiTheme="majorHAnsi" w:hAnsiTheme="majorHAnsi"/>
          <w:b/>
          <w:shd w:val="clear" w:color="auto" w:fill="FFFFFF"/>
          <w:lang w:val="en-US"/>
        </w:rPr>
      </w:pPr>
    </w:p>
    <w:p w:rsidR="0078258B" w:rsidRDefault="0078258B" w:rsidP="0078258B">
      <w:pPr>
        <w:pStyle w:val="IEEEParagraph"/>
        <w:spacing w:line="23" w:lineRule="atLeast"/>
        <w:ind w:firstLine="283"/>
        <w:rPr>
          <w:rStyle w:val="mediumtext"/>
          <w:rFonts w:asciiTheme="majorHAnsi" w:hAnsiTheme="majorHAnsi"/>
          <w:i/>
          <w:shd w:val="clear" w:color="auto" w:fill="FFFFFF"/>
          <w:lang w:val="id-ID"/>
        </w:rPr>
      </w:pPr>
      <w:r>
        <w:rPr>
          <w:rStyle w:val="longtext"/>
          <w:rFonts w:asciiTheme="majorHAnsi" w:hAnsiTheme="majorHAnsi"/>
          <w:b/>
          <w:shd w:val="clear" w:color="auto" w:fill="FFFFFF"/>
          <w:lang w:val="id-ID"/>
        </w:rPr>
        <w:lastRenderedPageBreak/>
        <w:t>Corollary 1</w:t>
      </w:r>
      <w:r>
        <w:rPr>
          <w:rStyle w:val="longtext"/>
          <w:rFonts w:asciiTheme="majorHAnsi" w:hAnsiTheme="majorHAnsi"/>
          <w:shd w:val="clear" w:color="auto" w:fill="FFFFFF"/>
          <w:lang w:val="id-ID"/>
        </w:rPr>
        <w:t xml:space="preserve"> </w:t>
      </w:r>
      <w:r>
        <w:rPr>
          <w:rStyle w:val="longtext"/>
          <w:rFonts w:asciiTheme="majorHAnsi" w:hAnsiTheme="majorHAnsi"/>
          <w:i/>
          <w:shd w:val="clear" w:color="auto" w:fill="FFFFFF"/>
          <w:lang w:val="id-ID"/>
        </w:rPr>
        <w:t xml:space="preserve">Given that a graph </w:t>
      </w:r>
      <m:oMath>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G</m:t>
        </m:r>
      </m:oMath>
      <w:r>
        <w:rPr>
          <w:rStyle w:val="mediumtext"/>
          <w:rFonts w:asciiTheme="majorHAnsi" w:hAnsiTheme="majorHAnsi"/>
          <w:shd w:val="clear" w:color="auto" w:fill="FFFFFF"/>
          <w:lang w:val="id-ID"/>
        </w:rPr>
        <w:t xml:space="preserve">. Let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 xml:space="preserve">, </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oMath>
      <w:r>
        <w:rPr>
          <w:rStyle w:val="mediumtext"/>
          <w:rFonts w:asciiTheme="majorHAnsi" w:hAnsiTheme="majorHAnsi"/>
          <w:shd w:val="clear" w:color="auto" w:fill="FFFFFF"/>
          <w:lang w:val="id-ID"/>
        </w:rPr>
        <w:t xml:space="preserve"> be respectively number of vertices and edges of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 and </w:t>
      </w:r>
      <m:oMath>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oMath>
      <w:r>
        <w:rPr>
          <w:rStyle w:val="mediumtext"/>
          <w:rFonts w:asciiTheme="majorHAnsi" w:hAnsiTheme="majorHAnsi"/>
          <w:shd w:val="clear" w:color="auto" w:fill="FFFFFF"/>
          <w:lang w:val="id-ID"/>
        </w:rPr>
        <w:t xml:space="preserve"> be the number of sub graphs. If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-1=t</m:t>
        </m:r>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e>
        </m:d>
      </m:oMath>
      <w:r>
        <w:rPr>
          <w:rStyle w:val="mediumtext"/>
          <w:rFonts w:asciiTheme="majorHAnsi" w:hAnsiTheme="majorHAnsi"/>
          <w:shd w:val="clear" w:color="auto" w:fill="FFFFFF"/>
          <w:lang w:val="id-ID"/>
        </w:rPr>
        <w:t xml:space="preserve">, then </w:t>
      </w:r>
    </w:p>
    <w:p w:rsidR="0078258B" w:rsidRPr="005571F3" w:rsidRDefault="0078258B" w:rsidP="0078258B">
      <w:pPr>
        <w:pStyle w:val="IEEEParagraph"/>
        <w:spacing w:line="23" w:lineRule="atLeast"/>
        <w:ind w:left="283" w:firstLine="0"/>
        <w:rPr>
          <w:rStyle w:val="mediumtext"/>
          <w:rFonts w:asciiTheme="majorHAnsi" w:hAnsiTheme="majorHAnsi"/>
          <w:i/>
          <w:shd w:val="clear" w:color="auto" w:fill="FFFFFF"/>
          <w:lang w:val="id-ID"/>
        </w:rPr>
      </w:pPr>
      <m:oMathPara>
        <m:oMath>
          <m:r>
            <w:rPr>
              <w:rStyle w:val="long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G</m:t>
              </m:r>
            </m:e>
          </m:d>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f>
                <m:fPr>
                  <m:ctrlPr>
                    <w:rPr>
                      <w:rStyle w:val="mediumtext"/>
                      <w:rFonts w:ascii="Cambria Math" w:hAnsi="Cambria Math"/>
                      <w:i/>
                      <w:shd w:val="clear" w:color="auto" w:fill="FFFFFF"/>
                      <w:lang w:val="id-ID"/>
                    </w:rPr>
                  </m:ctrlPr>
                </m:fPr>
                <m:num>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num>
                <m:den>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den>
              </m:f>
            </m:e>
          </m:d>
          <m:r>
            <w:rPr>
              <w:rStyle w:val="mediumtext"/>
              <w:rFonts w:ascii="Cambria Math" w:hAnsi="Cambria Math"/>
              <w:shd w:val="clear" w:color="auto" w:fill="FFFFFF"/>
              <w:lang w:val="id-ID"/>
            </w:rPr>
            <m:t>+1.</m:t>
          </m:r>
        </m:oMath>
      </m:oMathPara>
    </w:p>
    <w:p w:rsidR="0078258B" w:rsidRDefault="0078258B" w:rsidP="0078258B">
      <w:pPr>
        <w:pStyle w:val="IEEEParagraph"/>
        <w:spacing w:after="240" w:line="23" w:lineRule="atLeast"/>
        <w:rPr>
          <w:rStyle w:val="longtext"/>
          <w:rFonts w:asciiTheme="majorHAnsi" w:hAnsiTheme="majorHAnsi"/>
          <w:i/>
          <w:shd w:val="clear" w:color="auto" w:fill="FFFFFF"/>
          <w:lang w:val="id-ID"/>
        </w:rPr>
      </w:pPr>
      <w:r>
        <w:rPr>
          <w:rStyle w:val="longtext"/>
          <w:rFonts w:asciiTheme="majorHAnsi" w:hAnsiTheme="majorHAnsi"/>
          <w:i/>
          <w:shd w:val="clear" w:color="auto" w:fill="FFFFFF"/>
          <w:lang w:val="id-ID"/>
        </w:rPr>
        <w:t>Where t is odd natural number.</w:t>
      </w:r>
    </w:p>
    <w:p w:rsidR="0078258B" w:rsidRDefault="0078258B" w:rsidP="0078258B">
      <w:pPr>
        <w:pStyle w:val="IEEEParagraph"/>
        <w:spacing w:line="23" w:lineRule="atLeast"/>
        <w:rPr>
          <w:rStyle w:val="mediumtext"/>
          <w:rFonts w:asciiTheme="majorHAnsi" w:hAnsiTheme="majorHAnsi"/>
          <w:shd w:val="clear" w:color="auto" w:fill="FFFFFF"/>
          <w:lang w:val="id-ID"/>
        </w:rPr>
      </w:pPr>
      <w:r>
        <w:rPr>
          <w:rStyle w:val="longtext"/>
          <w:rFonts w:asciiTheme="majorHAnsi" w:hAnsiTheme="majorHAnsi"/>
          <w:b/>
          <w:shd w:val="clear" w:color="auto" w:fill="FFFFFF"/>
          <w:lang w:val="id-ID"/>
        </w:rPr>
        <w:t xml:space="preserve">Proof. </w:t>
      </w:r>
      <w:r>
        <w:rPr>
          <w:rStyle w:val="longtext"/>
          <w:rFonts w:asciiTheme="majorHAnsi" w:hAnsiTheme="majorHAnsi"/>
          <w:shd w:val="clear" w:color="auto" w:fill="FFFFFF"/>
          <w:lang w:val="id-ID"/>
        </w:rPr>
        <w:t xml:space="preserve">Given a graph </w:t>
      </w:r>
      <m:oMath>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G</m:t>
        </m:r>
      </m:oMath>
      <w:r>
        <w:rPr>
          <w:rStyle w:val="mediumtext"/>
          <w:rFonts w:asciiTheme="majorHAnsi" w:hAnsiTheme="majorHAnsi"/>
          <w:shd w:val="clear" w:color="auto" w:fill="FFFFFF"/>
          <w:lang w:val="id-ID"/>
        </w:rPr>
        <w:t xml:space="preserve">. Let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 xml:space="preserve">, </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oMath>
      <w:r>
        <w:rPr>
          <w:rStyle w:val="mediumtext"/>
          <w:rFonts w:asciiTheme="majorHAnsi" w:hAnsiTheme="majorHAnsi"/>
          <w:shd w:val="clear" w:color="auto" w:fill="FFFFFF"/>
          <w:lang w:val="id-ID"/>
        </w:rPr>
        <w:t xml:space="preserve"> be respectively number of vertices and edges of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 and </w:t>
      </w:r>
      <m:oMath>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oMath>
      <w:r>
        <w:rPr>
          <w:rStyle w:val="mediumtext"/>
          <w:rFonts w:asciiTheme="majorHAnsi" w:hAnsiTheme="majorHAnsi"/>
          <w:shd w:val="clear" w:color="auto" w:fill="FFFFFF"/>
          <w:lang w:val="id-ID"/>
        </w:rPr>
        <w:t xml:space="preserve"> be the number of sub graphs. Let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-1=t</m:t>
        </m:r>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e>
        </m:d>
      </m:oMath>
      <w:r>
        <w:rPr>
          <w:rStyle w:val="mediumtext"/>
          <w:rFonts w:asciiTheme="majorHAnsi" w:hAnsiTheme="majorHAnsi"/>
          <w:shd w:val="clear" w:color="auto" w:fill="FFFFFF"/>
          <w:lang w:val="id-ID"/>
        </w:rPr>
        <w:t>, based on Lemma 1 we obtain</w:t>
      </w:r>
    </w:p>
    <w:p w:rsidR="0078258B" w:rsidRPr="005879EA" w:rsidRDefault="00FE7421" w:rsidP="0078258B">
      <w:pPr>
        <w:pStyle w:val="IEEEParagraph"/>
        <w:spacing w:line="23" w:lineRule="atLeast"/>
        <w:rPr>
          <w:rStyle w:val="longtext"/>
          <w:rFonts w:asciiTheme="majorHAnsi" w:hAnsiTheme="majorHAnsi"/>
          <w:shd w:val="clear" w:color="auto" w:fill="FFFFFF"/>
          <w:lang w:val="id-ID"/>
        </w:rPr>
      </w:pPr>
      <m:oMathPara>
        <m:oMath>
          <m:m>
            <m:mPr>
              <m:mcs>
                <m:mc>
                  <m:mcPr>
                    <m:count m:val="4"/>
                    <m:mcJc m:val="center"/>
                  </m:mcPr>
                </m:mc>
              </m:mcs>
              <m:ctrlPr>
                <w:rPr>
                  <w:rStyle w:val="longtext"/>
                  <w:rFonts w:ascii="Cambria Math" w:hAnsi="Cambria Math"/>
                  <w:i/>
                  <w:shd w:val="clear" w:color="auto" w:fill="FFFFFF"/>
                  <w:lang w:val="id-ID"/>
                </w:rPr>
              </m:ctrlPr>
            </m:mPr>
            <m:mr>
              <m:e>
                <m:r>
                  <w:rPr>
                    <w:rStyle w:val="long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G</m:t>
                    </m:r>
                  </m:e>
                </m:d>
              </m:e>
              <m:e>
                <m:r>
                  <w:rPr>
                    <w:rStyle w:val="longtext"/>
                    <w:rFonts w:ascii="Cambria Math" w:hAnsi="Cambria Math"/>
                    <w:shd w:val="clear" w:color="auto" w:fill="FFFFFF"/>
                    <w:lang w:val="id-ID"/>
                  </w:rPr>
                  <m:t>≥</m:t>
                </m:r>
                <m:ctrlPr>
                  <w:rPr>
                    <w:rStyle w:val="longtext"/>
                    <w:rFonts w:ascii="Cambria Math" w:eastAsia="Cambria Math" w:hAnsi="Cambria Math" w:cs="Cambria Math"/>
                    <w:i/>
                    <w:shd w:val="clear" w:color="auto" w:fill="FFFFFF"/>
                    <w:lang w:val="id-ID"/>
                  </w:rPr>
                </m:ctrlPr>
              </m:e>
              <m:e>
                <m:d>
                  <m:dPr>
                    <m:begChr m:val="⌈"/>
                    <m:endChr m:val="⌉"/>
                    <m:ctrlPr>
                      <w:rPr>
                        <w:rStyle w:val="longtext"/>
                        <w:rFonts w:ascii="Cambria Math" w:eastAsia="Cambria Math" w:hAnsi="Cambria Math" w:cs="Cambria Math"/>
                        <w:i/>
                        <w:shd w:val="clear" w:color="auto" w:fill="FFFFFF"/>
                        <w:lang w:val="id-ID"/>
                      </w:rPr>
                    </m:ctrlPr>
                  </m:dPr>
                  <m:e>
                    <m:f>
                      <m:fPr>
                        <m:ctrlPr>
                          <w:rPr>
                            <w:rStyle w:val="longtext"/>
                            <w:rFonts w:ascii="Cambria Math" w:eastAsia="Cambria Math" w:hAnsi="Cambria Math" w:cs="Cambria Math"/>
                            <w:i/>
                            <w:shd w:val="clear" w:color="auto" w:fill="FFFFFF"/>
                            <w:lang w:val="id-ID"/>
                          </w:rPr>
                        </m:ctrlPr>
                      </m:fPr>
                      <m:num>
                        <m:sSub>
                          <m:sSubPr>
                            <m:ctrlPr>
                              <w:rPr>
                                <w:rStyle w:val="longtext"/>
                                <w:rFonts w:ascii="Cambria Math" w:eastAsia="Cambria Math" w:hAnsi="Cambria Math" w:cs="Cambria Math"/>
                                <w:i/>
                                <w:shd w:val="clear" w:color="auto" w:fill="FFFFFF"/>
                                <w:lang w:val="id-ID"/>
                              </w:rPr>
                            </m:ctrlPr>
                          </m:sSubPr>
                          <m:e>
                            <m:r>
                              <w:rPr>
                                <w:rStyle w:val="longtext"/>
                                <w:rFonts w:ascii="Cambria Math" w:eastAsia="Cambria Math" w:hAnsi="Cambria Math" w:cs="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longtext"/>
                            <w:rFonts w:ascii="Cambria Math" w:eastAsia="Cambria Math" w:hAnsi="Cambria Math" w:cs="Cambria Math"/>
                            <w:shd w:val="clear" w:color="auto" w:fill="FFFFFF"/>
                            <w:lang w:val="id-ID"/>
                          </w:rPr>
                          <m:t>+</m:t>
                        </m:r>
                        <m:d>
                          <m:dPr>
                            <m:begChr m:val="|"/>
                            <m:endChr m:val="|"/>
                            <m:ctrlPr>
                              <w:rPr>
                                <w:rStyle w:val="longtext"/>
                                <w:rFonts w:ascii="Cambria Math" w:eastAsia="Cambria Math" w:hAnsi="Cambria Math" w:cs="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longtext"/>
                            <w:rFonts w:ascii="Cambria Math" w:eastAsia="Cambria Math" w:hAnsi="Cambria Math" w:cs="Cambria Math"/>
                            <w:shd w:val="clear" w:color="auto" w:fill="FFFFFF"/>
                            <w:lang w:val="id-ID"/>
                          </w:rPr>
                          <m:t>-1</m:t>
                        </m:r>
                      </m:num>
                      <m:den>
                        <m:sSub>
                          <m:sSubPr>
                            <m:ctrlPr>
                              <w:rPr>
                                <w:rStyle w:val="longtext"/>
                                <w:rFonts w:ascii="Cambria Math" w:eastAsia="Cambria Math" w:hAnsi="Cambria Math" w:cs="Cambria Math"/>
                                <w:i/>
                                <w:shd w:val="clear" w:color="auto" w:fill="FFFFFF"/>
                                <w:lang w:val="id-ID"/>
                              </w:rPr>
                            </m:ctrlPr>
                          </m:sSubPr>
                          <m:e>
                            <m:r>
                              <w:rPr>
                                <w:rStyle w:val="longtext"/>
                                <w:rFonts w:ascii="Cambria Math" w:eastAsia="Cambria Math" w:hAnsi="Cambria Math" w:cs="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longtext"/>
                            <w:rFonts w:ascii="Cambria Math" w:eastAsia="Cambria Math" w:hAnsi="Cambria Math" w:cs="Cambria Math"/>
                            <w:shd w:val="clear" w:color="auto" w:fill="FFFFFF"/>
                            <w:lang w:val="id-ID"/>
                          </w:rPr>
                          <m:t>+</m:t>
                        </m:r>
                        <m:sSub>
                          <m:sSubPr>
                            <m:ctrlPr>
                              <w:rPr>
                                <w:rStyle w:val="longtext"/>
                                <w:rFonts w:ascii="Cambria Math" w:eastAsia="Cambria Math" w:hAnsi="Cambria Math" w:cs="Cambria Math"/>
                                <w:i/>
                                <w:shd w:val="clear" w:color="auto" w:fill="FFFFFF"/>
                                <w:lang w:val="id-ID"/>
                              </w:rPr>
                            </m:ctrlPr>
                          </m:sSubPr>
                          <m:e>
                            <m:r>
                              <w:rPr>
                                <w:rStyle w:val="longtext"/>
                                <w:rFonts w:ascii="Cambria Math" w:eastAsia="Cambria Math" w:hAnsi="Cambria Math" w:cs="Cambria Math"/>
                                <w:shd w:val="clear" w:color="auto" w:fill="FFFFFF"/>
                                <w:lang w:val="id-ID"/>
                              </w:rPr>
                              <m:t>q</m:t>
                            </m:r>
                          </m:e>
                          <m:sub>
                            <m:r>
                              <m:rPr>
                                <m:scr m:val="script"/>
                              </m:rPr>
                              <w:rPr>
                                <w:rStyle w:val="mediumtext"/>
                                <w:rFonts w:ascii="Cambria Math" w:hAnsi="Cambria Math"/>
                                <w:shd w:val="clear" w:color="auto" w:fill="FFFFFF"/>
                                <w:lang w:val="id-ID"/>
                              </w:rPr>
                              <m:t>H</m:t>
                            </m:r>
                          </m:sub>
                        </m:sSub>
                      </m:den>
                    </m:f>
                  </m:e>
                </m:d>
                <m:ctrlPr>
                  <w:rPr>
                    <w:rStyle w:val="longtext"/>
                    <w:rFonts w:ascii="Cambria Math" w:eastAsia="Cambria Math" w:hAnsi="Cambria Math" w:cs="Cambria Math"/>
                    <w:i/>
                    <w:shd w:val="clear" w:color="auto" w:fill="FFFFFF"/>
                    <w:lang w:val="id-ID"/>
                  </w:rPr>
                </m:ctrlPr>
              </m:e>
              <m:e>
                <m:r>
                  <w:rPr>
                    <w:rStyle w:val="longtext"/>
                    <w:rFonts w:ascii="Cambria Math" w:eastAsia="Cambria Math" w:hAnsi="Cambria Math" w:cs="Cambria Math"/>
                    <w:shd w:val="clear" w:color="auto" w:fill="FFFFFF"/>
                    <w:lang w:val="id-ID"/>
                  </w:rPr>
                  <m:t xml:space="preserve"> </m:t>
                </m:r>
                <m:ctrlPr>
                  <w:rPr>
                    <w:rStyle w:val="longtext"/>
                    <w:rFonts w:ascii="Cambria Math" w:eastAsia="Cambria Math" w:hAnsi="Cambria Math" w:cs="Cambria Math"/>
                    <w:i/>
                    <w:shd w:val="clear" w:color="auto" w:fill="FFFFFF"/>
                    <w:lang w:val="id-ID"/>
                  </w:rPr>
                </m:ctrlPr>
              </m:e>
            </m:mr>
            <m:mr>
              <m:e>
                <m:r>
                  <w:rPr>
                    <w:rStyle w:val="longtext"/>
                    <w:rFonts w:ascii="Cambria Math" w:eastAsia="Cambria Math" w:hAnsi="Cambria Math" w:cs="Cambria Math"/>
                    <w:shd w:val="clear" w:color="auto" w:fill="FFFFFF"/>
                    <w:lang w:val="id-ID"/>
                  </w:rPr>
                  <m:t xml:space="preserve"> </m:t>
                </m:r>
                <m:ctrlPr>
                  <w:rPr>
                    <w:rStyle w:val="longtext"/>
                    <w:rFonts w:ascii="Cambria Math" w:eastAsia="Cambria Math" w:hAnsi="Cambria Math" w:cs="Cambria Math"/>
                    <w:i/>
                    <w:shd w:val="clear" w:color="auto" w:fill="FFFFFF"/>
                    <w:lang w:val="id-ID"/>
                  </w:rPr>
                </m:ctrlPr>
              </m:e>
              <m:e>
                <m:r>
                  <w:rPr>
                    <w:rStyle w:val="longtext"/>
                    <w:rFonts w:ascii="Cambria Math" w:eastAsia="Cambria Math" w:hAnsi="Cambria Math" w:cs="Cambria Math"/>
                    <w:shd w:val="clear" w:color="auto" w:fill="FFFFFF"/>
                    <w:lang w:val="id-ID"/>
                  </w:rPr>
                  <m:t>=</m:t>
                </m:r>
                <m:ctrlPr>
                  <w:rPr>
                    <w:rStyle w:val="longtext"/>
                    <w:rFonts w:ascii="Cambria Math" w:eastAsia="Cambria Math" w:hAnsi="Cambria Math" w:cs="Cambria Math"/>
                    <w:i/>
                    <w:shd w:val="clear" w:color="auto" w:fill="FFFFFF"/>
                    <w:lang w:val="id-ID"/>
                  </w:rPr>
                </m:ctrlPr>
              </m:e>
              <m:e>
                <m:d>
                  <m:dPr>
                    <m:begChr m:val="⌈"/>
                    <m:endChr m:val="⌉"/>
                    <m:ctrlPr>
                      <w:rPr>
                        <w:rStyle w:val="longtext"/>
                        <w:rFonts w:ascii="Cambria Math" w:eastAsia="Cambria Math" w:hAnsi="Cambria Math" w:cs="Cambria Math"/>
                        <w:i/>
                        <w:shd w:val="clear" w:color="auto" w:fill="FFFFFF"/>
                        <w:lang w:val="id-ID"/>
                      </w:rPr>
                    </m:ctrlPr>
                  </m:dPr>
                  <m:e>
                    <m:f>
                      <m:fPr>
                        <m:ctrlPr>
                          <w:rPr>
                            <w:rStyle w:val="longtext"/>
                            <w:rFonts w:ascii="Cambria Math" w:eastAsia="Cambria Math" w:hAnsi="Cambria Math" w:cs="Cambria Math"/>
                            <w:i/>
                            <w:shd w:val="clear" w:color="auto" w:fill="FFFFFF"/>
                            <w:lang w:val="id-ID"/>
                          </w:rPr>
                        </m:ctrlPr>
                      </m:fPr>
                      <m:num>
                        <m:r>
                          <w:rPr>
                            <w:rStyle w:val="longtext"/>
                            <w:rFonts w:ascii="Cambria Math" w:eastAsia="Cambria Math" w:hAnsi="Cambria Math" w:cs="Cambria Math"/>
                            <w:shd w:val="clear" w:color="auto" w:fill="FFFFFF"/>
                            <w:lang w:val="id-ID"/>
                          </w:rPr>
                          <m:t>t</m:t>
                        </m:r>
                        <m:d>
                          <m:dPr>
                            <m:ctrlPr>
                              <w:rPr>
                                <w:rStyle w:val="longtext"/>
                                <w:rFonts w:ascii="Cambria Math" w:eastAsia="Cambria Math" w:hAnsi="Cambria Math" w:cs="Cambria Math"/>
                                <w:i/>
                                <w:shd w:val="clear" w:color="auto" w:fill="FFFFFF"/>
                                <w:lang w:val="id-ID"/>
                              </w:rPr>
                            </m:ctrlPr>
                          </m:dPr>
                          <m:e>
                            <m:sSub>
                              <m:sSubPr>
                                <m:ctrlPr>
                                  <w:rPr>
                                    <w:rStyle w:val="longtext"/>
                                    <w:rFonts w:ascii="Cambria Math" w:eastAsia="Cambria Math" w:hAnsi="Cambria Math" w:cs="Cambria Math"/>
                                    <w:i/>
                                    <w:shd w:val="clear" w:color="auto" w:fill="FFFFFF"/>
                                    <w:lang w:val="id-ID"/>
                                  </w:rPr>
                                </m:ctrlPr>
                              </m:sSubPr>
                              <m:e>
                                <m:r>
                                  <w:rPr>
                                    <w:rStyle w:val="longtext"/>
                                    <w:rFonts w:ascii="Cambria Math" w:eastAsia="Cambria Math" w:hAnsi="Cambria Math" w:cs="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longtext"/>
                                <w:rFonts w:ascii="Cambria Math" w:eastAsia="Cambria Math" w:hAnsi="Cambria Math" w:cs="Cambria Math"/>
                                <w:shd w:val="clear" w:color="auto" w:fill="FFFFFF"/>
                                <w:lang w:val="id-ID"/>
                              </w:rPr>
                              <m:t>+</m:t>
                            </m:r>
                            <m:sSub>
                              <m:sSubPr>
                                <m:ctrlPr>
                                  <w:rPr>
                                    <w:rStyle w:val="longtext"/>
                                    <w:rFonts w:ascii="Cambria Math" w:eastAsia="Cambria Math" w:hAnsi="Cambria Math" w:cs="Cambria Math"/>
                                    <w:i/>
                                    <w:shd w:val="clear" w:color="auto" w:fill="FFFFFF"/>
                                    <w:lang w:val="id-ID"/>
                                  </w:rPr>
                                </m:ctrlPr>
                              </m:sSubPr>
                              <m:e>
                                <m:r>
                                  <w:rPr>
                                    <w:rStyle w:val="longtext"/>
                                    <w:rFonts w:ascii="Cambria Math" w:eastAsia="Cambria Math" w:hAnsi="Cambria Math" w:cs="Cambria Math"/>
                                    <w:shd w:val="clear" w:color="auto" w:fill="FFFFFF"/>
                                    <w:lang w:val="id-ID"/>
                                  </w:rPr>
                                  <m:t>q</m:t>
                                </m:r>
                              </m:e>
                              <m:sub>
                                <m:r>
                                  <m:rPr>
                                    <m:scr m:val="script"/>
                                  </m:rPr>
                                  <w:rPr>
                                    <w:rStyle w:val="mediumtext"/>
                                    <w:rFonts w:ascii="Cambria Math" w:hAnsi="Cambria Math"/>
                                    <w:shd w:val="clear" w:color="auto" w:fill="FFFFFF"/>
                                    <w:lang w:val="id-ID"/>
                                  </w:rPr>
                                  <m:t>H</m:t>
                                </m:r>
                              </m:sub>
                            </m:sSub>
                          </m:e>
                        </m:d>
                      </m:num>
                      <m:den>
                        <m:sSub>
                          <m:sSubPr>
                            <m:ctrlPr>
                              <w:rPr>
                                <w:rStyle w:val="longtext"/>
                                <w:rFonts w:ascii="Cambria Math" w:eastAsia="Cambria Math" w:hAnsi="Cambria Math" w:cs="Cambria Math"/>
                                <w:i/>
                                <w:shd w:val="clear" w:color="auto" w:fill="FFFFFF"/>
                                <w:lang w:val="id-ID"/>
                              </w:rPr>
                            </m:ctrlPr>
                          </m:sSubPr>
                          <m:e>
                            <m:r>
                              <w:rPr>
                                <w:rStyle w:val="longtext"/>
                                <w:rFonts w:ascii="Cambria Math" w:eastAsia="Cambria Math" w:hAnsi="Cambria Math" w:cs="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longtext"/>
                            <w:rFonts w:ascii="Cambria Math" w:eastAsia="Cambria Math" w:hAnsi="Cambria Math" w:cs="Cambria Math"/>
                            <w:shd w:val="clear" w:color="auto" w:fill="FFFFFF"/>
                            <w:lang w:val="id-ID"/>
                          </w:rPr>
                          <m:t>+</m:t>
                        </m:r>
                        <m:sSub>
                          <m:sSubPr>
                            <m:ctrlPr>
                              <w:rPr>
                                <w:rStyle w:val="longtext"/>
                                <w:rFonts w:ascii="Cambria Math" w:eastAsia="Cambria Math" w:hAnsi="Cambria Math" w:cs="Cambria Math"/>
                                <w:i/>
                                <w:shd w:val="clear" w:color="auto" w:fill="FFFFFF"/>
                                <w:lang w:val="id-ID"/>
                              </w:rPr>
                            </m:ctrlPr>
                          </m:sSubPr>
                          <m:e>
                            <m:r>
                              <w:rPr>
                                <w:rStyle w:val="longtext"/>
                                <w:rFonts w:ascii="Cambria Math" w:eastAsia="Cambria Math" w:hAnsi="Cambria Math" w:cs="Cambria Math"/>
                                <w:shd w:val="clear" w:color="auto" w:fill="FFFFFF"/>
                                <w:lang w:val="id-ID"/>
                              </w:rPr>
                              <m:t>q</m:t>
                            </m:r>
                          </m:e>
                          <m:sub>
                            <m:r>
                              <m:rPr>
                                <m:scr m:val="script"/>
                              </m:rPr>
                              <w:rPr>
                                <w:rStyle w:val="mediumtext"/>
                                <w:rFonts w:ascii="Cambria Math" w:hAnsi="Cambria Math"/>
                                <w:shd w:val="clear" w:color="auto" w:fill="FFFFFF"/>
                                <w:lang w:val="id-ID"/>
                              </w:rPr>
                              <m:t>H</m:t>
                            </m:r>
                          </m:sub>
                        </m:sSub>
                      </m:den>
                    </m:f>
                  </m:e>
                </m:d>
                <m:ctrlPr>
                  <w:rPr>
                    <w:rStyle w:val="longtext"/>
                    <w:rFonts w:ascii="Cambria Math" w:eastAsia="Cambria Math" w:hAnsi="Cambria Math" w:cs="Cambria Math"/>
                    <w:i/>
                    <w:shd w:val="clear" w:color="auto" w:fill="FFFFFF"/>
                    <w:lang w:val="id-ID"/>
                  </w:rPr>
                </m:ctrlPr>
              </m:e>
              <m:e>
                <m:r>
                  <w:rPr>
                    <w:rStyle w:val="longtext"/>
                    <w:rFonts w:ascii="Cambria Math" w:eastAsia="Cambria Math" w:hAnsi="Cambria Math" w:cs="Cambria Math"/>
                    <w:shd w:val="clear" w:color="auto" w:fill="FFFFFF"/>
                    <w:lang w:val="id-ID"/>
                  </w:rPr>
                  <m:t>=t</m:t>
                </m:r>
              </m:e>
            </m:mr>
          </m:m>
        </m:oMath>
      </m:oMathPara>
    </w:p>
    <w:p w:rsidR="0078258B" w:rsidRDefault="0078258B" w:rsidP="0078258B">
      <w:pPr>
        <w:pStyle w:val="IEEEParagraph"/>
        <w:spacing w:line="23" w:lineRule="atLeast"/>
        <w:rPr>
          <w:rStyle w:val="mediumtext"/>
          <w:rFonts w:asciiTheme="majorHAnsi" w:hAnsiTheme="majorHAnsi"/>
          <w:shd w:val="clear" w:color="auto" w:fill="FFFFFF"/>
          <w:lang w:val="id-ID"/>
        </w:rPr>
      </w:pPr>
      <w:r>
        <w:rPr>
          <w:rStyle w:val="longtext"/>
          <w:rFonts w:asciiTheme="majorHAnsi" w:hAnsiTheme="majorHAnsi"/>
          <w:shd w:val="clear" w:color="auto" w:fill="FFFFFF"/>
          <w:lang w:val="id-ID"/>
        </w:rPr>
        <w:t xml:space="preserve">Furthermore, suppose </w:t>
      </w:r>
      <m:oMath>
        <m:r>
          <w:rPr>
            <w:rStyle w:val="longtext"/>
            <w:rFonts w:ascii="Cambria Math" w:hAnsi="Cambria Math"/>
            <w:shd w:val="clear" w:color="auto" w:fill="FFFFFF"/>
            <w:lang w:val="id-ID"/>
          </w:rPr>
          <m:t>t</m:t>
        </m:r>
      </m:oMath>
      <w:r>
        <w:rPr>
          <w:rStyle w:val="longtext"/>
          <w:rFonts w:asciiTheme="majorHAnsi" w:hAnsiTheme="majorHAnsi"/>
          <w:shd w:val="clear" w:color="auto" w:fill="FFFFFF"/>
          <w:lang w:val="id-ID"/>
        </w:rPr>
        <w:t xml:space="preserve"> is </w:t>
      </w:r>
      <m:oMath>
        <m:r>
          <w:rPr>
            <w:rStyle w:val="long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G</m:t>
            </m:r>
          </m:e>
        </m:d>
      </m:oMath>
      <w:r>
        <w:rPr>
          <w:rStyle w:val="mediumtext"/>
          <w:rFonts w:asciiTheme="majorHAnsi" w:hAnsiTheme="majorHAnsi"/>
          <w:shd w:val="clear" w:color="auto" w:fill="FFFFFF"/>
          <w:lang w:val="id-ID"/>
        </w:rPr>
        <w:t xml:space="preserve">, then </w:t>
      </w:r>
      <m:oMath>
        <m:r>
          <w:rPr>
            <w:rStyle w:val="mediumtext"/>
            <w:rFonts w:ascii="Cambria Math" w:hAnsi="Cambria Math"/>
            <w:shd w:val="clear" w:color="auto" w:fill="FFFFFF"/>
            <w:lang w:val="id-ID"/>
          </w:rPr>
          <m:t>t</m:t>
        </m:r>
      </m:oMath>
      <w:r>
        <w:rPr>
          <w:rStyle w:val="mediumtext"/>
          <w:rFonts w:asciiTheme="majorHAnsi" w:hAnsiTheme="majorHAnsi"/>
          <w:shd w:val="clear" w:color="auto" w:fill="FFFFFF"/>
          <w:lang w:val="id-ID"/>
        </w:rPr>
        <w:t xml:space="preserve"> is the largest label under any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-irregular reflexive labeling on graph </w:t>
      </w:r>
      <m:oMath>
        <m:r>
          <w:rPr>
            <w:rStyle w:val="mediumtext"/>
            <w:rFonts w:ascii="Cambria Math" w:hAnsi="Cambria Math"/>
            <w:shd w:val="clear" w:color="auto" w:fill="FFFFFF"/>
            <w:lang w:val="id-ID"/>
          </w:rPr>
          <m:t>G</m:t>
        </m:r>
      </m:oMath>
      <w:r>
        <w:rPr>
          <w:rStyle w:val="mediumtext"/>
          <w:rFonts w:asciiTheme="majorHAnsi" w:hAnsiTheme="majorHAnsi"/>
          <w:shd w:val="clear" w:color="auto" w:fill="FFFFFF"/>
          <w:lang w:val="id-ID"/>
        </w:rPr>
        <w:t xml:space="preserve">. Let </w:t>
      </w:r>
      <m:oMath>
        <m:sSub>
          <m:sSubPr>
            <m:ctrlPr>
              <w:rPr>
                <w:rStyle w:val="mediumtext"/>
                <w:rFonts w:ascii="Cambria Math" w:hAnsi="Cambria Math"/>
                <w:i/>
                <w:shd w:val="clear" w:color="auto" w:fill="FFFFFF"/>
                <w:lang w:val="id-ID"/>
              </w:rPr>
            </m:ctrlPr>
          </m:sSubPr>
          <m:e>
            <m:r>
              <m:rPr>
                <m:scr m:val="script"/>
              </m:rPr>
              <w:rPr>
                <w:rStyle w:val="mediumtext"/>
                <w:rFonts w:ascii="Cambria Math" w:hAnsi="Cambria Math"/>
                <w:shd w:val="clear" w:color="auto" w:fill="FFFFFF"/>
                <w:lang w:val="id-ID"/>
              </w:rPr>
              <m:t>H</m:t>
            </m:r>
          </m:e>
          <m:sub>
            <m:r>
              <w:rPr>
                <w:rStyle w:val="mediumtext"/>
                <w:rFonts w:ascii="Cambria Math" w:hAnsi="Cambria Math"/>
                <w:shd w:val="clear" w:color="auto" w:fill="FFFFFF"/>
                <w:lang w:val="id-ID"/>
              </w:rPr>
              <m:t>j</m:t>
            </m:r>
          </m:sub>
        </m:sSub>
      </m:oMath>
      <w:r>
        <w:rPr>
          <w:rStyle w:val="longtext"/>
          <w:rFonts w:asciiTheme="majorHAnsi" w:hAnsiTheme="majorHAnsi"/>
          <w:shd w:val="clear" w:color="auto" w:fill="FFFFFF"/>
          <w:lang w:val="id-ID"/>
        </w:rPr>
        <w:t xml:space="preserve"> is a sub graph, such that the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 weight of </w:t>
      </w:r>
      <m:oMath>
        <m:sSub>
          <m:sSubPr>
            <m:ctrlPr>
              <w:rPr>
                <w:rStyle w:val="mediumtext"/>
                <w:rFonts w:ascii="Cambria Math" w:hAnsi="Cambria Math"/>
                <w:i/>
                <w:shd w:val="clear" w:color="auto" w:fill="FFFFFF"/>
                <w:lang w:val="id-ID"/>
              </w:rPr>
            </m:ctrlPr>
          </m:sSubPr>
          <m:e>
            <m:r>
              <m:rPr>
                <m:scr m:val="script"/>
              </m:rPr>
              <w:rPr>
                <w:rStyle w:val="mediumtext"/>
                <w:rFonts w:ascii="Cambria Math" w:hAnsi="Cambria Math"/>
                <w:shd w:val="clear" w:color="auto" w:fill="FFFFFF"/>
                <w:lang w:val="id-ID"/>
              </w:rPr>
              <m:t>H</m:t>
            </m:r>
          </m:e>
          <m:sub>
            <m:r>
              <w:rPr>
                <w:rStyle w:val="mediumtext"/>
                <w:rFonts w:ascii="Cambria Math" w:hAnsi="Cambria Math"/>
                <w:shd w:val="clear" w:color="auto" w:fill="FFFFFF"/>
                <w:lang w:val="id-ID"/>
              </w:rPr>
              <m:t>j</m:t>
            </m:r>
          </m:sub>
        </m:sSub>
      </m:oMath>
      <w:r>
        <w:rPr>
          <w:rStyle w:val="mediumtext"/>
          <w:rFonts w:asciiTheme="majorHAnsi" w:hAnsiTheme="majorHAnsi"/>
          <w:shd w:val="clear" w:color="auto" w:fill="FFFFFF"/>
          <w:lang w:val="id-ID"/>
        </w:rPr>
        <w:t xml:space="preserve"> is</w:t>
      </w:r>
    </w:p>
    <w:p w:rsidR="0078258B" w:rsidRPr="00F515B4" w:rsidRDefault="0078258B" w:rsidP="0078258B">
      <w:pPr>
        <w:pStyle w:val="IEEEParagraph"/>
        <w:spacing w:line="23" w:lineRule="atLeast"/>
        <w:rPr>
          <w:rStyle w:val="longtext"/>
          <w:rFonts w:asciiTheme="majorHAnsi" w:hAnsiTheme="majorHAnsi"/>
          <w:shd w:val="clear" w:color="auto" w:fill="FFFFFF"/>
          <w:lang w:val="id-ID"/>
        </w:rPr>
      </w:pPr>
      <m:oMathPara>
        <m:oMath>
          <m:r>
            <w:rPr>
              <w:rStyle w:val="longtext"/>
              <w:rFonts w:ascii="Cambria Math" w:hAnsi="Cambria Math"/>
              <w:shd w:val="clear" w:color="auto" w:fill="FFFFFF"/>
              <w:lang w:val="id-ID"/>
            </w:rPr>
            <m:t>ω</m:t>
          </m:r>
          <m:d>
            <m:dPr>
              <m:ctrlPr>
                <w:rPr>
                  <w:rStyle w:val="longtext"/>
                  <w:rFonts w:ascii="Cambria Math" w:hAnsi="Cambria Math"/>
                  <w:i/>
                  <w:shd w:val="clear" w:color="auto" w:fill="FFFFFF"/>
                  <w:lang w:val="id-ID"/>
                </w:rPr>
              </m:ctrlPr>
            </m:dPr>
            <m:e>
              <m:sSub>
                <m:sSubPr>
                  <m:ctrlPr>
                    <w:rPr>
                      <w:rStyle w:val="longtext"/>
                      <w:rFonts w:ascii="Cambria Math" w:hAnsi="Cambria Math"/>
                      <w:i/>
                      <w:shd w:val="clear" w:color="auto" w:fill="FFFFFF"/>
                      <w:lang w:val="id-ID"/>
                    </w:rPr>
                  </m:ctrlPr>
                </m:sSubPr>
                <m:e>
                  <m:r>
                    <m:rPr>
                      <m:scr m:val="script"/>
                    </m:rPr>
                    <w:rPr>
                      <w:rStyle w:val="mediumtext"/>
                      <w:rFonts w:ascii="Cambria Math" w:hAnsi="Cambria Math"/>
                      <w:shd w:val="clear" w:color="auto" w:fill="FFFFFF"/>
                      <w:lang w:val="id-ID"/>
                    </w:rPr>
                    <m:t>H</m:t>
                  </m:r>
                </m:e>
                <m:sub>
                  <m:r>
                    <w:rPr>
                      <w:rStyle w:val="longtext"/>
                      <w:rFonts w:ascii="Cambria Math" w:hAnsi="Cambria Math"/>
                      <w:shd w:val="clear" w:color="auto" w:fill="FFFFFF"/>
                      <w:lang w:val="id-ID"/>
                    </w:rPr>
                    <m:t>j</m:t>
                  </m:r>
                </m:sub>
              </m:sSub>
            </m:e>
          </m:d>
          <m:r>
            <w:rPr>
              <w:rStyle w:val="longtext"/>
              <w:rFonts w:ascii="Cambria Math" w:hAnsi="Cambria Math"/>
              <w:shd w:val="clear" w:color="auto" w:fill="FFFFFF"/>
              <w:lang w:val="id-ID"/>
            </w:rPr>
            <m:t>=</m:t>
          </m:r>
          <m:nary>
            <m:naryPr>
              <m:chr m:val="∑"/>
              <m:limLoc m:val="undOvr"/>
              <m:supHide m:val="1"/>
              <m:ctrlPr>
                <w:rPr>
                  <w:rStyle w:val="longtext"/>
                  <w:rFonts w:ascii="Cambria Math" w:hAnsi="Cambria Math"/>
                  <w:i/>
                  <w:shd w:val="clear" w:color="auto" w:fill="FFFFFF"/>
                  <w:lang w:val="id-ID"/>
                </w:rPr>
              </m:ctrlPr>
            </m:naryPr>
            <m:sub>
              <m:r>
                <w:rPr>
                  <w:rStyle w:val="longtext"/>
                  <w:rFonts w:ascii="Cambria Math" w:hAnsi="Cambria Math"/>
                  <w:shd w:val="clear" w:color="auto" w:fill="FFFFFF"/>
                  <w:lang w:val="id-ID"/>
                </w:rPr>
                <m:t>x∈V</m:t>
              </m:r>
              <m:d>
                <m:dPr>
                  <m:ctrlPr>
                    <w:rPr>
                      <w:rStyle w:val="long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sub>
            <m:sup/>
            <m:e>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v</m:t>
                  </m:r>
                </m:sub>
              </m:sSub>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x</m:t>
                  </m:r>
                </m:e>
              </m:d>
              <m:r>
                <w:rPr>
                  <w:rStyle w:val="longtext"/>
                  <w:rFonts w:ascii="Cambria Math" w:hAnsi="Cambria Math"/>
                  <w:shd w:val="clear" w:color="auto" w:fill="FFFFFF"/>
                  <w:lang w:val="id-ID"/>
                </w:rPr>
                <m:t>+</m:t>
              </m:r>
              <m:nary>
                <m:naryPr>
                  <m:chr m:val="∑"/>
                  <m:limLoc m:val="undOvr"/>
                  <m:supHide m:val="1"/>
                  <m:ctrlPr>
                    <w:rPr>
                      <w:rStyle w:val="longtext"/>
                      <w:rFonts w:ascii="Cambria Math" w:hAnsi="Cambria Math"/>
                      <w:i/>
                      <w:shd w:val="clear" w:color="auto" w:fill="FFFFFF"/>
                      <w:lang w:val="id-ID"/>
                    </w:rPr>
                  </m:ctrlPr>
                </m:naryPr>
                <m:sub>
                  <m:r>
                    <w:rPr>
                      <w:rStyle w:val="longtext"/>
                      <w:rFonts w:ascii="Cambria Math" w:hAnsi="Cambria Math"/>
                      <w:shd w:val="clear" w:color="auto" w:fill="FFFFFF"/>
                      <w:lang w:val="id-ID"/>
                    </w:rPr>
                    <m:t>x∈E</m:t>
                  </m:r>
                  <m:d>
                    <m:dPr>
                      <m:ctrlPr>
                        <w:rPr>
                          <w:rStyle w:val="long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sub>
                <m:sup/>
                <m:e>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e</m:t>
                      </m:r>
                    </m:sub>
                  </m:sSub>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x</m:t>
                      </m:r>
                    </m:e>
                  </m:d>
                  <m:r>
                    <w:rPr>
                      <w:rStyle w:val="longtext"/>
                      <w:rFonts w:ascii="Cambria Math" w:hAnsi="Cambria Math"/>
                      <w:shd w:val="clear" w:color="auto" w:fill="FFFFFF"/>
                      <w:lang w:val="id-ID"/>
                    </w:rPr>
                    <m:t>≤</m:t>
                  </m:r>
                  <m:d>
                    <m:dPr>
                      <m:ctrlPr>
                        <w:rPr>
                          <w:rStyle w:val="longtext"/>
                          <w:rFonts w:ascii="Cambria Math" w:hAnsi="Cambria Math"/>
                          <w:i/>
                          <w:shd w:val="clear" w:color="auto" w:fill="FFFFFF"/>
                          <w:lang w:val="id-ID"/>
                        </w:rPr>
                      </m:ctrlPr>
                    </m:dPr>
                    <m:e>
                      <m:r>
                        <w:rPr>
                          <w:rStyle w:val="longtext"/>
                          <w:rFonts w:ascii="Cambria Math" w:hAnsi="Cambria Math"/>
                          <w:shd w:val="clear" w:color="auto" w:fill="FFFFFF"/>
                          <w:lang w:val="id-ID"/>
                        </w:rPr>
                        <m:t>t-1</m:t>
                      </m:r>
                    </m:e>
                  </m:d>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longtext"/>
                      <w:rFonts w:ascii="Cambria Math" w:hAnsi="Cambria Math"/>
                      <w:shd w:val="clear" w:color="auto" w:fill="FFFFFF"/>
                      <w:lang w:val="id-ID"/>
                    </w:rPr>
                    <m:t>+t</m:t>
                  </m:r>
                  <m:d>
                    <m:dPr>
                      <m:ctrlPr>
                        <w:rPr>
                          <w:rStyle w:val="longtext"/>
                          <w:rFonts w:ascii="Cambria Math" w:hAnsi="Cambria Math"/>
                          <w:i/>
                          <w:shd w:val="clear" w:color="auto" w:fill="FFFFFF"/>
                          <w:lang w:val="id-ID"/>
                        </w:rPr>
                      </m:ctrlPr>
                    </m:dPr>
                    <m:e>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e>
                  </m:d>
                </m:e>
              </m:nary>
            </m:e>
          </m:nary>
        </m:oMath>
      </m:oMathPara>
    </w:p>
    <w:p w:rsidR="0078258B" w:rsidRPr="005571F3" w:rsidRDefault="0078258B" w:rsidP="0078258B">
      <w:pPr>
        <w:pStyle w:val="IEEEParagraph"/>
        <w:tabs>
          <w:tab w:val="right" w:pos="9072"/>
        </w:tabs>
        <w:spacing w:line="23" w:lineRule="atLeast"/>
        <w:ind w:firstLine="0"/>
        <w:rPr>
          <w:rStyle w:val="longtext"/>
          <w:rFonts w:asciiTheme="majorHAnsi" w:hAnsiTheme="majorHAnsi"/>
          <w:shd w:val="clear" w:color="auto" w:fill="FFFFFF"/>
          <w:lang w:val="id-ID"/>
        </w:rPr>
      </w:pPr>
      <w:r>
        <w:rPr>
          <w:rStyle w:val="longtext"/>
          <w:rFonts w:asciiTheme="majorHAnsi" w:hAnsiTheme="majorHAnsi"/>
          <w:shd w:val="clear" w:color="auto" w:fill="FFFFFF"/>
          <w:lang w:val="id-ID"/>
        </w:rPr>
        <w:t xml:space="preserve">Based on Lemma 1, the largest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 weight under any </w:t>
      </w:r>
      <m:oMath>
        <m:r>
          <m:rPr>
            <m:scr m:val="script"/>
          </m:rPr>
          <w:rPr>
            <w:rStyle w:val="mediumtext"/>
            <w:rFonts w:ascii="Cambria Math" w:hAnsi="Cambria Math"/>
            <w:shd w:val="clear" w:color="auto" w:fill="FFFFFF"/>
            <w:lang w:val="id-ID"/>
          </w:rPr>
          <m:t>H</m:t>
        </m:r>
      </m:oMath>
      <w:r>
        <w:rPr>
          <w:rStyle w:val="mediumtext"/>
          <w:rFonts w:asciiTheme="majorHAnsi" w:hAnsiTheme="majorHAnsi"/>
          <w:shd w:val="clear" w:color="auto" w:fill="FFFFFF"/>
          <w:lang w:val="id-ID"/>
        </w:rPr>
        <w:t xml:space="preserve">-irregular reflexive labeling is at least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oMath>
      <w:r>
        <w:rPr>
          <w:rStyle w:val="mediumtext"/>
          <w:rFonts w:asciiTheme="majorHAnsi" w:hAnsiTheme="majorHAnsi"/>
          <w:shd w:val="clear" w:color="auto" w:fill="FFFFFF"/>
          <w:lang w:val="id-ID"/>
        </w:rPr>
        <w:t xml:space="preserve">, such that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t-1</m:t>
            </m:r>
          </m:e>
        </m:d>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+t</m:t>
        </m:r>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e>
        </m:d>
      </m:oMath>
      <w:r>
        <w:rPr>
          <w:rStyle w:val="mediumtext"/>
          <w:rFonts w:asciiTheme="majorHAnsi" w:hAnsiTheme="majorHAnsi"/>
          <w:shd w:val="clear" w:color="auto" w:fill="FFFFFF"/>
          <w:lang w:val="id-ID"/>
        </w:rPr>
        <w:t xml:space="preserve">. It is a contradiction with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-1=t</m:t>
        </m:r>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e>
        </m:d>
      </m:oMath>
      <w:r>
        <w:rPr>
          <w:rStyle w:val="mediumtext"/>
          <w:rFonts w:asciiTheme="majorHAnsi" w:hAnsiTheme="majorHAnsi"/>
          <w:shd w:val="clear" w:color="auto" w:fill="FFFFFF"/>
          <w:lang w:val="id-ID"/>
        </w:rPr>
        <w:t xml:space="preserve">. Hence </w:t>
      </w:r>
      <m:oMath>
        <m:r>
          <w:rPr>
            <w:rStyle w:val="mediumtext"/>
            <w:rFonts w:ascii="Cambria Math" w:hAnsi="Cambria Math"/>
            <w:shd w:val="clear" w:color="auto" w:fill="FFFFFF"/>
            <w:lang w:val="id-ID"/>
          </w:rPr>
          <m:t>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G</m:t>
            </m:r>
          </m:e>
        </m:d>
        <m:r>
          <w:rPr>
            <w:rStyle w:val="mediumtext"/>
            <w:rFonts w:ascii="Cambria Math" w:hAnsi="Cambria Math"/>
            <w:shd w:val="clear" w:color="auto" w:fill="FFFFFF"/>
            <w:lang w:val="id-ID"/>
          </w:rPr>
          <m:t>,</m:t>
        </m:r>
      </m:oMath>
      <w:r>
        <w:rPr>
          <w:rStyle w:val="mediumtext"/>
          <w:rFonts w:asciiTheme="majorHAnsi" w:hAnsiTheme="majorHAnsi"/>
          <w:shd w:val="clear" w:color="auto" w:fill="FFFFFF"/>
          <w:lang w:val="id-ID"/>
        </w:rPr>
        <w:t xml:space="preserve"> such that </w:t>
      </w:r>
      <m:oMath>
        <m:r>
          <w:rPr>
            <w:rStyle w:val="medium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G</m:t>
            </m:r>
          </m:e>
        </m:d>
        <m:r>
          <w:rPr>
            <w:rStyle w:val="mediumtext"/>
            <w:rFonts w:ascii="Cambria Math" w:hAnsi="Cambria Math"/>
            <w:shd w:val="clear" w:color="auto" w:fill="FFFFFF"/>
            <w:lang w:val="id-ID"/>
          </w:rPr>
          <m:t>&gt;</m:t>
        </m:r>
        <m:d>
          <m:dPr>
            <m:begChr m:val="⌈"/>
            <m:endChr m:val="⌉"/>
            <m:ctrlPr>
              <w:rPr>
                <w:rStyle w:val="mediumtext"/>
                <w:rFonts w:ascii="Cambria Math" w:hAnsi="Cambria Math"/>
                <w:i/>
                <w:shd w:val="clear" w:color="auto" w:fill="FFFFFF"/>
                <w:lang w:val="id-ID"/>
              </w:rPr>
            </m:ctrlPr>
          </m:dPr>
          <m:e>
            <m:f>
              <m:fPr>
                <m:ctrlPr>
                  <w:rPr>
                    <w:rStyle w:val="mediumtext"/>
                    <w:rFonts w:ascii="Cambria Math" w:hAnsi="Cambria Math"/>
                    <w:i/>
                    <w:shd w:val="clear" w:color="auto" w:fill="FFFFFF"/>
                    <w:lang w:val="id-ID"/>
                  </w:rPr>
                </m:ctrlPr>
              </m:fPr>
              <m:num>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num>
              <m:den>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den>
            </m:f>
          </m:e>
        </m:d>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f>
              <m:fPr>
                <m:ctrlPr>
                  <w:rPr>
                    <w:rStyle w:val="mediumtext"/>
                    <w:rFonts w:ascii="Cambria Math" w:hAnsi="Cambria Math"/>
                    <w:i/>
                    <w:shd w:val="clear" w:color="auto" w:fill="FFFFFF"/>
                    <w:lang w:val="id-ID"/>
                  </w:rPr>
                </m:ctrlPr>
              </m:fPr>
              <m:num>
                <m:r>
                  <w:rPr>
                    <w:rStyle w:val="mediumtext"/>
                    <w:rFonts w:ascii="Cambria Math" w:hAnsi="Cambria Math"/>
                    <w:shd w:val="clear" w:color="auto" w:fill="FFFFFF"/>
                    <w:lang w:val="id-ID"/>
                  </w:rPr>
                  <m:t>t</m:t>
                </m:r>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e>
                </m:d>
              </m:num>
              <m:den>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den>
            </m:f>
          </m:e>
        </m:d>
        <m:r>
          <w:rPr>
            <w:rStyle w:val="mediumtext"/>
            <w:rFonts w:ascii="Cambria Math" w:hAnsi="Cambria Math"/>
            <w:shd w:val="clear" w:color="auto" w:fill="FFFFFF"/>
            <w:lang w:val="id-ID"/>
          </w:rPr>
          <m:t>=t</m:t>
        </m:r>
      </m:oMath>
      <w:r>
        <w:rPr>
          <w:rStyle w:val="mediumtext"/>
          <w:rFonts w:asciiTheme="majorHAnsi" w:hAnsiTheme="majorHAnsi"/>
          <w:shd w:val="clear" w:color="auto" w:fill="FFFFFF"/>
          <w:lang w:val="id-ID"/>
        </w:rPr>
        <w:t xml:space="preserve">. Thus, it concludes that </w:t>
      </w:r>
      <m:oMath>
        <m:r>
          <w:rPr>
            <w:rStyle w:val="medium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r>
              <w:rPr>
                <w:rStyle w:val="mediumtext"/>
                <w:rFonts w:ascii="Cambria Math" w:hAnsi="Cambria Math"/>
                <w:shd w:val="clear" w:color="auto" w:fill="FFFFFF"/>
                <w:lang w:val="id-ID"/>
              </w:rPr>
              <m:t>G</m:t>
            </m:r>
          </m:e>
        </m:d>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f>
              <m:fPr>
                <m:ctrlPr>
                  <w:rPr>
                    <w:rStyle w:val="mediumtext"/>
                    <w:rFonts w:ascii="Cambria Math" w:hAnsi="Cambria Math"/>
                    <w:i/>
                    <w:shd w:val="clear" w:color="auto" w:fill="FFFFFF"/>
                    <w:lang w:val="id-ID"/>
                  </w:rPr>
                </m:ctrlPr>
              </m:fPr>
              <m:num>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r>
                      <m:rPr>
                        <m:scr m:val="script"/>
                      </m:rPr>
                      <w:rPr>
                        <w:rStyle w:val="mediumtext"/>
                        <w:rFonts w:ascii="Cambria Math" w:hAnsi="Cambria Math"/>
                        <w:shd w:val="clear" w:color="auto" w:fill="FFFFFF"/>
                        <w:lang w:val="id-ID"/>
                      </w:rPr>
                      <m:t>H</m:t>
                    </m:r>
                  </m:e>
                </m:d>
                <m:r>
                  <w:rPr>
                    <w:rStyle w:val="mediumtext"/>
                    <w:rFonts w:ascii="Cambria Math" w:hAnsi="Cambria Math"/>
                    <w:shd w:val="clear" w:color="auto" w:fill="FFFFFF"/>
                    <w:lang w:val="id-ID"/>
                  </w:rPr>
                  <m:t>-1</m:t>
                </m:r>
              </m:num>
              <m:den>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p</m:t>
                    </m:r>
                  </m:e>
                  <m:sub>
                    <m:r>
                      <m:rPr>
                        <m:scr m:val="script"/>
                      </m:rPr>
                      <w:rPr>
                        <w:rStyle w:val="mediumtext"/>
                        <w:rFonts w:ascii="Cambria Math" w:hAnsi="Cambria Math"/>
                        <w:shd w:val="clear" w:color="auto" w:fill="FFFFFF"/>
                        <w:lang w:val="id-ID"/>
                      </w:rPr>
                      <m:t>H</m:t>
                    </m:r>
                  </m:sub>
                </m:sSub>
                <m: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q</m:t>
                    </m:r>
                  </m:e>
                  <m:sub>
                    <m:r>
                      <m:rPr>
                        <m:scr m:val="script"/>
                      </m:rPr>
                      <w:rPr>
                        <w:rStyle w:val="mediumtext"/>
                        <w:rFonts w:ascii="Cambria Math" w:hAnsi="Cambria Math"/>
                        <w:shd w:val="clear" w:color="auto" w:fill="FFFFFF"/>
                        <w:lang w:val="id-ID"/>
                      </w:rPr>
                      <m:t>H</m:t>
                    </m:r>
                  </m:sub>
                </m:sSub>
              </m:den>
            </m:f>
          </m:e>
        </m:d>
        <m:r>
          <w:rPr>
            <w:rStyle w:val="mediumtext"/>
            <w:rFonts w:ascii="Cambria Math" w:hAnsi="Cambria Math"/>
            <w:shd w:val="clear" w:color="auto" w:fill="FFFFFF"/>
            <w:lang w:val="id-ID"/>
          </w:rPr>
          <m:t>+1.</m:t>
        </m:r>
      </m:oMath>
      <w:r>
        <w:rPr>
          <w:rStyle w:val="mediumtext"/>
          <w:rFonts w:asciiTheme="majorHAnsi" w:hAnsiTheme="majorHAnsi"/>
          <w:shd w:val="clear" w:color="auto" w:fill="FFFFFF"/>
          <w:lang w:val="id-ID"/>
        </w:rPr>
        <w:tab/>
      </w:r>
      <w:r>
        <w:rPr>
          <w:rStyle w:val="mediumtext"/>
          <w:shd w:val="clear" w:color="auto" w:fill="FFFFFF"/>
          <w:lang w:val="id-ID"/>
        </w:rPr>
        <w:t>□</w:t>
      </w:r>
    </w:p>
    <w:p w:rsidR="0078258B" w:rsidRDefault="0078258B" w:rsidP="0078258B">
      <w:pPr>
        <w:pStyle w:val="Body"/>
        <w:spacing w:line="240" w:lineRule="auto"/>
        <w:ind w:left="426" w:firstLine="0"/>
        <w:rPr>
          <w:rFonts w:asciiTheme="majorHAnsi" w:hAnsiTheme="majorHAnsi"/>
          <w:szCs w:val="24"/>
          <w:lang w:val="id-ID"/>
        </w:rPr>
      </w:pPr>
    </w:p>
    <w:p w:rsidR="00563D28" w:rsidRPr="00563D28" w:rsidRDefault="00563D28" w:rsidP="00563D28">
      <w:pPr>
        <w:pStyle w:val="ListParagraph"/>
        <w:numPr>
          <w:ilvl w:val="0"/>
          <w:numId w:val="31"/>
        </w:numPr>
        <w:spacing w:after="0"/>
        <w:ind w:left="426"/>
        <w:rPr>
          <w:rFonts w:asciiTheme="majorHAnsi" w:eastAsiaTheme="minorEastAsia" w:hAnsiTheme="majorHAnsi"/>
          <w:b/>
          <w:sz w:val="24"/>
          <w:szCs w:val="24"/>
        </w:rPr>
      </w:pPr>
      <w:r w:rsidRPr="00563D28">
        <w:rPr>
          <w:rFonts w:asciiTheme="majorHAnsi" w:hAnsiTheme="majorHAnsi"/>
          <w:b/>
          <w:sz w:val="24"/>
          <w:szCs w:val="24"/>
        </w:rPr>
        <w:t xml:space="preserve">The Reflexive </w:t>
      </w:r>
      <m:oMath>
        <m:r>
          <m:rPr>
            <m:scr m:val="script"/>
            <m:sty m:val="bi"/>
          </m:rPr>
          <w:rPr>
            <w:rStyle w:val="mediumtext"/>
            <w:rFonts w:ascii="Cambria Math" w:hAnsi="Cambria Math"/>
            <w:sz w:val="24"/>
            <w:szCs w:val="24"/>
            <w:shd w:val="clear" w:color="auto" w:fill="FFFFFF"/>
          </w:rPr>
          <m:t>H</m:t>
        </m:r>
      </m:oMath>
      <w:r w:rsidRPr="00563D28">
        <w:rPr>
          <w:rFonts w:asciiTheme="majorHAnsi" w:hAnsiTheme="majorHAnsi"/>
          <w:b/>
          <w:sz w:val="24"/>
          <w:szCs w:val="24"/>
        </w:rPr>
        <w:t xml:space="preserve"> Strenght of Graphs where </w:t>
      </w:r>
      <m:oMath>
        <m:r>
          <m:rPr>
            <m:scr m:val="script"/>
            <m:sty m:val="bi"/>
          </m:rPr>
          <w:rPr>
            <w:rStyle w:val="mediumtext"/>
            <w:rFonts w:ascii="Cambria Math" w:hAnsi="Cambria Math"/>
            <w:sz w:val="24"/>
            <w:szCs w:val="24"/>
            <w:shd w:val="clear" w:color="auto" w:fill="FFFFFF"/>
          </w:rPr>
          <m:t>H</m:t>
        </m:r>
      </m:oMath>
      <w:r w:rsidRPr="00563D28">
        <w:rPr>
          <w:rFonts w:asciiTheme="majorHAnsi" w:hAnsiTheme="majorHAnsi"/>
          <w:b/>
          <w:sz w:val="24"/>
          <w:szCs w:val="24"/>
        </w:rPr>
        <w:t xml:space="preserve"> Isomorphic to </w:t>
      </w:r>
      <m:oMath>
        <m:sSub>
          <m:sSubPr>
            <m:ctrlPr>
              <w:rPr>
                <w:rFonts w:ascii="Cambria Math" w:hAnsi="Cambria Math"/>
                <w:b/>
                <w:i/>
                <w:sz w:val="24"/>
                <w:szCs w:val="24"/>
              </w:rPr>
            </m:ctrlPr>
          </m:sSubPr>
          <m:e>
            <m:r>
              <m:rPr>
                <m:sty m:val="bi"/>
              </m:rPr>
              <w:rPr>
                <w:rFonts w:ascii="Cambria Math" w:hAnsi="Cambria Math"/>
                <w:sz w:val="24"/>
                <w:szCs w:val="24"/>
              </w:rPr>
              <m:t>C</m:t>
            </m:r>
          </m:e>
          <m:sub>
            <m:r>
              <m:rPr>
                <m:sty m:val="bi"/>
              </m:rPr>
              <w:rPr>
                <w:rFonts w:ascii="Cambria Math" w:hAnsi="Cambria Math"/>
                <w:sz w:val="24"/>
                <w:szCs w:val="24"/>
              </w:rPr>
              <m:t>3</m:t>
            </m:r>
          </m:sub>
        </m:sSub>
      </m:oMath>
    </w:p>
    <w:p w:rsidR="00563D28" w:rsidRPr="00563D28" w:rsidRDefault="00563D28" w:rsidP="00563D28">
      <w:pPr>
        <w:pStyle w:val="IEEEFigureCaptionSingle-Line"/>
        <w:spacing w:before="0" w:after="0" w:line="23" w:lineRule="atLeast"/>
        <w:ind w:firstLine="426"/>
        <w:jc w:val="both"/>
        <w:rPr>
          <w:rFonts w:asciiTheme="majorHAnsi" w:hAnsiTheme="majorHAnsi"/>
          <w:sz w:val="24"/>
          <w:lang w:val="id-ID"/>
        </w:rPr>
      </w:pPr>
      <w:r w:rsidRPr="00563D28">
        <w:rPr>
          <w:rFonts w:asciiTheme="majorHAnsi" w:hAnsiTheme="majorHAnsi"/>
          <w:sz w:val="24"/>
          <w:lang w:val="id-ID"/>
        </w:rPr>
        <w:t>We present the following theorems of several graphs with their respective sub graphs.</w:t>
      </w:r>
    </w:p>
    <w:p w:rsidR="00563D28" w:rsidRPr="00563D28" w:rsidRDefault="00563D28" w:rsidP="00563D28">
      <w:pPr>
        <w:pStyle w:val="IEEEParagraph"/>
        <w:rPr>
          <w:rFonts w:asciiTheme="majorHAnsi" w:hAnsiTheme="majorHAnsi"/>
          <w:b/>
          <w:lang w:val="en-US"/>
        </w:rPr>
      </w:pPr>
    </w:p>
    <w:p w:rsidR="00563D28" w:rsidRPr="00563D28" w:rsidRDefault="00563D28" w:rsidP="00563D28">
      <w:pPr>
        <w:pStyle w:val="IEEEParagraph"/>
        <w:ind w:firstLine="0"/>
        <w:rPr>
          <w:rStyle w:val="mediumtext"/>
          <w:rFonts w:asciiTheme="majorHAnsi" w:hAnsiTheme="majorHAnsi"/>
          <w:i/>
          <w:shd w:val="clear" w:color="auto" w:fill="FFFFFF"/>
          <w:lang w:val="id-ID"/>
        </w:rPr>
      </w:pPr>
      <w:r w:rsidRPr="00563D28">
        <w:rPr>
          <w:rFonts w:asciiTheme="majorHAnsi" w:hAnsiTheme="majorHAnsi"/>
          <w:b/>
          <w:lang w:val="id-ID"/>
        </w:rPr>
        <w:t>Theorem 1</w:t>
      </w:r>
      <w:r w:rsidRPr="00563D28">
        <w:rPr>
          <w:rFonts w:asciiTheme="majorHAnsi" w:hAnsiTheme="majorHAnsi"/>
          <w:lang w:val="id-ID"/>
        </w:rPr>
        <w:t xml:space="preserve"> </w:t>
      </w:r>
      <w:r w:rsidRPr="00563D28">
        <w:rPr>
          <w:rFonts w:asciiTheme="majorHAnsi" w:hAnsiTheme="majorHAnsi"/>
          <w:i/>
          <w:lang w:val="id-ID"/>
        </w:rPr>
        <w:t xml:space="preserve">Let </w:t>
      </w:r>
      <m:oMath>
        <m:r>
          <m:rPr>
            <m:scr m:val="script"/>
          </m:rPr>
          <w:rPr>
            <w:rStyle w:val="mediumtext"/>
            <w:rFonts w:ascii="Cambria Math" w:hAnsi="Cambria Math"/>
            <w:shd w:val="clear" w:color="auto" w:fill="FFFFFF"/>
            <w:lang w:val="id-ID"/>
          </w:rPr>
          <m:t>H</m:t>
        </m:r>
        <m:r>
          <m:rPr>
            <m:sty m:val="bi"/>
          </m:rPr>
          <w:rPr>
            <w:rStyle w:val="mediumtext"/>
            <w:rFonts w:ascii="Cambria Math" w:hAnsi="Cambria Math"/>
            <w:shd w:val="clear" w:color="auto" w:fill="FFFFFF"/>
            <w:lang w:val="id-ID"/>
          </w:rPr>
          <m:t>=</m:t>
        </m:r>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C</m:t>
            </m:r>
          </m:e>
          <m:sub>
            <m:r>
              <w:rPr>
                <w:rStyle w:val="mediumtext"/>
                <w:rFonts w:ascii="Cambria Math" w:hAnsi="Cambria Math"/>
                <w:shd w:val="clear" w:color="auto" w:fill="FFFFFF"/>
                <w:lang w:val="id-ID"/>
              </w:rPr>
              <m:t>3</m:t>
            </m:r>
          </m:sub>
        </m:sSub>
      </m:oMath>
      <w:r w:rsidRPr="00563D28">
        <w:rPr>
          <w:rStyle w:val="mediumtext"/>
          <w:rFonts w:asciiTheme="majorHAnsi" w:hAnsiTheme="majorHAnsi"/>
          <w:shd w:val="clear" w:color="auto" w:fill="FFFFFF"/>
          <w:lang w:val="id-ID"/>
        </w:rPr>
        <w:t xml:space="preserve"> is a sub graph of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Fl</m:t>
            </m:r>
          </m:e>
          <m:sub>
            <m:r>
              <w:rPr>
                <w:rStyle w:val="mediumtext"/>
                <w:rFonts w:ascii="Cambria Math" w:hAnsi="Cambria Math"/>
                <w:shd w:val="clear" w:color="auto" w:fill="FFFFFF"/>
                <w:lang w:val="id-ID"/>
              </w:rPr>
              <m:t>n</m:t>
            </m:r>
          </m:sub>
        </m:sSub>
      </m:oMath>
      <w:r w:rsidRPr="00563D28">
        <w:rPr>
          <w:rStyle w:val="mediumtext"/>
          <w:rFonts w:asciiTheme="majorHAnsi" w:hAnsiTheme="majorHAnsi"/>
          <w:shd w:val="clear" w:color="auto" w:fill="FFFFFF"/>
          <w:lang w:val="id-ID"/>
        </w:rPr>
        <w:t xml:space="preserve"> and for every natural number </w:t>
      </w:r>
      <m:oMath>
        <m:r>
          <w:rPr>
            <w:rStyle w:val="mediumtext"/>
            <w:rFonts w:ascii="Cambria Math" w:hAnsi="Cambria Math"/>
            <w:shd w:val="clear" w:color="auto" w:fill="FFFFFF"/>
            <w:lang w:val="id-ID"/>
          </w:rPr>
          <m:t>n≥4</m:t>
        </m:r>
      </m:oMath>
      <w:r w:rsidRPr="00563D28">
        <w:rPr>
          <w:rStyle w:val="mediumtext"/>
          <w:rFonts w:asciiTheme="majorHAnsi" w:hAnsiTheme="majorHAnsi"/>
          <w:shd w:val="clear" w:color="auto" w:fill="FFFFFF"/>
          <w:lang w:val="en-US"/>
        </w:rPr>
        <w:t>, t</w:t>
      </w:r>
      <w:r w:rsidRPr="00563D28">
        <w:rPr>
          <w:rStyle w:val="mediumtext"/>
          <w:rFonts w:asciiTheme="majorHAnsi" w:hAnsiTheme="majorHAnsi"/>
          <w:shd w:val="clear" w:color="auto" w:fill="FFFFFF"/>
          <w:lang w:val="id-ID"/>
        </w:rPr>
        <w:t xml:space="preserve">hen </w:t>
      </w:r>
    </w:p>
    <w:p w:rsidR="00563D28" w:rsidRPr="00563D28" w:rsidRDefault="00563D28" w:rsidP="00563D28">
      <w:pPr>
        <w:pStyle w:val="IEEEParagraph"/>
        <w:rPr>
          <w:rFonts w:asciiTheme="majorHAnsi" w:hAnsiTheme="majorHAnsi"/>
          <w:i/>
          <w:lang w:val="id-ID"/>
        </w:rPr>
      </w:pPr>
      <m:oMathPara>
        <m:oMath>
          <m:r>
            <w:rPr>
              <w:rFonts w:ascii="Cambria Math" w:hAnsi="Cambria Math"/>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Fonts w:ascii="Cambria Math" w:hAnsi="Cambria Math"/>
                  <w:i/>
                  <w:lang w:val="id-ID"/>
                </w:rPr>
              </m:ctrlPr>
            </m:dPr>
            <m:e>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n+2</m:t>
                          </m:r>
                        </m:num>
                        <m:den>
                          <m:r>
                            <w:rPr>
                              <w:rFonts w:ascii="Cambria Math" w:hAnsi="Cambria Math"/>
                              <w:lang w:val="id-ID"/>
                            </w:rPr>
                            <m:t>6</m:t>
                          </m:r>
                        </m:den>
                      </m:f>
                      <m:r>
                        <w:rPr>
                          <w:rFonts w:ascii="Cambria Math" w:hAnsi="Cambria Math"/>
                          <w:lang w:val="id-ID"/>
                        </w:rPr>
                        <m:t>+1</m:t>
                      </m:r>
                    </m:e>
                  </m:d>
                  <m:r>
                    <w:rPr>
                      <w:rFonts w:ascii="Cambria Math" w:hAnsi="Cambria Math"/>
                      <w:lang w:val="id-ID"/>
                    </w:rPr>
                    <m:t>,  &amp;</m:t>
                  </m:r>
                  <m:r>
                    <m:rPr>
                      <m:sty m:val="p"/>
                    </m:rPr>
                    <w:rPr>
                      <w:rFonts w:ascii="Cambria Math" w:hAnsi="Cambria Math"/>
                      <w:lang w:val="id-ID"/>
                    </w:rPr>
                    <m:t xml:space="preserve">if </m:t>
                  </m:r>
                  <m:r>
                    <w:rPr>
                      <w:rFonts w:ascii="Cambria Math" w:hAnsi="Cambria Math"/>
                      <w:lang w:val="id-ID"/>
                    </w:rPr>
                    <m:t>n≡3, 4</m:t>
                  </m:r>
                  <m:d>
                    <m:dPr>
                      <m:ctrlPr>
                        <w:rPr>
                          <w:rFonts w:ascii="Cambria Math" w:hAnsi="Cambria Math"/>
                          <w:i/>
                          <w:lang w:val="id-ID"/>
                        </w:rPr>
                      </m:ctrlPr>
                    </m:dPr>
                    <m:e>
                      <m:r>
                        <w:rPr>
                          <w:rFonts w:ascii="Cambria Math" w:hAnsi="Cambria Math"/>
                          <w:lang w:val="id-ID"/>
                        </w:rPr>
                        <m:t>mod 12</m:t>
                      </m:r>
                    </m:e>
                  </m:d>
                </m:e>
                <m:e>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n+2</m:t>
                          </m:r>
                        </m:num>
                        <m:den>
                          <m:r>
                            <w:rPr>
                              <w:rFonts w:ascii="Cambria Math" w:hAnsi="Cambria Math"/>
                              <w:lang w:val="id-ID"/>
                            </w:rPr>
                            <m:t>6</m:t>
                          </m:r>
                        </m:den>
                      </m:f>
                    </m:e>
                  </m:d>
                  <m:r>
                    <w:rPr>
                      <w:rFonts w:ascii="Cambria Math" w:hAnsi="Cambria Math"/>
                      <w:lang w:val="id-ID"/>
                    </w:rPr>
                    <m:t>,  &amp;</m:t>
                  </m:r>
                  <m:r>
                    <m:rPr>
                      <m:sty m:val="p"/>
                    </m:rPr>
                    <w:rPr>
                      <w:rFonts w:ascii="Cambria Math" w:hAnsi="Cambria Math"/>
                      <w:lang w:val="id-ID"/>
                    </w:rPr>
                    <m:t>otherwise</m:t>
                  </m:r>
                  <m:r>
                    <w:rPr>
                      <w:rFonts w:ascii="Cambria Math" w:hAnsi="Cambria Math"/>
                      <w:lang w:val="id-ID"/>
                    </w:rPr>
                    <m:t>.</m:t>
                  </m:r>
                </m:e>
              </m:eqArr>
            </m:e>
          </m:d>
        </m:oMath>
      </m:oMathPara>
    </w:p>
    <w:p w:rsidR="00563D28" w:rsidRPr="00563D28" w:rsidRDefault="00563D28" w:rsidP="00563D28">
      <w:pPr>
        <w:pStyle w:val="IEEEParagraph"/>
        <w:ind w:firstLine="0"/>
        <w:rPr>
          <w:rFonts w:asciiTheme="majorHAnsi" w:hAnsiTheme="majorHAnsi"/>
          <w:b/>
          <w:lang w:val="en-US"/>
        </w:rPr>
      </w:pPr>
    </w:p>
    <w:p w:rsidR="00E335D0" w:rsidRDefault="00563D28" w:rsidP="00563D28">
      <w:pPr>
        <w:pStyle w:val="IEEEParagraph"/>
        <w:ind w:firstLine="0"/>
        <w:rPr>
          <w:rFonts w:asciiTheme="majorHAnsi" w:hAnsiTheme="majorHAnsi"/>
          <w:lang w:val="en-US"/>
        </w:rPr>
      </w:pPr>
      <w:r w:rsidRPr="00563D28">
        <w:rPr>
          <w:rFonts w:asciiTheme="majorHAnsi" w:hAnsiTheme="majorHAnsi"/>
          <w:b/>
          <w:lang w:val="id-ID"/>
        </w:rPr>
        <w:t xml:space="preserve">Proof. </w:t>
      </w:r>
      <w:r w:rsidRPr="00563D28">
        <w:rPr>
          <w:rFonts w:asciiTheme="majorHAnsi" w:hAnsiTheme="majorHAnsi"/>
          <w:lang w:val="id-ID"/>
        </w:rPr>
        <w:t xml:space="preserve">Let </w:t>
      </w:r>
      <m:oMath>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r>
          <w:rPr>
            <w:rFonts w:ascii="Cambria Math" w:hAnsi="Cambria Math"/>
            <w:lang w:val="id-ID"/>
          </w:rPr>
          <m:t>, n≥4,</m:t>
        </m:r>
      </m:oMath>
      <w:r w:rsidRPr="00563D28">
        <w:rPr>
          <w:rFonts w:asciiTheme="majorHAnsi" w:hAnsiTheme="majorHAnsi"/>
          <w:lang w:val="id-ID"/>
        </w:rPr>
        <w:t xml:space="preserve"> be a flower graph with the vertex set </w:t>
      </w:r>
      <m:oMath>
        <m:r>
          <w:rPr>
            <w:rFonts w:ascii="Cambria Math" w:hAnsi="Cambria Math"/>
            <w:lang w:val="id-ID"/>
          </w:rPr>
          <m:t>V</m:t>
        </m:r>
        <m:d>
          <m:dPr>
            <m:ctrlPr>
              <w:rPr>
                <w:rFonts w:ascii="Cambria Math" w:hAnsi="Cambria Math"/>
                <w:i/>
                <w:lang w:val="id-ID"/>
              </w:rPr>
            </m:ctrlPr>
          </m:dPr>
          <m:e>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e>
        </m:d>
        <m:r>
          <w:rPr>
            <w:rFonts w:ascii="Cambria Math" w:hAnsi="Cambria Math"/>
            <w:lang w:val="id-ID"/>
          </w:rPr>
          <m:t>=</m:t>
        </m:r>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e>
        </m:d>
        <m:r>
          <w:rPr>
            <w:rFonts w:ascii="Cambria Math" w:hAnsi="Cambria Math"/>
            <w:lang w:val="id-ID"/>
          </w:rPr>
          <m:t>∪</m:t>
        </m:r>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2</m:t>
                </m:r>
              </m:sup>
            </m:sSubSup>
            <m:r>
              <w:rPr>
                <w:rFonts w:ascii="Cambria Math" w:hAnsi="Cambria Math"/>
                <w:lang w:val="id-ID"/>
              </w:rPr>
              <m:t>:</m:t>
            </m:r>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e>
        </m:d>
      </m:oMath>
      <w:r w:rsidRPr="00563D28">
        <w:rPr>
          <w:rFonts w:asciiTheme="majorHAnsi" w:hAnsiTheme="majorHAnsi"/>
          <w:lang w:val="id-ID"/>
        </w:rPr>
        <w:t xml:space="preserve"> and the edge set </w:t>
      </w:r>
      <m:oMath>
        <m:r>
          <w:rPr>
            <w:rFonts w:ascii="Cambria Math" w:hAnsi="Cambria Math"/>
            <w:lang w:val="id-ID"/>
          </w:rPr>
          <m:t>E</m:t>
        </m:r>
        <m:d>
          <m:dPr>
            <m:ctrlPr>
              <w:rPr>
                <w:rFonts w:ascii="Cambria Math" w:hAnsi="Cambria Math"/>
                <w:i/>
                <w:lang w:val="id-ID"/>
              </w:rPr>
            </m:ctrlPr>
          </m:dPr>
          <m:e>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e>
        </m:d>
        <m:r>
          <w:rPr>
            <w:rFonts w:ascii="Cambria Math" w:hAnsi="Cambria Math"/>
            <w:lang w:val="id-ID"/>
          </w:rPr>
          <m:t>=</m:t>
        </m:r>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1</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sub>
              <m:sup>
                <m:r>
                  <w:rPr>
                    <w:rFonts w:ascii="Cambria Math" w:hAnsi="Cambria Math"/>
                    <w:lang w:val="id-ID"/>
                  </w:rPr>
                  <m:t>2</m:t>
                </m:r>
              </m:sup>
            </m:sSubSup>
            <m:r>
              <w:rPr>
                <w:rFonts w:ascii="Cambria Math" w:hAnsi="Cambria Math"/>
                <w:lang w:val="id-ID"/>
              </w:rPr>
              <m:t xml:space="preserve"> :</m:t>
            </m:r>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r>
              <w:rPr>
                <w:rFonts w:ascii="Cambria Math" w:hAnsi="Cambria Math"/>
                <w:lang w:val="id-ID"/>
              </w:rPr>
              <m:t>-1</m:t>
            </m:r>
          </m:e>
        </m:d>
        <m:r>
          <w:rPr>
            <w:rFonts w:ascii="Cambria Math" w:hAnsi="Cambria Math"/>
            <w:lang w:val="id-ID"/>
          </w:rPr>
          <m:t>∪</m:t>
        </m:r>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y</m:t>
                </m:r>
              </m:e>
              <m:sub>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sub>
              <m:sup>
                <m:r>
                  <w:rPr>
                    <w:rFonts w:ascii="Cambria Math" w:hAnsi="Cambria Math"/>
                    <w:lang w:val="id-ID"/>
                  </w:rPr>
                  <m:t>2</m:t>
                </m:r>
              </m:sup>
            </m:sSubSup>
            <m:r>
              <w:rPr>
                <w:rFonts w:ascii="Cambria Math" w:hAnsi="Cambria Math"/>
                <w:lang w:val="id-ID"/>
              </w:rPr>
              <m:t xml:space="preserve"> :</m:t>
            </m:r>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r>
              <w:rPr>
                <w:rFonts w:ascii="Cambria Math" w:hAnsi="Cambria Math"/>
                <w:lang w:val="id-ID"/>
              </w:rPr>
              <m:t>-1</m:t>
            </m:r>
          </m:e>
        </m:d>
        <m:r>
          <w:rPr>
            <w:rFonts w:ascii="Cambria Math" w:hAnsi="Cambria Math"/>
            <w:lang w:val="id-ID"/>
          </w:rPr>
          <m:t>∪</m:t>
        </m:r>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r>
              <w:rPr>
                <w:rFonts w:ascii="Cambria Math" w:hAnsi="Cambria Math"/>
                <w:lang w:val="id-ID"/>
              </w:rPr>
              <m:t xml:space="preserve"> :</m:t>
            </m:r>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e>
        </m:d>
        <m:r>
          <w:rPr>
            <w:rFonts w:ascii="Cambria Math" w:hAnsi="Cambria Math"/>
            <w:lang w:val="id-ID"/>
          </w:rPr>
          <m:t>∪</m:t>
        </m:r>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2</m:t>
                </m:r>
              </m:sup>
            </m:sSubSup>
            <m:r>
              <w:rPr>
                <w:rFonts w:ascii="Cambria Math" w:hAnsi="Cambria Math"/>
                <w:lang w:val="id-ID"/>
              </w:rPr>
              <m:t xml:space="preserve"> :</m:t>
            </m:r>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e>
        </m:d>
        <m:r>
          <w:rPr>
            <w:rFonts w:ascii="Cambria Math" w:hAnsi="Cambria Math"/>
            <w:lang w:val="id-ID"/>
          </w:rPr>
          <m:t>∪</m:t>
        </m:r>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2</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1</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 xml:space="preserve"> :</m:t>
            </m:r>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r>
              <w:rPr>
                <w:rFonts w:ascii="Cambria Math" w:hAnsi="Cambria Math"/>
                <w:lang w:val="id-ID"/>
              </w:rPr>
              <m:t>-1</m:t>
            </m:r>
          </m:e>
        </m:d>
        <m:r>
          <w:rPr>
            <w:rFonts w:ascii="Cambria Math" w:hAnsi="Cambria Math"/>
            <w:lang w:val="id-ID"/>
          </w:rPr>
          <m:t>∪</m:t>
        </m:r>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i+1</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1</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 xml:space="preserve"> :</m:t>
            </m:r>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r>
              <w:rPr>
                <w:rFonts w:ascii="Cambria Math" w:hAnsi="Cambria Math"/>
                <w:lang w:val="id-ID"/>
              </w:rPr>
              <m:t>-1</m:t>
            </m:r>
          </m:e>
        </m:d>
        <m:r>
          <w:rPr>
            <w:rFonts w:ascii="Cambria Math" w:hAnsi="Cambria Math"/>
            <w:lang w:val="id-ID"/>
          </w:rPr>
          <m:t>.</m:t>
        </m:r>
      </m:oMath>
      <w:r w:rsidRPr="00563D28">
        <w:rPr>
          <w:rFonts w:asciiTheme="majorHAnsi" w:hAnsiTheme="majorHAnsi"/>
          <w:lang w:val="id-ID"/>
        </w:rPr>
        <w:t xml:space="preserve"> </w:t>
      </w:r>
    </w:p>
    <w:p w:rsidR="00563D28" w:rsidRDefault="00563D28" w:rsidP="00563D28">
      <w:pPr>
        <w:pStyle w:val="IEEEParagraph"/>
        <w:ind w:firstLine="0"/>
        <w:rPr>
          <w:rStyle w:val="mediumtext"/>
          <w:rFonts w:asciiTheme="majorHAnsi" w:hAnsiTheme="majorHAnsi"/>
          <w:shd w:val="clear" w:color="auto" w:fill="FFFFFF"/>
          <w:lang w:val="id-ID"/>
        </w:rPr>
      </w:pPr>
      <w:r w:rsidRPr="00563D28">
        <w:rPr>
          <w:rFonts w:asciiTheme="majorHAnsi" w:hAnsiTheme="majorHAnsi"/>
          <w:lang w:val="id-ID"/>
        </w:rPr>
        <w:t xml:space="preserve">Based on Corollary 1, we have </w:t>
      </w:r>
      <m:oMath>
        <m:r>
          <w:rPr>
            <w:rFonts w:ascii="Cambria Math" w:hAnsi="Cambria Math"/>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Fl</m:t>
                </m:r>
              </m:e>
              <m:sub>
                <m:r>
                  <w:rPr>
                    <w:rStyle w:val="mediumtext"/>
                    <w:rFonts w:ascii="Cambria Math" w:hAnsi="Cambria Math"/>
                    <w:shd w:val="clear" w:color="auto" w:fill="FFFFFF"/>
                    <w:lang w:val="id-ID"/>
                  </w:rPr>
                  <m:t>n</m:t>
                </m:r>
              </m:sub>
            </m:sSub>
          </m:e>
        </m:d>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f>
              <m:fPr>
                <m:ctrlPr>
                  <w:rPr>
                    <w:rStyle w:val="mediumtext"/>
                    <w:rFonts w:ascii="Cambria Math" w:hAnsi="Cambria Math"/>
                    <w:i/>
                    <w:shd w:val="clear" w:color="auto" w:fill="FFFFFF"/>
                    <w:lang w:val="id-ID"/>
                  </w:rPr>
                </m:ctrlPr>
              </m:fPr>
              <m:num>
                <m:r>
                  <w:rPr>
                    <w:rStyle w:val="mediumtext"/>
                    <w:rFonts w:ascii="Cambria Math" w:hAnsi="Cambria Math"/>
                    <w:shd w:val="clear" w:color="auto" w:fill="FFFFFF"/>
                    <w:lang w:val="id-ID"/>
                  </w:rPr>
                  <m:t>n+2</m:t>
                </m:r>
              </m:num>
              <m:den>
                <m:r>
                  <w:rPr>
                    <w:rStyle w:val="mediumtext"/>
                    <w:rFonts w:ascii="Cambria Math" w:hAnsi="Cambria Math"/>
                    <w:shd w:val="clear" w:color="auto" w:fill="FFFFFF"/>
                    <w:lang w:val="id-ID"/>
                  </w:rPr>
                  <m:t>6</m:t>
                </m:r>
              </m:den>
            </m:f>
          </m:e>
        </m:d>
        <m:r>
          <w:rPr>
            <w:rStyle w:val="mediumtext"/>
            <w:rFonts w:ascii="Cambria Math" w:hAnsi="Cambria Math"/>
            <w:shd w:val="clear" w:color="auto" w:fill="FFFFFF"/>
            <w:lang w:val="id-ID"/>
          </w:rPr>
          <m:t>+1</m:t>
        </m:r>
      </m:oMath>
      <w:r w:rsidRPr="00563D28">
        <w:rPr>
          <w:rStyle w:val="mediumtext"/>
          <w:rFonts w:asciiTheme="majorHAnsi" w:hAnsiTheme="majorHAnsi"/>
          <w:shd w:val="clear" w:color="auto" w:fill="FFFFFF"/>
          <w:lang w:val="id-ID"/>
        </w:rPr>
        <w:t xml:space="preserve">, if </w:t>
      </w:r>
      <m:oMath>
        <m:r>
          <w:rPr>
            <w:rStyle w:val="mediumtext"/>
            <w:rFonts w:ascii="Cambria Math" w:hAnsi="Cambria Math"/>
            <w:shd w:val="clear" w:color="auto" w:fill="FFFFFF"/>
            <w:lang w:val="id-ID"/>
          </w:rPr>
          <m:t>n≡3, 4</m:t>
        </m:r>
        <m:d>
          <m:dPr>
            <m:ctrlPr>
              <w:rPr>
                <w:rStyle w:val="mediumtext"/>
                <w:rFonts w:ascii="Cambria Math" w:hAnsi="Cambria Math"/>
                <w:i/>
                <w:shd w:val="clear" w:color="auto" w:fill="FFFFFF"/>
                <w:lang w:val="id-ID"/>
              </w:rPr>
            </m:ctrlPr>
          </m:dPr>
          <m:e>
            <m:r>
              <m:rPr>
                <m:sty m:val="p"/>
              </m:rPr>
              <w:rPr>
                <w:rStyle w:val="mediumtext"/>
                <w:rFonts w:ascii="Cambria Math" w:hAnsi="Cambria Math"/>
                <w:shd w:val="clear" w:color="auto" w:fill="FFFFFF"/>
                <w:lang w:val="id-ID"/>
              </w:rPr>
              <m:t>mod 12</m:t>
            </m:r>
          </m:e>
        </m:d>
      </m:oMath>
      <w:r w:rsidRPr="00563D28">
        <w:rPr>
          <w:rStyle w:val="mediumtext"/>
          <w:rFonts w:asciiTheme="majorHAnsi" w:hAnsiTheme="majorHAnsi"/>
          <w:shd w:val="clear" w:color="auto" w:fill="FFFFFF"/>
          <w:lang w:val="id-ID"/>
        </w:rPr>
        <w:t xml:space="preserve"> and </w:t>
      </w:r>
      <m:oMath>
        <m:r>
          <w:rPr>
            <w:rStyle w:val="mediumtext"/>
            <w:rFonts w:ascii="Cambria Math" w:hAnsi="Cambria Math"/>
            <w:shd w:val="clear" w:color="auto" w:fill="FFFFFF"/>
            <w:lang w:val="id-ID"/>
          </w:rPr>
          <m:t>r</m:t>
        </m:r>
        <m:r>
          <m:rPr>
            <m:scr m:val="script"/>
          </m:rPr>
          <w:rPr>
            <w:rStyle w:val="mediumtext"/>
            <w:rFonts w:ascii="Cambria Math" w:hAnsi="Cambria Math"/>
            <w:shd w:val="clear" w:color="auto" w:fill="FFFFFF"/>
            <w:lang w:val="id-ID"/>
          </w:rPr>
          <m:t>H</m:t>
        </m:r>
        <m:r>
          <w:rPr>
            <w:rStyle w:val="mediumtext"/>
            <w:rFonts w:ascii="Cambria Math" w:hAnsi="Cambria Math"/>
            <w:shd w:val="clear" w:color="auto" w:fill="FFFFFF"/>
            <w:lang w:val="id-ID"/>
          </w:rPr>
          <m:t>s</m:t>
        </m:r>
        <m:d>
          <m:dPr>
            <m:ctrlPr>
              <w:rPr>
                <w:rStyle w:val="mediumtext"/>
                <w:rFonts w:ascii="Cambria Math" w:hAnsi="Cambria Math"/>
                <w:i/>
                <w:shd w:val="clear" w:color="auto" w:fill="FFFFFF"/>
                <w:lang w:val="id-ID"/>
              </w:rPr>
            </m:ctrlPr>
          </m:dPr>
          <m:e>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Fl</m:t>
                </m:r>
              </m:e>
              <m:sub>
                <m:r>
                  <w:rPr>
                    <w:rStyle w:val="mediumtext"/>
                    <w:rFonts w:ascii="Cambria Math" w:hAnsi="Cambria Math"/>
                    <w:shd w:val="clear" w:color="auto" w:fill="FFFFFF"/>
                    <w:lang w:val="id-ID"/>
                  </w:rPr>
                  <m:t>n</m:t>
                </m:r>
              </m:sub>
            </m:sSub>
          </m:e>
        </m:d>
        <m:r>
          <w:rPr>
            <w:rStyle w:val="mediumtext"/>
            <w:rFonts w:ascii="Cambria Math" w:hAnsi="Cambria Math"/>
            <w:shd w:val="clear" w:color="auto" w:fill="FFFFFF"/>
            <w:lang w:val="id-ID"/>
          </w:rPr>
          <m:t>≥</m:t>
        </m:r>
        <m:d>
          <m:dPr>
            <m:begChr m:val="⌈"/>
            <m:endChr m:val="⌉"/>
            <m:ctrlPr>
              <w:rPr>
                <w:rStyle w:val="mediumtext"/>
                <w:rFonts w:ascii="Cambria Math" w:hAnsi="Cambria Math"/>
                <w:i/>
                <w:shd w:val="clear" w:color="auto" w:fill="FFFFFF"/>
                <w:lang w:val="id-ID"/>
              </w:rPr>
            </m:ctrlPr>
          </m:dPr>
          <m:e>
            <m:f>
              <m:fPr>
                <m:ctrlPr>
                  <w:rPr>
                    <w:rStyle w:val="mediumtext"/>
                    <w:rFonts w:ascii="Cambria Math" w:hAnsi="Cambria Math"/>
                    <w:i/>
                    <w:shd w:val="clear" w:color="auto" w:fill="FFFFFF"/>
                    <w:lang w:val="id-ID"/>
                  </w:rPr>
                </m:ctrlPr>
              </m:fPr>
              <m:num>
                <m:r>
                  <w:rPr>
                    <w:rStyle w:val="mediumtext"/>
                    <w:rFonts w:ascii="Cambria Math" w:hAnsi="Cambria Math"/>
                    <w:shd w:val="clear" w:color="auto" w:fill="FFFFFF"/>
                    <w:lang w:val="id-ID"/>
                  </w:rPr>
                  <m:t>n+2</m:t>
                </m:r>
              </m:num>
              <m:den>
                <m:r>
                  <w:rPr>
                    <w:rStyle w:val="mediumtext"/>
                    <w:rFonts w:ascii="Cambria Math" w:hAnsi="Cambria Math"/>
                    <w:shd w:val="clear" w:color="auto" w:fill="FFFFFF"/>
                    <w:lang w:val="id-ID"/>
                  </w:rPr>
                  <m:t>6</m:t>
                </m:r>
              </m:den>
            </m:f>
          </m:e>
        </m:d>
        <m:r>
          <w:rPr>
            <w:rStyle w:val="mediumtext"/>
            <w:rFonts w:ascii="Cambria Math" w:hAnsi="Cambria Math"/>
            <w:shd w:val="clear" w:color="auto" w:fill="FFFFFF"/>
            <w:lang w:val="id-ID"/>
          </w:rPr>
          <m:t>,</m:t>
        </m:r>
      </m:oMath>
      <w:r w:rsidRPr="00563D28">
        <w:rPr>
          <w:rStyle w:val="mediumtext"/>
          <w:rFonts w:asciiTheme="majorHAnsi" w:hAnsiTheme="majorHAnsi"/>
          <w:shd w:val="clear" w:color="auto" w:fill="FFFFFF"/>
          <w:lang w:val="id-ID"/>
        </w:rPr>
        <w:t xml:space="preserve"> otherwise. To show that </w:t>
      </w:r>
      <m:oMath>
        <m:r>
          <w:rPr>
            <w:rStyle w:val="mediumtext"/>
            <w:rFonts w:ascii="Cambria Math" w:hAnsi="Cambria Math"/>
            <w:shd w:val="clear" w:color="auto" w:fill="FFFFFF"/>
            <w:lang w:val="id-ID"/>
          </w:rPr>
          <m:t>k</m:t>
        </m:r>
      </m:oMath>
      <w:r w:rsidRPr="00563D28">
        <w:rPr>
          <w:rStyle w:val="mediumtext"/>
          <w:rFonts w:asciiTheme="majorHAnsi" w:hAnsiTheme="majorHAnsi"/>
          <w:shd w:val="clear" w:color="auto" w:fill="FFFFFF"/>
          <w:lang w:val="id-ID"/>
        </w:rPr>
        <w:t xml:space="preserve"> is an upper bound for the </w:t>
      </w:r>
      <m:oMath>
        <m:r>
          <m:rPr>
            <m:scr m:val="script"/>
          </m:rPr>
          <w:rPr>
            <w:rStyle w:val="mediumtext"/>
            <w:rFonts w:ascii="Cambria Math" w:hAnsi="Cambria Math"/>
            <w:shd w:val="clear" w:color="auto" w:fill="FFFFFF"/>
            <w:lang w:val="id-ID"/>
          </w:rPr>
          <m:t>H</m:t>
        </m:r>
      </m:oMath>
      <w:r w:rsidRPr="00563D28">
        <w:rPr>
          <w:rStyle w:val="mediumtext"/>
          <w:rFonts w:asciiTheme="majorHAnsi" w:hAnsiTheme="majorHAnsi"/>
          <w:b/>
          <w:shd w:val="clear" w:color="auto" w:fill="FFFFFF"/>
          <w:lang w:val="id-ID"/>
        </w:rPr>
        <w:t>-</w:t>
      </w:r>
      <w:r w:rsidRPr="00563D28">
        <w:rPr>
          <w:rStyle w:val="mediumtext"/>
          <w:rFonts w:asciiTheme="majorHAnsi" w:hAnsiTheme="majorHAnsi"/>
          <w:shd w:val="clear" w:color="auto" w:fill="FFFFFF"/>
          <w:lang w:val="id-ID"/>
        </w:rPr>
        <w:t xml:space="preserve">irregular reflexive labeling of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Fl</m:t>
            </m:r>
          </m:e>
          <m:sub>
            <m:r>
              <w:rPr>
                <w:rStyle w:val="mediumtext"/>
                <w:rFonts w:ascii="Cambria Math" w:hAnsi="Cambria Math"/>
                <w:shd w:val="clear" w:color="auto" w:fill="FFFFFF"/>
                <w:lang w:val="id-ID"/>
              </w:rPr>
              <m:t>n</m:t>
            </m:r>
          </m:sub>
        </m:sSub>
      </m:oMath>
      <w:r w:rsidRPr="00563D28">
        <w:rPr>
          <w:rStyle w:val="mediumtext"/>
          <w:rFonts w:asciiTheme="majorHAnsi" w:hAnsiTheme="majorHAnsi"/>
          <w:shd w:val="clear" w:color="auto" w:fill="FFFFFF"/>
          <w:lang w:val="id-ID"/>
        </w:rPr>
        <w:t>, we define:</w:t>
      </w:r>
    </w:p>
    <w:p w:rsidR="00563D28" w:rsidRDefault="00563D28" w:rsidP="00563D28">
      <w:pPr>
        <w:pStyle w:val="IEEEParagraph"/>
        <w:ind w:firstLine="0"/>
        <w:rPr>
          <w:rStyle w:val="mediumtext"/>
          <w:rFonts w:asciiTheme="majorHAnsi" w:hAnsiTheme="majorHAnsi"/>
          <w:shd w:val="clear" w:color="auto" w:fill="FFFFFF"/>
          <w:lang w:val="id-ID"/>
        </w:rPr>
      </w:pPr>
    </w:p>
    <w:p w:rsidR="00563D28" w:rsidRDefault="00563D28" w:rsidP="00563D28">
      <w:pPr>
        <w:pStyle w:val="IEEEParagraph"/>
        <w:ind w:firstLine="0"/>
        <w:rPr>
          <w:rStyle w:val="mediumtext"/>
          <w:rFonts w:asciiTheme="majorHAnsi" w:hAnsiTheme="majorHAnsi"/>
          <w:shd w:val="clear" w:color="auto" w:fill="FFFFFF"/>
          <w:lang w:val="id-ID"/>
        </w:rPr>
      </w:pPr>
    </w:p>
    <w:p w:rsidR="00563D28" w:rsidRPr="00563D28" w:rsidRDefault="00563D28" w:rsidP="00563D28">
      <w:pPr>
        <w:pStyle w:val="IEEEParagraph"/>
        <w:ind w:firstLine="0"/>
        <w:rPr>
          <w:rStyle w:val="mediumtext"/>
          <w:rFonts w:asciiTheme="majorHAnsi" w:hAnsiTheme="majorHAnsi"/>
          <w:shd w:val="clear" w:color="auto" w:fill="FFFFFF"/>
          <w:lang w:val="id-ID"/>
        </w:rPr>
      </w:pPr>
    </w:p>
    <w:p w:rsidR="00563D28" w:rsidRPr="00563D28" w:rsidRDefault="00563D28" w:rsidP="00563D28">
      <w:pPr>
        <w:pStyle w:val="IEEEParagraph"/>
        <w:ind w:firstLine="0"/>
        <w:rPr>
          <w:rStyle w:val="mediumtext"/>
          <w:rFonts w:asciiTheme="majorHAnsi" w:hAnsiTheme="majorHAnsi"/>
          <w:shd w:val="clear" w:color="auto" w:fill="FFFFFF"/>
          <w:lang w:val="id-ID"/>
        </w:rPr>
      </w:pPr>
      <w:r w:rsidRPr="00563D28">
        <w:rPr>
          <w:rStyle w:val="mediumtext"/>
          <w:rFonts w:asciiTheme="majorHAnsi" w:hAnsiTheme="majorHAnsi"/>
          <w:b/>
          <w:shd w:val="clear" w:color="auto" w:fill="FFFFFF"/>
          <w:lang w:val="id-ID"/>
        </w:rPr>
        <w:t>Case 1:</w:t>
      </w:r>
      <w:r w:rsidRPr="00563D28">
        <w:rPr>
          <w:rStyle w:val="mediumtext"/>
          <w:rFonts w:asciiTheme="majorHAnsi" w:hAnsiTheme="majorHAnsi"/>
          <w:shd w:val="clear" w:color="auto" w:fill="FFFFFF"/>
          <w:lang w:val="id-ID"/>
        </w:rPr>
        <w:t xml:space="preserve"> For every even </w:t>
      </w:r>
      <m:oMath>
        <m:r>
          <w:rPr>
            <w:rStyle w:val="mediumtext"/>
            <w:rFonts w:ascii="Cambria Math" w:hAnsi="Cambria Math"/>
            <w:shd w:val="clear" w:color="auto" w:fill="FFFFFF"/>
            <w:lang w:val="id-ID"/>
          </w:rPr>
          <m:t>n≥4,</m:t>
        </m:r>
      </m:oMath>
      <w:r w:rsidRPr="00563D28">
        <w:rPr>
          <w:rStyle w:val="mediumtext"/>
          <w:rFonts w:asciiTheme="majorHAnsi" w:hAnsiTheme="majorHAnsi"/>
          <w:shd w:val="clear" w:color="auto" w:fill="FFFFFF"/>
          <w:lang w:val="id-ID"/>
        </w:rPr>
        <w:t xml:space="preserve"> the graph </w:t>
      </w:r>
      <m:oMath>
        <m:sSub>
          <m:sSubPr>
            <m:ctrlPr>
              <w:rPr>
                <w:rStyle w:val="mediumtext"/>
                <w:rFonts w:ascii="Cambria Math" w:hAnsi="Cambria Math"/>
                <w:i/>
                <w:shd w:val="clear" w:color="auto" w:fill="FFFFFF"/>
                <w:lang w:val="id-ID"/>
              </w:rPr>
            </m:ctrlPr>
          </m:sSubPr>
          <m:e>
            <m:r>
              <w:rPr>
                <w:rStyle w:val="mediumtext"/>
                <w:rFonts w:ascii="Cambria Math" w:hAnsi="Cambria Math"/>
                <w:shd w:val="clear" w:color="auto" w:fill="FFFFFF"/>
                <w:lang w:val="id-ID"/>
              </w:rPr>
              <m:t>Fl</m:t>
            </m:r>
          </m:e>
          <m:sub>
            <m:r>
              <w:rPr>
                <w:rStyle w:val="mediumtext"/>
                <w:rFonts w:ascii="Cambria Math" w:hAnsi="Cambria Math"/>
                <w:shd w:val="clear" w:color="auto" w:fill="FFFFFF"/>
                <w:lang w:val="id-ID"/>
              </w:rPr>
              <m:t>n</m:t>
            </m:r>
          </m:sub>
        </m:sSub>
      </m:oMath>
      <w:r w:rsidRPr="00563D28">
        <w:rPr>
          <w:rStyle w:val="mediumtext"/>
          <w:rFonts w:asciiTheme="majorHAnsi" w:hAnsiTheme="majorHAnsi"/>
          <w:shd w:val="clear" w:color="auto" w:fill="FFFFFF"/>
          <w:lang w:val="id-ID"/>
        </w:rPr>
        <w:t xml:space="preserve"> has the vertex labeling as follows:</w:t>
      </w: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r>
                    <w:rPr>
                      <w:rFonts w:ascii="Cambria Math" w:hAnsi="Cambria Math"/>
                      <w:lang w:val="id-ID"/>
                    </w:rPr>
                    <m:t>0,  &amp;</m:t>
                  </m:r>
                  <m:r>
                    <m:rPr>
                      <m:sty m:val="p"/>
                    </m:rPr>
                    <w:rPr>
                      <w:rFonts w:ascii="Cambria Math" w:hAnsi="Cambria Math"/>
                      <w:lang w:val="id-ID"/>
                    </w:rPr>
                    <m:t xml:space="preserve">if  </m:t>
                  </m:r>
                  <m:r>
                    <w:rPr>
                      <w:rFonts w:ascii="Cambria Math" w:hAnsi="Cambria Math"/>
                      <w:lang w:val="id-ID"/>
                    </w:rPr>
                    <m:t>1≤i≤2</m:t>
                  </m:r>
                </m:e>
                <m:e>
                  <m:r>
                    <w:rPr>
                      <w:rFonts w:ascii="Cambria Math" w:hAnsi="Cambria Math"/>
                      <w:lang w:val="id-ID"/>
                    </w:rPr>
                    <m:t>2</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i-2</m:t>
                          </m:r>
                        </m:num>
                        <m:den>
                          <m:r>
                            <w:rPr>
                              <w:rFonts w:ascii="Cambria Math" w:hAnsi="Cambria Math"/>
                              <w:lang w:val="id-ID"/>
                            </w:rPr>
                            <m:t>6</m:t>
                          </m:r>
                        </m:den>
                      </m:f>
                    </m:e>
                  </m:d>
                  <m:r>
                    <w:rPr>
                      <w:rFonts w:ascii="Cambria Math" w:hAnsi="Cambria Math"/>
                      <w:lang w:val="id-ID"/>
                    </w:rPr>
                    <m:t>,  &amp;</m:t>
                  </m:r>
                  <m:r>
                    <m:rPr>
                      <m:sty m:val="p"/>
                    </m:rPr>
                    <w:rPr>
                      <w:rFonts w:ascii="Cambria Math" w:hAnsi="Cambria Math"/>
                      <w:lang w:val="id-ID"/>
                    </w:rPr>
                    <m:t>if  3≤</m:t>
                  </m:r>
                  <m:r>
                    <w:rPr>
                      <w:rFonts w:ascii="Cambria Math" w:hAnsi="Cambria Math"/>
                      <w:lang w:val="id-ID"/>
                    </w:rPr>
                    <m:t>i≤</m:t>
                  </m:r>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eqArr>
            </m:e>
          </m:d>
        </m:oMath>
      </m:oMathPara>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r>
                    <w:rPr>
                      <w:rFonts w:ascii="Cambria Math" w:hAnsi="Cambria Math"/>
                      <w:lang w:val="id-ID"/>
                    </w:rPr>
                    <m:t>0,  &amp;</m:t>
                  </m:r>
                  <m:r>
                    <m:rPr>
                      <m:sty m:val="p"/>
                    </m:rPr>
                    <w:rPr>
                      <w:rFonts w:ascii="Cambria Math" w:hAnsi="Cambria Math"/>
                      <w:lang w:val="id-ID"/>
                    </w:rPr>
                    <m:t xml:space="preserve">if  </m:t>
                  </m:r>
                  <m:r>
                    <w:rPr>
                      <w:rFonts w:ascii="Cambria Math" w:hAnsi="Cambria Math"/>
                      <w:lang w:val="id-ID"/>
                    </w:rPr>
                    <m:t>i=1</m:t>
                  </m:r>
                </m:e>
                <m:e>
                  <m:r>
                    <w:rPr>
                      <w:rFonts w:ascii="Cambria Math" w:hAnsi="Cambria Math"/>
                      <w:lang w:val="id-ID"/>
                    </w:rPr>
                    <m:t>2</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i-1</m:t>
                          </m:r>
                        </m:num>
                        <m:den>
                          <m:r>
                            <w:rPr>
                              <w:rFonts w:ascii="Cambria Math" w:hAnsi="Cambria Math"/>
                              <w:lang w:val="id-ID"/>
                            </w:rPr>
                            <m:t>6</m:t>
                          </m:r>
                        </m:den>
                      </m:f>
                    </m:e>
                  </m:d>
                  <m:r>
                    <w:rPr>
                      <w:rFonts w:ascii="Cambria Math" w:hAnsi="Cambria Math"/>
                      <w:lang w:val="id-ID"/>
                    </w:rPr>
                    <m:t>,  &amp;</m:t>
                  </m:r>
                  <m:r>
                    <m:rPr>
                      <m:sty m:val="p"/>
                    </m:rPr>
                    <w:rPr>
                      <w:rFonts w:ascii="Cambria Math" w:hAnsi="Cambria Math"/>
                      <w:lang w:val="id-ID"/>
                    </w:rPr>
                    <m:t>if  2≤</m:t>
                  </m:r>
                  <m:r>
                    <w:rPr>
                      <w:rFonts w:ascii="Cambria Math" w:hAnsi="Cambria Math"/>
                      <w:lang w:val="id-ID"/>
                    </w:rPr>
                    <m:t>i≤</m:t>
                  </m:r>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eqArr>
            </m:e>
          </m:d>
        </m:oMath>
      </m:oMathPara>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r>
                    <w:rPr>
                      <w:rFonts w:ascii="Cambria Math" w:hAnsi="Cambria Math"/>
                      <w:lang w:val="id-ID"/>
                    </w:rPr>
                    <m:t>0,  &amp;</m:t>
                  </m:r>
                  <m:r>
                    <m:rPr>
                      <m:sty m:val="p"/>
                    </m:rPr>
                    <w:rPr>
                      <w:rFonts w:ascii="Cambria Math" w:hAnsi="Cambria Math"/>
                      <w:lang w:val="id-ID"/>
                    </w:rPr>
                    <m:t>if</m:t>
                  </m:r>
                  <m:r>
                    <w:rPr>
                      <w:rFonts w:ascii="Cambria Math" w:hAnsi="Cambria Math"/>
                      <w:lang w:val="id-ID"/>
                    </w:rPr>
                    <m:t xml:space="preserve">   1≤i≤3</m:t>
                  </m:r>
                </m:e>
                <m:e>
                  <m:r>
                    <w:rPr>
                      <w:rFonts w:ascii="Cambria Math" w:hAnsi="Cambria Math"/>
                      <w:lang w:val="id-ID"/>
                    </w:rPr>
                    <m:t>2</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i-3</m:t>
                          </m:r>
                        </m:num>
                        <m:den>
                          <m:r>
                            <w:rPr>
                              <w:rFonts w:ascii="Cambria Math" w:hAnsi="Cambria Math"/>
                              <w:lang w:val="id-ID"/>
                            </w:rPr>
                            <m:t>6</m:t>
                          </m:r>
                        </m:den>
                      </m:f>
                    </m:e>
                  </m:d>
                  <m:r>
                    <w:rPr>
                      <w:rFonts w:ascii="Cambria Math" w:hAnsi="Cambria Math"/>
                      <w:lang w:val="id-ID"/>
                    </w:rPr>
                    <m:t>,  &amp;</m:t>
                  </m:r>
                  <m:r>
                    <m:rPr>
                      <m:sty m:val="p"/>
                    </m:rPr>
                    <w:rPr>
                      <w:rFonts w:ascii="Cambria Math" w:hAnsi="Cambria Math"/>
                      <w:lang w:val="id-ID"/>
                    </w:rPr>
                    <m:t xml:space="preserve">if   </m:t>
                  </m:r>
                  <m:r>
                    <w:rPr>
                      <w:rFonts w:ascii="Cambria Math" w:hAnsi="Cambria Math"/>
                      <w:lang w:val="id-ID"/>
                    </w:rPr>
                    <m:t>4≤i≤</m:t>
                  </m:r>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eqArr>
            </m:e>
          </m:d>
        </m:oMath>
      </m:oMathPara>
    </w:p>
    <w:p w:rsidR="00563D28" w:rsidRPr="00563D28" w:rsidRDefault="00563D28" w:rsidP="00563D28">
      <w:pPr>
        <w:pStyle w:val="IEEEParagraph"/>
        <w:ind w:firstLine="0"/>
        <w:rPr>
          <w:rFonts w:asciiTheme="majorHAnsi" w:hAnsiTheme="majorHAnsi"/>
          <w:lang w:val="id-ID"/>
        </w:rPr>
      </w:pPr>
      <w:r w:rsidRPr="00563D28">
        <w:rPr>
          <w:rFonts w:asciiTheme="majorHAnsi" w:hAnsiTheme="majorHAnsi"/>
          <w:lang w:val="id-ID"/>
        </w:rPr>
        <w:t xml:space="preserve">For the edges labeling of </w:t>
      </w:r>
      <m:oMath>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oMath>
      <w:r w:rsidRPr="00563D28">
        <w:rPr>
          <w:rFonts w:asciiTheme="majorHAnsi" w:hAnsiTheme="majorHAnsi"/>
          <w:lang w:val="id-ID"/>
        </w:rPr>
        <w:t xml:space="preserve">, suppose </w:t>
      </w:r>
      <m:oMath>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1</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i</m:t>
                </m:r>
              </m:sub>
              <m:sup>
                <m:r>
                  <w:rPr>
                    <w:rFonts w:ascii="Cambria Math" w:hAnsi="Cambria Math"/>
                    <w:lang w:val="id-ID"/>
                  </w:rPr>
                  <m:t>1</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e</m:t>
                </m:r>
              </m:e>
              <m:sub>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sub>
              <m:sup>
                <m:r>
                  <w:rPr>
                    <w:rFonts w:ascii="Cambria Math" w:hAnsi="Cambria Math"/>
                    <w:lang w:val="id-ID"/>
                  </w:rPr>
                  <m:t>1</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i</m:t>
                </m:r>
              </m:sub>
              <m:sup>
                <m:r>
                  <w:rPr>
                    <w:rFonts w:ascii="Cambria Math" w:hAnsi="Cambria Math"/>
                    <w:lang w:val="id-ID"/>
                  </w:rPr>
                  <m:t>1</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y</m:t>
                </m:r>
              </m:e>
              <m:sub>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s</m:t>
                </m:r>
              </m:e>
              <m:sub>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sub>
              <m:sup>
                <m:r>
                  <w:rPr>
                    <w:rFonts w:ascii="Cambria Math" w:hAnsi="Cambria Math"/>
                    <w:lang w:val="id-ID"/>
                  </w:rPr>
                  <m:t>1</m:t>
                </m:r>
              </m:sup>
            </m:sSubSup>
            <m:r>
              <w:rPr>
                <w:rFonts w:ascii="Cambria Math" w:hAnsi="Cambria Math"/>
                <w:lang w:val="id-ID"/>
              </w:rPr>
              <m:t xml:space="preserve"> :</m:t>
            </m:r>
            <m:r>
              <w:rPr>
                <w:rFonts w:ascii="Cambria Math" w:hAnsi="Cambria Math"/>
                <w:lang w:val="id-ID"/>
              </w:rPr>
              <m:t>1≤i≤</m:t>
            </m:r>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r>
              <w:rPr>
                <w:rFonts w:ascii="Cambria Math" w:hAnsi="Cambria Math"/>
                <w:lang w:val="id-ID"/>
              </w:rPr>
              <m:t>-1</m:t>
            </m:r>
          </m:e>
        </m:d>
      </m:oMath>
      <w:r w:rsidRPr="00563D28">
        <w:rPr>
          <w:rFonts w:asciiTheme="majorHAnsi" w:hAnsiTheme="majorHAnsi"/>
          <w:lang w:val="id-ID"/>
        </w:rPr>
        <w:t xml:space="preserve"> and </w:t>
      </w:r>
      <m:oMath>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i+1</m:t>
                </m:r>
              </m:sub>
              <m:sup>
                <m:r>
                  <w:rPr>
                    <w:rFonts w:ascii="Cambria Math" w:hAnsi="Cambria Math"/>
                    <w:lang w:val="id-ID"/>
                  </w:rPr>
                  <m:t>2</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1</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i+1</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i+1</m:t>
                </m:r>
              </m:sub>
              <m:sup>
                <m:r>
                  <w:rPr>
                    <w:rFonts w:ascii="Cambria Math" w:hAnsi="Cambria Math"/>
                    <w:lang w:val="id-ID"/>
                  </w:rPr>
                  <m:t>2</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1</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 xml:space="preserve"> :</m:t>
            </m:r>
            <m:r>
              <w:rPr>
                <w:rFonts w:ascii="Cambria Math" w:hAnsi="Cambria Math"/>
                <w:lang w:val="id-ID"/>
              </w:rPr>
              <m:t>1≤i≤</m:t>
            </m:r>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r>
              <w:rPr>
                <w:rFonts w:ascii="Cambria Math" w:hAnsi="Cambria Math"/>
                <w:lang w:val="id-ID"/>
              </w:rPr>
              <m:t>-1</m:t>
            </m:r>
          </m:e>
        </m:d>
      </m:oMath>
      <w:r w:rsidRPr="00563D28">
        <w:rPr>
          <w:rFonts w:asciiTheme="majorHAnsi" w:hAnsiTheme="majorHAnsi"/>
          <w:lang w:val="id-ID"/>
        </w:rPr>
        <w:t>, then we have</w:t>
      </w: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r>
                    <w:rPr>
                      <w:rFonts w:ascii="Cambria Math" w:hAnsi="Cambria Math"/>
                      <w:lang w:val="id-ID"/>
                    </w:rPr>
                    <m:t>2t-1,  &amp;</m:t>
                  </m:r>
                  <m:r>
                    <m:rPr>
                      <m:sty m:val="p"/>
                    </m:rPr>
                    <w:rPr>
                      <w:rFonts w:ascii="Cambria Math" w:hAnsi="Cambria Math"/>
                      <w:lang w:val="id-ID"/>
                    </w:rPr>
                    <m:t xml:space="preserve">if  </m:t>
                  </m:r>
                  <m:r>
                    <w:rPr>
                      <w:rFonts w:ascii="Cambria Math" w:hAnsi="Cambria Math"/>
                      <w:lang w:val="id-ID"/>
                    </w:rPr>
                    <m:t>6t-5≤i≤6t-2</m:t>
                  </m:r>
                </m:e>
                <m:e>
                  <m:r>
                    <w:rPr>
                      <w:rFonts w:ascii="Cambria Math" w:hAnsi="Cambria Math"/>
                      <w:lang w:val="id-ID"/>
                    </w:rPr>
                    <m:t>2t,  &amp;</m:t>
                  </m:r>
                  <m:r>
                    <m:rPr>
                      <m:sty m:val="p"/>
                    </m:rPr>
                    <w:rPr>
                      <w:rFonts w:ascii="Cambria Math" w:hAnsi="Cambria Math"/>
                      <w:lang w:val="id-ID"/>
                    </w:rPr>
                    <m:t>if</m:t>
                  </m:r>
                  <m:r>
                    <w:rPr>
                      <w:rFonts w:ascii="Cambria Math" w:hAnsi="Cambria Math"/>
                      <w:lang w:val="id-ID"/>
                    </w:rPr>
                    <m:t xml:space="preserve">  6t-1≤i≤6t</m:t>
                  </m: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r>
                    <w:rPr>
                      <w:rFonts w:ascii="Cambria Math" w:hAnsi="Cambria Math"/>
                      <w:lang w:val="id-ID"/>
                    </w:rPr>
                    <m:t>2t-1,  &amp;</m:t>
                  </m:r>
                  <m:r>
                    <m:rPr>
                      <m:sty m:val="p"/>
                    </m:rPr>
                    <w:rPr>
                      <w:rFonts w:ascii="Cambria Math" w:hAnsi="Cambria Math"/>
                      <w:lang w:val="id-ID"/>
                    </w:rPr>
                    <m:t xml:space="preserve">if  </m:t>
                  </m:r>
                  <m:r>
                    <w:rPr>
                      <w:rFonts w:ascii="Cambria Math" w:hAnsi="Cambria Math"/>
                      <w:lang w:val="id-ID"/>
                    </w:rPr>
                    <m:t>6t-5≤i≤6t-2</m:t>
                  </m:r>
                </m:e>
                <m:e>
                  <m:r>
                    <w:rPr>
                      <w:rFonts w:ascii="Cambria Math" w:hAnsi="Cambria Math"/>
                      <w:lang w:val="id-ID"/>
                    </w:rPr>
                    <m:t>2t,  &amp;</m:t>
                  </m:r>
                  <m:r>
                    <m:rPr>
                      <m:sty m:val="p"/>
                    </m:rPr>
                    <w:rPr>
                      <w:rFonts w:ascii="Cambria Math" w:hAnsi="Cambria Math"/>
                      <w:lang w:val="id-ID"/>
                    </w:rPr>
                    <m:t xml:space="preserve">if  </m:t>
                  </m:r>
                  <m:r>
                    <w:rPr>
                      <w:rFonts w:ascii="Cambria Math" w:hAnsi="Cambria Math"/>
                      <w:lang w:val="id-ID"/>
                    </w:rPr>
                    <m:t>i=6t-1</m:t>
                  </m:r>
                  <m:ctrlPr>
                    <w:rPr>
                      <w:rFonts w:ascii="Cambria Math" w:eastAsia="Cambria Math" w:hAnsi="Cambria Math" w:cs="Cambria Math"/>
                      <w:i/>
                      <w:lang w:val="id-ID"/>
                    </w:rPr>
                  </m:ctrlPr>
                </m:e>
                <m:e>
                  <m:r>
                    <w:rPr>
                      <w:rFonts w:ascii="Cambria Math" w:hAnsi="Cambria Math"/>
                      <w:lang w:val="id-ID"/>
                    </w:rPr>
                    <m:t>2t+1,  &amp;</m:t>
                  </m:r>
                  <m:r>
                    <m:rPr>
                      <m:sty m:val="p"/>
                    </m:rPr>
                    <w:rPr>
                      <w:rFonts w:ascii="Cambria Math" w:hAnsi="Cambria Math"/>
                      <w:lang w:val="id-ID"/>
                    </w:rPr>
                    <m:t xml:space="preserve">if  </m:t>
                  </m:r>
                  <m:r>
                    <w:rPr>
                      <w:rFonts w:ascii="Cambria Math" w:hAnsi="Cambria Math"/>
                      <w:lang w:val="id-ID"/>
                    </w:rPr>
                    <m:t>i=6t</m:t>
                  </m: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r>
                    <w:rPr>
                      <w:rFonts w:ascii="Cambria Math" w:hAnsi="Cambria Math"/>
                      <w:lang w:val="id-ID"/>
                    </w:rPr>
                    <m:t>2t-1,  &amp;</m:t>
                  </m:r>
                  <m:r>
                    <m:rPr>
                      <m:sty m:val="p"/>
                    </m:rPr>
                    <w:rPr>
                      <w:rFonts w:ascii="Cambria Math" w:hAnsi="Cambria Math"/>
                      <w:lang w:val="id-ID"/>
                    </w:rPr>
                    <m:t xml:space="preserve">if  </m:t>
                  </m:r>
                  <m:r>
                    <w:rPr>
                      <w:rFonts w:ascii="Cambria Math" w:hAnsi="Cambria Math"/>
                      <w:lang w:val="id-ID"/>
                    </w:rPr>
                    <m:t>6t-5≤i≤6t-1</m:t>
                  </m:r>
                </m:e>
                <m:e>
                  <m:r>
                    <w:rPr>
                      <w:rFonts w:ascii="Cambria Math" w:hAnsi="Cambria Math"/>
                      <w:lang w:val="id-ID"/>
                    </w:rPr>
                    <m:t>2t,  &amp;</m:t>
                  </m:r>
                  <m:r>
                    <m:rPr>
                      <m:sty m:val="p"/>
                    </m:rPr>
                    <w:rPr>
                      <w:rFonts w:ascii="Cambria Math" w:hAnsi="Cambria Math"/>
                      <w:lang w:val="id-ID"/>
                    </w:rPr>
                    <m:t>if</m:t>
                  </m:r>
                  <m:r>
                    <w:rPr>
                      <w:rFonts w:ascii="Cambria Math" w:hAnsi="Cambria Math"/>
                      <w:lang w:val="id-ID"/>
                    </w:rPr>
                    <m:t xml:space="preserve">  i=6t</m:t>
                  </m: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1,  &amp;</m:t>
                      </m:r>
                      <m:r>
                        <m:rPr>
                          <m:sty m:val="p"/>
                        </m:rPr>
                        <w:rPr>
                          <w:rFonts w:ascii="Cambria Math" w:hAnsi="Cambria Math"/>
                          <w:lang w:val="id-ID"/>
                        </w:rPr>
                        <m:t xml:space="preserve">if  </m:t>
                      </m:r>
                      <m:r>
                        <w:rPr>
                          <w:rFonts w:ascii="Cambria Math" w:hAnsi="Cambria Math"/>
                          <w:lang w:val="id-ID"/>
                        </w:rPr>
                        <m:t>1≤i≤4</m:t>
                      </m:r>
                    </m:e>
                    <m:e>
                      <m:r>
                        <w:rPr>
                          <w:rFonts w:ascii="Cambria Math" w:hAnsi="Cambria Math"/>
                          <w:lang w:val="id-ID"/>
                        </w:rPr>
                        <m:t>2,  &amp;</m:t>
                      </m:r>
                      <m:r>
                        <m:rPr>
                          <m:sty m:val="p"/>
                        </m:rPr>
                        <w:rPr>
                          <w:rFonts w:ascii="Cambria Math" w:hAnsi="Cambria Math"/>
                          <w:lang w:val="id-ID"/>
                        </w:rPr>
                        <m:t>if</m:t>
                      </m:r>
                      <m:r>
                        <w:rPr>
                          <w:rFonts w:ascii="Cambria Math" w:hAnsi="Cambria Math"/>
                          <w:lang w:val="id-ID"/>
                        </w:rPr>
                        <m:t xml:space="preserve">  i=5</m:t>
                      </m:r>
                      <m:ctrlPr>
                        <w:rPr>
                          <w:rFonts w:ascii="Cambria Math" w:eastAsia="Cambria Math" w:hAnsi="Cambria Math" w:cs="Cambria Math"/>
                          <w:i/>
                          <w:lang w:val="id-ID"/>
                        </w:rPr>
                      </m:ctrlPr>
                    </m:e>
                    <m:e>
                      <m:r>
                        <w:rPr>
                          <w:rFonts w:ascii="Cambria Math" w:hAnsi="Cambria Math"/>
                          <w:lang w:val="id-ID"/>
                        </w:rPr>
                        <m:t>3,  &amp;</m:t>
                      </m:r>
                      <m:r>
                        <m:rPr>
                          <m:sty m:val="p"/>
                        </m:rPr>
                        <w:rPr>
                          <w:rFonts w:ascii="Cambria Math" w:hAnsi="Cambria Math"/>
                          <w:lang w:val="id-ID"/>
                        </w:rPr>
                        <m:t>if</m:t>
                      </m:r>
                      <m:r>
                        <w:rPr>
                          <w:rFonts w:ascii="Cambria Math" w:hAnsi="Cambria Math"/>
                          <w:lang w:val="id-ID"/>
                        </w:rPr>
                        <m:t xml:space="preserve">  i=6</m:t>
                      </m:r>
                      <m:ctrlPr>
                        <w:rPr>
                          <w:rFonts w:ascii="Cambria Math" w:eastAsia="Cambria Math" w:hAnsi="Cambria Math" w:cs="Cambria Math"/>
                          <w:i/>
                          <w:lang w:val="id-ID"/>
                        </w:rPr>
                      </m:ctrlPr>
                    </m:e>
                    <m:e>
                      <m:r>
                        <w:rPr>
                          <w:rFonts w:ascii="Cambria Math" w:hAnsi="Cambria Math"/>
                          <w:lang w:val="id-ID"/>
                        </w:rPr>
                        <m:t>2t+2,  &amp;</m:t>
                      </m:r>
                      <m:r>
                        <m:rPr>
                          <m:sty m:val="p"/>
                        </m:rPr>
                        <w:rPr>
                          <w:rFonts w:ascii="Cambria Math" w:hAnsi="Cambria Math"/>
                          <w:lang w:val="id-ID"/>
                        </w:rPr>
                        <m:t>if</m:t>
                      </m:r>
                      <m:r>
                        <w:rPr>
                          <w:rFonts w:ascii="Cambria Math" w:hAnsi="Cambria Math"/>
                          <w:lang w:val="id-ID"/>
                        </w:rPr>
                        <m:t xml:space="preserve">  6t+1≤i≤6t+4</m:t>
                      </m:r>
                      <m:ctrlPr>
                        <w:rPr>
                          <w:rFonts w:ascii="Cambria Math" w:eastAsia="Cambria Math" w:hAnsi="Cambria Math" w:cs="Cambria Math"/>
                          <w:i/>
                          <w:lang w:val="id-ID"/>
                        </w:rPr>
                      </m:ctrlPr>
                    </m:e>
                    <m:e>
                      <m:r>
                        <w:rPr>
                          <w:rFonts w:ascii="Cambria Math" w:hAnsi="Cambria Math"/>
                          <w:lang w:val="id-ID"/>
                        </w:rPr>
                        <m:t>2t+3,  &amp;</m:t>
                      </m:r>
                      <m:r>
                        <m:rPr>
                          <m:sty m:val="p"/>
                        </m:rPr>
                        <w:rPr>
                          <w:rFonts w:ascii="Cambria Math" w:hAnsi="Cambria Math"/>
                          <w:lang w:val="id-ID"/>
                        </w:rPr>
                        <m:t>if</m:t>
                      </m:r>
                      <m:r>
                        <w:rPr>
                          <w:rFonts w:ascii="Cambria Math" w:hAnsi="Cambria Math"/>
                          <w:lang w:val="id-ID"/>
                        </w:rPr>
                        <m:t xml:space="preserve">  i=6t+6</m:t>
                      </m:r>
                    </m:e>
                  </m:eqAr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2,  &amp;</m:t>
                      </m:r>
                      <m:r>
                        <m:rPr>
                          <m:sty m:val="p"/>
                        </m:rPr>
                        <w:rPr>
                          <w:rFonts w:ascii="Cambria Math" w:hAnsi="Cambria Math"/>
                          <w:lang w:val="id-ID"/>
                        </w:rPr>
                        <m:t xml:space="preserve">if  </m:t>
                      </m:r>
                      <m:r>
                        <w:rPr>
                          <w:rFonts w:ascii="Cambria Math" w:hAnsi="Cambria Math"/>
                          <w:lang w:val="id-ID"/>
                        </w:rPr>
                        <m:t>1≤i≤5</m:t>
                      </m:r>
                    </m:e>
                    <m:e>
                      <m:r>
                        <w:rPr>
                          <w:rFonts w:ascii="Cambria Math" w:hAnsi="Cambria Math"/>
                          <w:lang w:val="id-ID"/>
                        </w:rPr>
                        <m:t>3,  &amp;</m:t>
                      </m:r>
                      <m:r>
                        <m:rPr>
                          <m:sty m:val="p"/>
                        </m:rPr>
                        <w:rPr>
                          <w:rFonts w:ascii="Cambria Math" w:hAnsi="Cambria Math"/>
                          <w:lang w:val="id-ID"/>
                        </w:rPr>
                        <m:t>if</m:t>
                      </m:r>
                      <m:r>
                        <w:rPr>
                          <w:rFonts w:ascii="Cambria Math" w:hAnsi="Cambria Math"/>
                          <w:lang w:val="id-ID"/>
                        </w:rPr>
                        <m:t xml:space="preserve">  i=6</m:t>
                      </m:r>
                      <m:ctrlPr>
                        <w:rPr>
                          <w:rFonts w:ascii="Cambria Math" w:eastAsia="Cambria Math" w:hAnsi="Cambria Math" w:cs="Cambria Math"/>
                          <w:i/>
                          <w:lang w:val="id-ID"/>
                        </w:rPr>
                      </m:ctrlPr>
                    </m:e>
                    <m:e>
                      <m:r>
                        <w:rPr>
                          <w:rFonts w:ascii="Cambria Math" w:hAnsi="Cambria Math"/>
                          <w:lang w:val="id-ID"/>
                        </w:rPr>
                        <m:t>2t+1,  &amp;</m:t>
                      </m:r>
                      <m:r>
                        <m:rPr>
                          <m:sty m:val="p"/>
                        </m:rPr>
                        <w:rPr>
                          <w:rFonts w:ascii="Cambria Math" w:hAnsi="Cambria Math"/>
                          <w:lang w:val="id-ID"/>
                        </w:rPr>
                        <m:t>if</m:t>
                      </m:r>
                      <m:r>
                        <w:rPr>
                          <w:rFonts w:ascii="Cambria Math" w:hAnsi="Cambria Math"/>
                          <w:lang w:val="id-ID"/>
                        </w:rPr>
                        <m:t xml:space="preserve">  6t+1≤i≤6t+4</m:t>
                      </m:r>
                      <m:ctrlPr>
                        <w:rPr>
                          <w:rFonts w:ascii="Cambria Math" w:eastAsia="Cambria Math" w:hAnsi="Cambria Math" w:cs="Cambria Math"/>
                          <w:i/>
                          <w:lang w:val="id-ID"/>
                        </w:rPr>
                      </m:ctrlPr>
                    </m:e>
                    <m:e>
                      <m:r>
                        <w:rPr>
                          <w:rFonts w:ascii="Cambria Math" w:hAnsi="Cambria Math"/>
                          <w:lang w:val="id-ID"/>
                        </w:rPr>
                        <m:t>2t+2,  &amp;</m:t>
                      </m:r>
                      <m:r>
                        <m:rPr>
                          <m:sty m:val="p"/>
                        </m:rPr>
                        <w:rPr>
                          <w:rFonts w:ascii="Cambria Math" w:hAnsi="Cambria Math"/>
                          <w:lang w:val="id-ID"/>
                        </w:rPr>
                        <m:t>if</m:t>
                      </m:r>
                      <m:r>
                        <w:rPr>
                          <w:rFonts w:ascii="Cambria Math" w:hAnsi="Cambria Math"/>
                          <w:lang w:val="id-ID"/>
                        </w:rPr>
                        <m:t xml:space="preserve">  i=6t+5</m:t>
                      </m:r>
                      <m:ctrlPr>
                        <w:rPr>
                          <w:rFonts w:ascii="Cambria Math" w:eastAsia="Cambria Math" w:hAnsi="Cambria Math" w:cs="Cambria Math"/>
                          <w:i/>
                          <w:lang w:val="id-ID"/>
                        </w:rPr>
                      </m:ctrlPr>
                    </m:e>
                    <m:e>
                      <m:r>
                        <w:rPr>
                          <w:rFonts w:ascii="Cambria Math" w:hAnsi="Cambria Math"/>
                          <w:lang w:val="id-ID"/>
                        </w:rPr>
                        <m:t>2t+3,  &amp;</m:t>
                      </m:r>
                      <m:r>
                        <m:rPr>
                          <m:sty m:val="p"/>
                        </m:rPr>
                        <w:rPr>
                          <w:rFonts w:ascii="Cambria Math" w:hAnsi="Cambria Math"/>
                          <w:lang w:val="id-ID"/>
                        </w:rPr>
                        <m:t>if</m:t>
                      </m:r>
                      <m:r>
                        <w:rPr>
                          <w:rFonts w:ascii="Cambria Math" w:hAnsi="Cambria Math"/>
                          <w:lang w:val="id-ID"/>
                        </w:rPr>
                        <m:t xml:space="preserve">  i=6t+6</m:t>
                      </m:r>
                    </m:e>
                  </m:eqArr>
                </m:e>
              </m:eqArr>
            </m:e>
          </m:d>
        </m:oMath>
      </m:oMathPara>
    </w:p>
    <w:p w:rsidR="00563D28" w:rsidRPr="00563D28" w:rsidRDefault="00563D28" w:rsidP="00563D28">
      <w:pPr>
        <w:pStyle w:val="IEEEParagraph"/>
        <w:ind w:firstLine="0"/>
        <w:rPr>
          <w:rFonts w:asciiTheme="majorHAnsi" w:hAnsiTheme="majorHAnsi"/>
          <w:lang w:val="id-ID"/>
        </w:rPr>
      </w:pPr>
      <w:r w:rsidRPr="00563D28">
        <w:rPr>
          <w:rFonts w:asciiTheme="majorHAnsi" w:hAnsiTheme="majorHAnsi"/>
          <w:b/>
          <w:lang w:val="id-ID"/>
        </w:rPr>
        <w:t>Case 2:</w:t>
      </w:r>
      <w:r w:rsidRPr="00563D28">
        <w:rPr>
          <w:rFonts w:asciiTheme="majorHAnsi" w:hAnsiTheme="majorHAnsi"/>
          <w:lang w:val="id-ID"/>
        </w:rPr>
        <w:t xml:space="preserve"> For every odd </w:t>
      </w:r>
      <m:oMath>
        <m:r>
          <w:rPr>
            <w:rFonts w:ascii="Cambria Math" w:hAnsi="Cambria Math"/>
            <w:lang w:val="id-ID"/>
          </w:rPr>
          <m:t>n≥4</m:t>
        </m:r>
      </m:oMath>
      <w:r w:rsidRPr="00563D28">
        <w:rPr>
          <w:rFonts w:asciiTheme="majorHAnsi" w:hAnsiTheme="majorHAnsi"/>
          <w:lang w:val="id-ID"/>
        </w:rPr>
        <w:t xml:space="preserve">, the graph </w:t>
      </w:r>
      <m:oMath>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oMath>
      <w:r w:rsidRPr="00563D28">
        <w:rPr>
          <w:rFonts w:asciiTheme="majorHAnsi" w:hAnsiTheme="majorHAnsi"/>
          <w:lang w:val="id-ID"/>
        </w:rPr>
        <w:t xml:space="preserve"> has the vertex labeling as follows:</w:t>
      </w: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0,  &amp;</m:t>
                      </m:r>
                      <m:r>
                        <m:rPr>
                          <m:sty m:val="p"/>
                        </m:rPr>
                        <w:rPr>
                          <w:rFonts w:ascii="Cambria Math" w:hAnsi="Cambria Math"/>
                          <w:lang w:val="id-ID"/>
                        </w:rPr>
                        <m:t xml:space="preserve">if  </m:t>
                      </m:r>
                      <m:r>
                        <w:rPr>
                          <w:rFonts w:ascii="Cambria Math" w:hAnsi="Cambria Math"/>
                          <w:lang w:val="id-ID"/>
                        </w:rPr>
                        <m:t>1≤i≤2</m:t>
                      </m:r>
                    </m:e>
                    <m:e>
                      <m:r>
                        <w:rPr>
                          <w:rFonts w:ascii="Cambria Math" w:hAnsi="Cambria Math"/>
                          <w:lang w:val="id-ID"/>
                        </w:rPr>
                        <m:t>2</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i-2</m:t>
                              </m:r>
                            </m:num>
                            <m:den>
                              <m:r>
                                <w:rPr>
                                  <w:rFonts w:ascii="Cambria Math" w:hAnsi="Cambria Math"/>
                                  <w:lang w:val="id-ID"/>
                                </w:rPr>
                                <m:t>6</m:t>
                              </m:r>
                            </m:den>
                          </m:f>
                        </m:e>
                      </m:d>
                      <m:r>
                        <w:rPr>
                          <w:rFonts w:ascii="Cambria Math" w:hAnsi="Cambria Math"/>
                          <w:lang w:val="id-ID"/>
                        </w:rPr>
                        <m:t>,  &amp;</m:t>
                      </m:r>
                      <m:r>
                        <m:rPr>
                          <m:sty m:val="p"/>
                        </m:rPr>
                        <w:rPr>
                          <w:rFonts w:ascii="Cambria Math" w:hAnsi="Cambria Math"/>
                          <w:lang w:val="id-ID"/>
                        </w:rPr>
                        <m:t>if</m:t>
                      </m:r>
                      <m:r>
                        <w:rPr>
                          <w:rFonts w:ascii="Cambria Math" w:hAnsi="Cambria Math"/>
                          <w:lang w:val="id-ID"/>
                        </w:rPr>
                        <m:t xml:space="preserve">  3≤i≤</m:t>
                      </m:r>
                      <m:f>
                        <m:fPr>
                          <m:ctrlPr>
                            <w:rPr>
                              <w:rFonts w:ascii="Cambria Math" w:hAnsi="Cambria Math"/>
                              <w:i/>
                              <w:lang w:val="id-ID"/>
                            </w:rPr>
                          </m:ctrlPr>
                        </m:fPr>
                        <m:num>
                          <m:r>
                            <w:rPr>
                              <w:rFonts w:ascii="Cambria Math" w:hAnsi="Cambria Math"/>
                              <w:lang w:val="id-ID"/>
                            </w:rPr>
                            <m:t>n+1</m:t>
                          </m:r>
                        </m:num>
                        <m:den>
                          <m:r>
                            <w:rPr>
                              <w:rFonts w:ascii="Cambria Math" w:hAnsi="Cambria Math"/>
                              <w:lang w:val="id-ID"/>
                            </w:rPr>
                            <m:t>2</m:t>
                          </m:r>
                        </m:den>
                      </m:f>
                    </m:e>
                  </m:eqAr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0,  &amp;</m:t>
                      </m:r>
                      <m:r>
                        <m:rPr>
                          <m:sty m:val="p"/>
                        </m:rPr>
                        <w:rPr>
                          <w:rFonts w:ascii="Cambria Math" w:hAnsi="Cambria Math"/>
                          <w:lang w:val="id-ID"/>
                        </w:rPr>
                        <m:t xml:space="preserve">if  </m:t>
                      </m:r>
                      <m:r>
                        <w:rPr>
                          <w:rFonts w:ascii="Cambria Math" w:hAnsi="Cambria Math"/>
                          <w:lang w:val="id-ID"/>
                        </w:rPr>
                        <m:t>i=1</m:t>
                      </m:r>
                    </m:e>
                    <m:e>
                      <m:r>
                        <w:rPr>
                          <w:rFonts w:ascii="Cambria Math" w:hAnsi="Cambria Math"/>
                          <w:lang w:val="id-ID"/>
                        </w:rPr>
                        <m:t>2,  &amp;</m:t>
                      </m:r>
                      <m:r>
                        <m:rPr>
                          <m:sty m:val="p"/>
                        </m:rPr>
                        <w:rPr>
                          <w:rFonts w:ascii="Cambria Math" w:hAnsi="Cambria Math"/>
                          <w:lang w:val="id-ID"/>
                        </w:rPr>
                        <m:t>if</m:t>
                      </m:r>
                      <m:r>
                        <w:rPr>
                          <w:rFonts w:ascii="Cambria Math" w:hAnsi="Cambria Math"/>
                          <w:lang w:val="id-ID"/>
                        </w:rPr>
                        <m:t xml:space="preserve">  2≤i≤6</m:t>
                      </m:r>
                      <m:ctrlPr>
                        <w:rPr>
                          <w:rFonts w:ascii="Cambria Math" w:eastAsia="Cambria Math" w:hAnsi="Cambria Math" w:cs="Cambria Math"/>
                          <w:i/>
                          <w:lang w:val="id-ID"/>
                        </w:rPr>
                      </m:ctrlPr>
                    </m:e>
                    <m:e>
                      <m:r>
                        <w:rPr>
                          <w:rFonts w:ascii="Cambria Math" w:hAnsi="Cambria Math"/>
                          <w:lang w:val="id-ID"/>
                        </w:rPr>
                        <m:t>2</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i-6</m:t>
                              </m:r>
                            </m:num>
                            <m:den>
                              <m:r>
                                <w:rPr>
                                  <w:rFonts w:ascii="Cambria Math" w:hAnsi="Cambria Math"/>
                                  <w:lang w:val="id-ID"/>
                                </w:rPr>
                                <m:t>6</m:t>
                              </m:r>
                            </m:den>
                          </m:f>
                        </m:e>
                      </m:d>
                      <m:r>
                        <w:rPr>
                          <w:rFonts w:ascii="Cambria Math" w:hAnsi="Cambria Math"/>
                          <w:lang w:val="id-ID"/>
                        </w:rPr>
                        <m:t>+2,  &amp;</m:t>
                      </m:r>
                      <m:r>
                        <m:rPr>
                          <m:sty m:val="p"/>
                        </m:rPr>
                        <w:rPr>
                          <w:rFonts w:ascii="Cambria Math" w:hAnsi="Cambria Math"/>
                          <w:lang w:val="id-ID"/>
                        </w:rPr>
                        <m:t>if</m:t>
                      </m:r>
                      <m:r>
                        <w:rPr>
                          <w:rFonts w:ascii="Cambria Math" w:hAnsi="Cambria Math"/>
                          <w:lang w:val="id-ID"/>
                        </w:rPr>
                        <m:t xml:space="preserve">  7≤i≤</m:t>
                      </m:r>
                      <m:f>
                        <m:fPr>
                          <m:ctrlPr>
                            <w:rPr>
                              <w:rFonts w:ascii="Cambria Math" w:hAnsi="Cambria Math"/>
                              <w:i/>
                              <w:lang w:val="id-ID"/>
                            </w:rPr>
                          </m:ctrlPr>
                        </m:fPr>
                        <m:num>
                          <m:r>
                            <w:rPr>
                              <w:rFonts w:ascii="Cambria Math" w:hAnsi="Cambria Math"/>
                              <w:lang w:val="id-ID"/>
                            </w:rPr>
                            <m:t>n-1</m:t>
                          </m:r>
                        </m:num>
                        <m:den>
                          <m:r>
                            <w:rPr>
                              <w:rFonts w:ascii="Cambria Math" w:hAnsi="Cambria Math"/>
                              <w:lang w:val="id-ID"/>
                            </w:rPr>
                            <m:t>2</m:t>
                          </m:r>
                        </m:den>
                      </m:f>
                    </m:e>
                  </m:eqAr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0,  &amp;</m:t>
                      </m:r>
                      <m:r>
                        <m:rPr>
                          <m:sty m:val="p"/>
                        </m:rPr>
                        <w:rPr>
                          <w:rFonts w:ascii="Cambria Math" w:hAnsi="Cambria Math"/>
                          <w:lang w:val="id-ID"/>
                        </w:rPr>
                        <m:t xml:space="preserve">if  </m:t>
                      </m:r>
                      <m:r>
                        <w:rPr>
                          <w:rFonts w:ascii="Cambria Math" w:hAnsi="Cambria Math"/>
                          <w:lang w:val="id-ID"/>
                        </w:rPr>
                        <m:t>1≤i≤3</m:t>
                      </m:r>
                    </m:e>
                    <m:e>
                      <m:r>
                        <w:rPr>
                          <w:rFonts w:ascii="Cambria Math" w:hAnsi="Cambria Math"/>
                          <w:lang w:val="id-ID"/>
                        </w:rPr>
                        <m:t>2</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i-3</m:t>
                              </m:r>
                            </m:num>
                            <m:den>
                              <m:r>
                                <w:rPr>
                                  <w:rFonts w:ascii="Cambria Math" w:hAnsi="Cambria Math"/>
                                  <w:lang w:val="id-ID"/>
                                </w:rPr>
                                <m:t>6</m:t>
                              </m:r>
                            </m:den>
                          </m:f>
                        </m:e>
                      </m:d>
                      <m:r>
                        <w:rPr>
                          <w:rFonts w:ascii="Cambria Math" w:hAnsi="Cambria Math"/>
                          <w:lang w:val="id-ID"/>
                        </w:rPr>
                        <m:t>,  &amp;</m:t>
                      </m:r>
                      <m:r>
                        <m:rPr>
                          <m:sty m:val="p"/>
                        </m:rPr>
                        <w:rPr>
                          <w:rFonts w:ascii="Cambria Math" w:hAnsi="Cambria Math"/>
                          <w:lang w:val="id-ID"/>
                        </w:rPr>
                        <m:t>if</m:t>
                      </m:r>
                      <m:r>
                        <w:rPr>
                          <w:rFonts w:ascii="Cambria Math" w:hAnsi="Cambria Math"/>
                          <w:lang w:val="id-ID"/>
                        </w:rPr>
                        <m:t xml:space="preserve">  4≤i≤</m:t>
                      </m:r>
                      <m:f>
                        <m:fPr>
                          <m:ctrlPr>
                            <w:rPr>
                              <w:rFonts w:ascii="Cambria Math" w:hAnsi="Cambria Math"/>
                              <w:i/>
                              <w:lang w:val="id-ID"/>
                            </w:rPr>
                          </m:ctrlPr>
                        </m:fPr>
                        <m:num>
                          <m:r>
                            <w:rPr>
                              <w:rFonts w:ascii="Cambria Math" w:hAnsi="Cambria Math"/>
                              <w:lang w:val="id-ID"/>
                            </w:rPr>
                            <m:t>n+1</m:t>
                          </m:r>
                        </m:num>
                        <m:den>
                          <m:r>
                            <w:rPr>
                              <w:rFonts w:ascii="Cambria Math" w:hAnsi="Cambria Math"/>
                              <w:lang w:val="id-ID"/>
                            </w:rPr>
                            <m:t>2</m:t>
                          </m:r>
                        </m:den>
                      </m:f>
                    </m:e>
                  </m:eqAr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0,  &amp;</m:t>
                      </m:r>
                      <m:r>
                        <m:rPr>
                          <m:sty m:val="p"/>
                        </m:rPr>
                        <w:rPr>
                          <w:rFonts w:ascii="Cambria Math" w:hAnsi="Cambria Math"/>
                          <w:lang w:val="id-ID"/>
                        </w:rPr>
                        <m:t xml:space="preserve">if  </m:t>
                      </m:r>
                      <m:r>
                        <w:rPr>
                          <w:rFonts w:ascii="Cambria Math" w:hAnsi="Cambria Math"/>
                          <w:lang w:val="id-ID"/>
                        </w:rPr>
                        <m:t>1≤i≤3</m:t>
                      </m:r>
                    </m:e>
                    <m:e>
                      <m:r>
                        <w:rPr>
                          <w:rFonts w:ascii="Cambria Math" w:hAnsi="Cambria Math"/>
                          <w:lang w:val="id-ID"/>
                        </w:rPr>
                        <m:t>2,  &amp;</m:t>
                      </m:r>
                      <m:r>
                        <m:rPr>
                          <m:sty m:val="p"/>
                        </m:rPr>
                        <w:rPr>
                          <w:rFonts w:ascii="Cambria Math" w:hAnsi="Cambria Math"/>
                          <w:lang w:val="id-ID"/>
                        </w:rPr>
                        <m:t>if</m:t>
                      </m:r>
                      <m:r>
                        <w:rPr>
                          <w:rFonts w:ascii="Cambria Math" w:hAnsi="Cambria Math"/>
                          <w:lang w:val="id-ID"/>
                        </w:rPr>
                        <m:t xml:space="preserve">  4≤i≤8</m:t>
                      </m:r>
                      <m:ctrlPr>
                        <w:rPr>
                          <w:rFonts w:ascii="Cambria Math" w:eastAsia="Cambria Math" w:hAnsi="Cambria Math" w:cs="Cambria Math"/>
                          <w:i/>
                          <w:lang w:val="id-ID"/>
                        </w:rPr>
                      </m:ctrlPr>
                    </m:e>
                    <m:e>
                      <m:r>
                        <w:rPr>
                          <w:rFonts w:ascii="Cambria Math" w:hAnsi="Cambria Math"/>
                          <w:lang w:val="id-ID"/>
                        </w:rPr>
                        <m:t>2</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i-8</m:t>
                              </m:r>
                            </m:num>
                            <m:den>
                              <m:r>
                                <w:rPr>
                                  <w:rFonts w:ascii="Cambria Math" w:hAnsi="Cambria Math"/>
                                  <w:lang w:val="id-ID"/>
                                </w:rPr>
                                <m:t>6</m:t>
                              </m:r>
                            </m:den>
                          </m:f>
                        </m:e>
                      </m:d>
                      <m:r>
                        <w:rPr>
                          <w:rFonts w:ascii="Cambria Math" w:hAnsi="Cambria Math"/>
                          <w:lang w:val="id-ID"/>
                        </w:rPr>
                        <m:t>+2,  &amp;</m:t>
                      </m:r>
                      <m:r>
                        <m:rPr>
                          <m:sty m:val="p"/>
                        </m:rPr>
                        <w:rPr>
                          <w:rFonts w:ascii="Cambria Math" w:hAnsi="Cambria Math"/>
                          <w:lang w:val="id-ID"/>
                        </w:rPr>
                        <m:t>if</m:t>
                      </m:r>
                      <m:r>
                        <w:rPr>
                          <w:rFonts w:ascii="Cambria Math" w:hAnsi="Cambria Math"/>
                          <w:lang w:val="id-ID"/>
                        </w:rPr>
                        <m:t xml:space="preserve">  9≤i≤</m:t>
                      </m:r>
                      <m:f>
                        <m:fPr>
                          <m:ctrlPr>
                            <w:rPr>
                              <w:rFonts w:ascii="Cambria Math" w:hAnsi="Cambria Math"/>
                              <w:i/>
                              <w:lang w:val="id-ID"/>
                            </w:rPr>
                          </m:ctrlPr>
                        </m:fPr>
                        <m:num>
                          <m:r>
                            <w:rPr>
                              <w:rFonts w:ascii="Cambria Math" w:hAnsi="Cambria Math"/>
                              <w:lang w:val="id-ID"/>
                            </w:rPr>
                            <m:t>n-1</m:t>
                          </m:r>
                        </m:num>
                        <m:den>
                          <m:r>
                            <w:rPr>
                              <w:rFonts w:ascii="Cambria Math" w:hAnsi="Cambria Math"/>
                              <w:lang w:val="id-ID"/>
                            </w:rPr>
                            <m:t>2</m:t>
                          </m:r>
                        </m:den>
                      </m:f>
                    </m:e>
                  </m:eqArr>
                </m:e>
              </m:eqArr>
            </m:e>
          </m:d>
        </m:oMath>
      </m:oMathPara>
    </w:p>
    <w:p w:rsidR="00563D28" w:rsidRPr="00563D28" w:rsidRDefault="00563D28" w:rsidP="00563D28">
      <w:pPr>
        <w:pStyle w:val="IEEEParagraph"/>
        <w:ind w:firstLine="0"/>
        <w:rPr>
          <w:rFonts w:asciiTheme="majorHAnsi" w:hAnsiTheme="majorHAnsi"/>
          <w:lang w:val="id-ID"/>
        </w:rPr>
      </w:pPr>
      <w:r w:rsidRPr="00563D28">
        <w:rPr>
          <w:rFonts w:asciiTheme="majorHAnsi" w:hAnsiTheme="majorHAnsi"/>
          <w:lang w:val="id-ID"/>
        </w:rPr>
        <w:t xml:space="preserve">For the edges labeling of </w:t>
      </w:r>
      <m:oMath>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oMath>
      <w:r w:rsidRPr="00563D28">
        <w:rPr>
          <w:rFonts w:asciiTheme="majorHAnsi" w:hAnsiTheme="majorHAnsi"/>
          <w:lang w:val="id-ID"/>
        </w:rPr>
        <w:t xml:space="preserve">, suppose </w:t>
      </w:r>
      <m:oMath>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1</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i</m:t>
                </m:r>
              </m:sub>
              <m:sup>
                <m:r>
                  <w:rPr>
                    <w:rFonts w:ascii="Cambria Math" w:hAnsi="Cambria Math"/>
                    <w:lang w:val="id-ID"/>
                  </w:rPr>
                  <m:t>1</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e</m:t>
                </m:r>
              </m:e>
              <m:sub>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sub>
              <m:sup>
                <m:r>
                  <w:rPr>
                    <w:rFonts w:ascii="Cambria Math" w:hAnsi="Cambria Math"/>
                    <w:lang w:val="id-ID"/>
                  </w:rPr>
                  <m:t>1</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i</m:t>
                </m:r>
              </m:sub>
              <m:sup>
                <m:r>
                  <w:rPr>
                    <w:rFonts w:ascii="Cambria Math" w:hAnsi="Cambria Math"/>
                    <w:lang w:val="id-ID"/>
                  </w:rPr>
                  <m:t>1</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y</m:t>
                </m:r>
              </m:e>
              <m:sub>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s</m:t>
                </m:r>
              </m:e>
              <m:sub>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sub>
              <m:sup>
                <m:r>
                  <w:rPr>
                    <w:rFonts w:ascii="Cambria Math" w:hAnsi="Cambria Math"/>
                    <w:lang w:val="id-ID"/>
                  </w:rPr>
                  <m:t>1</m:t>
                </m:r>
              </m:sup>
            </m:sSubSup>
            <m:r>
              <w:rPr>
                <w:rFonts w:ascii="Cambria Math" w:hAnsi="Cambria Math"/>
                <w:lang w:val="id-ID"/>
              </w:rPr>
              <m:t>:</m:t>
            </m:r>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r>
              <w:rPr>
                <w:rFonts w:ascii="Cambria Math" w:hAnsi="Cambria Math"/>
                <w:lang w:val="id-ID"/>
              </w:rPr>
              <m:t>-1</m:t>
            </m:r>
          </m:e>
        </m:d>
      </m:oMath>
      <w:r w:rsidRPr="00563D28">
        <w:rPr>
          <w:rFonts w:asciiTheme="majorHAnsi" w:hAnsiTheme="majorHAnsi"/>
          <w:lang w:val="id-ID"/>
        </w:rPr>
        <w:t xml:space="preserve"> and </w:t>
      </w:r>
      <m:oMath>
        <m:d>
          <m:dPr>
            <m:begChr m:val="{"/>
            <m:endChr m:val="}"/>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i+1</m:t>
                </m:r>
              </m:sub>
              <m:sup>
                <m:r>
                  <w:rPr>
                    <w:rFonts w:ascii="Cambria Math" w:hAnsi="Cambria Math"/>
                    <w:lang w:val="id-ID"/>
                  </w:rPr>
                  <m:t>2</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1</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i+1</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i+1</m:t>
                </m:r>
              </m:sub>
              <m:sup>
                <m:r>
                  <w:rPr>
                    <w:rFonts w:ascii="Cambria Math" w:hAnsi="Cambria Math"/>
                    <w:lang w:val="id-ID"/>
                  </w:rPr>
                  <m:t>2</m:t>
                </m:r>
              </m:sup>
            </m:sSubSup>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1</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 xml:space="preserve"> :</m:t>
            </m:r>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r>
              <w:rPr>
                <w:rFonts w:ascii="Cambria Math" w:hAnsi="Cambria Math"/>
                <w:lang w:val="id-ID"/>
              </w:rPr>
              <m:t>-1</m:t>
            </m:r>
          </m:e>
        </m:d>
      </m:oMath>
      <w:r w:rsidRPr="00563D28">
        <w:rPr>
          <w:rFonts w:asciiTheme="majorHAnsi" w:hAnsiTheme="majorHAnsi"/>
          <w:lang w:val="id-ID"/>
        </w:rPr>
        <w:t>, then we have</w:t>
      </w:r>
    </w:p>
    <w:p w:rsidR="00563D28" w:rsidRPr="00563D28" w:rsidRDefault="00563D28" w:rsidP="00563D28">
      <w:pPr>
        <w:pStyle w:val="IEEEParagraph"/>
        <w:ind w:firstLine="0"/>
        <w:rPr>
          <w:rFonts w:asciiTheme="majorHAnsi" w:hAnsiTheme="majorHAnsi"/>
          <w:lang w:val="id-ID"/>
        </w:rPr>
      </w:pPr>
      <w:r w:rsidRPr="00563D28">
        <w:rPr>
          <w:rFonts w:asciiTheme="majorHAnsi" w:hAnsiTheme="majorHAnsi"/>
          <w:lang w:val="id-ID"/>
        </w:rPr>
        <w:t xml:space="preserve">For </w:t>
      </w:r>
      <m:oMath>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r>
          <w:rPr>
            <w:rFonts w:ascii="Cambria Math" w:hAnsi="Cambria Math"/>
            <w:lang w:val="id-ID"/>
          </w:rPr>
          <m:t>,</m:t>
        </m:r>
      </m:oMath>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2t-1,  &amp;</m:t>
                      </m:r>
                      <m:r>
                        <m:rPr>
                          <m:sty m:val="p"/>
                        </m:rPr>
                        <w:rPr>
                          <w:rFonts w:ascii="Cambria Math" w:hAnsi="Cambria Math"/>
                          <w:lang w:val="id-ID"/>
                        </w:rPr>
                        <m:t xml:space="preserve">if  </m:t>
                      </m:r>
                      <m:r>
                        <w:rPr>
                          <w:rFonts w:ascii="Cambria Math" w:hAnsi="Cambria Math"/>
                          <w:lang w:val="id-ID"/>
                        </w:rPr>
                        <m:t>6t-5≤i≤6t-2</m:t>
                      </m:r>
                    </m:e>
                    <m:e>
                      <m:r>
                        <w:rPr>
                          <w:rFonts w:ascii="Cambria Math" w:hAnsi="Cambria Math"/>
                          <w:lang w:val="id-ID"/>
                        </w:rPr>
                        <m:t>2t,  &amp;</m:t>
                      </m:r>
                      <m:r>
                        <m:rPr>
                          <m:sty m:val="p"/>
                        </m:rPr>
                        <w:rPr>
                          <w:rFonts w:ascii="Cambria Math" w:hAnsi="Cambria Math"/>
                          <w:lang w:val="id-ID"/>
                        </w:rPr>
                        <m:t>if</m:t>
                      </m:r>
                      <m:r>
                        <w:rPr>
                          <w:rFonts w:ascii="Cambria Math" w:hAnsi="Cambria Math"/>
                          <w:lang w:val="id-ID"/>
                        </w:rPr>
                        <m:t xml:space="preserve">  6t-1≤i≤6t</m:t>
                      </m:r>
                    </m:e>
                  </m:eqAr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2t-1,  &amp;</m:t>
                      </m:r>
                      <m:r>
                        <m:rPr>
                          <m:sty m:val="p"/>
                        </m:rPr>
                        <w:rPr>
                          <w:rFonts w:ascii="Cambria Math" w:hAnsi="Cambria Math"/>
                          <w:lang w:val="id-ID"/>
                        </w:rPr>
                        <m:t xml:space="preserve">if  </m:t>
                      </m:r>
                      <m:r>
                        <w:rPr>
                          <w:rFonts w:ascii="Cambria Math" w:hAnsi="Cambria Math"/>
                          <w:lang w:val="id-ID"/>
                        </w:rPr>
                        <m:t>6t-5≤i≤6t-2</m:t>
                      </m:r>
                    </m:e>
                    <m:e>
                      <m:r>
                        <w:rPr>
                          <w:rFonts w:ascii="Cambria Math" w:hAnsi="Cambria Math"/>
                          <w:lang w:val="id-ID"/>
                        </w:rPr>
                        <m:t>2t,  &amp;</m:t>
                      </m:r>
                      <m:r>
                        <m:rPr>
                          <m:sty m:val="p"/>
                        </m:rPr>
                        <w:rPr>
                          <w:rFonts w:ascii="Cambria Math" w:hAnsi="Cambria Math"/>
                          <w:lang w:val="id-ID"/>
                        </w:rPr>
                        <m:t>if</m:t>
                      </m:r>
                      <m:r>
                        <w:rPr>
                          <w:rFonts w:ascii="Cambria Math" w:hAnsi="Cambria Math"/>
                          <w:lang w:val="id-ID"/>
                        </w:rPr>
                        <m:t xml:space="preserve">  i=6t-1</m:t>
                      </m:r>
                      <m:ctrlPr>
                        <w:rPr>
                          <w:rFonts w:ascii="Cambria Math" w:eastAsia="Cambria Math" w:hAnsi="Cambria Math" w:cs="Cambria Math"/>
                          <w:i/>
                          <w:lang w:val="id-ID"/>
                        </w:rPr>
                      </m:ctrlPr>
                    </m:e>
                    <m:e>
                      <m:r>
                        <w:rPr>
                          <w:rFonts w:ascii="Cambria Math" w:hAnsi="Cambria Math"/>
                          <w:lang w:val="id-ID"/>
                        </w:rPr>
                        <m:t>2t+1,  &amp;</m:t>
                      </m:r>
                      <m:r>
                        <m:rPr>
                          <m:sty m:val="p"/>
                        </m:rPr>
                        <w:rPr>
                          <w:rFonts w:ascii="Cambria Math" w:hAnsi="Cambria Math"/>
                          <w:lang w:val="id-ID"/>
                        </w:rPr>
                        <m:t>if</m:t>
                      </m:r>
                      <m:r>
                        <w:rPr>
                          <w:rFonts w:ascii="Cambria Math" w:hAnsi="Cambria Math"/>
                          <w:lang w:val="id-ID"/>
                        </w:rPr>
                        <m:t xml:space="preserve">  i=6t</m:t>
                      </m:r>
                    </m:e>
                  </m:eqAr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2t-1,  &amp;</m:t>
                      </m:r>
                      <m:r>
                        <m:rPr>
                          <m:sty m:val="p"/>
                        </m:rPr>
                        <w:rPr>
                          <w:rFonts w:ascii="Cambria Math" w:hAnsi="Cambria Math"/>
                          <w:lang w:val="id-ID"/>
                        </w:rPr>
                        <m:t xml:space="preserve">if  </m:t>
                      </m:r>
                      <m:r>
                        <w:rPr>
                          <w:rFonts w:ascii="Cambria Math" w:hAnsi="Cambria Math"/>
                          <w:lang w:val="id-ID"/>
                        </w:rPr>
                        <m:t>6t-5≤i≤6t-1</m:t>
                      </m:r>
                    </m:e>
                    <m:e>
                      <m:r>
                        <w:rPr>
                          <w:rFonts w:ascii="Cambria Math" w:hAnsi="Cambria Math"/>
                          <w:lang w:val="id-ID"/>
                        </w:rPr>
                        <m:t>2t,  &amp;</m:t>
                      </m:r>
                      <m:r>
                        <m:rPr>
                          <m:sty m:val="p"/>
                        </m:rPr>
                        <w:rPr>
                          <w:rFonts w:ascii="Cambria Math" w:hAnsi="Cambria Math"/>
                          <w:lang w:val="id-ID"/>
                        </w:rPr>
                        <m:t>if</m:t>
                      </m:r>
                      <m:r>
                        <w:rPr>
                          <w:rFonts w:ascii="Cambria Math" w:hAnsi="Cambria Math"/>
                          <w:lang w:val="id-ID"/>
                        </w:rPr>
                        <m:t xml:space="preserve">  i=6t</m:t>
                      </m:r>
                    </m:e>
                  </m:eqAr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563D28" w:rsidP="00563D28">
      <w:pPr>
        <w:pStyle w:val="IEEEParagraph"/>
        <w:ind w:firstLine="0"/>
        <w:rPr>
          <w:rFonts w:asciiTheme="majorHAnsi" w:hAnsiTheme="majorHAnsi"/>
          <w:lang w:val="id-ID"/>
        </w:rPr>
      </w:pPr>
      <w:r w:rsidRPr="00563D28">
        <w:rPr>
          <w:rFonts w:asciiTheme="majorHAnsi" w:hAnsiTheme="majorHAnsi"/>
          <w:lang w:val="id-ID"/>
        </w:rPr>
        <w:t xml:space="preserve">For </w:t>
      </w:r>
      <m:oMath>
        <m:r>
          <w:rPr>
            <w:rFonts w:ascii="Cambria Math" w:hAnsi="Cambria Math"/>
            <w:lang w:val="id-ID"/>
          </w:rPr>
          <m:t>1≤i≤</m:t>
        </m:r>
        <m:d>
          <m:dPr>
            <m:begChr m:val="⌊"/>
            <m:endChr m:val="⌋"/>
            <m:ctrlPr>
              <w:rPr>
                <w:rFonts w:ascii="Cambria Math" w:hAnsi="Cambria Math"/>
                <w:i/>
                <w:lang w:val="id-ID"/>
              </w:rPr>
            </m:ctrlPr>
          </m:dPr>
          <m:e>
            <m:f>
              <m:fPr>
                <m:ctrlPr>
                  <w:rPr>
                    <w:rFonts w:ascii="Cambria Math" w:hAnsi="Cambria Math"/>
                    <w:i/>
                    <w:lang w:val="id-ID"/>
                  </w:rPr>
                </m:ctrlPr>
              </m:fPr>
              <m:num>
                <m:r>
                  <w:rPr>
                    <w:rFonts w:ascii="Cambria Math" w:hAnsi="Cambria Math"/>
                    <w:lang w:val="id-ID"/>
                  </w:rPr>
                  <m:t>n</m:t>
                </m:r>
              </m:num>
              <m:den>
                <m:r>
                  <w:rPr>
                    <w:rFonts w:ascii="Cambria Math" w:hAnsi="Cambria Math"/>
                    <w:lang w:val="id-ID"/>
                  </w:rPr>
                  <m:t>2</m:t>
                </m:r>
              </m:den>
            </m:f>
          </m:e>
        </m:d>
        <m:r>
          <w:rPr>
            <w:rFonts w:ascii="Cambria Math" w:hAnsi="Cambria Math"/>
            <w:lang w:val="id-ID"/>
          </w:rPr>
          <m:t>,</m:t>
        </m:r>
      </m:oMath>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1,  &amp;</m:t>
                      </m:r>
                      <m:r>
                        <m:rPr>
                          <m:sty m:val="p"/>
                        </m:rPr>
                        <w:rPr>
                          <w:rFonts w:ascii="Cambria Math" w:hAnsi="Cambria Math"/>
                          <w:lang w:val="id-ID"/>
                        </w:rPr>
                        <m:t xml:space="preserve">if  </m:t>
                      </m:r>
                      <m:r>
                        <w:rPr>
                          <w:rFonts w:ascii="Cambria Math" w:hAnsi="Cambria Math"/>
                          <w:lang w:val="id-ID"/>
                        </w:rPr>
                        <m:t>1≤i≤4</m:t>
                      </m:r>
                    </m:e>
                    <m:e>
                      <m:r>
                        <w:rPr>
                          <w:rFonts w:ascii="Cambria Math" w:hAnsi="Cambria Math"/>
                          <w:lang w:val="id-ID"/>
                        </w:rPr>
                        <m:t>2,  &amp;</m:t>
                      </m:r>
                      <m:r>
                        <m:rPr>
                          <m:sty m:val="p"/>
                        </m:rPr>
                        <w:rPr>
                          <w:rFonts w:ascii="Cambria Math" w:hAnsi="Cambria Math"/>
                          <w:lang w:val="id-ID"/>
                        </w:rPr>
                        <m:t>if</m:t>
                      </m:r>
                      <m:r>
                        <w:rPr>
                          <w:rFonts w:ascii="Cambria Math" w:hAnsi="Cambria Math"/>
                          <w:lang w:val="id-ID"/>
                        </w:rPr>
                        <m:t xml:space="preserve">  i=5</m:t>
                      </m:r>
                      <m:ctrlPr>
                        <w:rPr>
                          <w:rFonts w:ascii="Cambria Math" w:eastAsia="Cambria Math" w:hAnsi="Cambria Math" w:cs="Cambria Math"/>
                          <w:i/>
                          <w:lang w:val="id-ID"/>
                        </w:rPr>
                      </m:ctrlPr>
                    </m:e>
                    <m:e>
                      <m:r>
                        <w:rPr>
                          <w:rFonts w:ascii="Cambria Math" w:hAnsi="Cambria Math"/>
                          <w:lang w:val="id-ID"/>
                        </w:rPr>
                        <m:t>2t,  &amp;</m:t>
                      </m:r>
                      <m:r>
                        <m:rPr>
                          <m:sty m:val="p"/>
                        </m:rPr>
                        <w:rPr>
                          <w:rFonts w:ascii="Cambria Math" w:hAnsi="Cambria Math"/>
                          <w:lang w:val="id-ID"/>
                        </w:rPr>
                        <m:t>if</m:t>
                      </m:r>
                      <m:r>
                        <w:rPr>
                          <w:rFonts w:ascii="Cambria Math" w:hAnsi="Cambria Math"/>
                          <w:lang w:val="id-ID"/>
                        </w:rPr>
                        <m:t xml:space="preserve">  6t≤i≤6t+3</m:t>
                      </m:r>
                      <m:ctrlPr>
                        <w:rPr>
                          <w:rFonts w:ascii="Cambria Math" w:eastAsia="Cambria Math" w:hAnsi="Cambria Math" w:cs="Cambria Math"/>
                          <w:i/>
                          <w:lang w:val="id-ID"/>
                        </w:rPr>
                      </m:ctrlPr>
                    </m:e>
                    <m:e>
                      <m:r>
                        <w:rPr>
                          <w:rFonts w:ascii="Cambria Math" w:hAnsi="Cambria Math"/>
                          <w:lang w:val="id-ID"/>
                        </w:rPr>
                        <m:t>2t+1,  &amp;</m:t>
                      </m:r>
                      <m:r>
                        <m:rPr>
                          <m:sty m:val="p"/>
                        </m:rPr>
                        <w:rPr>
                          <w:rFonts w:ascii="Cambria Math" w:hAnsi="Cambria Math"/>
                          <w:lang w:val="id-ID"/>
                        </w:rPr>
                        <m:t>if</m:t>
                      </m:r>
                      <m:r>
                        <w:rPr>
                          <w:rFonts w:ascii="Cambria Math" w:hAnsi="Cambria Math"/>
                          <w:lang w:val="id-ID"/>
                        </w:rPr>
                        <m:t xml:space="preserve">  i=6t+4</m:t>
                      </m:r>
                      <m:ctrlPr>
                        <w:rPr>
                          <w:rFonts w:ascii="Cambria Math" w:eastAsia="Cambria Math" w:hAnsi="Cambria Math" w:cs="Cambria Math"/>
                          <w:i/>
                          <w:lang w:val="id-ID"/>
                        </w:rPr>
                      </m:ctrlPr>
                    </m:e>
                    <m:e>
                      <m:r>
                        <w:rPr>
                          <w:rFonts w:ascii="Cambria Math" w:hAnsi="Cambria Math"/>
                          <w:lang w:val="id-ID"/>
                        </w:rPr>
                        <m:t>2t+2,  &amp;</m:t>
                      </m:r>
                      <m:r>
                        <m:rPr>
                          <m:sty m:val="p"/>
                        </m:rPr>
                        <w:rPr>
                          <w:rFonts w:ascii="Cambria Math" w:hAnsi="Cambria Math"/>
                          <w:lang w:val="id-ID"/>
                        </w:rPr>
                        <m:t>if</m:t>
                      </m:r>
                      <m:r>
                        <w:rPr>
                          <w:rFonts w:ascii="Cambria Math" w:hAnsi="Cambria Math"/>
                          <w:lang w:val="id-ID"/>
                        </w:rPr>
                        <m:t xml:space="preserve">  i=6t+5</m:t>
                      </m:r>
                    </m:e>
                  </m:eqAr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1,  &amp;</m:t>
                      </m:r>
                      <m:r>
                        <m:rPr>
                          <m:sty m:val="p"/>
                        </m:rPr>
                        <w:rPr>
                          <w:rFonts w:ascii="Cambria Math" w:hAnsi="Cambria Math"/>
                          <w:lang w:val="id-ID"/>
                        </w:rPr>
                        <m:t xml:space="preserve">if  </m:t>
                      </m:r>
                      <m:r>
                        <w:rPr>
                          <w:rFonts w:ascii="Cambria Math" w:hAnsi="Cambria Math"/>
                          <w:lang w:val="id-ID"/>
                        </w:rPr>
                        <m:t>1≤i≤4</m:t>
                      </m:r>
                    </m:e>
                    <m:e>
                      <m:r>
                        <w:rPr>
                          <w:rFonts w:ascii="Cambria Math" w:hAnsi="Cambria Math"/>
                          <w:lang w:val="id-ID"/>
                        </w:rPr>
                        <m:t>2,  &amp;</m:t>
                      </m:r>
                      <m:r>
                        <m:rPr>
                          <m:sty m:val="p"/>
                        </m:rPr>
                        <w:rPr>
                          <w:rFonts w:ascii="Cambria Math" w:hAnsi="Cambria Math"/>
                          <w:lang w:val="id-ID"/>
                        </w:rPr>
                        <m:t>if</m:t>
                      </m:r>
                      <m:r>
                        <w:rPr>
                          <w:rFonts w:ascii="Cambria Math" w:hAnsi="Cambria Math"/>
                          <w:lang w:val="id-ID"/>
                        </w:rPr>
                        <m:t xml:space="preserve">  i=5</m:t>
                      </m:r>
                      <m:ctrlPr>
                        <w:rPr>
                          <w:rFonts w:ascii="Cambria Math" w:eastAsia="Cambria Math" w:hAnsi="Cambria Math" w:cs="Cambria Math"/>
                          <w:i/>
                          <w:lang w:val="id-ID"/>
                        </w:rPr>
                      </m:ctrlPr>
                    </m:e>
                    <m:e>
                      <m:r>
                        <w:rPr>
                          <w:rFonts w:ascii="Cambria Math" w:hAnsi="Cambria Math"/>
                          <w:lang w:val="id-ID"/>
                        </w:rPr>
                        <m:t>2t+1,  &amp;</m:t>
                      </m:r>
                      <m:r>
                        <m:rPr>
                          <m:sty m:val="p"/>
                        </m:rPr>
                        <w:rPr>
                          <w:rFonts w:ascii="Cambria Math" w:hAnsi="Cambria Math"/>
                          <w:lang w:val="id-ID"/>
                        </w:rPr>
                        <m:t>if</m:t>
                      </m:r>
                      <m:r>
                        <w:rPr>
                          <w:rFonts w:ascii="Cambria Math" w:hAnsi="Cambria Math"/>
                          <w:lang w:val="id-ID"/>
                        </w:rPr>
                        <m:t xml:space="preserve">  6t≤i≤6t+3</m:t>
                      </m:r>
                      <m:ctrlPr>
                        <w:rPr>
                          <w:rFonts w:ascii="Cambria Math" w:eastAsia="Cambria Math" w:hAnsi="Cambria Math" w:cs="Cambria Math"/>
                          <w:i/>
                          <w:lang w:val="id-ID"/>
                        </w:rPr>
                      </m:ctrlPr>
                    </m:e>
                    <m:e>
                      <m:r>
                        <w:rPr>
                          <w:rFonts w:ascii="Cambria Math" w:hAnsi="Cambria Math"/>
                          <w:lang w:val="id-ID"/>
                        </w:rPr>
                        <m:t>2t+2,  &amp;</m:t>
                      </m:r>
                      <m:r>
                        <m:rPr>
                          <m:sty m:val="p"/>
                        </m:rPr>
                        <w:rPr>
                          <w:rFonts w:ascii="Cambria Math" w:hAnsi="Cambria Math"/>
                          <w:lang w:val="id-ID"/>
                        </w:rPr>
                        <m:t>if</m:t>
                      </m:r>
                      <m:r>
                        <w:rPr>
                          <w:rFonts w:ascii="Cambria Math" w:hAnsi="Cambria Math"/>
                          <w:lang w:val="id-ID"/>
                        </w:rPr>
                        <m:t xml:space="preserve">  6t+4≤i≤6t+5</m:t>
                      </m:r>
                    </m:e>
                  </m:eqAr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d>
            <m:dPr>
              <m:begChr m:val="{"/>
              <m:endChr m:val=""/>
              <m:ctrlPr>
                <w:rPr>
                  <w:rFonts w:ascii="Cambria Math" w:hAnsi="Cambria Math"/>
                  <w:i/>
                  <w:lang w:val="id-ID"/>
                </w:rPr>
              </m:ctrlPr>
            </m:dPr>
            <m:e>
              <m:eqArr>
                <m:eqArrPr>
                  <m:ctrlPr>
                    <w:rPr>
                      <w:rFonts w:ascii="Cambria Math" w:hAnsi="Cambria Math"/>
                      <w:i/>
                      <w:lang w:val="id-ID"/>
                    </w:rPr>
                  </m:ctrlPr>
                </m:eqArrPr>
                <m:e>
                  <m:eqArr>
                    <m:eqArrPr>
                      <m:ctrlPr>
                        <w:rPr>
                          <w:rFonts w:ascii="Cambria Math" w:hAnsi="Cambria Math"/>
                          <w:i/>
                          <w:lang w:val="id-ID"/>
                        </w:rPr>
                      </m:ctrlPr>
                    </m:eqArrPr>
                    <m:e>
                      <m:r>
                        <w:rPr>
                          <w:rFonts w:ascii="Cambria Math" w:hAnsi="Cambria Math"/>
                          <w:lang w:val="id-ID"/>
                        </w:rPr>
                        <m:t>2,  &amp;</m:t>
                      </m:r>
                      <m:r>
                        <m:rPr>
                          <m:sty m:val="p"/>
                        </m:rPr>
                        <w:rPr>
                          <w:rFonts w:ascii="Cambria Math" w:hAnsi="Cambria Math"/>
                          <w:lang w:val="id-ID"/>
                        </w:rPr>
                        <m:t xml:space="preserve">if  </m:t>
                      </m:r>
                      <m:r>
                        <w:rPr>
                          <w:rFonts w:ascii="Cambria Math" w:hAnsi="Cambria Math"/>
                          <w:lang w:val="id-ID"/>
                        </w:rPr>
                        <m:t>1≤i≤5</m:t>
                      </m:r>
                    </m:e>
                    <m:e>
                      <m:r>
                        <w:rPr>
                          <w:rFonts w:ascii="Cambria Math" w:hAnsi="Cambria Math"/>
                          <w:lang w:val="id-ID"/>
                        </w:rPr>
                        <m:t>2t+1,  &amp;</m:t>
                      </m:r>
                      <m:r>
                        <m:rPr>
                          <m:sty m:val="p"/>
                        </m:rPr>
                        <w:rPr>
                          <w:rFonts w:ascii="Cambria Math" w:hAnsi="Cambria Math"/>
                          <w:lang w:val="id-ID"/>
                        </w:rPr>
                        <m:t>if</m:t>
                      </m:r>
                      <m:r>
                        <w:rPr>
                          <w:rFonts w:ascii="Cambria Math" w:hAnsi="Cambria Math"/>
                          <w:lang w:val="id-ID"/>
                        </w:rPr>
                        <m:t xml:space="preserve">  6t≤i≤6t+4</m:t>
                      </m:r>
                      <m:ctrlPr>
                        <w:rPr>
                          <w:rFonts w:ascii="Cambria Math" w:eastAsia="Cambria Math" w:hAnsi="Cambria Math" w:cs="Cambria Math"/>
                          <w:i/>
                          <w:lang w:val="id-ID"/>
                        </w:rPr>
                      </m:ctrlPr>
                    </m:e>
                    <m:e>
                      <m:r>
                        <w:rPr>
                          <w:rFonts w:ascii="Cambria Math" w:hAnsi="Cambria Math"/>
                          <w:lang w:val="id-ID"/>
                        </w:rPr>
                        <m:t>2t+2,  &amp;</m:t>
                      </m:r>
                      <m:r>
                        <m:rPr>
                          <m:sty m:val="p"/>
                        </m:rPr>
                        <w:rPr>
                          <w:rFonts w:ascii="Cambria Math" w:hAnsi="Cambria Math"/>
                          <w:lang w:val="id-ID"/>
                        </w:rPr>
                        <m:t>if</m:t>
                      </m:r>
                      <m:r>
                        <w:rPr>
                          <w:rFonts w:ascii="Cambria Math" w:hAnsi="Cambria Math"/>
                          <w:lang w:val="id-ID"/>
                        </w:rPr>
                        <m:t xml:space="preserve">  i=6t+5</m:t>
                      </m:r>
                    </m:e>
                  </m:eqArr>
                </m:e>
              </m:eqArr>
            </m:e>
          </m:d>
        </m:oMath>
      </m:oMathPara>
    </w:p>
    <w:p w:rsidR="00563D28" w:rsidRPr="00563D28" w:rsidRDefault="00563D28" w:rsidP="00563D28">
      <w:pPr>
        <w:pStyle w:val="IEEEParagraph"/>
        <w:ind w:firstLine="0"/>
        <w:rPr>
          <w:rFonts w:asciiTheme="majorHAnsi" w:hAnsiTheme="majorHAnsi"/>
          <w:lang w:val="id-ID"/>
        </w:rPr>
      </w:pPr>
    </w:p>
    <w:p w:rsidR="00563D28" w:rsidRPr="00563D28" w:rsidRDefault="00563D28" w:rsidP="00563D28">
      <w:pPr>
        <w:pStyle w:val="IEEEParagraph"/>
        <w:ind w:firstLine="0"/>
        <w:rPr>
          <w:rFonts w:asciiTheme="majorHAnsi" w:hAnsiTheme="majorHAnsi"/>
          <w:lang w:val="id-ID"/>
        </w:rPr>
      </w:pPr>
      <w:r w:rsidRPr="00563D28">
        <w:rPr>
          <w:rFonts w:asciiTheme="majorHAnsi" w:hAnsiTheme="majorHAnsi"/>
          <w:lang w:val="id-ID"/>
        </w:rPr>
        <w:t xml:space="preserve">The function </w:t>
      </w:r>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oMath>
      <w:r w:rsidRPr="00563D28">
        <w:rPr>
          <w:rFonts w:asciiTheme="majorHAnsi" w:hAnsiTheme="majorHAnsi"/>
          <w:lang w:val="id-ID"/>
        </w:rPr>
        <w:t xml:space="preserve"> is a periodic function with variable </w:t>
      </w:r>
      <m:oMath>
        <m:r>
          <w:rPr>
            <w:rFonts w:ascii="Cambria Math" w:hAnsi="Cambria Math"/>
            <w:lang w:val="id-ID"/>
          </w:rPr>
          <m:t>t.</m:t>
        </m:r>
      </m:oMath>
      <w:r w:rsidRPr="00563D28">
        <w:rPr>
          <w:rFonts w:asciiTheme="majorHAnsi" w:hAnsiTheme="majorHAnsi"/>
          <w:lang w:val="id-ID"/>
        </w:rPr>
        <w:t xml:space="preserve"> At each value of positive integer </w:t>
      </w:r>
      <m:oMath>
        <m:r>
          <w:rPr>
            <w:rFonts w:ascii="Cambria Math" w:hAnsi="Cambria Math"/>
            <w:lang w:val="id-ID"/>
          </w:rPr>
          <m:t>t</m:t>
        </m:r>
      </m:oMath>
      <w:r w:rsidRPr="00563D28">
        <w:rPr>
          <w:rFonts w:asciiTheme="majorHAnsi" w:hAnsiTheme="majorHAnsi"/>
          <w:lang w:val="id-ID"/>
        </w:rPr>
        <w:t xml:space="preserve">, </w:t>
      </w:r>
      <m:oMath>
        <m:r>
          <w:rPr>
            <w:rFonts w:ascii="Cambria Math" w:hAnsi="Cambria Math"/>
            <w:lang w:val="id-ID"/>
          </w:rPr>
          <m:t xml:space="preserve">t=1, 2, …, </m:t>
        </m:r>
      </m:oMath>
      <w:r w:rsidRPr="00563D28">
        <w:rPr>
          <w:rFonts w:asciiTheme="majorHAnsi" w:hAnsiTheme="majorHAnsi"/>
          <w:lang w:val="id-ID"/>
        </w:rPr>
        <w:t xml:space="preserve">the function </w:t>
      </w:r>
      <m:oMath>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oMath>
      <w:r w:rsidRPr="00563D28">
        <w:rPr>
          <w:rFonts w:asciiTheme="majorHAnsi" w:hAnsiTheme="majorHAnsi"/>
          <w:lang w:val="id-ID"/>
        </w:rPr>
        <w:t xml:space="preserve"> is used to give labels on edges of </w:t>
      </w:r>
      <m:oMath>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r>
          <w:rPr>
            <w:rFonts w:ascii="Cambria Math" w:hAnsi="Cambria Math"/>
            <w:lang w:val="id-ID"/>
          </w:rPr>
          <m:t>.</m:t>
        </m:r>
      </m:oMath>
    </w:p>
    <w:p w:rsidR="00563D28" w:rsidRPr="00563D28" w:rsidRDefault="00563D28" w:rsidP="00563D28">
      <w:pPr>
        <w:pStyle w:val="IEEEParagraph"/>
        <w:ind w:firstLine="0"/>
        <w:rPr>
          <w:rFonts w:asciiTheme="majorHAnsi" w:hAnsiTheme="majorHAnsi"/>
          <w:lang w:val="id-ID"/>
        </w:rPr>
      </w:pPr>
      <w:r w:rsidRPr="00563D28">
        <w:rPr>
          <w:rFonts w:asciiTheme="majorHAnsi" w:hAnsiTheme="majorHAnsi"/>
          <w:lang w:val="id-ID"/>
        </w:rPr>
        <w:t xml:space="preserve">Then, we get the </w:t>
      </w:r>
      <m:oMath>
        <m:r>
          <m:rPr>
            <m:scr m:val="script"/>
          </m:rPr>
          <w:rPr>
            <w:rFonts w:ascii="Cambria Math" w:hAnsi="Cambria Math"/>
            <w:lang w:val="id-ID"/>
          </w:rPr>
          <m:t>H</m:t>
        </m:r>
      </m:oMath>
      <w:r w:rsidRPr="00563D28">
        <w:rPr>
          <w:rFonts w:asciiTheme="majorHAnsi" w:hAnsiTheme="majorHAnsi"/>
          <w:lang w:val="id-ID"/>
        </w:rPr>
        <w:t>-weights:</w:t>
      </w:r>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ω</m:t>
              </m:r>
            </m:e>
            <m:sub>
              <m:r>
                <w:rPr>
                  <w:rFonts w:ascii="Cambria Math" w:hAnsi="Cambria Math"/>
                  <w:lang w:val="id-ID"/>
                </w:rPr>
                <m:t>1</m:t>
              </m:r>
            </m:sub>
          </m:sSub>
          <m:r>
            <w:rPr>
              <w:rFonts w:ascii="Cambria Math" w:hAnsi="Cambria Math"/>
              <w:lang w:val="id-ID"/>
            </w:rPr>
            <m:t>=</m:t>
          </m:r>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1</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1</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1</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i</m:t>
                  </m:r>
                </m:sub>
                <m:sup>
                  <m:r>
                    <w:rPr>
                      <w:rFonts w:ascii="Cambria Math" w:hAnsi="Cambria Math"/>
                      <w:lang w:val="id-ID"/>
                    </w:rPr>
                    <m:t>1</m:t>
                  </m:r>
                </m:sup>
              </m:sSubSup>
            </m:e>
          </m:d>
        </m:oMath>
      </m:oMathPara>
    </w:p>
    <w:p w:rsidR="00563D28" w:rsidRPr="00563D28" w:rsidRDefault="00FE7421" w:rsidP="00563D28">
      <w:pPr>
        <w:pStyle w:val="IEEEParagraph"/>
        <w:ind w:firstLine="0"/>
        <w:rPr>
          <w:rFonts w:asciiTheme="majorHAnsi" w:hAnsiTheme="majorHAnsi"/>
          <w:lang w:val="id-ID"/>
        </w:rPr>
      </w:pPr>
      <m:oMathPara>
        <m:oMath>
          <m:sSub>
            <m:sSubPr>
              <m:ctrlPr>
                <w:rPr>
                  <w:rFonts w:ascii="Cambria Math" w:hAnsi="Cambria Math"/>
                  <w:i/>
                  <w:lang w:val="id-ID"/>
                </w:rPr>
              </m:ctrlPr>
            </m:sSubPr>
            <m:e>
              <m:r>
                <w:rPr>
                  <w:rFonts w:ascii="Cambria Math" w:hAnsi="Cambria Math"/>
                  <w:lang w:val="id-ID"/>
                </w:rPr>
                <m:t>ω</m:t>
              </m:r>
            </m:e>
            <m:sub>
              <m:r>
                <w:rPr>
                  <w:rFonts w:ascii="Cambria Math" w:hAnsi="Cambria Math"/>
                  <w:lang w:val="id-ID"/>
                </w:rPr>
                <m:t>2</m:t>
              </m:r>
            </m:sub>
          </m:sSub>
          <m:r>
            <w:rPr>
              <w:rFonts w:ascii="Cambria Math" w:hAnsi="Cambria Math"/>
              <w:lang w:val="id-ID"/>
            </w:rPr>
            <m:t>=</m:t>
          </m:r>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i+1</m:t>
                  </m:r>
                </m:sub>
                <m:sup>
                  <m:r>
                    <w:rPr>
                      <w:rFonts w:ascii="Cambria Math" w:hAnsi="Cambria Math"/>
                      <w:lang w:val="id-ID"/>
                    </w:rPr>
                    <m:t>2</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e</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x</m:t>
                  </m:r>
                </m:e>
                <m:sub>
                  <m:r>
                    <w:rPr>
                      <w:rFonts w:ascii="Cambria Math" w:hAnsi="Cambria Math"/>
                      <w:lang w:val="id-ID"/>
                    </w:rPr>
                    <m:t>i</m:t>
                  </m:r>
                </m:sub>
                <m:sup>
                  <m:r>
                    <w:rPr>
                      <w:rFonts w:ascii="Cambria Math" w:hAnsi="Cambria Math"/>
                      <w:lang w:val="id-ID"/>
                    </w:rPr>
                    <m:t>2</m:t>
                  </m:r>
                </m:sup>
              </m:sSubSup>
              <m:sSubSup>
                <m:sSubSupPr>
                  <m:ctrlPr>
                    <w:rPr>
                      <w:rFonts w:ascii="Cambria Math" w:hAnsi="Cambria Math"/>
                      <w:i/>
                      <w:lang w:val="id-ID"/>
                    </w:rPr>
                  </m:ctrlPr>
                </m:sSubSupPr>
                <m:e>
                  <m:r>
                    <w:rPr>
                      <w:rFonts w:ascii="Cambria Math" w:hAnsi="Cambria Math"/>
                      <w:lang w:val="id-ID"/>
                    </w:rPr>
                    <m:t>y</m:t>
                  </m:r>
                </m:e>
                <m:sub>
                  <m:r>
                    <w:rPr>
                      <w:rFonts w:ascii="Cambria Math" w:hAnsi="Cambria Math"/>
                      <w:lang w:val="id-ID"/>
                    </w:rPr>
                    <m:t>i</m:t>
                  </m:r>
                </m:sub>
                <m:sup>
                  <m:r>
                    <w:rPr>
                      <w:rFonts w:ascii="Cambria Math" w:hAnsi="Cambria Math"/>
                      <w:lang w:val="id-ID"/>
                    </w:rPr>
                    <m:t>2</m:t>
                  </m:r>
                </m:sup>
              </m:sSubSup>
            </m:e>
          </m:d>
          <m:r>
            <w:rPr>
              <w:rFonts w:ascii="Cambria Math" w:hAnsi="Cambria Math"/>
              <w:lang w:val="id-ID"/>
            </w:rPr>
            <m:t>+</m:t>
          </m:r>
          <m:sSub>
            <m:sSubPr>
              <m:ctrlPr>
                <w:rPr>
                  <w:rFonts w:ascii="Cambria Math" w:hAnsi="Cambria Math"/>
                  <w:i/>
                  <w:lang w:val="id-ID"/>
                </w:rPr>
              </m:ctrlPr>
            </m:sSubPr>
            <m:e>
              <m:r>
                <w:rPr>
                  <w:rFonts w:ascii="Cambria Math" w:hAnsi="Cambria Math"/>
                  <w:lang w:val="id-ID"/>
                </w:rPr>
                <m:t>g</m:t>
              </m:r>
            </m:e>
            <m:sub>
              <m:r>
                <w:rPr>
                  <w:rFonts w:ascii="Cambria Math" w:hAnsi="Cambria Math"/>
                  <w:lang w:val="id-ID"/>
                </w:rPr>
                <m:t>4</m:t>
              </m:r>
            </m:sub>
          </m:sSub>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s</m:t>
                  </m:r>
                </m:e>
                <m:sub>
                  <m:r>
                    <w:rPr>
                      <w:rFonts w:ascii="Cambria Math" w:hAnsi="Cambria Math"/>
                      <w:lang w:val="id-ID"/>
                    </w:rPr>
                    <m:t>i</m:t>
                  </m:r>
                </m:sub>
                <m:sup>
                  <m:r>
                    <w:rPr>
                      <w:rFonts w:ascii="Cambria Math" w:hAnsi="Cambria Math"/>
                      <w:lang w:val="id-ID"/>
                    </w:rPr>
                    <m:t>2</m:t>
                  </m:r>
                </m:sup>
              </m:sSubSup>
            </m:e>
          </m:d>
        </m:oMath>
      </m:oMathPara>
    </w:p>
    <w:p w:rsidR="00563D28" w:rsidRPr="00563D28" w:rsidRDefault="00563D28" w:rsidP="00563D28">
      <w:pPr>
        <w:pStyle w:val="IEEEParagraph"/>
        <w:ind w:firstLine="0"/>
        <w:rPr>
          <w:rFonts w:asciiTheme="majorHAnsi" w:hAnsiTheme="majorHAnsi"/>
          <w:lang w:val="id-ID"/>
        </w:rPr>
      </w:pPr>
      <m:oMathPara>
        <m:oMath>
          <m:r>
            <w:rPr>
              <w:rFonts w:ascii="Cambria Math" w:hAnsi="Cambria Math"/>
              <w:lang w:val="id-ID"/>
            </w:rPr>
            <m:t>ω=</m:t>
          </m:r>
          <m:sSub>
            <m:sSubPr>
              <m:ctrlPr>
                <w:rPr>
                  <w:rFonts w:ascii="Cambria Math" w:hAnsi="Cambria Math"/>
                  <w:i/>
                  <w:lang w:val="id-ID"/>
                </w:rPr>
              </m:ctrlPr>
            </m:sSubPr>
            <m:e>
              <m:r>
                <w:rPr>
                  <w:rFonts w:ascii="Cambria Math" w:hAnsi="Cambria Math"/>
                  <w:lang w:val="id-ID"/>
                </w:rPr>
                <m:t>ω</m:t>
              </m:r>
            </m:e>
            <m:sub>
              <m:r>
                <w:rPr>
                  <w:rFonts w:ascii="Cambria Math" w:hAnsi="Cambria Math"/>
                  <w:lang w:val="id-ID"/>
                </w:rPr>
                <m:t>1</m:t>
              </m:r>
            </m:sub>
          </m:sSub>
          <m:r>
            <w:rPr>
              <w:rFonts w:ascii="Cambria Math" w:hAnsi="Cambria Math"/>
              <w:lang w:val="id-ID"/>
            </w:rPr>
            <m:t>∪</m:t>
          </m:r>
          <m:sSub>
            <m:sSubPr>
              <m:ctrlPr>
                <w:rPr>
                  <w:rFonts w:ascii="Cambria Math" w:hAnsi="Cambria Math"/>
                  <w:i/>
                  <w:lang w:val="id-ID"/>
                </w:rPr>
              </m:ctrlPr>
            </m:sSubPr>
            <m:e>
              <m:r>
                <w:rPr>
                  <w:rFonts w:ascii="Cambria Math" w:hAnsi="Cambria Math"/>
                  <w:lang w:val="id-ID"/>
                </w:rPr>
                <m:t>ω</m:t>
              </m:r>
            </m:e>
            <m:sub>
              <m:r>
                <w:rPr>
                  <w:rFonts w:ascii="Cambria Math" w:hAnsi="Cambria Math"/>
                  <w:lang w:val="id-ID"/>
                </w:rPr>
                <m:t>2</m:t>
              </m:r>
            </m:sub>
          </m:sSub>
        </m:oMath>
      </m:oMathPara>
    </w:p>
    <w:p w:rsidR="00563D28" w:rsidRPr="00563D28" w:rsidRDefault="00563D28" w:rsidP="00563D28">
      <w:pPr>
        <w:pStyle w:val="IEEEParagraph"/>
        <w:ind w:firstLine="0"/>
        <w:rPr>
          <w:rFonts w:asciiTheme="majorHAnsi" w:hAnsiTheme="majorHAnsi"/>
          <w:lang w:val="id-ID"/>
        </w:rPr>
      </w:pPr>
      <w:r w:rsidRPr="00563D28">
        <w:rPr>
          <w:rFonts w:asciiTheme="majorHAnsi" w:hAnsiTheme="majorHAnsi"/>
          <w:lang w:val="id-ID"/>
        </w:rPr>
        <w:t xml:space="preserve">Furthermore for each value of </w:t>
      </w:r>
      <m:oMath>
        <m:r>
          <w:rPr>
            <w:rFonts w:ascii="Cambria Math" w:hAnsi="Cambria Math"/>
            <w:lang w:val="id-ID"/>
          </w:rPr>
          <m:t>t</m:t>
        </m:r>
        <m:d>
          <m:dPr>
            <m:ctrlPr>
              <w:rPr>
                <w:rFonts w:ascii="Cambria Math" w:hAnsi="Cambria Math"/>
                <w:i/>
                <w:lang w:val="id-ID"/>
              </w:rPr>
            </m:ctrlPr>
          </m:dPr>
          <m:e>
            <m:r>
              <w:rPr>
                <w:rFonts w:ascii="Cambria Math" w:hAnsi="Cambria Math"/>
                <w:lang w:val="id-ID"/>
              </w:rPr>
              <m:t>t=1, 2, …</m:t>
            </m:r>
          </m:e>
        </m:d>
        <m:r>
          <w:rPr>
            <w:rFonts w:ascii="Cambria Math" w:hAnsi="Cambria Math"/>
            <w:lang w:val="id-ID"/>
          </w:rPr>
          <m:t>,</m:t>
        </m:r>
      </m:oMath>
      <w:r w:rsidRPr="00563D28">
        <w:rPr>
          <w:rFonts w:asciiTheme="majorHAnsi" w:hAnsiTheme="majorHAnsi"/>
          <w:lang w:val="id-ID"/>
        </w:rPr>
        <w:t xml:space="preserve"> we will obtain the </w:t>
      </w:r>
      <m:oMath>
        <m:r>
          <m:rPr>
            <m:scr m:val="script"/>
          </m:rPr>
          <w:rPr>
            <w:rFonts w:ascii="Cambria Math" w:hAnsi="Cambria Math"/>
            <w:lang w:val="id-ID"/>
          </w:rPr>
          <m:t>H</m:t>
        </m:r>
      </m:oMath>
      <w:r w:rsidRPr="00563D28">
        <w:rPr>
          <w:rFonts w:asciiTheme="majorHAnsi" w:hAnsiTheme="majorHAnsi"/>
          <w:lang w:val="id-ID"/>
        </w:rPr>
        <w:t xml:space="preserve">-weights of </w:t>
      </w:r>
      <m:oMath>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oMath>
      <w:r w:rsidRPr="00563D28">
        <w:rPr>
          <w:rFonts w:asciiTheme="majorHAnsi" w:hAnsiTheme="majorHAnsi"/>
          <w:lang w:val="id-ID"/>
        </w:rPr>
        <w:t xml:space="preserve"> as follows.</w:t>
      </w:r>
    </w:p>
    <w:p w:rsidR="00563D28" w:rsidRPr="00563D28" w:rsidRDefault="00563D28" w:rsidP="00563D28">
      <w:pPr>
        <w:pStyle w:val="IEEEParagraph"/>
        <w:ind w:firstLine="0"/>
        <w:rPr>
          <w:rFonts w:asciiTheme="majorHAnsi" w:hAnsiTheme="majorHAnsi"/>
          <w:lang w:val="id-ID"/>
        </w:rPr>
      </w:pPr>
      <w:r w:rsidRPr="00563D28">
        <w:rPr>
          <w:rFonts w:asciiTheme="majorHAnsi" w:hAnsiTheme="majorHAnsi"/>
          <w:lang w:val="id-ID"/>
        </w:rPr>
        <w:t xml:space="preserve">If </w:t>
      </w:r>
      <m:oMath>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r>
          <w:rPr>
            <w:rFonts w:ascii="Cambria Math" w:hAnsi="Cambria Math"/>
            <w:lang w:val="id-ID"/>
          </w:rPr>
          <m:t>, n≡0</m:t>
        </m:r>
        <m:d>
          <m:dPr>
            <m:ctrlPr>
              <w:rPr>
                <w:rFonts w:ascii="Cambria Math" w:hAnsi="Cambria Math"/>
                <w:i/>
                <w:lang w:val="id-ID"/>
              </w:rPr>
            </m:ctrlPr>
          </m:dPr>
          <m:e>
            <m:r>
              <m:rPr>
                <m:sty m:val="p"/>
              </m:rPr>
              <w:rPr>
                <w:rFonts w:ascii="Cambria Math" w:hAnsi="Cambria Math"/>
                <w:lang w:val="id-ID"/>
              </w:rPr>
              <m:t>mod 12</m:t>
            </m:r>
          </m:e>
        </m:d>
        <m:r>
          <w:rPr>
            <w:rFonts w:ascii="Cambria Math" w:hAnsi="Cambria Math"/>
            <w:lang w:val="id-ID"/>
          </w:rPr>
          <m:t xml:space="preserve">, n≥12, </m:t>
        </m:r>
      </m:oMath>
      <w:r w:rsidRPr="00563D28">
        <w:rPr>
          <w:rFonts w:asciiTheme="majorHAnsi" w:hAnsiTheme="majorHAnsi"/>
          <w:lang w:val="id-ID"/>
        </w:rPr>
        <w:t>we have</w:t>
      </w:r>
    </w:p>
    <w:p w:rsidR="00563D28" w:rsidRPr="00563D28" w:rsidRDefault="00563D28" w:rsidP="00563D28">
      <w:pPr>
        <w:pStyle w:val="IEEEParagraph"/>
        <w:ind w:firstLine="0"/>
        <w:rPr>
          <w:rFonts w:asciiTheme="majorHAnsi" w:hAnsiTheme="majorHAnsi"/>
          <w:lang w:val="id-ID"/>
        </w:rPr>
      </w:pPr>
      <m:oMathPara>
        <m:oMath>
          <m:r>
            <w:rPr>
              <w:rFonts w:ascii="Cambria Math" w:hAnsi="Cambria Math"/>
              <w:lang w:val="id-ID"/>
            </w:rPr>
            <m:t>ω=</m:t>
          </m:r>
          <m:d>
            <m:dPr>
              <m:begChr m:val="{"/>
              <m:endChr m:val="}"/>
              <m:ctrlPr>
                <w:rPr>
                  <w:rFonts w:ascii="Cambria Math" w:hAnsi="Cambria Math"/>
                  <w:i/>
                  <w:lang w:val="id-ID"/>
                </w:rPr>
              </m:ctrlPr>
            </m:dPr>
            <m:e>
              <m:r>
                <w:rPr>
                  <w:rFonts w:ascii="Cambria Math" w:hAnsi="Cambria Math"/>
                  <w:lang w:val="id-ID"/>
                </w:rPr>
                <m:t>3, 4, 5, 6…,12t+2</m:t>
              </m:r>
            </m:e>
          </m:d>
        </m:oMath>
      </m:oMathPara>
    </w:p>
    <w:p w:rsidR="00563D28" w:rsidRPr="00563D28" w:rsidRDefault="00563D28" w:rsidP="00563D28">
      <w:pPr>
        <w:pStyle w:val="IEEEParagraph"/>
        <w:ind w:firstLine="0"/>
        <w:rPr>
          <w:rFonts w:asciiTheme="majorHAnsi" w:hAnsiTheme="majorHAnsi"/>
          <w:lang w:val="id-ID"/>
        </w:rPr>
      </w:pPr>
      <w:r w:rsidRPr="00563D28">
        <w:rPr>
          <w:rFonts w:asciiTheme="majorHAnsi" w:hAnsiTheme="majorHAnsi"/>
          <w:lang w:val="id-ID"/>
        </w:rPr>
        <w:t xml:space="preserve">If </w:t>
      </w:r>
      <m:oMath>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r>
          <w:rPr>
            <w:rFonts w:ascii="Cambria Math" w:hAnsi="Cambria Math"/>
            <w:lang w:val="id-ID"/>
          </w:rPr>
          <m:t>, n≡11</m:t>
        </m:r>
        <m:d>
          <m:dPr>
            <m:ctrlPr>
              <w:rPr>
                <w:rFonts w:ascii="Cambria Math" w:hAnsi="Cambria Math"/>
                <w:i/>
                <w:lang w:val="id-ID"/>
              </w:rPr>
            </m:ctrlPr>
          </m:dPr>
          <m:e>
            <m:r>
              <m:rPr>
                <m:sty m:val="p"/>
              </m:rPr>
              <w:rPr>
                <w:rFonts w:ascii="Cambria Math" w:hAnsi="Cambria Math"/>
                <w:lang w:val="id-ID"/>
              </w:rPr>
              <m:t>mod 12</m:t>
            </m:r>
          </m:e>
        </m:d>
        <m:r>
          <w:rPr>
            <w:rFonts w:ascii="Cambria Math" w:hAnsi="Cambria Math"/>
            <w:lang w:val="id-ID"/>
          </w:rPr>
          <m:t xml:space="preserve">, n≥12, </m:t>
        </m:r>
      </m:oMath>
      <w:r w:rsidRPr="00563D28">
        <w:rPr>
          <w:rFonts w:asciiTheme="majorHAnsi" w:hAnsiTheme="majorHAnsi"/>
          <w:lang w:val="id-ID"/>
        </w:rPr>
        <w:t>we have</w:t>
      </w:r>
    </w:p>
    <w:p w:rsidR="00563D28" w:rsidRPr="00563D28" w:rsidRDefault="00563D28" w:rsidP="00563D28">
      <w:pPr>
        <w:pStyle w:val="IEEEParagraph"/>
        <w:ind w:firstLine="0"/>
        <w:rPr>
          <w:rFonts w:asciiTheme="majorHAnsi" w:hAnsiTheme="majorHAnsi"/>
          <w:lang w:val="id-ID"/>
        </w:rPr>
      </w:pPr>
      <m:oMathPara>
        <m:oMath>
          <m:r>
            <w:rPr>
              <w:rFonts w:ascii="Cambria Math" w:hAnsi="Cambria Math"/>
              <w:lang w:val="id-ID"/>
            </w:rPr>
            <m:t>ω=</m:t>
          </m:r>
          <m:d>
            <m:dPr>
              <m:begChr m:val="{"/>
              <m:endChr m:val="}"/>
              <m:ctrlPr>
                <w:rPr>
                  <w:rFonts w:ascii="Cambria Math" w:hAnsi="Cambria Math"/>
                  <w:i/>
                  <w:lang w:val="id-ID"/>
                </w:rPr>
              </m:ctrlPr>
            </m:dPr>
            <m:e>
              <m:r>
                <w:rPr>
                  <w:rFonts w:ascii="Cambria Math" w:hAnsi="Cambria Math"/>
                  <w:lang w:val="id-ID"/>
                </w:rPr>
                <m:t>3, 4, 5, 6…,12t+1</m:t>
              </m:r>
            </m:e>
          </m:d>
        </m:oMath>
      </m:oMathPara>
    </w:p>
    <w:p w:rsidR="00563D28" w:rsidRPr="00563D28" w:rsidRDefault="00563D28" w:rsidP="00563D28">
      <w:pPr>
        <w:pStyle w:val="IEEEParagraph"/>
        <w:tabs>
          <w:tab w:val="right" w:pos="9072"/>
        </w:tabs>
        <w:ind w:firstLine="0"/>
        <w:rPr>
          <w:rFonts w:asciiTheme="majorHAnsi" w:hAnsiTheme="majorHAnsi"/>
          <w:lang w:val="id-ID"/>
        </w:rPr>
      </w:pPr>
      <w:r w:rsidRPr="00563D28">
        <w:rPr>
          <w:rFonts w:asciiTheme="majorHAnsi" w:hAnsiTheme="majorHAnsi"/>
          <w:lang w:val="id-ID"/>
        </w:rPr>
        <w:lastRenderedPageBreak/>
        <w:t xml:space="preserve">It is easy to see that the </w:t>
      </w:r>
      <m:oMath>
        <m:r>
          <m:rPr>
            <m:scr m:val="script"/>
          </m:rPr>
          <w:rPr>
            <w:rFonts w:ascii="Cambria Math" w:hAnsi="Cambria Math"/>
            <w:lang w:val="id-ID"/>
          </w:rPr>
          <m:t>H</m:t>
        </m:r>
      </m:oMath>
      <w:r w:rsidRPr="00563D28">
        <w:rPr>
          <w:rFonts w:asciiTheme="majorHAnsi" w:hAnsiTheme="majorHAnsi"/>
          <w:lang w:val="id-ID"/>
        </w:rPr>
        <w:t xml:space="preserve">-weights from the set </w:t>
      </w:r>
      <m:oMath>
        <m:r>
          <w:rPr>
            <w:rFonts w:ascii="Cambria Math" w:hAnsi="Cambria Math"/>
            <w:lang w:val="id-ID"/>
          </w:rPr>
          <m:t>W</m:t>
        </m:r>
      </m:oMath>
      <w:r w:rsidRPr="00563D28">
        <w:rPr>
          <w:rFonts w:asciiTheme="majorHAnsi" w:hAnsiTheme="majorHAnsi"/>
          <w:lang w:val="id-ID"/>
        </w:rPr>
        <w:t xml:space="preserve"> are distinct numbers. Thus, it gives an </w:t>
      </w:r>
      <m:oMath>
        <m:r>
          <m:rPr>
            <m:scr m:val="script"/>
          </m:rPr>
          <w:rPr>
            <w:rFonts w:ascii="Cambria Math" w:hAnsi="Cambria Math"/>
            <w:lang w:val="id-ID"/>
          </w:rPr>
          <m:t>H</m:t>
        </m:r>
      </m:oMath>
      <w:r w:rsidRPr="00563D28">
        <w:rPr>
          <w:rFonts w:asciiTheme="majorHAnsi" w:hAnsiTheme="majorHAnsi"/>
          <w:lang w:val="id-ID"/>
        </w:rPr>
        <w:t xml:space="preserve">-irregular reflexive labeling of </w:t>
      </w:r>
      <m:oMath>
        <m:sSub>
          <m:sSubPr>
            <m:ctrlPr>
              <w:rPr>
                <w:rFonts w:ascii="Cambria Math" w:hAnsi="Cambria Math"/>
                <w:i/>
                <w:lang w:val="id-ID"/>
              </w:rPr>
            </m:ctrlPr>
          </m:sSubPr>
          <m:e>
            <m:r>
              <w:rPr>
                <w:rFonts w:ascii="Cambria Math" w:hAnsi="Cambria Math"/>
                <w:lang w:val="id-ID"/>
              </w:rPr>
              <m:t>Fl</m:t>
            </m:r>
          </m:e>
          <m:sub>
            <m:r>
              <w:rPr>
                <w:rFonts w:ascii="Cambria Math" w:hAnsi="Cambria Math"/>
                <w:lang w:val="id-ID"/>
              </w:rPr>
              <m:t>n</m:t>
            </m:r>
          </m:sub>
        </m:sSub>
        <m:r>
          <w:rPr>
            <w:rFonts w:ascii="Cambria Math" w:hAnsi="Cambria Math"/>
            <w:lang w:val="id-ID"/>
          </w:rPr>
          <m:t>, n≥4</m:t>
        </m:r>
      </m:oMath>
      <w:r>
        <w:rPr>
          <w:rFonts w:asciiTheme="majorHAnsi" w:hAnsiTheme="majorHAnsi"/>
          <w:lang w:val="id-ID"/>
        </w:rPr>
        <w:t>.</w:t>
      </w:r>
      <w:r>
        <w:rPr>
          <w:rFonts w:asciiTheme="majorHAnsi" w:hAnsiTheme="majorHAnsi"/>
          <w:lang w:val="id-ID"/>
        </w:rPr>
        <w:tab/>
      </w:r>
      <w:r w:rsidRPr="00563D28">
        <w:rPr>
          <w:lang w:val="id-ID"/>
        </w:rPr>
        <w:t>□</w:t>
      </w:r>
    </w:p>
    <w:p w:rsidR="00563D28" w:rsidRPr="00563D28" w:rsidRDefault="00563D28" w:rsidP="00563D28">
      <w:pPr>
        <w:pStyle w:val="IEEEParagraph"/>
        <w:ind w:firstLine="0"/>
        <w:rPr>
          <w:rFonts w:asciiTheme="majorHAnsi" w:hAnsiTheme="majorHAnsi"/>
          <w:lang w:val="id-ID"/>
        </w:rPr>
      </w:pPr>
    </w:p>
    <w:p w:rsidR="00563D28" w:rsidRPr="00563D28" w:rsidRDefault="00563D28" w:rsidP="00563D28">
      <w:pPr>
        <w:jc w:val="both"/>
        <w:rPr>
          <w:rFonts w:asciiTheme="majorHAnsi" w:eastAsiaTheme="minorEastAsia" w:hAnsiTheme="majorHAnsi"/>
          <w:i/>
          <w:sz w:val="24"/>
          <w:szCs w:val="24"/>
        </w:rPr>
      </w:pPr>
      <w:r w:rsidRPr="00563D28">
        <w:rPr>
          <w:rFonts w:asciiTheme="majorHAnsi" w:hAnsiTheme="majorHAnsi"/>
          <w:b/>
          <w:sz w:val="24"/>
          <w:szCs w:val="24"/>
        </w:rPr>
        <w:t xml:space="preserve">Theorem 2 </w:t>
      </w:r>
      <w:r w:rsidRPr="00563D28">
        <w:rPr>
          <w:rFonts w:asciiTheme="majorHAnsi" w:hAnsiTheme="majorHAnsi"/>
          <w:i/>
          <w:sz w:val="24"/>
          <w:szCs w:val="24"/>
        </w:rPr>
        <w:t xml:space="preserve">Let </w:t>
      </w:r>
      <m:oMath>
        <m:r>
          <m:rPr>
            <m:scr m:val="script"/>
          </m:rPr>
          <w:rPr>
            <w:rFonts w:ascii="Cambria Math" w:hAnsi="Cambria Math"/>
            <w:sz w:val="24"/>
            <w:szCs w:val="24"/>
          </w:rPr>
          <m:t>H≃</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oMath>
      <w:r w:rsidRPr="00563D28">
        <w:rPr>
          <w:rFonts w:asciiTheme="majorHAnsi" w:eastAsiaTheme="minorEastAsia" w:hAnsiTheme="majorHAnsi"/>
          <w:i/>
          <w:sz w:val="24"/>
          <w:szCs w:val="24"/>
        </w:rPr>
        <w:t xml:space="preserve"> is a sub graph of G = Shack(</w:t>
      </w:r>
      <m:oMath>
        <m:sSub>
          <m:sSubPr>
            <m:ctrlPr>
              <w:rPr>
                <w:rFonts w:ascii="Cambria Math" w:eastAsiaTheme="minorEastAsia" w:hAnsi="Cambria Math"/>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t</m:t>
            </m:r>
          </m:sub>
        </m:sSub>
        <m:r>
          <w:rPr>
            <w:rFonts w:ascii="Cambria Math" w:eastAsiaTheme="minorEastAsia" w:hAnsi="Cambria Math"/>
            <w:sz w:val="24"/>
            <w:szCs w:val="24"/>
          </w:rPr>
          <m:t>,v,n</m:t>
        </m:r>
      </m:oMath>
      <w:r w:rsidRPr="00563D28">
        <w:rPr>
          <w:rFonts w:asciiTheme="majorHAnsi" w:eastAsiaTheme="minorEastAsia" w:hAnsiTheme="majorHAnsi"/>
          <w:i/>
          <w:sz w:val="24"/>
          <w:szCs w:val="24"/>
        </w:rPr>
        <w:t>) and for every natural number n ≥ 2, then</w:t>
      </w:r>
    </w:p>
    <w:p w:rsidR="00563D28" w:rsidRPr="00563D28" w:rsidRDefault="00563D28" w:rsidP="00563D28">
      <w:pPr>
        <w:jc w:val="both"/>
        <w:rPr>
          <w:rFonts w:asciiTheme="majorHAnsi" w:eastAsiaTheme="minorEastAsia" w:hAnsiTheme="majorHAnsi"/>
          <w:sz w:val="24"/>
          <w:szCs w:val="24"/>
        </w:rPr>
      </w:pPr>
      <m:oMathPara>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r>
                <w:rPr>
                  <w:rFonts w:ascii="Cambria Math" w:hAnsi="Cambria Math"/>
                  <w:sz w:val="24"/>
                  <w:szCs w:val="24"/>
                </w:rPr>
                <m:t>G</m:t>
              </m:r>
            </m:e>
          </m:d>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t+n-1</m:t>
                          </m:r>
                        </m:num>
                        <m:den>
                          <m:r>
                            <w:rPr>
                              <w:rFonts w:ascii="Cambria Math" w:hAnsi="Cambria Math"/>
                              <w:sz w:val="24"/>
                              <w:szCs w:val="24"/>
                            </w:rPr>
                            <m:t>2t</m:t>
                          </m:r>
                        </m:den>
                      </m:f>
                    </m:e>
                  </m:d>
                  <m:r>
                    <w:rPr>
                      <w:rFonts w:ascii="Cambria Math" w:hAnsi="Cambria Math"/>
                      <w:sz w:val="24"/>
                      <w:szCs w:val="24"/>
                    </w:rPr>
                    <m:t xml:space="preserve">+1,  </m:t>
                  </m:r>
                  <m:r>
                    <m:rPr>
                      <m:sty m:val="p"/>
                    </m:rPr>
                    <w:rPr>
                      <w:rFonts w:ascii="Cambria Math" w:hAnsi="Cambria Math"/>
                      <w:sz w:val="24"/>
                      <w:szCs w:val="24"/>
                    </w:rPr>
                    <m:t>&amp;if</m:t>
                  </m:r>
                  <m:r>
                    <w:rPr>
                      <w:rFonts w:ascii="Cambria Math" w:hAnsi="Cambria Math"/>
                      <w:sz w:val="24"/>
                      <w:szCs w:val="24"/>
                    </w:rPr>
                    <m:t xml:space="preserve"> n≡2,3,…,t+1(mod 4t)</m:t>
                  </m:r>
                </m:e>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t+n-1</m:t>
                          </m:r>
                        </m:num>
                        <m:den>
                          <m:r>
                            <w:rPr>
                              <w:rFonts w:ascii="Cambria Math" w:hAnsi="Cambria Math"/>
                              <w:sz w:val="24"/>
                              <w:szCs w:val="24"/>
                            </w:rPr>
                            <m:t>2t</m:t>
                          </m:r>
                        </m:den>
                      </m:f>
                    </m:e>
                  </m:d>
                  <m:r>
                    <w:rPr>
                      <w:rFonts w:ascii="Cambria Math" w:hAnsi="Cambria Math"/>
                      <w:sz w:val="24"/>
                      <w:szCs w:val="24"/>
                    </w:rPr>
                    <m:t xml:space="preserve">,  </m:t>
                  </m:r>
                  <m:r>
                    <m:rPr>
                      <m:sty m:val="p"/>
                    </m:rPr>
                    <w:rPr>
                      <w:rFonts w:ascii="Cambria Math" w:hAnsi="Cambria Math"/>
                      <w:sz w:val="24"/>
                      <w:szCs w:val="24"/>
                    </w:rPr>
                    <m:t>&amp;otherwise</m:t>
                  </m:r>
                  <m:r>
                    <w:rPr>
                      <w:rFonts w:ascii="Cambria Math" w:hAnsi="Cambria Math"/>
                      <w:sz w:val="24"/>
                      <w:szCs w:val="24"/>
                    </w:rPr>
                    <m:t>.</m:t>
                  </m:r>
                </m:e>
              </m:eqArr>
            </m:e>
          </m:d>
        </m:oMath>
      </m:oMathPara>
    </w:p>
    <w:p w:rsidR="00563D28" w:rsidRPr="00563D28" w:rsidRDefault="00563D28" w:rsidP="00563D28">
      <w:pPr>
        <w:jc w:val="both"/>
        <w:rPr>
          <w:rFonts w:asciiTheme="majorHAnsi" w:eastAsiaTheme="minorEastAsia" w:hAnsiTheme="majorHAnsi"/>
          <w:b/>
          <w:sz w:val="24"/>
          <w:szCs w:val="24"/>
        </w:rPr>
      </w:pPr>
    </w:p>
    <w:p w:rsidR="00563D28" w:rsidRPr="00563D28" w:rsidRDefault="00563D28" w:rsidP="00563D28">
      <w:pPr>
        <w:jc w:val="both"/>
        <w:rPr>
          <w:rFonts w:asciiTheme="majorHAnsi" w:eastAsiaTheme="minorEastAsia" w:hAnsiTheme="majorHAnsi"/>
          <w:sz w:val="24"/>
          <w:szCs w:val="24"/>
        </w:rPr>
      </w:pPr>
      <w:r w:rsidRPr="00563D28">
        <w:rPr>
          <w:rFonts w:asciiTheme="majorHAnsi" w:eastAsiaTheme="minorEastAsia" w:hAnsiTheme="majorHAnsi"/>
          <w:b/>
          <w:sz w:val="24"/>
          <w:szCs w:val="24"/>
        </w:rPr>
        <w:t xml:space="preserve">Proof. </w:t>
      </w:r>
      <w:r w:rsidRPr="00563D28">
        <w:rPr>
          <w:rFonts w:asciiTheme="majorHAnsi" w:eastAsiaTheme="minorEastAsia" w:hAnsiTheme="majorHAnsi"/>
          <w:sz w:val="24"/>
          <w:szCs w:val="24"/>
        </w:rPr>
        <w:t xml:space="preserve">Let </w:t>
      </w:r>
      <w:r w:rsidRPr="00563D28">
        <w:rPr>
          <w:rFonts w:asciiTheme="majorHAnsi" w:eastAsiaTheme="minorEastAsia" w:hAnsiTheme="majorHAnsi"/>
          <w:i/>
          <w:sz w:val="24"/>
          <w:szCs w:val="24"/>
        </w:rPr>
        <w:t>G = Shack(</w:t>
      </w:r>
      <m:oMath>
        <m:sSub>
          <m:sSubPr>
            <m:ctrlPr>
              <w:rPr>
                <w:rFonts w:ascii="Cambria Math" w:eastAsiaTheme="minorEastAsia" w:hAnsi="Cambria Math"/>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t</m:t>
            </m:r>
          </m:sub>
        </m:sSub>
        <m:r>
          <w:rPr>
            <w:rFonts w:ascii="Cambria Math" w:eastAsiaTheme="minorEastAsia" w:hAnsi="Cambria Math"/>
            <w:sz w:val="24"/>
            <w:szCs w:val="24"/>
          </w:rPr>
          <m:t>,v,n</m:t>
        </m:r>
      </m:oMath>
      <w:r w:rsidRPr="00563D28">
        <w:rPr>
          <w:rFonts w:asciiTheme="majorHAnsi" w:eastAsiaTheme="minorEastAsia" w:hAnsiTheme="majorHAnsi"/>
          <w:i/>
          <w:sz w:val="24"/>
          <w:szCs w:val="24"/>
        </w:rPr>
        <w:t xml:space="preserve">), n ≥ </w:t>
      </w:r>
      <w:r w:rsidRPr="00563D28">
        <w:rPr>
          <w:rFonts w:asciiTheme="majorHAnsi" w:eastAsiaTheme="minorEastAsia" w:hAnsiTheme="majorHAnsi"/>
          <w:sz w:val="24"/>
          <w:szCs w:val="24"/>
        </w:rPr>
        <w:t>2</w:t>
      </w:r>
      <w:r w:rsidRPr="00563D28">
        <w:rPr>
          <w:rFonts w:asciiTheme="majorHAnsi" w:eastAsiaTheme="minorEastAsia" w:hAnsiTheme="majorHAnsi"/>
          <w:i/>
          <w:sz w:val="24"/>
          <w:szCs w:val="24"/>
        </w:rPr>
        <w:t>,</w:t>
      </w:r>
      <w:r w:rsidRPr="00563D28">
        <w:rPr>
          <w:rFonts w:asciiTheme="majorHAnsi" w:eastAsiaTheme="minorEastAsia" w:hAnsiTheme="majorHAnsi"/>
          <w:sz w:val="24"/>
          <w:szCs w:val="24"/>
        </w:rPr>
        <w:t xml:space="preserve"> be a graph with the vertex set </w:t>
      </w:r>
      <m:oMath>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;0≤i≤n</m:t>
            </m:r>
          </m:e>
        </m:d>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i,j</m:t>
                </m:r>
              </m:sub>
            </m:sSub>
            <m:r>
              <w:rPr>
                <w:rFonts w:ascii="Cambria Math" w:eastAsiaTheme="minorEastAsia" w:hAnsi="Cambria Math"/>
                <w:sz w:val="24"/>
                <w:szCs w:val="24"/>
              </w:rPr>
              <m:t>:</m:t>
            </m:r>
            <m:r>
              <w:rPr>
                <w:rFonts w:ascii="Cambria Math" w:eastAsiaTheme="minorEastAsia" w:hAnsi="Cambria Math"/>
                <w:sz w:val="24"/>
                <w:szCs w:val="24"/>
              </w:rPr>
              <m:t>1≤i≤n, 1≤j≤t-2</m:t>
            </m:r>
          </m:e>
        </m:d>
      </m:oMath>
      <w:r w:rsidRPr="00563D28">
        <w:rPr>
          <w:rFonts w:asciiTheme="majorHAnsi" w:eastAsiaTheme="minorEastAsia" w:hAnsiTheme="majorHAnsi"/>
          <w:sz w:val="24"/>
          <w:szCs w:val="24"/>
        </w:rPr>
        <w:t xml:space="preserve"> and the edge set </w:t>
      </w:r>
      <m:oMath>
        <m:r>
          <w:rPr>
            <w:rFonts w:ascii="Cambria Math" w:eastAsiaTheme="minorEastAsia" w:hAnsi="Cambria Math"/>
            <w:sz w:val="24"/>
            <w:szCs w:val="24"/>
          </w:rPr>
          <m:t>E</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i,j</m:t>
                </m:r>
              </m:sub>
            </m:sSub>
            <m:r>
              <w:rPr>
                <w:rFonts w:ascii="Cambria Math" w:eastAsiaTheme="minorEastAsia" w:hAnsi="Cambria Math"/>
                <w:sz w:val="24"/>
                <w:szCs w:val="24"/>
              </w:rPr>
              <m:t>:</m:t>
            </m:r>
            <m:r>
              <w:rPr>
                <w:rFonts w:ascii="Cambria Math" w:eastAsiaTheme="minorEastAsia" w:hAnsi="Cambria Math"/>
                <w:sz w:val="24"/>
                <w:szCs w:val="24"/>
              </w:rPr>
              <m:t>1≤i≤n, 1≤j≤t</m:t>
            </m:r>
          </m:e>
        </m:d>
        <m:r>
          <w:rPr>
            <w:rFonts w:ascii="Cambria Math" w:eastAsiaTheme="minorEastAsia" w:hAnsi="Cambria Math"/>
            <w:sz w:val="24"/>
            <w:szCs w:val="24"/>
          </w:rPr>
          <m:t>.</m:t>
        </m:r>
      </m:oMath>
      <w:r w:rsidRPr="00563D28">
        <w:rPr>
          <w:rFonts w:asciiTheme="majorHAnsi" w:eastAsiaTheme="minorEastAsia" w:hAnsiTheme="majorHAnsi"/>
          <w:sz w:val="24"/>
          <w:szCs w:val="24"/>
        </w:rPr>
        <w:t xml:space="preserve"> Based on Corollary 1, we have </w:t>
      </w:r>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r>
              <w:rPr>
                <w:rFonts w:ascii="Cambria Math" w:hAnsi="Cambria Math"/>
                <w:sz w:val="24"/>
                <w:szCs w:val="24"/>
              </w:rPr>
              <m:t>G</m:t>
            </m:r>
          </m:e>
        </m:d>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t+n-1</m:t>
                </m:r>
              </m:num>
              <m:den>
                <m:r>
                  <w:rPr>
                    <w:rFonts w:ascii="Cambria Math" w:hAnsi="Cambria Math"/>
                    <w:sz w:val="24"/>
                    <w:szCs w:val="24"/>
                  </w:rPr>
                  <m:t>2t</m:t>
                </m:r>
              </m:den>
            </m:f>
          </m:e>
        </m:d>
        <m:r>
          <w:rPr>
            <w:rFonts w:ascii="Cambria Math" w:hAnsi="Cambria Math"/>
            <w:sz w:val="24"/>
            <w:szCs w:val="24"/>
          </w:rPr>
          <m:t>+1,</m:t>
        </m:r>
      </m:oMath>
      <w:r w:rsidRPr="00563D28">
        <w:rPr>
          <w:rFonts w:asciiTheme="majorHAnsi" w:eastAsiaTheme="minorEastAsia" w:hAnsiTheme="majorHAnsi"/>
          <w:sz w:val="24"/>
          <w:szCs w:val="24"/>
        </w:rPr>
        <w:t xml:space="preserve"> if </w:t>
      </w:r>
      <m:oMath>
        <m:r>
          <w:rPr>
            <w:rFonts w:ascii="Cambria Math" w:eastAsiaTheme="minorEastAsia" w:hAnsi="Cambria Math"/>
            <w:sz w:val="24"/>
            <w:szCs w:val="24"/>
          </w:rPr>
          <m:t>n=2,3,4,</m:t>
        </m:r>
        <m:r>
          <w:rPr>
            <w:rFonts w:ascii="Cambria Math" w:eastAsiaTheme="minorEastAsia" w:hAnsi="Cambria Math"/>
            <w:sz w:val="24"/>
            <w:szCs w:val="24"/>
          </w:rPr>
          <m:t>⋯</m:t>
        </m:r>
        <m:r>
          <w:rPr>
            <w:rFonts w:ascii="Cambria Math" w:eastAsiaTheme="minorEastAsia" w:hAnsi="Cambria Math"/>
            <w:sz w:val="24"/>
            <w:szCs w:val="24"/>
          </w:rPr>
          <m:t>,t+1</m:t>
        </m:r>
      </m:oMath>
      <w:r w:rsidRPr="00563D28">
        <w:rPr>
          <w:rFonts w:asciiTheme="majorHAnsi" w:eastAsiaTheme="minorEastAsia" w:hAnsiTheme="majorHAnsi"/>
          <w:sz w:val="24"/>
          <w:szCs w:val="24"/>
        </w:rPr>
        <w:t xml:space="preserve"> </w:t>
      </w:r>
      <m:oMath>
        <m:r>
          <w:rPr>
            <w:rFonts w:ascii="Cambria Math" w:eastAsiaTheme="minorEastAsia" w:hAnsi="Cambria Math"/>
            <w:sz w:val="24"/>
            <w:szCs w:val="24"/>
          </w:rPr>
          <m:t>(mod 4t)</m:t>
        </m:r>
      </m:oMath>
      <w:r w:rsidRPr="00563D28">
        <w:rPr>
          <w:rFonts w:asciiTheme="majorHAnsi" w:eastAsiaTheme="minorEastAsia" w:hAnsiTheme="majorHAnsi"/>
          <w:sz w:val="24"/>
          <w:szCs w:val="24"/>
        </w:rPr>
        <w:t xml:space="preserve"> and </w:t>
      </w:r>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r>
              <w:rPr>
                <w:rFonts w:ascii="Cambria Math" w:hAnsi="Cambria Math"/>
                <w:sz w:val="24"/>
                <w:szCs w:val="24"/>
              </w:rPr>
              <m:t>G</m:t>
            </m:r>
          </m:e>
        </m:d>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t+n-1</m:t>
                </m:r>
              </m:num>
              <m:den>
                <m:r>
                  <w:rPr>
                    <w:rFonts w:ascii="Cambria Math" w:hAnsi="Cambria Math"/>
                    <w:sz w:val="24"/>
                    <w:szCs w:val="24"/>
                  </w:rPr>
                  <m:t>2t</m:t>
                </m:r>
              </m:den>
            </m:f>
          </m:e>
        </m:d>
        <m:r>
          <w:rPr>
            <w:rFonts w:ascii="Cambria Math" w:hAnsi="Cambria Math"/>
            <w:sz w:val="24"/>
            <w:szCs w:val="24"/>
          </w:rPr>
          <m:t>,</m:t>
        </m:r>
      </m:oMath>
      <w:r w:rsidRPr="00563D28">
        <w:rPr>
          <w:rFonts w:asciiTheme="majorHAnsi" w:eastAsiaTheme="minorEastAsia" w:hAnsiTheme="majorHAnsi"/>
          <w:sz w:val="24"/>
          <w:szCs w:val="24"/>
        </w:rPr>
        <w:t xml:space="preserve"> otherwise. To show that </w:t>
      </w:r>
      <w:r w:rsidRPr="00563D28">
        <w:rPr>
          <w:rFonts w:asciiTheme="majorHAnsi" w:eastAsiaTheme="minorEastAsia" w:hAnsiTheme="majorHAnsi"/>
          <w:i/>
          <w:sz w:val="24"/>
          <w:szCs w:val="24"/>
        </w:rPr>
        <w:t xml:space="preserve">k </w:t>
      </w:r>
      <w:r w:rsidRPr="00563D28">
        <w:rPr>
          <w:rFonts w:asciiTheme="majorHAnsi" w:eastAsiaTheme="minorEastAsia" w:hAnsiTheme="majorHAnsi"/>
          <w:sz w:val="24"/>
          <w:szCs w:val="24"/>
        </w:rPr>
        <w:t xml:space="preserve">is an upper bound for the </w:t>
      </w:r>
      <m:oMath>
        <m:r>
          <m:rPr>
            <m:scr m:val="script"/>
          </m:rPr>
          <w:rPr>
            <w:rFonts w:ascii="Cambria Math" w:hAnsi="Cambria Math"/>
            <w:sz w:val="24"/>
            <w:szCs w:val="24"/>
          </w:rPr>
          <m:t>H</m:t>
        </m:r>
      </m:oMath>
      <w:r w:rsidRPr="00563D28">
        <w:rPr>
          <w:rFonts w:asciiTheme="majorHAnsi" w:eastAsiaTheme="minorEastAsia" w:hAnsiTheme="majorHAnsi"/>
          <w:sz w:val="24"/>
          <w:szCs w:val="24"/>
        </w:rPr>
        <w:t xml:space="preserve">-irregular reflexive labeling of </w:t>
      </w:r>
      <w:r w:rsidRPr="00563D28">
        <w:rPr>
          <w:rFonts w:asciiTheme="majorHAnsi" w:eastAsiaTheme="minorEastAsia" w:hAnsiTheme="majorHAnsi"/>
          <w:i/>
          <w:sz w:val="24"/>
          <w:szCs w:val="24"/>
        </w:rPr>
        <w:t xml:space="preserve">G, </w:t>
      </w:r>
      <w:r w:rsidRPr="00563D28">
        <w:rPr>
          <w:rFonts w:asciiTheme="majorHAnsi" w:eastAsiaTheme="minorEastAsia" w:hAnsiTheme="majorHAnsi"/>
          <w:sz w:val="24"/>
          <w:szCs w:val="24"/>
        </w:rPr>
        <w:t>we define:</w:t>
      </w:r>
    </w:p>
    <w:p w:rsidR="00563D28" w:rsidRPr="00563D28" w:rsidRDefault="00563D28" w:rsidP="00563D28">
      <w:pPr>
        <w:jc w:val="both"/>
        <w:rPr>
          <w:rFonts w:asciiTheme="majorHAnsi" w:eastAsiaTheme="minorEastAsia" w:hAnsiTheme="majorHAnsi"/>
          <w:sz w:val="24"/>
          <w:szCs w:val="24"/>
        </w:rPr>
      </w:pPr>
      <w:r w:rsidRPr="00563D28">
        <w:rPr>
          <w:rFonts w:asciiTheme="majorHAnsi" w:eastAsiaTheme="minorEastAsia" w:hAnsiTheme="majorHAnsi"/>
          <w:sz w:val="24"/>
          <w:szCs w:val="24"/>
        </w:rPr>
        <w:t xml:space="preserve">For </w:t>
      </w:r>
      <m:oMath>
        <m:r>
          <w:rPr>
            <w:rFonts w:ascii="Cambria Math" w:eastAsiaTheme="minorEastAsia" w:hAnsi="Cambria Math"/>
            <w:sz w:val="24"/>
            <w:szCs w:val="24"/>
          </w:rPr>
          <m:t>1≤i≤n,</m:t>
        </m:r>
      </m:oMath>
    </w:p>
    <w:p w:rsidR="00563D28" w:rsidRPr="00563D28" w:rsidRDefault="00FE7421" w:rsidP="00563D28">
      <w:pPr>
        <w:jc w:val="both"/>
        <w:rPr>
          <w:rFonts w:asciiTheme="majorHAnsi" w:eastAsiaTheme="minorEastAsia" w:hAnsiTheme="majorHAnsi"/>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5</m:t>
              </m:r>
            </m:sub>
          </m:sSub>
          <m:d>
            <m:dPr>
              <m:ctrlPr>
                <w:rPr>
                  <w:rFonts w:ascii="Cambria Math" w:eastAsiaTheme="minorEastAsia" w:hAnsi="Cambria Math"/>
                  <w:i/>
                  <w:sz w:val="24"/>
                  <w:szCs w:val="24"/>
                </w:rPr>
              </m:ctrlPr>
            </m:dPr>
            <m:e>
              <m:r>
                <w:rPr>
                  <w:rFonts w:ascii="Cambria Math" w:eastAsiaTheme="minorEastAsia" w:hAnsi="Cambria Math"/>
                  <w:sz w:val="24"/>
                  <w:szCs w:val="24"/>
                </w:rPr>
                <m:t>x0</m:t>
              </m:r>
            </m:e>
          </m:d>
          <m:r>
            <w:rPr>
              <w:rFonts w:ascii="Cambria Math" w:eastAsiaTheme="minorEastAsia" w:hAnsi="Cambria Math"/>
              <w:sz w:val="24"/>
              <w:szCs w:val="24"/>
            </w:rPr>
            <m:t>=0</m:t>
          </m:r>
        </m:oMath>
      </m:oMathPara>
    </w:p>
    <w:p w:rsidR="00563D28" w:rsidRPr="00563D28" w:rsidRDefault="00FE7421" w:rsidP="00563D28">
      <w:pPr>
        <w:jc w:val="both"/>
        <w:rPr>
          <w:rFonts w:asciiTheme="majorHAnsi" w:eastAsiaTheme="minorEastAsia"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5</m:t>
              </m:r>
            </m:sub>
          </m:sSub>
          <m:d>
            <m:dPr>
              <m:ctrlPr>
                <w:rPr>
                  <w:rFonts w:ascii="Cambria Math" w:eastAsiaTheme="minorEastAsia" w:hAnsi="Cambria Math"/>
                  <w:i/>
                  <w:sz w:val="24"/>
                  <w:szCs w:val="24"/>
                </w:rPr>
              </m:ctrlPr>
            </m:dPr>
            <m:e>
              <m:r>
                <w:rPr>
                  <w:rFonts w:ascii="Cambria Math" w:hAnsi="Cambria Math"/>
                  <w:sz w:val="24"/>
                  <w:szCs w:val="24"/>
                </w:rPr>
                <m:t>xi</m:t>
              </m:r>
            </m:e>
          </m:d>
          <m:r>
            <w:rPr>
              <w:rFonts w:ascii="Cambria Math" w:hAnsi="Cambria Math"/>
              <w:sz w:val="24"/>
              <w:szCs w:val="24"/>
            </w:rPr>
            <m:t>=</m:t>
          </m:r>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hAnsi="Cambria Math"/>
                      <w:sz w:val="24"/>
                      <w:szCs w:val="24"/>
                    </w:rPr>
                    <m:t xml:space="preserve">0,  </m:t>
                  </m:r>
                  <m:r>
                    <m:rPr>
                      <m:sty m:val="p"/>
                    </m:rPr>
                    <w:rPr>
                      <w:rFonts w:ascii="Cambria Math" w:hAnsi="Cambria Math"/>
                      <w:sz w:val="24"/>
                      <w:szCs w:val="24"/>
                    </w:rPr>
                    <m:t>&amp;if</m:t>
                  </m:r>
                  <m:r>
                    <w:rPr>
                      <w:rFonts w:ascii="Cambria Math" w:hAnsi="Cambria Math"/>
                      <w:sz w:val="24"/>
                      <w:szCs w:val="24"/>
                    </w:rPr>
                    <m:t xml:space="preserve"> 1≤i≤t+1</m:t>
                  </m:r>
                </m:e>
                <m:e>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t+2≤i≤4t+1</m:t>
                  </m:r>
                  <m:ctrlPr>
                    <w:rPr>
                      <w:rFonts w:ascii="Cambria Math" w:eastAsia="Cambria Math" w:hAnsi="Cambria Math" w:cs="Cambria Math"/>
                      <w:i/>
                      <w:sz w:val="24"/>
                      <w:szCs w:val="24"/>
                    </w:rPr>
                  </m:ctrlPr>
                </m:e>
                <m:e>
                  <m:r>
                    <w:rPr>
                      <w:rFonts w:ascii="Cambria Math" w:hAnsi="Cambria Math"/>
                      <w:sz w:val="24"/>
                      <w:szCs w:val="24"/>
                    </w:rPr>
                    <m:t>2</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i-</m:t>
                          </m:r>
                          <m:d>
                            <m:dPr>
                              <m:ctrlPr>
                                <w:rPr>
                                  <w:rFonts w:ascii="Cambria Math" w:hAnsi="Cambria Math"/>
                                  <w:i/>
                                  <w:sz w:val="24"/>
                                  <w:szCs w:val="24"/>
                                </w:rPr>
                              </m:ctrlPr>
                            </m:dPr>
                            <m:e>
                              <m:r>
                                <w:rPr>
                                  <w:rFonts w:ascii="Cambria Math" w:hAnsi="Cambria Math"/>
                                  <w:sz w:val="24"/>
                                  <w:szCs w:val="24"/>
                                </w:rPr>
                                <m:t>4t+1</m:t>
                              </m:r>
                            </m:e>
                          </m:d>
                        </m:num>
                        <m:den>
                          <m:r>
                            <w:rPr>
                              <w:rFonts w:ascii="Cambria Math" w:hAnsi="Cambria Math"/>
                              <w:sz w:val="24"/>
                              <w:szCs w:val="24"/>
                            </w:rPr>
                            <m:t>4t</m:t>
                          </m:r>
                        </m:den>
                      </m:f>
                    </m:e>
                  </m:d>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4t+2≤i≤n</m:t>
                  </m:r>
                </m:e>
              </m:eqArr>
            </m:e>
          </m:d>
        </m:oMath>
      </m:oMathPara>
    </w:p>
    <w:p w:rsidR="00563D28" w:rsidRPr="00563D28" w:rsidRDefault="00563D28" w:rsidP="00563D28">
      <w:pPr>
        <w:jc w:val="both"/>
        <w:rPr>
          <w:rFonts w:asciiTheme="majorHAnsi" w:eastAsiaTheme="minorEastAsia" w:hAnsiTheme="majorHAnsi"/>
          <w:sz w:val="24"/>
          <w:szCs w:val="24"/>
        </w:rPr>
      </w:pPr>
      <w:r w:rsidRPr="00563D28">
        <w:rPr>
          <w:rFonts w:asciiTheme="majorHAnsi" w:eastAsiaTheme="minorEastAsia" w:hAnsiTheme="majorHAnsi"/>
          <w:sz w:val="24"/>
          <w:szCs w:val="24"/>
        </w:rPr>
        <w:t xml:space="preserve">For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i,j</m:t>
            </m:r>
          </m:sub>
        </m:sSub>
      </m:oMath>
      <w:r w:rsidRPr="00563D28">
        <w:rPr>
          <w:rFonts w:asciiTheme="majorHAnsi" w:eastAsiaTheme="minorEastAsia" w:hAnsiTheme="majorHAnsi"/>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i,j</m:t>
            </m:r>
          </m:sub>
        </m:sSub>
        <m:r>
          <w:rPr>
            <w:rFonts w:ascii="Cambria Math" w:eastAsiaTheme="minorEastAsia" w:hAnsi="Cambria Math"/>
            <w:sz w:val="24"/>
            <w:szCs w:val="24"/>
          </w:rPr>
          <m:t>,</m:t>
        </m:r>
      </m:oMath>
      <w:r w:rsidRPr="00563D28">
        <w:rPr>
          <w:rFonts w:asciiTheme="majorHAnsi" w:eastAsiaTheme="minorEastAsia" w:hAnsiTheme="majorHAnsi"/>
          <w:sz w:val="24"/>
          <w:szCs w:val="24"/>
        </w:rPr>
        <w:t xml:space="preserve"> we define the function in the following.</w:t>
      </w:r>
    </w:p>
    <w:p w:rsidR="00563D28" w:rsidRPr="00563D28" w:rsidRDefault="00FE7421" w:rsidP="00563D28">
      <w:pPr>
        <w:jc w:val="both"/>
        <w:rPr>
          <w:rFonts w:asciiTheme="majorHAnsi" w:eastAsiaTheme="minorEastAsia"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1</m:t>
              </m:r>
            </m:sub>
          </m:sSub>
          <m:d>
            <m:dPr>
              <m:ctrlPr>
                <w:rPr>
                  <w:rFonts w:ascii="Cambria Math" w:eastAsiaTheme="minorEastAsia" w:hAnsi="Cambria Math"/>
                  <w:i/>
                  <w:sz w:val="24"/>
                  <w:szCs w:val="24"/>
                </w:rPr>
              </m:ctrlPr>
            </m:d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e>
          </m:d>
          <m:r>
            <w:rPr>
              <w:rFonts w:ascii="Cambria Math" w:hAnsi="Cambria Math"/>
              <w:sz w:val="24"/>
              <w:szCs w:val="24"/>
            </w:rPr>
            <m:t>=</m:t>
          </m:r>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hAnsi="Cambria Math"/>
                      <w:sz w:val="24"/>
                      <w:szCs w:val="24"/>
                    </w:rPr>
                    <m:t xml:space="preserve">0,  </m:t>
                  </m:r>
                  <m:r>
                    <m:rPr>
                      <m:sty m:val="p"/>
                    </m:rPr>
                    <w:rPr>
                      <w:rFonts w:ascii="Cambria Math" w:hAnsi="Cambria Math"/>
                      <w:sz w:val="24"/>
                      <w:szCs w:val="24"/>
                    </w:rPr>
                    <m:t>&amp;if</m:t>
                  </m:r>
                  <m:r>
                    <w:rPr>
                      <w:rFonts w:ascii="Cambria Math" w:hAnsi="Cambria Math"/>
                      <w:sz w:val="24"/>
                      <w:szCs w:val="24"/>
                    </w:rPr>
                    <m:t xml:space="preserve"> i&gt;j</m:t>
                  </m:r>
                </m:e>
                <m:e>
                  <m:r>
                    <w:rPr>
                      <w:rFonts w:ascii="Cambria Math" w:hAnsi="Cambria Math"/>
                      <w:sz w:val="24"/>
                      <w:szCs w:val="24"/>
                    </w:rPr>
                    <m:t xml:space="preserve">2,  </m:t>
                  </m:r>
                  <m:r>
                    <m:rPr>
                      <m:sty m:val="p"/>
                    </m:rPr>
                    <w:rPr>
                      <w:rFonts w:ascii="Cambria Math" w:hAnsi="Cambria Math"/>
                      <w:sz w:val="24"/>
                      <w:szCs w:val="24"/>
                    </w:rPr>
                    <m:t>&amp;otherwise</m:t>
                  </m:r>
                </m:e>
              </m:eqArr>
            </m:e>
          </m:d>
        </m:oMath>
      </m:oMathPara>
    </w:p>
    <w:p w:rsidR="00563D28" w:rsidRPr="00563D28" w:rsidRDefault="00FE7421" w:rsidP="00563D28">
      <w:pPr>
        <w:jc w:val="both"/>
        <w:rPr>
          <w:rFonts w:asciiTheme="majorHAnsi" w:eastAsiaTheme="minorEastAsia"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d>
            <m:dPr>
              <m:ctrlPr>
                <w:rPr>
                  <w:rFonts w:ascii="Cambria Math" w:eastAsiaTheme="minorEastAsia" w:hAnsi="Cambria Math"/>
                  <w:i/>
                  <w:sz w:val="24"/>
                  <w:szCs w:val="24"/>
                </w:rPr>
              </m:ctrlPr>
            </m:d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e>
          </m:d>
          <m:r>
            <w:rPr>
              <w:rFonts w:ascii="Cambria Math" w:hAnsi="Cambria Math"/>
              <w:sz w:val="24"/>
              <w:szCs w:val="24"/>
            </w:rPr>
            <m:t>=</m:t>
          </m:r>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hAnsi="Cambria Math"/>
                      <w:sz w:val="24"/>
                      <w:szCs w:val="24"/>
                    </w:rPr>
                    <m:t>1,  &amp;</m:t>
                  </m:r>
                  <m:r>
                    <m:rPr>
                      <m:sty m:val="p"/>
                    </m:rPr>
                    <w:rPr>
                      <w:rFonts w:ascii="Cambria Math" w:hAnsi="Cambria Math"/>
                      <w:sz w:val="24"/>
                      <w:szCs w:val="24"/>
                    </w:rPr>
                    <m:t>if</m:t>
                  </m:r>
                  <m:r>
                    <w:rPr>
                      <w:rFonts w:ascii="Cambria Math" w:hAnsi="Cambria Math"/>
                      <w:sz w:val="24"/>
                      <w:szCs w:val="24"/>
                    </w:rPr>
                    <m:t xml:space="preserve"> i&gt;j</m:t>
                  </m:r>
                </m:e>
                <m:e>
                  <m:r>
                    <w:rPr>
                      <w:rFonts w:ascii="Cambria Math" w:hAnsi="Cambria Math"/>
                      <w:sz w:val="24"/>
                      <w:szCs w:val="24"/>
                    </w:rPr>
                    <m:t xml:space="preserve">2,  </m:t>
                  </m:r>
                  <m:r>
                    <m:rPr>
                      <m:sty m:val="p"/>
                    </m:rPr>
                    <w:rPr>
                      <w:rFonts w:ascii="Cambria Math" w:hAnsi="Cambria Math"/>
                      <w:sz w:val="24"/>
                      <w:szCs w:val="24"/>
                    </w:rPr>
                    <m:t>&amp;otherwise</m:t>
                  </m:r>
                </m:e>
              </m:eqArr>
            </m:e>
          </m:d>
        </m:oMath>
      </m:oMathPara>
    </w:p>
    <w:p w:rsidR="00563D28" w:rsidRPr="00563D28" w:rsidRDefault="00FE7421" w:rsidP="00563D28">
      <w:pPr>
        <w:jc w:val="both"/>
        <w:rPr>
          <w:rFonts w:asciiTheme="majorHAnsi" w:eastAsiaTheme="minorEastAsia"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3</m:t>
              </m:r>
            </m:sub>
          </m:sSub>
          <m:d>
            <m:dPr>
              <m:ctrlPr>
                <w:rPr>
                  <w:rFonts w:ascii="Cambria Math" w:eastAsiaTheme="minorEastAsia" w:hAnsi="Cambria Math"/>
                  <w:i/>
                  <w:sz w:val="24"/>
                  <w:szCs w:val="24"/>
                </w:rPr>
              </m:ctrlPr>
            </m:d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e>
          </m:d>
          <m:r>
            <w:rPr>
              <w:rFonts w:ascii="Cambria Math" w:hAnsi="Cambria Math"/>
              <w:sz w:val="24"/>
              <w:szCs w:val="24"/>
            </w:rPr>
            <m:t>=</m:t>
          </m:r>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hAnsi="Cambria Math"/>
                      <w:sz w:val="24"/>
                      <w:szCs w:val="24"/>
                    </w:rPr>
                    <m:t>2,  &amp;</m:t>
                  </m:r>
                  <m:r>
                    <m:rPr>
                      <m:sty m:val="p"/>
                    </m:rPr>
                    <w:rPr>
                      <w:rFonts w:ascii="Cambria Math" w:hAnsi="Cambria Math"/>
                      <w:sz w:val="24"/>
                      <w:szCs w:val="24"/>
                    </w:rPr>
                    <m:t>if</m:t>
                  </m:r>
                  <m:r>
                    <w:rPr>
                      <w:rFonts w:ascii="Cambria Math" w:hAnsi="Cambria Math"/>
                      <w:sz w:val="24"/>
                      <w:szCs w:val="24"/>
                    </w:rPr>
                    <m:t xml:space="preserve"> i&gt;j</m:t>
                  </m:r>
                </m:e>
                <m:e>
                  <m:r>
                    <w:rPr>
                      <w:rFonts w:ascii="Cambria Math" w:hAnsi="Cambria Math"/>
                      <w:sz w:val="24"/>
                      <w:szCs w:val="24"/>
                    </w:rPr>
                    <m:t>1,  &amp;</m:t>
                  </m:r>
                  <m:r>
                    <m:rPr>
                      <m:sty m:val="p"/>
                    </m:rPr>
                    <w:rPr>
                      <w:rFonts w:ascii="Cambria Math" w:hAnsi="Cambria Math"/>
                      <w:sz w:val="24"/>
                      <w:szCs w:val="24"/>
                    </w:rPr>
                    <m:t>otherwise</m:t>
                  </m:r>
                </m:e>
              </m:eqArr>
            </m:e>
          </m:d>
        </m:oMath>
      </m:oMathPara>
    </w:p>
    <w:p w:rsidR="00563D28" w:rsidRPr="00563D28" w:rsidRDefault="00563D28" w:rsidP="00563D28">
      <w:pPr>
        <w:jc w:val="both"/>
        <w:rPr>
          <w:rFonts w:asciiTheme="majorHAnsi" w:eastAsiaTheme="minorEastAsia" w:hAnsiTheme="majorHAnsi"/>
          <w:sz w:val="24"/>
          <w:szCs w:val="24"/>
        </w:rPr>
      </w:pPr>
      <w:r w:rsidRPr="00563D28">
        <w:rPr>
          <w:rFonts w:asciiTheme="majorHAnsi" w:eastAsiaTheme="minorEastAsia" w:hAnsiTheme="majorHAnsi"/>
          <w:sz w:val="24"/>
          <w:szCs w:val="24"/>
        </w:rPr>
        <w:t xml:space="preserve">For </w:t>
      </w:r>
      <m:oMath>
        <m:r>
          <w:rPr>
            <w:rFonts w:ascii="Cambria Math" w:eastAsiaTheme="minorEastAsia" w:hAnsi="Cambria Math"/>
            <w:sz w:val="24"/>
            <w:szCs w:val="24"/>
          </w:rPr>
          <m:t>1≤j≤t-2,</m:t>
        </m:r>
      </m:oMath>
      <w:r w:rsidRPr="00563D28">
        <w:rPr>
          <w:rFonts w:asciiTheme="majorHAnsi" w:eastAsiaTheme="minorEastAsia" w:hAnsiTheme="majorHAnsi"/>
          <w:sz w:val="24"/>
          <w:szCs w:val="24"/>
        </w:rPr>
        <w:t xml:space="preserve"> then we have,</w:t>
      </w:r>
    </w:p>
    <w:p w:rsidR="00563D28" w:rsidRPr="00563D28" w:rsidRDefault="00FE7421" w:rsidP="00563D28">
      <w:pPr>
        <w:jc w:val="both"/>
        <w:rPr>
          <w:rFonts w:asciiTheme="majorHAnsi" w:eastAsiaTheme="minorEastAsia"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i,j</m:t>
              </m:r>
            </m:sub>
          </m:sSub>
          <m:r>
            <w:rPr>
              <w:rFonts w:ascii="Cambria Math" w:hAnsi="Cambria Math"/>
              <w:sz w:val="24"/>
              <w:szCs w:val="24"/>
            </w:rPr>
            <m:t>)=</m:t>
          </m:r>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hAnsi="Cambria Math"/>
                      <w:sz w:val="24"/>
                      <w:szCs w:val="24"/>
                    </w:rPr>
                    <m:t>0,  &amp;</m:t>
                  </m:r>
                  <m:r>
                    <m:rPr>
                      <m:sty m:val="p"/>
                    </m:rPr>
                    <w:rPr>
                      <w:rFonts w:ascii="Cambria Math" w:hAnsi="Cambria Math"/>
                      <w:sz w:val="24"/>
                      <w:szCs w:val="24"/>
                    </w:rPr>
                    <m:t>if</m:t>
                  </m:r>
                  <m:r>
                    <w:rPr>
                      <w:rFonts w:ascii="Cambria Math" w:hAnsi="Cambria Math"/>
                      <w:sz w:val="24"/>
                      <w:szCs w:val="24"/>
                    </w:rPr>
                    <m:t xml:space="preserve"> 1≤i≤t+1</m:t>
                  </m:r>
                </m:e>
                <m:e>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t+2≤i≤t+3</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 xml:space="preserve">),  </m:t>
                  </m:r>
                  <m:r>
                    <m:rPr>
                      <m:sty m:val="p"/>
                    </m:rPr>
                    <w:rPr>
                      <w:rFonts w:ascii="Cambria Math" w:hAnsi="Cambria Math"/>
                      <w:sz w:val="24"/>
                      <w:szCs w:val="24"/>
                    </w:rPr>
                    <m:t>&amp;if</m:t>
                  </m:r>
                  <m:r>
                    <w:rPr>
                      <w:rFonts w:ascii="Cambria Math" w:hAnsi="Cambria Math"/>
                      <w:sz w:val="24"/>
                      <w:szCs w:val="24"/>
                    </w:rPr>
                    <m:t xml:space="preserve"> t+4≤i≤2t+1</m:t>
                  </m:r>
                  <m:ctrlPr>
                    <w:rPr>
                      <w:rFonts w:ascii="Cambria Math" w:eastAsia="Cambria Math" w:hAnsi="Cambria Math" w:cs="Cambria Math"/>
                      <w:i/>
                      <w:sz w:val="24"/>
                      <w:szCs w:val="24"/>
                    </w:rPr>
                  </m:ctrlPr>
                </m:e>
                <m:e>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2t+2≤i≤4t+1</m:t>
                  </m:r>
                  <m:ctrlPr>
                    <w:rPr>
                      <w:rFonts w:ascii="Cambria Math" w:eastAsia="Cambria Math" w:hAnsi="Cambria Math" w:cs="Cambria Math"/>
                      <w:i/>
                      <w:sz w:val="24"/>
                      <w:szCs w:val="24"/>
                    </w:rPr>
                  </m:ctrlPr>
                </m:e>
                <m:e>
                  <m:r>
                    <w:rPr>
                      <w:rFonts w:ascii="Cambria Math" w:hAnsi="Cambria Math"/>
                      <w:sz w:val="24"/>
                      <w:szCs w:val="24"/>
                    </w:rPr>
                    <m:t xml:space="preserve">2l,  </m:t>
                  </m:r>
                  <m:r>
                    <m:rPr>
                      <m:sty m:val="p"/>
                    </m:rPr>
                    <w:rPr>
                      <w:rFonts w:ascii="Cambria Math" w:hAnsi="Cambria Math"/>
                      <w:sz w:val="24"/>
                      <w:szCs w:val="24"/>
                    </w:rPr>
                    <m:t>&amp;if</m:t>
                  </m:r>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l+2≤i≤</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l+3</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 xml:space="preserve">)⊕2l,  </m:t>
                  </m:r>
                  <m:r>
                    <m:rPr>
                      <m:sty m:val="p"/>
                    </m:rPr>
                    <w:rPr>
                      <w:rFonts w:ascii="Cambria Math" w:hAnsi="Cambria Math"/>
                      <w:sz w:val="24"/>
                      <w:szCs w:val="24"/>
                    </w:rPr>
                    <m:t>&amp;if</m:t>
                  </m:r>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l+4≤i≤</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l+t+1</m:t>
                  </m:r>
                  <m:ctrlPr>
                    <w:rPr>
                      <w:rFonts w:ascii="Cambria Math" w:eastAsia="Cambria Math" w:hAnsi="Cambria Math" w:cs="Cambria Math"/>
                      <w:i/>
                      <w:sz w:val="24"/>
                      <w:szCs w:val="24"/>
                    </w:rPr>
                  </m:ctrlPr>
                </m:e>
                <m:e>
                  <m:r>
                    <w:rPr>
                      <w:rFonts w:ascii="Cambria Math" w:hAnsi="Cambria Math"/>
                      <w:sz w:val="24"/>
                      <w:szCs w:val="24"/>
                    </w:rPr>
                    <m:t>2l+2,  &amp;</m:t>
                  </m:r>
                  <m:r>
                    <m:rPr>
                      <m:sty m:val="p"/>
                    </m:rPr>
                    <w:rPr>
                      <w:rFonts w:ascii="Cambria Math" w:hAnsi="Cambria Math"/>
                      <w:sz w:val="24"/>
                      <w:szCs w:val="24"/>
                    </w:rPr>
                    <m:t>if</m:t>
                  </m:r>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l+t+2≤i≤</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l+4t+1</m:t>
                  </m:r>
                </m:e>
              </m:eqArr>
            </m:e>
          </m:d>
        </m:oMath>
      </m:oMathPara>
    </w:p>
    <w:p w:rsidR="00563D28" w:rsidRPr="00563D28" w:rsidRDefault="00563D28" w:rsidP="00563D28">
      <w:pPr>
        <w:jc w:val="both"/>
        <w:rPr>
          <w:rFonts w:asciiTheme="majorHAnsi" w:eastAsiaTheme="minorEastAsia" w:hAnsiTheme="majorHAnsi"/>
          <w:sz w:val="24"/>
          <w:szCs w:val="24"/>
        </w:rPr>
      </w:pPr>
      <w:r w:rsidRPr="00563D28">
        <w:rPr>
          <w:rFonts w:asciiTheme="majorHAnsi" w:eastAsiaTheme="minorEastAsia" w:hAnsiTheme="majorHAnsi"/>
          <w:sz w:val="24"/>
          <w:szCs w:val="24"/>
        </w:rPr>
        <w:t xml:space="preserve">For </w:t>
      </w:r>
      <m:oMath>
        <m:r>
          <w:rPr>
            <w:rFonts w:ascii="Cambria Math" w:eastAsiaTheme="minorEastAsia" w:hAnsi="Cambria Math"/>
            <w:sz w:val="24"/>
            <w:szCs w:val="24"/>
          </w:rPr>
          <m:t>1≤j≤t,</m:t>
        </m:r>
      </m:oMath>
      <w:r w:rsidRPr="00563D28">
        <w:rPr>
          <w:rFonts w:asciiTheme="majorHAnsi" w:eastAsiaTheme="minorEastAsia" w:hAnsiTheme="majorHAnsi"/>
          <w:sz w:val="24"/>
          <w:szCs w:val="24"/>
        </w:rPr>
        <w:t xml:space="preserve"> then we have,</w:t>
      </w:r>
    </w:p>
    <w:p w:rsidR="00563D28" w:rsidRPr="00563D28" w:rsidRDefault="00FE7421" w:rsidP="00563D28">
      <w:pPr>
        <w:jc w:val="both"/>
        <w:rPr>
          <w:rFonts w:asciiTheme="majorHAnsi" w:eastAsiaTheme="minorEastAsia" w:hAnsiTheme="majorHAnsi"/>
          <w:sz w:val="24"/>
          <w:szCs w:val="24"/>
          <w:lang w:val="id-ID"/>
        </w:rPr>
      </w:pPr>
      <m:oMathPara>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i,j</m:t>
              </m:r>
            </m:sub>
          </m:sSub>
          <m:r>
            <w:rPr>
              <w:rFonts w:ascii="Cambria Math" w:hAnsi="Cambria Math"/>
              <w:sz w:val="24"/>
              <w:szCs w:val="24"/>
            </w:rPr>
            <m:t>)=</m:t>
          </m:r>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hAnsi="Cambria Math"/>
                      <w:sz w:val="24"/>
                      <w:szCs w:val="24"/>
                    </w:rPr>
                    <m:t xml:space="preserve">1,  </m:t>
                  </m:r>
                  <m:r>
                    <m:rPr>
                      <m:sty m:val="p"/>
                    </m:rPr>
                    <w:rPr>
                      <w:rFonts w:ascii="Cambria Math" w:hAnsi="Cambria Math"/>
                      <w:sz w:val="24"/>
                      <w:szCs w:val="24"/>
                    </w:rPr>
                    <m:t>&amp;if</m:t>
                  </m:r>
                  <m:r>
                    <w:rPr>
                      <w:rFonts w:ascii="Cambria Math" w:hAnsi="Cambria Math"/>
                      <w:sz w:val="24"/>
                      <w:szCs w:val="24"/>
                    </w:rPr>
                    <m:t xml:space="preserve"> i=1</m:t>
                  </m:r>
                </m:e>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  &amp;</m:t>
                  </m:r>
                  <m:r>
                    <m:rPr>
                      <m:sty m:val="p"/>
                    </m:rPr>
                    <w:rPr>
                      <w:rFonts w:ascii="Cambria Math" w:hAnsi="Cambria Math"/>
                      <w:sz w:val="24"/>
                      <w:szCs w:val="24"/>
                    </w:rPr>
                    <m:t>if</m:t>
                  </m:r>
                  <m:r>
                    <w:rPr>
                      <w:rFonts w:ascii="Cambria Math" w:hAnsi="Cambria Math"/>
                      <w:sz w:val="24"/>
                      <w:szCs w:val="24"/>
                    </w:rPr>
                    <m:t xml:space="preserve"> 2≤i≤t+1</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 xml:space="preserve">),  </m:t>
                  </m:r>
                  <m:r>
                    <m:rPr>
                      <m:sty m:val="p"/>
                    </m:rPr>
                    <w:rPr>
                      <w:rFonts w:ascii="Cambria Math" w:hAnsi="Cambria Math"/>
                      <w:sz w:val="24"/>
                      <w:szCs w:val="24"/>
                    </w:rPr>
                    <m:t>&amp;if</m:t>
                  </m:r>
                  <m:r>
                    <w:rPr>
                      <w:rFonts w:ascii="Cambria Math" w:hAnsi="Cambria Math"/>
                      <w:sz w:val="24"/>
                      <w:szCs w:val="24"/>
                    </w:rPr>
                    <m:t xml:space="preserve"> t+2≤i≤2t+1</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 xml:space="preserve">),  </m:t>
                  </m:r>
                  <m:r>
                    <m:rPr>
                      <m:sty m:val="p"/>
                    </m:rPr>
                    <w:rPr>
                      <w:rFonts w:ascii="Cambria Math" w:hAnsi="Cambria Math"/>
                      <w:sz w:val="24"/>
                      <w:szCs w:val="24"/>
                    </w:rPr>
                    <m:t>&amp;if</m:t>
                  </m:r>
                  <m:r>
                    <w:rPr>
                      <w:rFonts w:ascii="Cambria Math" w:hAnsi="Cambria Math"/>
                      <w:sz w:val="24"/>
                      <w:szCs w:val="24"/>
                    </w:rPr>
                    <m:t xml:space="preserve"> 2t+2≤i≤3t+1</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)⊕1,  &amp;</m:t>
                  </m:r>
                  <m:r>
                    <m:rPr>
                      <m:sty m:val="p"/>
                    </m:rPr>
                    <w:rPr>
                      <w:rFonts w:ascii="Cambria Math" w:hAnsi="Cambria Math"/>
                      <w:sz w:val="24"/>
                      <w:szCs w:val="24"/>
                    </w:rPr>
                    <m:t>if</m:t>
                  </m:r>
                  <m:r>
                    <w:rPr>
                      <w:rFonts w:ascii="Cambria Math" w:hAnsi="Cambria Math"/>
                      <w:sz w:val="24"/>
                      <w:szCs w:val="24"/>
                    </w:rPr>
                    <m:t xml:space="preserve"> 3t+2≤i≤4t+1</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 xml:space="preserve">)⊕(2l-1),  </m:t>
                  </m:r>
                  <m:r>
                    <m:rPr>
                      <m:sty m:val="p"/>
                    </m:rPr>
                    <w:rPr>
                      <w:rFonts w:ascii="Cambria Math" w:hAnsi="Cambria Math"/>
                      <w:sz w:val="24"/>
                      <w:szCs w:val="24"/>
                    </w:rPr>
                    <m:t>&amp;if</m:t>
                  </m:r>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l+2≤i≤</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l+t+1</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 xml:space="preserve">)⊕(2l-1),  </m:t>
                  </m:r>
                  <m:r>
                    <m:rPr>
                      <m:sty m:val="p"/>
                    </m:rPr>
                    <w:rPr>
                      <w:rFonts w:ascii="Cambria Math" w:hAnsi="Cambria Math"/>
                      <w:sz w:val="24"/>
                      <w:szCs w:val="24"/>
                    </w:rPr>
                    <m:t>&amp;if</m:t>
                  </m:r>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l+t+2≤i≤</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l+2t+1</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 xml:space="preserve">)⊕(2l),  </m:t>
                  </m:r>
                  <m:r>
                    <m:rPr>
                      <m:sty m:val="p"/>
                    </m:rPr>
                    <w:rPr>
                      <w:rFonts w:ascii="Cambria Math" w:hAnsi="Cambria Math"/>
                      <w:sz w:val="24"/>
                      <w:szCs w:val="24"/>
                    </w:rPr>
                    <m:t>&amp;if</m:t>
                  </m:r>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l+2t+2≤i≤</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l+3t+1</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 xml:space="preserve">)⊕(2l+1),  </m:t>
                  </m:r>
                  <m:r>
                    <m:rPr>
                      <m:sty m:val="p"/>
                    </m:rPr>
                    <w:rPr>
                      <w:rFonts w:ascii="Cambria Math" w:hAnsi="Cambria Math"/>
                      <w:sz w:val="24"/>
                      <w:szCs w:val="24"/>
                    </w:rPr>
                    <m:t>&amp;if</m:t>
                  </m:r>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l+3t+2≤i≤</m:t>
                  </m:r>
                  <m:d>
                    <m:dPr>
                      <m:ctrlPr>
                        <w:rPr>
                          <w:rFonts w:ascii="Cambria Math" w:hAnsi="Cambria Math"/>
                          <w:i/>
                          <w:sz w:val="24"/>
                          <w:szCs w:val="24"/>
                        </w:rPr>
                      </m:ctrlPr>
                    </m:dPr>
                    <m:e>
                      <m:r>
                        <w:rPr>
                          <w:rFonts w:ascii="Cambria Math" w:hAnsi="Cambria Math"/>
                          <w:sz w:val="24"/>
                          <w:szCs w:val="24"/>
                        </w:rPr>
                        <m:t>4t</m:t>
                      </m:r>
                    </m:e>
                  </m:d>
                  <m:r>
                    <w:rPr>
                      <w:rFonts w:ascii="Cambria Math" w:hAnsi="Cambria Math"/>
                      <w:sz w:val="24"/>
                      <w:szCs w:val="24"/>
                    </w:rPr>
                    <m:t>l+4t+1</m:t>
                  </m:r>
                </m:e>
              </m:eqArr>
            </m:e>
          </m:d>
        </m:oMath>
      </m:oMathPara>
    </w:p>
    <w:p w:rsidR="00563D28" w:rsidRPr="00563D28" w:rsidRDefault="00563D28" w:rsidP="00563D28">
      <w:pPr>
        <w:jc w:val="both"/>
        <w:rPr>
          <w:rFonts w:asciiTheme="majorHAnsi" w:eastAsiaTheme="minorEastAsia" w:hAnsiTheme="majorHAnsi"/>
          <w:sz w:val="24"/>
          <w:szCs w:val="24"/>
          <w:lang w:val="id-ID"/>
        </w:rPr>
      </w:pPr>
    </w:p>
    <w:p w:rsidR="00563D28" w:rsidRPr="00563D28" w:rsidRDefault="00563D28" w:rsidP="00563D28">
      <w:pPr>
        <w:jc w:val="both"/>
        <w:rPr>
          <w:rFonts w:asciiTheme="majorHAnsi" w:eastAsiaTheme="minorEastAsia" w:hAnsiTheme="majorHAnsi"/>
          <w:sz w:val="24"/>
          <w:szCs w:val="24"/>
        </w:rPr>
      </w:pPr>
      <w:r w:rsidRPr="00563D28">
        <w:rPr>
          <w:rFonts w:asciiTheme="majorHAnsi" w:eastAsiaTheme="minorEastAsia" w:hAnsiTheme="majorHAnsi"/>
          <w:sz w:val="24"/>
          <w:szCs w:val="24"/>
        </w:rPr>
        <w:t xml:space="preserve">The function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5</m:t>
            </m:r>
          </m:sub>
        </m:sSub>
      </m:oMath>
      <w:r w:rsidRPr="00563D28">
        <w:rPr>
          <w:rFonts w:asciiTheme="majorHAnsi" w:eastAsiaTheme="minorEastAsia" w:hAnsiTheme="majorHAnsi"/>
          <w:sz w:val="24"/>
          <w:szCs w:val="24"/>
        </w:rPr>
        <w:t xml:space="preserve"> and </w:t>
      </w:r>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5</m:t>
            </m:r>
          </m:sub>
        </m:sSub>
      </m:oMath>
      <w:r w:rsidRPr="00563D28">
        <w:rPr>
          <w:rFonts w:asciiTheme="majorHAnsi" w:eastAsiaTheme="minorEastAsia" w:hAnsiTheme="majorHAnsi"/>
          <w:sz w:val="24"/>
          <w:szCs w:val="24"/>
        </w:rPr>
        <w:t xml:space="preserve"> is a periodic function with variable </w:t>
      </w:r>
      <w:r w:rsidRPr="00563D28">
        <w:rPr>
          <w:rFonts w:asciiTheme="majorHAnsi" w:eastAsiaTheme="minorEastAsia" w:hAnsiTheme="majorHAnsi"/>
          <w:i/>
          <w:sz w:val="24"/>
          <w:szCs w:val="24"/>
        </w:rPr>
        <w:t xml:space="preserve">l. </w:t>
      </w:r>
      <w:r w:rsidRPr="00563D28">
        <w:rPr>
          <w:rFonts w:asciiTheme="majorHAnsi" w:eastAsiaTheme="minorEastAsia" w:hAnsiTheme="majorHAnsi"/>
          <w:sz w:val="24"/>
          <w:szCs w:val="24"/>
        </w:rPr>
        <w:t xml:space="preserve">At each value of positive integer </w:t>
      </w:r>
      <w:r w:rsidRPr="00563D28">
        <w:rPr>
          <w:rFonts w:asciiTheme="majorHAnsi" w:eastAsiaTheme="minorEastAsia" w:hAnsiTheme="majorHAnsi"/>
          <w:i/>
          <w:sz w:val="24"/>
          <w:szCs w:val="24"/>
        </w:rPr>
        <w:t xml:space="preserve">l, l </w:t>
      </w:r>
      <w:r w:rsidRPr="00563D28">
        <w:rPr>
          <w:rFonts w:asciiTheme="majorHAnsi" w:eastAsiaTheme="minorEastAsia" w:hAnsiTheme="majorHAnsi"/>
          <w:sz w:val="24"/>
          <w:szCs w:val="24"/>
        </w:rPr>
        <w:t xml:space="preserve">= 1,2,…, the function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5</m:t>
            </m:r>
          </m:sub>
        </m:sSub>
      </m:oMath>
      <w:r w:rsidRPr="00563D28">
        <w:rPr>
          <w:rFonts w:asciiTheme="majorHAnsi" w:eastAsiaTheme="minorEastAsia" w:hAnsiTheme="majorHAnsi"/>
          <w:sz w:val="24"/>
          <w:szCs w:val="24"/>
        </w:rPr>
        <w:t xml:space="preserve"> and </w:t>
      </w:r>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5</m:t>
            </m:r>
          </m:sub>
        </m:sSub>
      </m:oMath>
      <w:r w:rsidRPr="00563D28">
        <w:rPr>
          <w:rFonts w:asciiTheme="majorHAnsi" w:eastAsiaTheme="minorEastAsia" w:hAnsiTheme="majorHAnsi"/>
          <w:sz w:val="24"/>
          <w:szCs w:val="24"/>
        </w:rPr>
        <w:t xml:space="preserve"> is used to give labels on vertices and edges of </w:t>
      </w:r>
      <w:r w:rsidRPr="00563D28">
        <w:rPr>
          <w:rFonts w:asciiTheme="majorHAnsi" w:eastAsiaTheme="minorEastAsia" w:hAnsiTheme="majorHAnsi"/>
          <w:i/>
          <w:sz w:val="24"/>
          <w:szCs w:val="24"/>
        </w:rPr>
        <w:t>G= Shack(</w:t>
      </w:r>
      <m:oMath>
        <m:sSub>
          <m:sSubPr>
            <m:ctrlPr>
              <w:rPr>
                <w:rFonts w:ascii="Cambria Math" w:eastAsiaTheme="minorEastAsia" w:hAnsi="Cambria Math"/>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t</m:t>
            </m:r>
          </m:sub>
        </m:sSub>
        <m:r>
          <w:rPr>
            <w:rFonts w:ascii="Cambria Math" w:eastAsiaTheme="minorEastAsia" w:hAnsi="Cambria Math"/>
            <w:sz w:val="24"/>
            <w:szCs w:val="24"/>
          </w:rPr>
          <m:t>,v,n</m:t>
        </m:r>
      </m:oMath>
      <w:r w:rsidRPr="00563D28">
        <w:rPr>
          <w:rFonts w:asciiTheme="majorHAnsi" w:eastAsiaTheme="minorEastAsia" w:hAnsiTheme="majorHAnsi"/>
          <w:i/>
          <w:sz w:val="24"/>
          <w:szCs w:val="24"/>
        </w:rPr>
        <w:t xml:space="preserve">). </w:t>
      </w:r>
      <w:r w:rsidRPr="00563D28">
        <w:rPr>
          <w:rFonts w:asciiTheme="majorHAnsi" w:eastAsiaTheme="minorEastAsia" w:hAnsiTheme="majorHAnsi"/>
          <w:sz w:val="24"/>
          <w:szCs w:val="24"/>
        </w:rPr>
        <w:t xml:space="preserve">The function </w:t>
      </w:r>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5</m:t>
            </m:r>
          </m:sub>
        </m:sSub>
      </m:oMath>
      <w:r w:rsidRPr="00563D28">
        <w:rPr>
          <w:rFonts w:asciiTheme="majorHAnsi" w:eastAsiaTheme="minorEastAsia" w:hAnsiTheme="majorHAnsi"/>
          <w:sz w:val="24"/>
          <w:szCs w:val="24"/>
        </w:rPr>
        <w:t xml:space="preserve"> with </w:t>
      </w:r>
      <w:r w:rsidRPr="00563D28">
        <w:rPr>
          <w:rFonts w:asciiTheme="majorHAnsi" w:eastAsiaTheme="minorEastAsia" w:hAnsiTheme="majorHAnsi"/>
          <w:i/>
          <w:sz w:val="24"/>
          <w:szCs w:val="24"/>
        </w:rPr>
        <w:t xml:space="preserve">l </w:t>
      </w:r>
      <w:r w:rsidRPr="00563D28">
        <w:rPr>
          <w:rFonts w:asciiTheme="majorHAnsi" w:eastAsiaTheme="minorEastAsia" w:hAnsiTheme="majorHAnsi"/>
          <w:sz w:val="24"/>
          <w:szCs w:val="24"/>
        </w:rPr>
        <w:t xml:space="preserve">= 1 is used to give labels on vertices and edges of </w:t>
      </w:r>
      <w:r w:rsidRPr="00563D28">
        <w:rPr>
          <w:rFonts w:asciiTheme="majorHAnsi" w:eastAsiaTheme="minorEastAsia" w:hAnsiTheme="majorHAnsi"/>
          <w:i/>
          <w:sz w:val="24"/>
          <w:szCs w:val="24"/>
        </w:rPr>
        <w:t>G= Shack(</w:t>
      </w:r>
      <m:oMath>
        <m:sSub>
          <m:sSubPr>
            <m:ctrlPr>
              <w:rPr>
                <w:rFonts w:ascii="Cambria Math" w:eastAsiaTheme="minorEastAsia" w:hAnsi="Cambria Math"/>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t</m:t>
            </m:r>
          </m:sub>
        </m:sSub>
        <m:r>
          <w:rPr>
            <w:rFonts w:ascii="Cambria Math" w:eastAsiaTheme="minorEastAsia" w:hAnsi="Cambria Math"/>
            <w:sz w:val="24"/>
            <w:szCs w:val="24"/>
          </w:rPr>
          <m:t>,v,n)</m:t>
        </m:r>
      </m:oMath>
      <w:r w:rsidRPr="00563D28">
        <w:rPr>
          <w:rFonts w:asciiTheme="majorHAnsi" w:eastAsiaTheme="minorEastAsia" w:hAnsiTheme="majorHAnsi"/>
          <w:i/>
          <w:sz w:val="24"/>
          <w:szCs w:val="24"/>
        </w:rPr>
        <w:t xml:space="preserve"> </w:t>
      </w:r>
      <w:r w:rsidRPr="00563D28">
        <w:rPr>
          <w:rFonts w:asciiTheme="majorHAnsi" w:eastAsiaTheme="minorEastAsia" w:hAnsiTheme="majorHAnsi"/>
          <w:sz w:val="24"/>
          <w:szCs w:val="24"/>
        </w:rPr>
        <w:t xml:space="preserve">for </w:t>
      </w:r>
      <m:oMath>
        <m:r>
          <w:rPr>
            <w:rFonts w:ascii="Cambria Math" w:eastAsiaTheme="minorEastAsia" w:hAnsi="Cambria Math"/>
            <w:sz w:val="24"/>
            <w:szCs w:val="24"/>
          </w:rPr>
          <m:t>n≡1(mod 4t)</m:t>
        </m:r>
      </m:oMath>
      <w:r w:rsidRPr="00563D28">
        <w:rPr>
          <w:rFonts w:asciiTheme="majorHAnsi" w:eastAsiaTheme="minorEastAsia" w:hAnsiTheme="majorHAnsi"/>
          <w:sz w:val="24"/>
          <w:szCs w:val="24"/>
        </w:rPr>
        <w:t xml:space="preserve"> where </w:t>
      </w:r>
      <w:r w:rsidRPr="00563D28">
        <w:rPr>
          <w:rFonts w:asciiTheme="majorHAnsi" w:eastAsiaTheme="minorEastAsia" w:hAnsiTheme="majorHAnsi"/>
          <w:i/>
          <w:sz w:val="24"/>
          <w:szCs w:val="24"/>
        </w:rPr>
        <w:t>n</w:t>
      </w:r>
      <w:r w:rsidRPr="00563D28">
        <w:rPr>
          <w:rFonts w:asciiTheme="majorHAnsi" w:eastAsiaTheme="minorEastAsia" w:hAnsiTheme="majorHAnsi"/>
          <w:sz w:val="24"/>
          <w:szCs w:val="24"/>
        </w:rPr>
        <w:t xml:space="preserve"> is a positive integer </w:t>
      </w:r>
      <m:oMath>
        <m:r>
          <w:rPr>
            <w:rFonts w:ascii="Cambria Math" w:eastAsiaTheme="minorEastAsia" w:hAnsi="Cambria Math"/>
            <w:sz w:val="24"/>
            <w:szCs w:val="24"/>
          </w:rPr>
          <m:t>n&gt;8t+1.</m:t>
        </m:r>
      </m:oMath>
    </w:p>
    <w:p w:rsidR="00563D28" w:rsidRPr="00563D28" w:rsidRDefault="00563D28" w:rsidP="00563D28">
      <w:pPr>
        <w:jc w:val="both"/>
        <w:rPr>
          <w:rFonts w:asciiTheme="majorHAnsi" w:eastAsiaTheme="minorEastAsia" w:hAnsiTheme="majorHAnsi"/>
          <w:sz w:val="24"/>
          <w:szCs w:val="24"/>
        </w:rPr>
      </w:pPr>
      <w:r w:rsidRPr="00563D28">
        <w:rPr>
          <w:rFonts w:asciiTheme="majorHAnsi" w:eastAsiaTheme="minorEastAsia" w:hAnsiTheme="majorHAnsi"/>
          <w:sz w:val="24"/>
          <w:szCs w:val="24"/>
        </w:rPr>
        <w:t xml:space="preserve">Then, we get the </w:t>
      </w:r>
      <m:oMath>
        <m:r>
          <m:rPr>
            <m:scr m:val="script"/>
          </m:rPr>
          <w:rPr>
            <w:rFonts w:ascii="Cambria Math" w:hAnsi="Cambria Math"/>
            <w:sz w:val="24"/>
            <w:szCs w:val="24"/>
          </w:rPr>
          <m:t>H</m:t>
        </m:r>
      </m:oMath>
      <w:r w:rsidRPr="00563D28">
        <w:rPr>
          <w:rFonts w:asciiTheme="majorHAnsi" w:eastAsiaTheme="minorEastAsia" w:hAnsiTheme="majorHAnsi"/>
          <w:sz w:val="24"/>
          <w:szCs w:val="24"/>
        </w:rPr>
        <w:t>-weghts:</w:t>
      </w:r>
    </w:p>
    <w:p w:rsidR="00563D28" w:rsidRPr="00563D28" w:rsidRDefault="00563D28" w:rsidP="00563D28">
      <w:pPr>
        <w:jc w:val="both"/>
        <w:rPr>
          <w:rFonts w:asciiTheme="majorHAnsi" w:eastAsiaTheme="minorEastAsia" w:hAnsiTheme="majorHAnsi"/>
          <w:i/>
          <w:sz w:val="24"/>
          <w:szCs w:val="24"/>
        </w:rPr>
      </w:pPr>
      <m:oMathPara>
        <m:oMath>
          <m:r>
            <w:rPr>
              <w:rFonts w:ascii="Cambria Math" w:eastAsiaTheme="minorEastAsia" w:hAnsi="Cambria Math"/>
              <w:sz w:val="24"/>
              <w:szCs w:val="24"/>
            </w:rPr>
            <m:t>W=</m:t>
          </m:r>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5</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e>
          </m:d>
          <m:r>
            <w:rPr>
              <w:rFonts w:ascii="Cambria Math" w:eastAsiaTheme="minorEastAsia" w:hAnsi="Cambria Math"/>
              <w:sz w:val="24"/>
              <w:szCs w:val="24"/>
            </w:rPr>
            <m:t xml:space="preserve"> </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 xml:space="preserve"> f</m:t>
                  </m:r>
                </m:e>
                <m:sub>
                  <m:r>
                    <w:rPr>
                      <w:rFonts w:ascii="Cambria Math" w:eastAsiaTheme="minorEastAsia" w:hAnsi="Cambria Math"/>
                      <w:sz w:val="24"/>
                      <w:szCs w:val="24"/>
                    </w:rPr>
                    <m:t>5</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i+1</m:t>
                      </m:r>
                    </m:sub>
                  </m:sSub>
                </m:e>
              </m:d>
            </m:e>
          </m:d>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5</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i,j</m:t>
                  </m:r>
                </m:sub>
              </m:sSub>
            </m:e>
          </m:d>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5</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i,j</m:t>
              </m:r>
            </m:sub>
          </m:sSub>
          <m:r>
            <w:rPr>
              <w:rFonts w:ascii="Cambria Math" w:eastAsiaTheme="minorEastAsia" w:hAnsi="Cambria Math"/>
              <w:sz w:val="24"/>
              <w:szCs w:val="24"/>
            </w:rPr>
            <m:t>)</m:t>
          </m:r>
        </m:oMath>
      </m:oMathPara>
    </w:p>
    <w:p w:rsidR="00563D28" w:rsidRPr="00563D28" w:rsidRDefault="00563D28" w:rsidP="00563D28">
      <w:pPr>
        <w:jc w:val="both"/>
        <w:rPr>
          <w:rFonts w:asciiTheme="majorHAnsi" w:eastAsiaTheme="minorEastAsia" w:hAnsiTheme="majorHAnsi"/>
          <w:sz w:val="24"/>
          <w:szCs w:val="24"/>
        </w:rPr>
      </w:pPr>
      <w:r w:rsidRPr="00563D28">
        <w:rPr>
          <w:rFonts w:asciiTheme="majorHAnsi" w:eastAsiaTheme="minorEastAsia" w:hAnsiTheme="majorHAnsi"/>
          <w:sz w:val="24"/>
          <w:szCs w:val="24"/>
        </w:rPr>
        <w:t xml:space="preserve">For each value of </w:t>
      </w:r>
      <w:r w:rsidRPr="00563D28">
        <w:rPr>
          <w:rFonts w:asciiTheme="majorHAnsi" w:eastAsiaTheme="minorEastAsia" w:hAnsiTheme="majorHAnsi"/>
          <w:i/>
          <w:sz w:val="24"/>
          <w:szCs w:val="24"/>
        </w:rPr>
        <w:t>l</w:t>
      </w:r>
      <w:r w:rsidR="00E335D0">
        <w:rPr>
          <w:rFonts w:asciiTheme="majorHAnsi" w:eastAsiaTheme="minorEastAsia" w:hAnsiTheme="majorHAnsi"/>
          <w:i/>
          <w:sz w:val="24"/>
          <w:szCs w:val="24"/>
        </w:rPr>
        <w:t xml:space="preserve"> </w:t>
      </w:r>
      <m:oMath>
        <m:r>
          <w:rPr>
            <w:rFonts w:ascii="Cambria Math" w:eastAsiaTheme="minorEastAsia" w:hAnsi="Cambria Math"/>
            <w:sz w:val="24"/>
            <w:szCs w:val="24"/>
          </w:rPr>
          <m:t>(l = 1,2,</m:t>
        </m:r>
        <m:r>
          <w:rPr>
            <w:rFonts w:ascii="Cambria Math" w:eastAsiaTheme="minorEastAsia" w:hAnsi="Cambria Math"/>
            <w:sz w:val="24"/>
            <w:szCs w:val="24"/>
          </w:rPr>
          <m:t>⋯</m:t>
        </m:r>
        <m:r>
          <w:rPr>
            <w:rFonts w:ascii="Cambria Math" w:eastAsiaTheme="minorEastAsia" w:hAnsi="Cambria Math"/>
            <w:sz w:val="24"/>
            <w:szCs w:val="24"/>
          </w:rPr>
          <m:t>)</m:t>
        </m:r>
      </m:oMath>
      <w:r w:rsidRPr="00563D28">
        <w:rPr>
          <w:rFonts w:asciiTheme="majorHAnsi" w:eastAsiaTheme="minorEastAsia" w:hAnsiTheme="majorHAnsi"/>
          <w:sz w:val="24"/>
          <w:szCs w:val="24"/>
        </w:rPr>
        <w:t xml:space="preserve">, we will obtain the </w:t>
      </w:r>
      <m:oMath>
        <m:r>
          <m:rPr>
            <m:scr m:val="script"/>
          </m:rPr>
          <w:rPr>
            <w:rFonts w:ascii="Cambria Math" w:hAnsi="Cambria Math"/>
            <w:sz w:val="24"/>
            <w:szCs w:val="24"/>
          </w:rPr>
          <m:t>H</m:t>
        </m:r>
      </m:oMath>
      <w:r w:rsidRPr="00563D28">
        <w:rPr>
          <w:rFonts w:asciiTheme="majorHAnsi" w:eastAsiaTheme="minorEastAsia" w:hAnsiTheme="majorHAnsi"/>
          <w:sz w:val="24"/>
          <w:szCs w:val="24"/>
        </w:rPr>
        <w:t xml:space="preserve">-weghts of </w:t>
      </w:r>
      <w:r w:rsidRPr="00563D28">
        <w:rPr>
          <w:rFonts w:asciiTheme="majorHAnsi" w:eastAsiaTheme="minorEastAsia" w:hAnsiTheme="majorHAnsi"/>
          <w:i/>
          <w:sz w:val="24"/>
          <w:szCs w:val="24"/>
        </w:rPr>
        <w:t>G= Shack(</w:t>
      </w:r>
      <m:oMath>
        <m:sSub>
          <m:sSubPr>
            <m:ctrlPr>
              <w:rPr>
                <w:rFonts w:ascii="Cambria Math" w:eastAsiaTheme="minorEastAsia" w:hAnsi="Cambria Math"/>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t</m:t>
            </m:r>
          </m:sub>
        </m:sSub>
        <m:r>
          <w:rPr>
            <w:rFonts w:ascii="Cambria Math" w:eastAsiaTheme="minorEastAsia" w:hAnsi="Cambria Math"/>
            <w:sz w:val="24"/>
            <w:szCs w:val="24"/>
          </w:rPr>
          <m:t>,v,n</m:t>
        </m:r>
      </m:oMath>
      <w:r w:rsidRPr="00563D28">
        <w:rPr>
          <w:rFonts w:asciiTheme="majorHAnsi" w:eastAsiaTheme="minorEastAsia" w:hAnsiTheme="majorHAnsi"/>
          <w:i/>
          <w:sz w:val="24"/>
          <w:szCs w:val="24"/>
        </w:rPr>
        <w:t>)</w:t>
      </w:r>
      <w:r w:rsidRPr="00563D28">
        <w:rPr>
          <w:rFonts w:asciiTheme="majorHAnsi" w:eastAsiaTheme="minorEastAsia" w:hAnsiTheme="majorHAnsi"/>
          <w:sz w:val="24"/>
          <w:szCs w:val="24"/>
        </w:rPr>
        <w:t xml:space="preserve"> for </w:t>
      </w:r>
      <m:oMath>
        <m:r>
          <w:rPr>
            <w:rFonts w:ascii="Cambria Math" w:eastAsiaTheme="minorEastAsia" w:hAnsi="Cambria Math"/>
            <w:sz w:val="24"/>
            <w:szCs w:val="24"/>
          </w:rPr>
          <m:t>n≡1</m:t>
        </m:r>
        <m:d>
          <m:dPr>
            <m:ctrlPr>
              <w:rPr>
                <w:rFonts w:ascii="Cambria Math" w:eastAsiaTheme="minorEastAsia" w:hAnsi="Cambria Math"/>
                <w:i/>
                <w:sz w:val="24"/>
                <w:szCs w:val="24"/>
              </w:rPr>
            </m:ctrlPr>
          </m:dPr>
          <m:e>
            <m:r>
              <w:rPr>
                <w:rFonts w:ascii="Cambria Math" w:eastAsiaTheme="minorEastAsia" w:hAnsi="Cambria Math"/>
                <w:sz w:val="24"/>
                <w:szCs w:val="24"/>
              </w:rPr>
              <m:t>mod 4t</m:t>
            </m:r>
          </m:e>
        </m:d>
        <m:r>
          <w:rPr>
            <w:rFonts w:ascii="Cambria Math" w:eastAsiaTheme="minorEastAsia" w:hAnsi="Cambria Math"/>
            <w:sz w:val="24"/>
            <w:szCs w:val="24"/>
          </w:rPr>
          <m:t>, n≥8t+1</m:t>
        </m:r>
      </m:oMath>
      <w:r w:rsidRPr="00563D28">
        <w:rPr>
          <w:rFonts w:asciiTheme="majorHAnsi" w:eastAsiaTheme="minorEastAsia" w:hAnsiTheme="majorHAnsi"/>
          <w:sz w:val="24"/>
          <w:szCs w:val="24"/>
        </w:rPr>
        <w:t xml:space="preserve"> such that</w:t>
      </w:r>
    </w:p>
    <w:p w:rsidR="00563D28" w:rsidRPr="00563D28" w:rsidRDefault="00563D28" w:rsidP="00563D28">
      <w:pPr>
        <w:jc w:val="both"/>
        <w:rPr>
          <w:rFonts w:asciiTheme="majorHAnsi" w:eastAsiaTheme="minorEastAsia" w:hAnsiTheme="majorHAnsi"/>
          <w:sz w:val="24"/>
          <w:szCs w:val="24"/>
        </w:rPr>
      </w:pPr>
      <m:oMathPara>
        <m:oMath>
          <m:r>
            <w:rPr>
              <w:rFonts w:ascii="Cambria Math" w:eastAsiaTheme="minorEastAsia" w:hAnsi="Cambria Math"/>
              <w:sz w:val="24"/>
              <w:szCs w:val="24"/>
            </w:rPr>
            <m:t>W=</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t,t+1,t</m:t>
              </m:r>
              <m:r>
                <w:rPr>
                  <w:rFonts w:ascii="Cambria Math" w:eastAsiaTheme="minorEastAsia" w:hAnsi="Cambria Math"/>
                  <w:sz w:val="24"/>
                  <w:szCs w:val="24"/>
                </w:rPr>
                <m:t>+2,⋯</m:t>
              </m:r>
              <m:r>
                <w:rPr>
                  <w:rFonts w:ascii="Cambria Math" w:eastAsiaTheme="minorEastAsia" w:hAnsi="Cambria Math"/>
                  <w:sz w:val="24"/>
                  <w:szCs w:val="24"/>
                </w:rPr>
                <m:t>,</m:t>
              </m:r>
              <m:d>
                <m:dPr>
                  <m:ctrlPr>
                    <w:rPr>
                      <w:rFonts w:ascii="Cambria Math" w:eastAsiaTheme="minorEastAsia" w:hAnsi="Cambria Math"/>
                      <w:i/>
                      <w:sz w:val="24"/>
                      <w:szCs w:val="24"/>
                    </w:rPr>
                  </m:ctrlPr>
                </m:dPr>
                <m:e>
                  <m:r>
                    <w:rPr>
                      <w:rFonts w:ascii="Cambria Math" w:eastAsiaTheme="minorEastAsia" w:hAnsi="Cambria Math"/>
                      <w:sz w:val="24"/>
                      <w:szCs w:val="24"/>
                    </w:rPr>
                    <m:t>4l+5</m:t>
                  </m:r>
                </m:e>
              </m:d>
              <m:r>
                <w:rPr>
                  <w:rFonts w:ascii="Cambria Math" w:eastAsiaTheme="minorEastAsia" w:hAnsi="Cambria Math"/>
                  <w:sz w:val="24"/>
                  <w:szCs w:val="24"/>
                </w:rPr>
                <m:t>t</m:t>
              </m:r>
            </m:e>
          </m:d>
        </m:oMath>
      </m:oMathPara>
    </w:p>
    <w:p w:rsidR="00563D28" w:rsidRDefault="00563D28" w:rsidP="00563D28">
      <w:pPr>
        <w:tabs>
          <w:tab w:val="right" w:pos="9072"/>
        </w:tabs>
        <w:jc w:val="both"/>
        <w:rPr>
          <w:rFonts w:ascii="Times New Roman" w:eastAsiaTheme="minorEastAsia" w:hAnsi="Times New Roman"/>
          <w:sz w:val="24"/>
          <w:szCs w:val="24"/>
          <w:lang w:val="id-ID"/>
        </w:rPr>
      </w:pPr>
      <w:r w:rsidRPr="00563D28">
        <w:rPr>
          <w:rFonts w:asciiTheme="majorHAnsi" w:eastAsiaTheme="minorEastAsia" w:hAnsiTheme="majorHAnsi"/>
          <w:sz w:val="24"/>
          <w:szCs w:val="24"/>
        </w:rPr>
        <w:t xml:space="preserve">It is easy to see that the </w:t>
      </w:r>
      <m:oMath>
        <m:r>
          <m:rPr>
            <m:scr m:val="script"/>
          </m:rPr>
          <w:rPr>
            <w:rFonts w:ascii="Cambria Math" w:hAnsi="Cambria Math"/>
            <w:sz w:val="24"/>
            <w:szCs w:val="24"/>
          </w:rPr>
          <m:t>H</m:t>
        </m:r>
      </m:oMath>
      <w:r w:rsidRPr="00563D28">
        <w:rPr>
          <w:rFonts w:asciiTheme="majorHAnsi" w:eastAsiaTheme="minorEastAsia" w:hAnsiTheme="majorHAnsi"/>
          <w:sz w:val="24"/>
          <w:szCs w:val="24"/>
        </w:rPr>
        <w:t xml:space="preserve">-weghts from the set </w:t>
      </w:r>
      <w:r w:rsidRPr="00563D28">
        <w:rPr>
          <w:rFonts w:asciiTheme="majorHAnsi" w:eastAsiaTheme="minorEastAsia" w:hAnsiTheme="majorHAnsi"/>
          <w:i/>
          <w:sz w:val="24"/>
          <w:szCs w:val="24"/>
        </w:rPr>
        <w:t xml:space="preserve">W </w:t>
      </w:r>
      <w:r w:rsidRPr="00563D28">
        <w:rPr>
          <w:rFonts w:asciiTheme="majorHAnsi" w:eastAsiaTheme="minorEastAsia" w:hAnsiTheme="majorHAnsi"/>
          <w:sz w:val="24"/>
          <w:szCs w:val="24"/>
        </w:rPr>
        <w:t xml:space="preserve">are distinct numbers. This, it gives an </w:t>
      </w:r>
      <m:oMath>
        <m:r>
          <m:rPr>
            <m:scr m:val="script"/>
          </m:rPr>
          <w:rPr>
            <w:rFonts w:ascii="Cambria Math" w:hAnsi="Cambria Math"/>
            <w:sz w:val="24"/>
            <w:szCs w:val="24"/>
          </w:rPr>
          <m:t>H</m:t>
        </m:r>
      </m:oMath>
      <w:r w:rsidRPr="00563D28">
        <w:rPr>
          <w:rFonts w:asciiTheme="majorHAnsi" w:eastAsiaTheme="minorEastAsia" w:hAnsiTheme="majorHAnsi"/>
          <w:sz w:val="24"/>
          <w:szCs w:val="24"/>
        </w:rPr>
        <w:t xml:space="preserve">-irregular reflexive labeling of </w:t>
      </w:r>
      <w:r w:rsidRPr="00563D28">
        <w:rPr>
          <w:rFonts w:asciiTheme="majorHAnsi" w:eastAsiaTheme="minorEastAsia" w:hAnsiTheme="majorHAnsi"/>
          <w:i/>
          <w:sz w:val="24"/>
          <w:szCs w:val="24"/>
        </w:rPr>
        <w:t>G = Shack(</w:t>
      </w:r>
      <m:oMath>
        <m:sSub>
          <m:sSubPr>
            <m:ctrlPr>
              <w:rPr>
                <w:rFonts w:ascii="Cambria Math" w:eastAsiaTheme="minorEastAsia" w:hAnsi="Cambria Math"/>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t</m:t>
            </m:r>
          </m:sub>
        </m:sSub>
        <m:r>
          <w:rPr>
            <w:rFonts w:ascii="Cambria Math" w:eastAsiaTheme="minorEastAsia" w:hAnsi="Cambria Math"/>
            <w:sz w:val="24"/>
            <w:szCs w:val="24"/>
          </w:rPr>
          <m:t>,v,n</m:t>
        </m:r>
      </m:oMath>
      <w:r w:rsidRPr="00563D28">
        <w:rPr>
          <w:rFonts w:asciiTheme="majorHAnsi" w:eastAsiaTheme="minorEastAsia" w:hAnsiTheme="majorHAnsi"/>
          <w:i/>
          <w:sz w:val="24"/>
          <w:szCs w:val="24"/>
        </w:rPr>
        <w:t xml:space="preserve">), n ≥ </w:t>
      </w:r>
      <w:r w:rsidRPr="00563D28">
        <w:rPr>
          <w:rFonts w:asciiTheme="majorHAnsi" w:eastAsiaTheme="minorEastAsia" w:hAnsiTheme="majorHAnsi"/>
          <w:sz w:val="24"/>
          <w:szCs w:val="24"/>
        </w:rPr>
        <w:t>2.</w:t>
      </w:r>
      <w:r>
        <w:rPr>
          <w:rFonts w:asciiTheme="majorHAnsi" w:eastAsiaTheme="minorEastAsia" w:hAnsiTheme="majorHAnsi"/>
          <w:sz w:val="24"/>
          <w:szCs w:val="24"/>
          <w:lang w:val="id-ID"/>
        </w:rPr>
        <w:tab/>
      </w:r>
      <w:r w:rsidRPr="00563D28">
        <w:rPr>
          <w:rFonts w:ascii="Times New Roman" w:eastAsiaTheme="minorEastAsia" w:hAnsi="Times New Roman"/>
          <w:sz w:val="24"/>
          <w:szCs w:val="24"/>
          <w:lang w:val="id-ID"/>
        </w:rPr>
        <w:t>□</w:t>
      </w:r>
    </w:p>
    <w:p w:rsidR="00563D28" w:rsidRPr="00563D28" w:rsidRDefault="00563D28" w:rsidP="00563D28">
      <w:pPr>
        <w:tabs>
          <w:tab w:val="right" w:pos="9072"/>
        </w:tabs>
        <w:jc w:val="both"/>
        <w:rPr>
          <w:rFonts w:asciiTheme="majorHAnsi" w:eastAsiaTheme="minorEastAsia" w:hAnsiTheme="majorHAnsi"/>
          <w:sz w:val="24"/>
          <w:szCs w:val="24"/>
          <w:lang w:val="id-ID"/>
        </w:rPr>
      </w:pPr>
    </w:p>
    <w:p w:rsidR="00563D28" w:rsidRPr="00563D28" w:rsidRDefault="00563D28" w:rsidP="00563D28">
      <w:pPr>
        <w:jc w:val="both"/>
        <w:rPr>
          <w:rFonts w:asciiTheme="majorHAnsi" w:hAnsiTheme="majorHAnsi"/>
          <w:b/>
          <w:sz w:val="24"/>
          <w:szCs w:val="24"/>
        </w:rPr>
      </w:pPr>
      <w:r w:rsidRPr="00563D28">
        <w:rPr>
          <w:rFonts w:asciiTheme="majorHAnsi" w:hAnsiTheme="majorHAnsi"/>
          <w:b/>
          <w:sz w:val="24"/>
          <w:szCs w:val="24"/>
        </w:rPr>
        <w:t xml:space="preserve">Theorem 3 </w:t>
      </w:r>
      <w:r w:rsidRPr="00563D28">
        <w:rPr>
          <w:rFonts w:asciiTheme="majorHAnsi" w:hAnsiTheme="majorHAnsi"/>
          <w:i/>
          <w:sz w:val="24"/>
          <w:szCs w:val="24"/>
        </w:rPr>
        <w:t>Let</w:t>
      </w:r>
      <w:r w:rsidRPr="00563D28">
        <w:rPr>
          <w:rFonts w:asciiTheme="majorHAnsi" w:hAnsiTheme="majorHAnsi"/>
          <w:sz w:val="24"/>
          <w:szCs w:val="24"/>
        </w:rPr>
        <w:t xml:space="preserve"> </w:t>
      </w:r>
      <m:oMath>
        <m:r>
          <m:rPr>
            <m:scr m:val="script"/>
          </m:rPr>
          <w:rPr>
            <w:rFonts w:ascii="Cambria Math" w:hAnsi="Cambria Math"/>
            <w:sz w:val="24"/>
            <w:szCs w:val="24"/>
          </w:rPr>
          <m:t>H≃</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4</m:t>
            </m:r>
          </m:sub>
        </m:sSub>
      </m:oMath>
      <w:r w:rsidRPr="00563D28">
        <w:rPr>
          <w:rFonts w:asciiTheme="majorHAnsi" w:eastAsiaTheme="minorEastAsia" w:hAnsiTheme="majorHAnsi"/>
          <w:i/>
          <w:sz w:val="24"/>
          <w:szCs w:val="24"/>
        </w:rPr>
        <w:t xml:space="preserve"> is a sub graph of book graph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n</m:t>
            </m:r>
          </m:sub>
        </m:sSub>
      </m:oMath>
      <w:r w:rsidRPr="00563D28">
        <w:rPr>
          <w:rFonts w:asciiTheme="majorHAnsi" w:eastAsiaTheme="minorEastAsia" w:hAnsiTheme="majorHAnsi"/>
          <w:i/>
          <w:sz w:val="24"/>
          <w:szCs w:val="24"/>
        </w:rPr>
        <w:t xml:space="preserve"> and for every natural number n ≥ 2, </w:t>
      </w:r>
    </w:p>
    <w:p w:rsidR="00563D28" w:rsidRPr="00563D28" w:rsidRDefault="00563D28" w:rsidP="00563D28">
      <w:pPr>
        <w:jc w:val="both"/>
        <w:rPr>
          <w:rFonts w:asciiTheme="majorHAnsi" w:eastAsiaTheme="minorEastAsia" w:hAnsiTheme="majorHAnsi"/>
          <w:sz w:val="24"/>
          <w:szCs w:val="24"/>
        </w:rPr>
      </w:pPr>
      <m:oMathPara>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e>
          </m:d>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n+2</m:t>
                          </m:r>
                        </m:num>
                        <m:den>
                          <m:r>
                            <w:rPr>
                              <w:rFonts w:ascii="Cambria Math" w:hAnsi="Cambria Math"/>
                              <w:sz w:val="24"/>
                              <w:szCs w:val="24"/>
                            </w:rPr>
                            <m:t>5</m:t>
                          </m:r>
                        </m:den>
                      </m:f>
                    </m:e>
                  </m:d>
                  <m:r>
                    <w:rPr>
                      <w:rFonts w:ascii="Cambria Math" w:hAnsi="Cambria Math"/>
                      <w:sz w:val="24"/>
                      <w:szCs w:val="24"/>
                    </w:rPr>
                    <m:t xml:space="preserve">+1,  </m:t>
                  </m:r>
                  <m:r>
                    <m:rPr>
                      <m:sty m:val="p"/>
                    </m:rPr>
                    <w:rPr>
                      <w:rFonts w:ascii="Cambria Math" w:hAnsi="Cambria Math"/>
                      <w:sz w:val="24"/>
                      <w:szCs w:val="24"/>
                    </w:rPr>
                    <m:t>&amp;if</m:t>
                  </m:r>
                  <m:r>
                    <w:rPr>
                      <w:rFonts w:ascii="Cambria Math" w:hAnsi="Cambria Math"/>
                      <w:sz w:val="24"/>
                      <w:szCs w:val="24"/>
                    </w:rPr>
                    <m:t xml:space="preserve"> n≡2,3(mod 10)</m:t>
                  </m:r>
                </m:e>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n+2</m:t>
                          </m:r>
                        </m:num>
                        <m:den>
                          <m:r>
                            <w:rPr>
                              <w:rFonts w:ascii="Cambria Math" w:hAnsi="Cambria Math"/>
                              <w:sz w:val="24"/>
                              <w:szCs w:val="24"/>
                            </w:rPr>
                            <m:t>5</m:t>
                          </m:r>
                        </m:den>
                      </m:f>
                    </m:e>
                  </m:d>
                  <m:r>
                    <w:rPr>
                      <w:rFonts w:ascii="Cambria Math" w:hAnsi="Cambria Math"/>
                      <w:sz w:val="24"/>
                      <w:szCs w:val="24"/>
                    </w:rPr>
                    <m:t>,  &amp;</m:t>
                  </m:r>
                  <m:r>
                    <m:rPr>
                      <m:sty m:val="p"/>
                    </m:rPr>
                    <w:rPr>
                      <w:rFonts w:ascii="Cambria Math" w:hAnsi="Cambria Math"/>
                      <w:sz w:val="24"/>
                      <w:szCs w:val="24"/>
                    </w:rPr>
                    <m:t>otherwise</m:t>
                  </m:r>
                  <m:r>
                    <w:rPr>
                      <w:rFonts w:ascii="Cambria Math" w:hAnsi="Cambria Math"/>
                      <w:sz w:val="24"/>
                      <w:szCs w:val="24"/>
                    </w:rPr>
                    <m:t>.</m:t>
                  </m:r>
                </m:e>
              </m:eqArr>
            </m:e>
          </m:d>
        </m:oMath>
      </m:oMathPara>
    </w:p>
    <w:p w:rsidR="00563D28" w:rsidRPr="00563D28" w:rsidRDefault="00563D28" w:rsidP="00563D28">
      <w:pPr>
        <w:jc w:val="both"/>
        <w:rPr>
          <w:rFonts w:asciiTheme="majorHAnsi" w:eastAsiaTheme="minorEastAsia" w:hAnsiTheme="majorHAnsi"/>
          <w:b/>
          <w:sz w:val="24"/>
          <w:szCs w:val="24"/>
        </w:rPr>
      </w:pPr>
    </w:p>
    <w:p w:rsidR="00563D28" w:rsidRPr="00563D28" w:rsidRDefault="00563D28" w:rsidP="00563D28">
      <w:pPr>
        <w:jc w:val="both"/>
        <w:rPr>
          <w:rFonts w:asciiTheme="majorHAnsi" w:eastAsiaTheme="minorEastAsia" w:hAnsiTheme="majorHAnsi"/>
          <w:sz w:val="24"/>
          <w:szCs w:val="24"/>
        </w:rPr>
      </w:pPr>
      <w:r w:rsidRPr="00563D28">
        <w:rPr>
          <w:rFonts w:asciiTheme="majorHAnsi" w:eastAsiaTheme="minorEastAsia" w:hAnsiTheme="majorHAnsi"/>
          <w:b/>
          <w:sz w:val="24"/>
          <w:szCs w:val="24"/>
        </w:rPr>
        <w:t xml:space="preserve">Proof. </w:t>
      </w:r>
      <w:r w:rsidRPr="00563D28">
        <w:rPr>
          <w:rFonts w:asciiTheme="majorHAnsi" w:eastAsiaTheme="minorEastAsia" w:hAnsiTheme="majorHAnsi"/>
          <w:sz w:val="24"/>
          <w:szCs w:val="24"/>
        </w:rPr>
        <w:t xml:space="preserve">The graph </w:t>
      </w: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r>
          <w:rPr>
            <w:rFonts w:ascii="Cambria Math" w:hAnsi="Cambria Math"/>
            <w:sz w:val="24"/>
            <w:szCs w:val="24"/>
          </w:rPr>
          <m:t>, n≥2,</m:t>
        </m:r>
      </m:oMath>
      <w:r w:rsidRPr="00563D28">
        <w:rPr>
          <w:rFonts w:asciiTheme="majorHAnsi" w:eastAsiaTheme="minorEastAsia" w:hAnsiTheme="majorHAnsi"/>
          <w:sz w:val="24"/>
          <w:szCs w:val="24"/>
        </w:rPr>
        <w:t xml:space="preserve"> is a book graph with the vertex set </w:t>
      </w:r>
      <m:oMath>
        <m:r>
          <w:rPr>
            <w:rFonts w:ascii="Cambria Math" w:eastAsiaTheme="minorEastAsia" w:hAnsi="Cambria Math"/>
            <w:sz w:val="24"/>
            <w:szCs w:val="24"/>
          </w:rPr>
          <m:t>V</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n</m:t>
                </m:r>
              </m:sub>
            </m:sSub>
          </m:e>
        </m:d>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A,B,</m:t>
            </m:r>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r>
              <w:rPr>
                <w:rFonts w:ascii="Cambria Math" w:eastAsiaTheme="minorEastAsia" w:hAnsi="Cambria Math"/>
                <w:sz w:val="24"/>
                <w:szCs w:val="24"/>
              </w:rPr>
              <m:t>:1≤i≤n</m:t>
            </m:r>
          </m:e>
        </m:d>
      </m:oMath>
      <w:r w:rsidRPr="00563D28">
        <w:rPr>
          <w:rFonts w:asciiTheme="majorHAnsi" w:eastAsiaTheme="minorEastAsia" w:hAnsiTheme="majorHAnsi"/>
          <w:sz w:val="24"/>
          <w:szCs w:val="24"/>
        </w:rPr>
        <w:t xml:space="preserve"> and the edge set </w:t>
      </w:r>
      <m:oMath>
        <m:r>
          <w:rPr>
            <w:rFonts w:ascii="Cambria Math" w:eastAsiaTheme="minorEastAsia" w:hAnsi="Cambria Math"/>
            <w:sz w:val="24"/>
            <w:szCs w:val="24"/>
          </w:rPr>
          <m:t>E</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e>
        </m:d>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AB,</m:t>
            </m:r>
            <m:sSub>
              <m:sSubPr>
                <m:ctrlPr>
                  <w:rPr>
                    <w:rFonts w:ascii="Cambria Math" w:eastAsiaTheme="minorEastAsia" w:hAnsi="Cambria Math"/>
                    <w:i/>
                    <w:sz w:val="24"/>
                    <w:szCs w:val="24"/>
                  </w:rPr>
                </m:ctrlPr>
              </m:sSubPr>
              <m:e>
                <m:r>
                  <w:rPr>
                    <w:rFonts w:ascii="Cambria Math" w:eastAsiaTheme="minorEastAsia" w:hAnsi="Cambria Math"/>
                    <w:sz w:val="24"/>
                    <w:szCs w:val="24"/>
                  </w:rPr>
                  <m:t>Au</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Bv</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i</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r>
              <w:rPr>
                <w:rFonts w:ascii="Cambria Math" w:eastAsiaTheme="minorEastAsia" w:hAnsi="Cambria Math"/>
                <w:sz w:val="24"/>
                <w:szCs w:val="24"/>
              </w:rPr>
              <m:t>:1≤i≤n</m:t>
            </m:r>
          </m:e>
        </m:d>
      </m:oMath>
      <w:r w:rsidRPr="00563D28">
        <w:rPr>
          <w:rFonts w:asciiTheme="majorHAnsi" w:eastAsiaTheme="minorEastAsia" w:hAnsiTheme="majorHAnsi"/>
          <w:sz w:val="24"/>
          <w:szCs w:val="24"/>
        </w:rPr>
        <w:t xml:space="preserve"> with sub graph </w:t>
      </w:r>
      <m:oMath>
        <m:r>
          <m:rPr>
            <m:scr m:val="script"/>
          </m:rPr>
          <w:rPr>
            <w:rFonts w:ascii="Cambria Math" w:hAnsi="Cambria Math"/>
            <w:sz w:val="24"/>
            <w:szCs w:val="24"/>
          </w:rPr>
          <m:t>H≃</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4</m:t>
            </m:r>
          </m:sub>
        </m:sSub>
        <m:r>
          <w:rPr>
            <w:rFonts w:ascii="Cambria Math" w:hAnsi="Cambria Math"/>
            <w:sz w:val="24"/>
            <w:szCs w:val="24"/>
          </w:rPr>
          <m:t>.</m:t>
        </m:r>
      </m:oMath>
      <w:r w:rsidRPr="00563D28">
        <w:rPr>
          <w:rFonts w:asciiTheme="majorHAnsi" w:eastAsiaTheme="minorEastAsia" w:hAnsiTheme="majorHAnsi"/>
          <w:sz w:val="24"/>
          <w:szCs w:val="24"/>
        </w:rPr>
        <w:t xml:space="preserve"> Edge </w:t>
      </w:r>
      <w:r w:rsidRPr="00563D28">
        <w:rPr>
          <w:rFonts w:asciiTheme="majorHAnsi" w:eastAsiaTheme="minorEastAsia" w:hAnsiTheme="majorHAnsi"/>
          <w:i/>
          <w:sz w:val="24"/>
          <w:szCs w:val="24"/>
        </w:rPr>
        <w:t xml:space="preserve">AB </w:t>
      </w:r>
      <w:r w:rsidRPr="00563D28">
        <w:rPr>
          <w:rFonts w:asciiTheme="majorHAnsi" w:eastAsiaTheme="minorEastAsia" w:hAnsiTheme="majorHAnsi"/>
          <w:sz w:val="24"/>
          <w:szCs w:val="24"/>
        </w:rPr>
        <w:t xml:space="preserve">is the edge that is always be part of each sub graph. Since we can give label 0 on vertex </w:t>
      </w:r>
      <w:r w:rsidRPr="00563D28">
        <w:rPr>
          <w:rFonts w:asciiTheme="majorHAnsi" w:eastAsiaTheme="minorEastAsia" w:hAnsiTheme="majorHAnsi"/>
          <w:i/>
          <w:sz w:val="24"/>
          <w:szCs w:val="24"/>
        </w:rPr>
        <w:t xml:space="preserve">A </w:t>
      </w:r>
      <w:r w:rsidRPr="00563D28">
        <w:rPr>
          <w:rFonts w:asciiTheme="majorHAnsi" w:eastAsiaTheme="minorEastAsia" w:hAnsiTheme="majorHAnsi"/>
          <w:sz w:val="24"/>
          <w:szCs w:val="24"/>
        </w:rPr>
        <w:t xml:space="preserve">and </w:t>
      </w:r>
      <w:r w:rsidRPr="00563D28">
        <w:rPr>
          <w:rFonts w:asciiTheme="majorHAnsi" w:eastAsiaTheme="minorEastAsia" w:hAnsiTheme="majorHAnsi"/>
          <w:i/>
          <w:sz w:val="24"/>
          <w:szCs w:val="24"/>
        </w:rPr>
        <w:t xml:space="preserve">B, </w:t>
      </w:r>
      <w:r w:rsidRPr="00563D28">
        <w:rPr>
          <w:rFonts w:asciiTheme="majorHAnsi" w:eastAsiaTheme="minorEastAsia" w:hAnsiTheme="majorHAnsi"/>
          <w:sz w:val="24"/>
          <w:szCs w:val="24"/>
        </w:rPr>
        <w:t xml:space="preserve">label 1 on its edge, we can exclude this edge from determining the lower bound of </w:t>
      </w:r>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e>
        </m:d>
        <m:r>
          <w:rPr>
            <w:rFonts w:ascii="Cambria Math" w:hAnsi="Cambria Math"/>
            <w:sz w:val="24"/>
            <w:szCs w:val="24"/>
          </w:rPr>
          <m:t>.</m:t>
        </m:r>
      </m:oMath>
      <w:r w:rsidRPr="00563D28">
        <w:rPr>
          <w:rFonts w:asciiTheme="majorHAnsi" w:eastAsiaTheme="minorEastAsia" w:hAnsiTheme="majorHAnsi"/>
          <w:sz w:val="24"/>
          <w:szCs w:val="24"/>
        </w:rPr>
        <w:t xml:space="preserve"> If </w:t>
      </w:r>
      <m:oMath>
        <m:r>
          <m:rPr>
            <m:sty m:val="p"/>
          </m:rPr>
          <w:rPr>
            <w:rFonts w:ascii="Cambria Math" w:hAnsi="Cambria Math"/>
            <w:sz w:val="24"/>
            <w:szCs w:val="24"/>
          </w:rPr>
          <m:t>n≡2,3(mod 10)</m:t>
        </m:r>
      </m:oMath>
      <w:r w:rsidRPr="00563D28">
        <w:rPr>
          <w:rFonts w:asciiTheme="majorHAnsi" w:eastAsiaTheme="minorEastAsia" w:hAnsiTheme="majorHAnsi"/>
          <w:sz w:val="24"/>
          <w:szCs w:val="24"/>
        </w:rPr>
        <w:t xml:space="preserve">, then we refer to Corollary 1 to determine the lower bound of </w:t>
      </w:r>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e>
        </m:d>
        <m:r>
          <w:rPr>
            <w:rFonts w:ascii="Cambria Math" w:hAnsi="Cambria Math"/>
            <w:sz w:val="24"/>
            <w:szCs w:val="24"/>
          </w:rPr>
          <m:t>,</m:t>
        </m:r>
      </m:oMath>
      <w:r w:rsidRPr="00563D28">
        <w:rPr>
          <w:rFonts w:asciiTheme="majorHAnsi" w:eastAsiaTheme="minorEastAsia" w:hAnsiTheme="majorHAnsi"/>
          <w:sz w:val="24"/>
          <w:szCs w:val="24"/>
        </w:rPr>
        <w:t xml:space="preserve"> such that </w:t>
      </w:r>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e>
        </m:d>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q</m:t>
                </m:r>
                <m:r>
                  <m:rPr>
                    <m:scr m:val="script"/>
                  </m:rPr>
                  <w:rPr>
                    <w:rFonts w:ascii="Cambria Math" w:hAnsi="Cambria Math"/>
                    <w:sz w:val="24"/>
                    <w:szCs w:val="24"/>
                  </w:rPr>
                  <m:t>H+</m:t>
                </m:r>
                <m:d>
                  <m:dPr>
                    <m:begChr m:val="|"/>
                    <m:endChr m:val="|"/>
                    <m:ctrlPr>
                      <w:rPr>
                        <w:rFonts w:ascii="Cambria Math" w:hAnsi="Cambria Math"/>
                        <w:i/>
                        <w:sz w:val="24"/>
                        <w:szCs w:val="24"/>
                      </w:rPr>
                    </m:ctrlPr>
                  </m:dPr>
                  <m:e>
                    <m:r>
                      <m:rPr>
                        <m:scr m:val="script"/>
                      </m:rPr>
                      <w:rPr>
                        <w:rFonts w:ascii="Cambria Math" w:hAnsi="Cambria Math"/>
                        <w:sz w:val="24"/>
                        <w:szCs w:val="24"/>
                      </w:rPr>
                      <m:t>H</m:t>
                    </m:r>
                  </m:e>
                </m:d>
                <m:r>
                  <w:rPr>
                    <w:rFonts w:ascii="Cambria Math" w:hAnsi="Cambria Math"/>
                    <w:sz w:val="24"/>
                    <w:szCs w:val="24"/>
                  </w:rPr>
                  <m:t>-1</m:t>
                </m:r>
              </m:num>
              <m:den>
                <m:r>
                  <w:rPr>
                    <w:rFonts w:ascii="Cambria Math" w:hAnsi="Cambria Math"/>
                    <w:sz w:val="24"/>
                    <w:szCs w:val="24"/>
                  </w:rPr>
                  <m:t>P</m:t>
                </m:r>
                <m:r>
                  <m:rPr>
                    <m:scr m:val="script"/>
                  </m:rPr>
                  <w:rPr>
                    <w:rFonts w:ascii="Cambria Math" w:hAnsi="Cambria Math"/>
                    <w:sz w:val="24"/>
                    <w:szCs w:val="24"/>
                  </w:rPr>
                  <m:t>H</m:t>
                </m:r>
              </m:den>
            </m:f>
          </m:e>
        </m:d>
        <m:r>
          <w:rPr>
            <w:rFonts w:ascii="Cambria Math" w:hAnsi="Cambria Math"/>
            <w:sz w:val="24"/>
            <w:szCs w:val="24"/>
          </w:rPr>
          <m:t>+1=</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3+n-1</m:t>
                </m:r>
              </m:num>
              <m:den>
                <m:r>
                  <w:rPr>
                    <w:rFonts w:ascii="Cambria Math" w:hAnsi="Cambria Math"/>
                    <w:sz w:val="24"/>
                    <w:szCs w:val="24"/>
                  </w:rPr>
                  <m:t>5</m:t>
                </m:r>
              </m:den>
            </m:f>
          </m:e>
        </m:d>
        <m:r>
          <w:rPr>
            <w:rFonts w:ascii="Cambria Math" w:hAnsi="Cambria Math"/>
            <w:sz w:val="24"/>
            <w:szCs w:val="24"/>
          </w:rPr>
          <m:t>+1=</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n+2</m:t>
                </m:r>
              </m:num>
              <m:den>
                <m:r>
                  <w:rPr>
                    <w:rFonts w:ascii="Cambria Math" w:hAnsi="Cambria Math"/>
                    <w:sz w:val="24"/>
                    <w:szCs w:val="24"/>
                  </w:rPr>
                  <m:t>5</m:t>
                </m:r>
              </m:den>
            </m:f>
          </m:e>
        </m:d>
        <m:r>
          <w:rPr>
            <w:rFonts w:ascii="Cambria Math" w:hAnsi="Cambria Math"/>
            <w:sz w:val="24"/>
            <w:szCs w:val="24"/>
          </w:rPr>
          <m:t>+1.</m:t>
        </m:r>
      </m:oMath>
      <w:r w:rsidRPr="00563D28">
        <w:rPr>
          <w:rFonts w:asciiTheme="majorHAnsi" w:eastAsiaTheme="minorEastAsia" w:hAnsiTheme="majorHAnsi"/>
          <w:sz w:val="24"/>
          <w:szCs w:val="24"/>
        </w:rPr>
        <w:t xml:space="preserve"> For </w:t>
      </w:r>
      <w:r w:rsidRPr="00563D28">
        <w:rPr>
          <w:rFonts w:asciiTheme="majorHAnsi" w:eastAsiaTheme="minorEastAsia" w:hAnsiTheme="majorHAnsi"/>
          <w:i/>
          <w:sz w:val="24"/>
          <w:szCs w:val="24"/>
        </w:rPr>
        <w:t xml:space="preserve">n </w:t>
      </w:r>
      <w:r w:rsidRPr="00563D28">
        <w:rPr>
          <w:rFonts w:asciiTheme="majorHAnsi" w:eastAsiaTheme="minorEastAsia" w:hAnsiTheme="majorHAnsi"/>
          <w:sz w:val="24"/>
          <w:szCs w:val="24"/>
        </w:rPr>
        <w:t xml:space="preserve">otherwise, we have </w:t>
      </w:r>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n</m:t>
                </m:r>
              </m:sub>
            </m:sSub>
          </m:e>
        </m:d>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q</m:t>
                </m:r>
                <m:r>
                  <m:rPr>
                    <m:scr m:val="script"/>
                  </m:rPr>
                  <w:rPr>
                    <w:rFonts w:ascii="Cambria Math" w:hAnsi="Cambria Math"/>
                    <w:sz w:val="24"/>
                    <w:szCs w:val="24"/>
                  </w:rPr>
                  <m:t>H+</m:t>
                </m:r>
                <m:d>
                  <m:dPr>
                    <m:begChr m:val="|"/>
                    <m:endChr m:val="|"/>
                    <m:ctrlPr>
                      <w:rPr>
                        <w:rFonts w:ascii="Cambria Math" w:hAnsi="Cambria Math"/>
                        <w:i/>
                        <w:sz w:val="24"/>
                        <w:szCs w:val="24"/>
                      </w:rPr>
                    </m:ctrlPr>
                  </m:dPr>
                  <m:e>
                    <m:r>
                      <m:rPr>
                        <m:scr m:val="script"/>
                      </m:rPr>
                      <w:rPr>
                        <w:rFonts w:ascii="Cambria Math" w:hAnsi="Cambria Math"/>
                        <w:sz w:val="24"/>
                        <w:szCs w:val="24"/>
                      </w:rPr>
                      <m:t>H</m:t>
                    </m:r>
                  </m:e>
                </m:d>
                <m:r>
                  <w:rPr>
                    <w:rFonts w:ascii="Cambria Math" w:hAnsi="Cambria Math"/>
                    <w:sz w:val="24"/>
                    <w:szCs w:val="24"/>
                  </w:rPr>
                  <m:t>-1</m:t>
                </m:r>
              </m:num>
              <m:den>
                <m:r>
                  <w:rPr>
                    <w:rFonts w:ascii="Cambria Math" w:hAnsi="Cambria Math"/>
                    <w:sz w:val="24"/>
                    <w:szCs w:val="24"/>
                  </w:rPr>
                  <m:t>P</m:t>
                </m:r>
                <m:r>
                  <m:rPr>
                    <m:scr m:val="script"/>
                  </m:rPr>
                  <w:rPr>
                    <w:rFonts w:ascii="Cambria Math" w:hAnsi="Cambria Math"/>
                    <w:sz w:val="24"/>
                    <w:szCs w:val="24"/>
                  </w:rPr>
                  <m:t>H</m:t>
                </m:r>
              </m:den>
            </m:f>
          </m:e>
        </m:d>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3+n-1</m:t>
                </m:r>
              </m:num>
              <m:den>
                <m:r>
                  <w:rPr>
                    <w:rFonts w:ascii="Cambria Math" w:hAnsi="Cambria Math"/>
                    <w:sz w:val="24"/>
                    <w:szCs w:val="24"/>
                  </w:rPr>
                  <m:t>5</m:t>
                </m:r>
              </m:den>
            </m:f>
          </m:e>
        </m:d>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n+2</m:t>
                </m:r>
              </m:num>
              <m:den>
                <m:r>
                  <w:rPr>
                    <w:rFonts w:ascii="Cambria Math" w:hAnsi="Cambria Math"/>
                    <w:sz w:val="24"/>
                    <w:szCs w:val="24"/>
                  </w:rPr>
                  <m:t>5</m:t>
                </m:r>
              </m:den>
            </m:f>
          </m:e>
        </m:d>
        <m:r>
          <w:rPr>
            <w:rFonts w:ascii="Cambria Math" w:hAnsi="Cambria Math"/>
            <w:sz w:val="24"/>
            <w:szCs w:val="24"/>
          </w:rPr>
          <m:t>.</m:t>
        </m:r>
      </m:oMath>
      <w:r w:rsidRPr="00563D28">
        <w:rPr>
          <w:rFonts w:asciiTheme="majorHAnsi" w:eastAsiaTheme="minorEastAsia" w:hAnsiTheme="majorHAnsi"/>
          <w:sz w:val="24"/>
          <w:szCs w:val="24"/>
        </w:rPr>
        <w:t xml:space="preserve"> Otherwise, to show upper bound for the </w:t>
      </w:r>
      <m:oMath>
        <m:r>
          <m:rPr>
            <m:scr m:val="script"/>
          </m:rPr>
          <w:rPr>
            <w:rFonts w:ascii="Cambria Math" w:hAnsi="Cambria Math"/>
            <w:sz w:val="24"/>
            <w:szCs w:val="24"/>
          </w:rPr>
          <m:t>H</m:t>
        </m:r>
      </m:oMath>
      <w:r w:rsidRPr="00563D28">
        <w:rPr>
          <w:rFonts w:asciiTheme="majorHAnsi" w:eastAsiaTheme="minorEastAsia" w:hAnsiTheme="majorHAnsi"/>
          <w:sz w:val="24"/>
          <w:szCs w:val="24"/>
        </w:rPr>
        <w:t xml:space="preserve">-irregular reflexive labeling of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n</m:t>
            </m:r>
          </m:sub>
        </m:sSub>
        <m:r>
          <w:rPr>
            <w:rFonts w:ascii="Cambria Math" w:eastAsiaTheme="minorEastAsia" w:hAnsi="Cambria Math"/>
            <w:sz w:val="24"/>
            <w:szCs w:val="24"/>
          </w:rPr>
          <m:t>,</m:t>
        </m:r>
      </m:oMath>
      <w:r w:rsidRPr="00563D28">
        <w:rPr>
          <w:rFonts w:asciiTheme="majorHAnsi" w:eastAsiaTheme="minorEastAsia" w:hAnsiTheme="majorHAnsi"/>
          <w:sz w:val="24"/>
          <w:szCs w:val="24"/>
        </w:rPr>
        <w:t>we define:</w:t>
      </w:r>
    </w:p>
    <w:p w:rsidR="00563D28" w:rsidRPr="00563D28" w:rsidRDefault="00FE7421" w:rsidP="00563D28">
      <w:pPr>
        <w:jc w:val="both"/>
        <w:rPr>
          <w:rFonts w:asciiTheme="majorHAnsi" w:eastAsiaTheme="minorEastAsia"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4</m:t>
              </m:r>
            </m:sub>
          </m:sSub>
          <m:d>
            <m:dPr>
              <m:ctrlPr>
                <w:rPr>
                  <w:rFonts w:ascii="Cambria Math" w:hAnsi="Cambria Math"/>
                  <w:i/>
                  <w:sz w:val="24"/>
                  <w:szCs w:val="24"/>
                </w:rPr>
              </m:ctrlPr>
            </m:dPr>
            <m:e>
              <m:r>
                <w:rPr>
                  <w:rFonts w:ascii="Cambria Math" w:hAnsi="Cambria Math"/>
                  <w:sz w:val="24"/>
                  <w:szCs w:val="24"/>
                </w:rPr>
                <m:t>A</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4</m:t>
              </m:r>
            </m:sub>
          </m:sSub>
          <m:d>
            <m:dPr>
              <m:ctrlPr>
                <w:rPr>
                  <w:rFonts w:ascii="Cambria Math" w:hAnsi="Cambria Math"/>
                  <w:i/>
                  <w:sz w:val="24"/>
                  <w:szCs w:val="24"/>
                </w:rPr>
              </m:ctrlPr>
            </m:dPr>
            <m:e>
              <m:r>
                <w:rPr>
                  <w:rFonts w:ascii="Cambria Math" w:hAnsi="Cambria Math"/>
                  <w:sz w:val="24"/>
                  <w:szCs w:val="24"/>
                </w:rPr>
                <m:t>B</m:t>
              </m:r>
            </m:e>
          </m:d>
          <m:r>
            <w:rPr>
              <w:rFonts w:ascii="Cambria Math" w:hAnsi="Cambria Math"/>
              <w:sz w:val="24"/>
              <w:szCs w:val="24"/>
            </w:rPr>
            <m:t>=0</m:t>
          </m:r>
        </m:oMath>
      </m:oMathPara>
    </w:p>
    <w:p w:rsidR="00563D28" w:rsidRPr="00563D28" w:rsidRDefault="00563D28" w:rsidP="00563D28">
      <w:pPr>
        <w:jc w:val="both"/>
        <w:rPr>
          <w:rFonts w:asciiTheme="majorHAnsi" w:eastAsiaTheme="minorEastAsia" w:hAnsiTheme="majorHAnsi"/>
          <w:sz w:val="24"/>
          <w:szCs w:val="24"/>
          <w:lang w:val="id-ID"/>
        </w:rPr>
      </w:pPr>
      <w:r w:rsidRPr="00563D28">
        <w:rPr>
          <w:rFonts w:asciiTheme="majorHAnsi" w:eastAsiaTheme="minorEastAsia" w:hAnsiTheme="majorHAnsi"/>
          <w:sz w:val="24"/>
          <w:szCs w:val="24"/>
        </w:rPr>
        <w:t xml:space="preserve">For </w:t>
      </w:r>
      <m:oMath>
        <m:r>
          <w:rPr>
            <w:rFonts w:ascii="Cambria Math" w:eastAsiaTheme="minorEastAsia" w:hAnsi="Cambria Math"/>
            <w:sz w:val="24"/>
            <w:szCs w:val="24"/>
          </w:rPr>
          <m:t>n∈</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2,3,4,5,6,7,8,9,10,11,12</m:t>
            </m:r>
          </m:e>
        </m:d>
        <m:r>
          <w:rPr>
            <w:rFonts w:ascii="Cambria Math" w:eastAsiaTheme="minorEastAsia" w:hAnsi="Cambria Math"/>
            <w:sz w:val="24"/>
            <w:szCs w:val="24"/>
          </w:rPr>
          <m:t>,</m:t>
        </m:r>
      </m:oMath>
      <w:r w:rsidRPr="00563D28">
        <w:rPr>
          <w:rFonts w:asciiTheme="majorHAnsi" w:eastAsiaTheme="minorEastAsia" w:hAnsiTheme="majorHAnsi"/>
          <w:sz w:val="24"/>
          <w:szCs w:val="24"/>
        </w:rPr>
        <w:t xml:space="preserve"> we refer to Table 1 to give labels on vertices and edges of </w:t>
      </w:r>
      <m:oMath>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eastAsiaTheme="minorEastAsia" w:hAnsi="Cambria Math"/>
            <w:sz w:val="24"/>
            <w:szCs w:val="24"/>
          </w:rPr>
          <m:t>.</m:t>
        </m:r>
      </m:oMath>
    </w:p>
    <w:p w:rsidR="00563D28" w:rsidRPr="00563D28" w:rsidRDefault="00563D28" w:rsidP="00563D28">
      <w:pPr>
        <w:jc w:val="both"/>
        <w:rPr>
          <w:rFonts w:asciiTheme="majorHAnsi" w:eastAsiaTheme="minorEastAsia" w:hAnsiTheme="majorHAnsi"/>
          <w:sz w:val="24"/>
          <w:szCs w:val="24"/>
          <w:lang w:val="id-ID"/>
        </w:rPr>
      </w:pPr>
    </w:p>
    <w:tbl>
      <w:tblPr>
        <w:tblStyle w:val="LightShading"/>
        <w:tblW w:w="0" w:type="auto"/>
        <w:tblInd w:w="1046" w:type="dxa"/>
        <w:tblBorders>
          <w:top w:val="none" w:sz="0" w:space="0" w:color="auto"/>
          <w:bottom w:val="single" w:sz="4" w:space="0" w:color="auto"/>
          <w:insideH w:val="single" w:sz="4" w:space="0" w:color="auto"/>
        </w:tblBorders>
        <w:tblLook w:val="04A0" w:firstRow="1" w:lastRow="0" w:firstColumn="1" w:lastColumn="0" w:noHBand="0" w:noVBand="1"/>
      </w:tblPr>
      <w:tblGrid>
        <w:gridCol w:w="663"/>
        <w:gridCol w:w="612"/>
        <w:gridCol w:w="567"/>
        <w:gridCol w:w="567"/>
        <w:gridCol w:w="567"/>
        <w:gridCol w:w="567"/>
        <w:gridCol w:w="567"/>
        <w:gridCol w:w="567"/>
        <w:gridCol w:w="567"/>
        <w:gridCol w:w="567"/>
        <w:gridCol w:w="567"/>
        <w:gridCol w:w="567"/>
        <w:gridCol w:w="567"/>
      </w:tblGrid>
      <w:tr w:rsidR="00563D28" w:rsidRPr="00563D28" w:rsidTr="00563D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3" w:type="dxa"/>
            <w:tcBorders>
              <w:top w:val="single" w:sz="4" w:space="0" w:color="auto"/>
              <w:left w:val="none" w:sz="0" w:space="0" w:color="auto"/>
              <w:bottom w:val="none" w:sz="0" w:space="0" w:color="auto"/>
              <w:right w:val="none" w:sz="0" w:space="0" w:color="auto"/>
            </w:tcBorders>
            <w:shd w:val="clear" w:color="auto" w:fill="auto"/>
            <w:vAlign w:val="center"/>
          </w:tcPr>
          <w:p w:rsidR="00563D28" w:rsidRPr="00563D28" w:rsidRDefault="00563D28" w:rsidP="00563D28">
            <w:pPr>
              <w:jc w:val="center"/>
              <w:rPr>
                <w:rFonts w:asciiTheme="majorHAnsi" w:hAnsiTheme="majorHAnsi"/>
                <w:sz w:val="24"/>
                <w:szCs w:val="24"/>
              </w:rPr>
            </w:pPr>
            <w:r w:rsidRPr="00563D28">
              <w:rPr>
                <w:rFonts w:asciiTheme="majorHAnsi" w:hAnsiTheme="majorHAnsi"/>
                <w:sz w:val="24"/>
                <w:szCs w:val="24"/>
              </w:rPr>
              <w:t>i</w:t>
            </w:r>
          </w:p>
        </w:tc>
        <w:tc>
          <w:tcPr>
            <w:tcW w:w="612"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3</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4</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5</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6</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7</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8</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9</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10</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11</w:t>
            </w:r>
          </w:p>
        </w:tc>
        <w:tc>
          <w:tcPr>
            <w:tcW w:w="567" w:type="dxa"/>
            <w:tcBorders>
              <w:top w:val="single" w:sz="4" w:space="0" w:color="auto"/>
              <w:left w:val="none" w:sz="0" w:space="0" w:color="auto"/>
              <w:bottom w:val="none" w:sz="0" w:space="0" w:color="auto"/>
              <w:right w:val="none" w:sz="0" w:space="0" w:color="auto"/>
            </w:tcBorders>
            <w:shd w:val="clear" w:color="auto" w:fill="auto"/>
          </w:tcPr>
          <w:p w:rsidR="00563D28" w:rsidRPr="00563D28" w:rsidRDefault="00563D28" w:rsidP="00563D28">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12</w:t>
            </w:r>
          </w:p>
        </w:tc>
      </w:tr>
      <w:tr w:rsidR="00563D28" w:rsidRPr="00563D28" w:rsidTr="00563D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3" w:type="dxa"/>
            <w:shd w:val="clear" w:color="auto" w:fill="auto"/>
          </w:tcPr>
          <w:p w:rsidR="00563D28" w:rsidRPr="00563D28" w:rsidRDefault="00FE7421" w:rsidP="00563D28">
            <w:pPr>
              <w:jc w:val="both"/>
              <w:rPr>
                <w:rFonts w:asciiTheme="majorHAnsi" w:hAnsiTheme="majorHAnsi"/>
                <w:sz w:val="24"/>
                <w:szCs w:val="24"/>
              </w:rPr>
            </w:pPr>
            <m:oMathPara>
              <m:oMath>
                <m:sSub>
                  <m:sSubPr>
                    <m:ctrlPr>
                      <w:rPr>
                        <w:rFonts w:ascii="Cambria Math" w:hAnsi="Cambria Math"/>
                        <w:i/>
                        <w:sz w:val="24"/>
                        <w:szCs w:val="24"/>
                      </w:rPr>
                    </m:ctrlPr>
                  </m:sSubPr>
                  <m:e>
                    <m:r>
                      <m:rPr>
                        <m:sty m:val="bi"/>
                      </m:rPr>
                      <w:rPr>
                        <w:rFonts w:ascii="Cambria Math" w:hAnsi="Cambria Math"/>
                        <w:sz w:val="24"/>
                        <w:szCs w:val="24"/>
                      </w:rPr>
                      <m:t>u</m:t>
                    </m:r>
                  </m:e>
                  <m:sub>
                    <m:r>
                      <m:rPr>
                        <m:sty m:val="bi"/>
                      </m:rPr>
                      <w:rPr>
                        <w:rFonts w:ascii="Cambria Math" w:hAnsi="Cambria Math"/>
                        <w:sz w:val="24"/>
                        <w:szCs w:val="24"/>
                      </w:rPr>
                      <m:t>i</m:t>
                    </m:r>
                  </m:sub>
                </m:sSub>
              </m:oMath>
            </m:oMathPara>
          </w:p>
        </w:tc>
        <w:tc>
          <w:tcPr>
            <w:tcW w:w="612"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4</w:t>
            </w:r>
          </w:p>
        </w:tc>
      </w:tr>
      <w:tr w:rsidR="00563D28" w:rsidRPr="00563D28" w:rsidTr="00563D28">
        <w:tc>
          <w:tcPr>
            <w:cnfStyle w:val="001000000000" w:firstRow="0" w:lastRow="0" w:firstColumn="1" w:lastColumn="0" w:oddVBand="0" w:evenVBand="0" w:oddHBand="0" w:evenHBand="0" w:firstRowFirstColumn="0" w:firstRowLastColumn="0" w:lastRowFirstColumn="0" w:lastRowLastColumn="0"/>
            <w:tcW w:w="663" w:type="dxa"/>
            <w:shd w:val="clear" w:color="auto" w:fill="auto"/>
          </w:tcPr>
          <w:p w:rsidR="00563D28" w:rsidRPr="00563D28" w:rsidRDefault="00FE7421" w:rsidP="00563D28">
            <w:pPr>
              <w:jc w:val="both"/>
              <w:rPr>
                <w:rFonts w:asciiTheme="majorHAnsi" w:hAnsiTheme="majorHAnsi"/>
                <w:sz w:val="24"/>
                <w:szCs w:val="24"/>
              </w:rPr>
            </w:pPr>
            <m:oMathPara>
              <m:oMath>
                <m:sSub>
                  <m:sSubPr>
                    <m:ctrlPr>
                      <w:rPr>
                        <w:rFonts w:ascii="Cambria Math" w:hAnsi="Cambria Math"/>
                        <w:i/>
                        <w:sz w:val="24"/>
                        <w:szCs w:val="24"/>
                      </w:rPr>
                    </m:ctrlPr>
                  </m:sSubPr>
                  <m:e>
                    <m:r>
                      <m:rPr>
                        <m:sty m:val="bi"/>
                      </m:rPr>
                      <w:rPr>
                        <w:rFonts w:ascii="Cambria Math" w:hAnsi="Cambria Math"/>
                        <w:sz w:val="24"/>
                        <w:szCs w:val="24"/>
                      </w:rPr>
                      <m:t>v</m:t>
                    </m:r>
                  </m:e>
                  <m:sub>
                    <m:r>
                      <m:rPr>
                        <m:sty m:val="bi"/>
                      </m:rPr>
                      <w:rPr>
                        <w:rFonts w:ascii="Cambria Math" w:hAnsi="Cambria Math"/>
                        <w:sz w:val="24"/>
                        <w:szCs w:val="24"/>
                      </w:rPr>
                      <m:t>i</m:t>
                    </m:r>
                  </m:sub>
                </m:sSub>
              </m:oMath>
            </m:oMathPara>
          </w:p>
        </w:tc>
        <w:tc>
          <w:tcPr>
            <w:tcW w:w="612"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0</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r>
      <w:tr w:rsidR="00563D28" w:rsidRPr="00563D28" w:rsidTr="00563D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3" w:type="dxa"/>
            <w:shd w:val="clear" w:color="auto" w:fill="auto"/>
          </w:tcPr>
          <w:p w:rsidR="00563D28" w:rsidRPr="00563D28" w:rsidRDefault="00FE7421" w:rsidP="00563D28">
            <w:pPr>
              <w:jc w:val="both"/>
              <w:rPr>
                <w:rFonts w:asciiTheme="majorHAnsi" w:hAnsiTheme="majorHAnsi"/>
                <w:sz w:val="24"/>
                <w:szCs w:val="24"/>
              </w:rPr>
            </w:pPr>
            <m:oMathPara>
              <m:oMath>
                <m:sSub>
                  <m:sSubPr>
                    <m:ctrlPr>
                      <w:rPr>
                        <w:rFonts w:ascii="Cambria Math" w:hAnsi="Cambria Math"/>
                        <w:i/>
                        <w:sz w:val="24"/>
                        <w:szCs w:val="24"/>
                      </w:rPr>
                    </m:ctrlPr>
                  </m:sSubPr>
                  <m:e>
                    <m:r>
                      <m:rPr>
                        <m:sty m:val="bi"/>
                      </m:rPr>
                      <w:rPr>
                        <w:rFonts w:ascii="Cambria Math" w:hAnsi="Cambria Math"/>
                        <w:sz w:val="24"/>
                        <w:szCs w:val="24"/>
                      </w:rPr>
                      <m:t>Au</m:t>
                    </m:r>
                  </m:e>
                  <m:sub>
                    <m:r>
                      <m:rPr>
                        <m:sty m:val="bi"/>
                      </m:rPr>
                      <w:rPr>
                        <w:rFonts w:ascii="Cambria Math" w:hAnsi="Cambria Math"/>
                        <w:sz w:val="24"/>
                        <w:szCs w:val="24"/>
                      </w:rPr>
                      <m:t>i</m:t>
                    </m:r>
                  </m:sub>
                </m:sSub>
              </m:oMath>
            </m:oMathPara>
          </w:p>
        </w:tc>
        <w:tc>
          <w:tcPr>
            <w:tcW w:w="612"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3</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3</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3</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3</w:t>
            </w:r>
          </w:p>
        </w:tc>
      </w:tr>
      <w:tr w:rsidR="00563D28" w:rsidRPr="00563D28" w:rsidTr="00563D28">
        <w:tc>
          <w:tcPr>
            <w:cnfStyle w:val="001000000000" w:firstRow="0" w:lastRow="0" w:firstColumn="1" w:lastColumn="0" w:oddVBand="0" w:evenVBand="0" w:oddHBand="0" w:evenHBand="0" w:firstRowFirstColumn="0" w:firstRowLastColumn="0" w:lastRowFirstColumn="0" w:lastRowLastColumn="0"/>
            <w:tcW w:w="663" w:type="dxa"/>
            <w:shd w:val="clear" w:color="auto" w:fill="auto"/>
          </w:tcPr>
          <w:p w:rsidR="00563D28" w:rsidRPr="00563D28" w:rsidRDefault="00FE7421" w:rsidP="00563D28">
            <w:pPr>
              <w:jc w:val="both"/>
              <w:rPr>
                <w:rFonts w:asciiTheme="majorHAnsi" w:hAnsiTheme="majorHAnsi"/>
                <w:sz w:val="24"/>
                <w:szCs w:val="24"/>
              </w:rPr>
            </w:pPr>
            <m:oMathPara>
              <m:oMath>
                <m:sSub>
                  <m:sSubPr>
                    <m:ctrlPr>
                      <w:rPr>
                        <w:rFonts w:ascii="Cambria Math" w:hAnsi="Cambria Math"/>
                        <w:i/>
                        <w:sz w:val="24"/>
                        <w:szCs w:val="24"/>
                      </w:rPr>
                    </m:ctrlPr>
                  </m:sSubPr>
                  <m:e>
                    <m:r>
                      <m:rPr>
                        <m:sty m:val="bi"/>
                      </m:rPr>
                      <w:rPr>
                        <w:rFonts w:ascii="Cambria Math" w:hAnsi="Cambria Math"/>
                        <w:sz w:val="24"/>
                        <w:szCs w:val="24"/>
                      </w:rPr>
                      <m:t>Bv</m:t>
                    </m:r>
                  </m:e>
                  <m:sub>
                    <m:r>
                      <m:rPr>
                        <m:sty m:val="bi"/>
                      </m:rPr>
                      <w:rPr>
                        <w:rFonts w:ascii="Cambria Math" w:hAnsi="Cambria Math"/>
                        <w:sz w:val="24"/>
                        <w:szCs w:val="24"/>
                      </w:rPr>
                      <m:t>i</m:t>
                    </m:r>
                  </m:sub>
                </m:sSub>
              </m:oMath>
            </m:oMathPara>
          </w:p>
        </w:tc>
        <w:tc>
          <w:tcPr>
            <w:tcW w:w="612"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3</w:t>
            </w:r>
          </w:p>
        </w:tc>
        <w:tc>
          <w:tcPr>
            <w:tcW w:w="567" w:type="dxa"/>
            <w:shd w:val="clear" w:color="auto" w:fill="auto"/>
          </w:tcPr>
          <w:p w:rsidR="00563D28" w:rsidRPr="00563D28" w:rsidRDefault="00563D28" w:rsidP="00563D2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3</w:t>
            </w:r>
          </w:p>
        </w:tc>
      </w:tr>
      <w:tr w:rsidR="00563D28" w:rsidRPr="00563D28" w:rsidTr="00563D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3" w:type="dxa"/>
            <w:shd w:val="clear" w:color="auto" w:fill="auto"/>
          </w:tcPr>
          <w:p w:rsidR="00563D28" w:rsidRPr="00563D28" w:rsidRDefault="00FE7421" w:rsidP="00563D28">
            <w:pPr>
              <w:jc w:val="both"/>
              <w:rPr>
                <w:rFonts w:asciiTheme="majorHAnsi" w:hAnsiTheme="majorHAnsi"/>
                <w:sz w:val="24"/>
                <w:szCs w:val="24"/>
              </w:rPr>
            </w:pPr>
            <m:oMathPara>
              <m:oMath>
                <m:sSub>
                  <m:sSubPr>
                    <m:ctrlPr>
                      <w:rPr>
                        <w:rFonts w:ascii="Cambria Math" w:hAnsi="Cambria Math"/>
                        <w:i/>
                        <w:sz w:val="24"/>
                        <w:szCs w:val="24"/>
                      </w:rPr>
                    </m:ctrlPr>
                  </m:sSubPr>
                  <m:e>
                    <m:r>
                      <m:rPr>
                        <m:sty m:val="bi"/>
                      </m:rPr>
                      <w:rPr>
                        <w:rFonts w:ascii="Cambria Math" w:hAnsi="Cambria Math"/>
                        <w:sz w:val="24"/>
                        <w:szCs w:val="24"/>
                      </w:rPr>
                      <m:t>u</m:t>
                    </m:r>
                  </m:e>
                  <m:sub>
                    <m:r>
                      <m:rPr>
                        <m:sty m:val="bi"/>
                      </m:rPr>
                      <w:rPr>
                        <w:rFonts w:ascii="Cambria Math" w:hAnsi="Cambria Math"/>
                        <w:sz w:val="24"/>
                        <w:szCs w:val="24"/>
                      </w:rPr>
                      <m:t>i</m:t>
                    </m:r>
                  </m:sub>
                </m:sSub>
                <m:sSub>
                  <m:sSubPr>
                    <m:ctrlPr>
                      <w:rPr>
                        <w:rFonts w:ascii="Cambria Math" w:hAnsi="Cambria Math"/>
                        <w:i/>
                        <w:sz w:val="24"/>
                        <w:szCs w:val="24"/>
                      </w:rPr>
                    </m:ctrlPr>
                  </m:sSubPr>
                  <m:e>
                    <m:r>
                      <m:rPr>
                        <m:sty m:val="bi"/>
                      </m:rPr>
                      <w:rPr>
                        <w:rFonts w:ascii="Cambria Math" w:hAnsi="Cambria Math"/>
                        <w:sz w:val="24"/>
                        <w:szCs w:val="24"/>
                      </w:rPr>
                      <m:t>v</m:t>
                    </m:r>
                  </m:e>
                  <m:sub>
                    <m:r>
                      <m:rPr>
                        <m:sty m:val="bi"/>
                      </m:rPr>
                      <w:rPr>
                        <w:rFonts w:ascii="Cambria Math" w:hAnsi="Cambria Math"/>
                        <w:sz w:val="24"/>
                        <w:szCs w:val="24"/>
                      </w:rPr>
                      <m:t>i</m:t>
                    </m:r>
                  </m:sub>
                </m:sSub>
              </m:oMath>
            </m:oMathPara>
          </w:p>
        </w:tc>
        <w:tc>
          <w:tcPr>
            <w:tcW w:w="612"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1</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3</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3</w:t>
            </w:r>
          </w:p>
        </w:tc>
        <w:tc>
          <w:tcPr>
            <w:tcW w:w="567" w:type="dxa"/>
            <w:shd w:val="clear" w:color="auto" w:fill="auto"/>
          </w:tcPr>
          <w:p w:rsidR="00563D28" w:rsidRPr="00563D28" w:rsidRDefault="00563D28" w:rsidP="00563D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563D28">
              <w:rPr>
                <w:rFonts w:asciiTheme="majorHAnsi" w:hAnsiTheme="majorHAnsi"/>
                <w:sz w:val="24"/>
                <w:szCs w:val="24"/>
              </w:rPr>
              <w:t>2</w:t>
            </w:r>
          </w:p>
        </w:tc>
      </w:tr>
    </w:tbl>
    <w:p w:rsidR="00735C1E" w:rsidRPr="00735C1E" w:rsidRDefault="00563D28" w:rsidP="00735C1E">
      <w:pPr>
        <w:jc w:val="center"/>
        <w:rPr>
          <w:rFonts w:ascii="Times New Roman" w:eastAsiaTheme="minorEastAsia" w:hAnsi="Times New Roman"/>
          <w:b/>
          <w:szCs w:val="24"/>
        </w:rPr>
      </w:pPr>
      <w:r w:rsidRPr="00735C1E">
        <w:rPr>
          <w:rFonts w:asciiTheme="majorHAnsi" w:hAnsiTheme="majorHAnsi"/>
          <w:b/>
          <w:szCs w:val="24"/>
        </w:rPr>
        <w:t xml:space="preserve">Table 1. </w:t>
      </w:r>
      <w:r w:rsidR="00735C1E" w:rsidRPr="00735C1E">
        <w:rPr>
          <w:rFonts w:ascii="Times New Roman" w:eastAsiaTheme="minorEastAsia" w:hAnsi="Times New Roman"/>
          <w:b/>
          <w:szCs w:val="24"/>
        </w:rPr>
        <w:t>LABELING OF VERTICES AND EDGES OF</w:t>
      </w:r>
    </w:p>
    <w:p w:rsidR="00735C1E" w:rsidRPr="00350769" w:rsidRDefault="00FE7421" w:rsidP="00735C1E">
      <w:pPr>
        <w:rPr>
          <w:rFonts w:ascii="Times New Roman" w:eastAsiaTheme="minorEastAsia" w:hAnsi="Times New Roman"/>
          <w:sz w:val="24"/>
          <w:szCs w:val="24"/>
        </w:rPr>
      </w:pPr>
      <m:oMathPara>
        <m:oMath>
          <m:sSub>
            <m:sSubPr>
              <m:ctrlPr>
                <w:rPr>
                  <w:rFonts w:ascii="Cambria Math" w:hAnsi="Cambria Math"/>
                  <w:b/>
                  <w:i/>
                  <w:szCs w:val="24"/>
                </w:rPr>
              </m:ctrlPr>
            </m:sSubPr>
            <m:e>
              <m:r>
                <m:rPr>
                  <m:sty m:val="bi"/>
                </m:rPr>
                <w:rPr>
                  <w:rFonts w:ascii="Cambria Math" w:hAnsi="Cambria Math"/>
                  <w:szCs w:val="24"/>
                </w:rPr>
                <m:t>B</m:t>
              </m:r>
            </m:e>
            <m:sub>
              <m:r>
                <m:rPr>
                  <m:sty m:val="bi"/>
                </m:rPr>
                <w:rPr>
                  <w:rFonts w:ascii="Cambria Math" w:hAnsi="Cambria Math"/>
                  <w:szCs w:val="24"/>
                </w:rPr>
                <m:t>n</m:t>
              </m:r>
            </m:sub>
          </m:sSub>
          <m:r>
            <m:rPr>
              <m:sty m:val="bi"/>
            </m:rPr>
            <w:rPr>
              <w:rFonts w:ascii="Cambria Math" w:eastAsiaTheme="minorEastAsia" w:hAnsi="Cambria Math"/>
              <w:szCs w:val="24"/>
            </w:rPr>
            <m:t xml:space="preserve"> :n∈</m:t>
          </m:r>
          <m:d>
            <m:dPr>
              <m:begChr m:val="{"/>
              <m:endChr m:val="}"/>
              <m:ctrlPr>
                <w:rPr>
                  <w:rFonts w:ascii="Cambria Math" w:eastAsiaTheme="minorEastAsia" w:hAnsi="Cambria Math"/>
                  <w:b/>
                  <w:i/>
                  <w:szCs w:val="24"/>
                </w:rPr>
              </m:ctrlPr>
            </m:dPr>
            <m:e>
              <m:r>
                <m:rPr>
                  <m:sty m:val="bi"/>
                </m:rPr>
                <w:rPr>
                  <w:rFonts w:ascii="Cambria Math" w:eastAsiaTheme="minorEastAsia" w:hAnsi="Cambria Math"/>
                  <w:szCs w:val="24"/>
                </w:rPr>
                <m:t>2,3,4,5,6,7,8,9,10,11,12</m:t>
              </m:r>
            </m:e>
          </m:d>
        </m:oMath>
      </m:oMathPara>
    </w:p>
    <w:p w:rsidR="00735C1E" w:rsidRPr="00735C1E" w:rsidRDefault="00735C1E" w:rsidP="00735C1E">
      <w:pPr>
        <w:spacing w:before="240"/>
        <w:jc w:val="both"/>
        <w:rPr>
          <w:rFonts w:asciiTheme="majorHAnsi" w:eastAsiaTheme="minorEastAsia" w:hAnsiTheme="majorHAnsi"/>
          <w:sz w:val="24"/>
          <w:szCs w:val="24"/>
        </w:rPr>
      </w:pPr>
      <w:r w:rsidRPr="00735C1E">
        <w:rPr>
          <w:rFonts w:asciiTheme="majorHAnsi" w:hAnsiTheme="majorHAnsi"/>
          <w:sz w:val="24"/>
          <w:szCs w:val="24"/>
        </w:rPr>
        <w:t xml:space="preserve">For </w:t>
      </w:r>
      <m:oMath>
        <m:r>
          <w:rPr>
            <w:rFonts w:ascii="Cambria Math" w:hAnsi="Cambria Math"/>
            <w:sz w:val="24"/>
            <w:szCs w:val="24"/>
          </w:rPr>
          <m:t>n≥13</m:t>
        </m:r>
      </m:oMath>
      <w:r w:rsidRPr="00735C1E">
        <w:rPr>
          <w:rFonts w:asciiTheme="majorHAnsi" w:eastAsiaTheme="minorEastAsia" w:hAnsiTheme="majorHAnsi"/>
          <w:sz w:val="24"/>
          <w:szCs w:val="24"/>
        </w:rPr>
        <w:t xml:space="preserve"> and </w:t>
      </w:r>
      <m:oMath>
        <m:r>
          <w:rPr>
            <w:rFonts w:ascii="Cambria Math" w:eastAsiaTheme="minorEastAsia" w:hAnsi="Cambria Math"/>
            <w:sz w:val="24"/>
            <w:szCs w:val="24"/>
          </w:rPr>
          <m:t>1≤i≤n,</m:t>
        </m:r>
      </m:oMath>
      <w:r w:rsidRPr="00735C1E">
        <w:rPr>
          <w:rFonts w:asciiTheme="majorHAnsi" w:eastAsiaTheme="minorEastAsia" w:hAnsiTheme="majorHAnsi"/>
          <w:sz w:val="24"/>
          <w:szCs w:val="24"/>
        </w:rPr>
        <w:t xml:space="preserve"> we have</w:t>
      </w:r>
    </w:p>
    <w:p w:rsidR="00735C1E" w:rsidRPr="00735C1E" w:rsidRDefault="00FE7421" w:rsidP="00735C1E">
      <w:pPr>
        <w:jc w:val="both"/>
        <w:rPr>
          <w:rFonts w:asciiTheme="majorHAnsi" w:eastAsiaTheme="minorEastAsia"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i</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0,  &amp;</m:t>
                  </m:r>
                  <m:r>
                    <m:rPr>
                      <m:sty m:val="p"/>
                    </m:rPr>
                    <w:rPr>
                      <w:rFonts w:ascii="Cambria Math" w:hAnsi="Cambria Math"/>
                      <w:sz w:val="24"/>
                      <w:szCs w:val="24"/>
                    </w:rPr>
                    <m:t>if</m:t>
                  </m:r>
                  <m:r>
                    <w:rPr>
                      <w:rFonts w:ascii="Cambria Math" w:hAnsi="Cambria Math"/>
                      <w:sz w:val="24"/>
                      <w:szCs w:val="24"/>
                    </w:rPr>
                    <m:t xml:space="preserve"> 1≤i≤4</m:t>
                  </m:r>
                </m:e>
                <m:e>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5≤i≤11</m:t>
                  </m:r>
                  <m:ctrlPr>
                    <w:rPr>
                      <w:rFonts w:ascii="Cambria Math" w:eastAsia="Cambria Math" w:hAnsi="Cambria Math" w:cs="Cambria Math"/>
                      <w:i/>
                      <w:sz w:val="24"/>
                      <w:szCs w:val="24"/>
                    </w:rPr>
                  </m:ctrlPr>
                </m:e>
                <m:e>
                  <m:r>
                    <w:rPr>
                      <w:rFonts w:ascii="Cambria Math" w:hAnsi="Cambria Math"/>
                      <w:sz w:val="24"/>
                      <w:szCs w:val="24"/>
                    </w:rPr>
                    <m:t>2</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i-11</m:t>
                          </m:r>
                        </m:num>
                        <m:den>
                          <m:r>
                            <w:rPr>
                              <w:rFonts w:ascii="Cambria Math" w:hAnsi="Cambria Math"/>
                              <w:sz w:val="24"/>
                              <w:szCs w:val="24"/>
                            </w:rPr>
                            <m:t>10</m:t>
                          </m:r>
                        </m:den>
                      </m:f>
                    </m:e>
                  </m:d>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12≤i≤n</m:t>
                  </m:r>
                </m:e>
              </m:eqArr>
            </m:e>
          </m:d>
        </m:oMath>
      </m:oMathPara>
    </w:p>
    <w:p w:rsidR="00735C1E" w:rsidRPr="00735C1E" w:rsidRDefault="00FE7421" w:rsidP="00735C1E">
      <w:pPr>
        <w:jc w:val="both"/>
        <w:rPr>
          <w:rFonts w:asciiTheme="majorHAnsi"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 xml:space="preserve">0,  </m:t>
                  </m:r>
                  <m:r>
                    <m:rPr>
                      <m:sty m:val="p"/>
                    </m:rPr>
                    <w:rPr>
                      <w:rFonts w:ascii="Cambria Math" w:hAnsi="Cambria Math"/>
                      <w:sz w:val="24"/>
                      <w:szCs w:val="24"/>
                    </w:rPr>
                    <m:t>&amp;if</m:t>
                  </m:r>
                  <m:r>
                    <w:rPr>
                      <w:rFonts w:ascii="Cambria Math" w:hAnsi="Cambria Math"/>
                      <w:sz w:val="24"/>
                      <w:szCs w:val="24"/>
                    </w:rPr>
                    <m:t xml:space="preserve"> 1≤i≤6</m:t>
                  </m:r>
                </m:e>
                <m:e>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7≤i≤13</m:t>
                  </m:r>
                  <m:ctrlPr>
                    <w:rPr>
                      <w:rFonts w:ascii="Cambria Math" w:eastAsia="Cambria Math" w:hAnsi="Cambria Math" w:cs="Cambria Math"/>
                      <w:i/>
                      <w:sz w:val="24"/>
                      <w:szCs w:val="24"/>
                    </w:rPr>
                  </m:ctrlPr>
                </m:e>
                <m:e>
                  <m:r>
                    <w:rPr>
                      <w:rFonts w:ascii="Cambria Math" w:hAnsi="Cambria Math"/>
                      <w:sz w:val="24"/>
                      <w:szCs w:val="24"/>
                    </w:rPr>
                    <m:t>2</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i-13</m:t>
                          </m:r>
                        </m:num>
                        <m:den>
                          <m:r>
                            <w:rPr>
                              <w:rFonts w:ascii="Cambria Math" w:hAnsi="Cambria Math"/>
                              <w:sz w:val="24"/>
                              <w:szCs w:val="24"/>
                            </w:rPr>
                            <m:t>10</m:t>
                          </m:r>
                        </m:den>
                      </m:f>
                    </m:e>
                  </m:d>
                  <m:r>
                    <w:rPr>
                      <w:rFonts w:ascii="Cambria Math" w:hAnsi="Cambria Math"/>
                      <w:sz w:val="24"/>
                      <w:szCs w:val="24"/>
                    </w:rPr>
                    <m:t>+2,  &amp;</m:t>
                  </m:r>
                  <m:r>
                    <m:rPr>
                      <m:sty m:val="p"/>
                    </m:rPr>
                    <w:rPr>
                      <w:rFonts w:ascii="Cambria Math" w:hAnsi="Cambria Math"/>
                      <w:sz w:val="24"/>
                      <w:szCs w:val="24"/>
                    </w:rPr>
                    <m:t>if</m:t>
                  </m:r>
                  <m:r>
                    <w:rPr>
                      <w:rFonts w:ascii="Cambria Math" w:hAnsi="Cambria Math"/>
                      <w:sz w:val="24"/>
                      <w:szCs w:val="24"/>
                    </w:rPr>
                    <m:t xml:space="preserve"> 14≤i≤n</m:t>
                  </m:r>
                </m:e>
              </m:eqArr>
            </m:e>
          </m:d>
        </m:oMath>
      </m:oMathPara>
    </w:p>
    <w:p w:rsidR="00735C1E" w:rsidRPr="00735C1E" w:rsidRDefault="00FE7421" w:rsidP="00735C1E">
      <w:pPr>
        <w:jc w:val="both"/>
        <w:rPr>
          <w:rFonts w:asciiTheme="majorHAnsi"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Au</m:t>
              </m:r>
            </m:e>
            <m:sub>
              <m:r>
                <w:rPr>
                  <w:rFonts w:ascii="Cambria Math" w:hAnsi="Cambria Math"/>
                  <w:sz w:val="24"/>
                  <w:szCs w:val="24"/>
                </w:rPr>
                <m:t>i</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1,  &amp;</m:t>
                  </m:r>
                  <m:r>
                    <m:rPr>
                      <m:sty m:val="p"/>
                    </m:rPr>
                    <w:rPr>
                      <w:rFonts w:ascii="Cambria Math" w:hAnsi="Cambria Math"/>
                      <w:sz w:val="24"/>
                      <w:szCs w:val="24"/>
                    </w:rPr>
                    <m:t>if</m:t>
                  </m:r>
                  <m:r>
                    <w:rPr>
                      <w:rFonts w:ascii="Cambria Math" w:hAnsi="Cambria Math"/>
                      <w:sz w:val="24"/>
                      <w:szCs w:val="24"/>
                    </w:rPr>
                    <m:t xml:space="preserve"> i=1</m:t>
                  </m:r>
                </m:e>
                <m:e>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i=2,3,4,5</m:t>
                  </m:r>
                  <m:ctrlPr>
                    <w:rPr>
                      <w:rFonts w:ascii="Cambria Math" w:eastAsia="Cambria Math" w:hAnsi="Cambria Math" w:cs="Cambria Math"/>
                      <w:i/>
                      <w:sz w:val="24"/>
                      <w:szCs w:val="24"/>
                    </w:rPr>
                  </m:ctrlPr>
                </m:e>
                <m:e>
                  <m:r>
                    <w:rPr>
                      <w:rFonts w:ascii="Cambria Math" w:hAnsi="Cambria Math"/>
                      <w:sz w:val="24"/>
                      <w:szCs w:val="24"/>
                    </w:rPr>
                    <m:t>2</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i-5</m:t>
                          </m:r>
                        </m:num>
                        <m:den>
                          <m:r>
                            <w:rPr>
                              <w:rFonts w:ascii="Cambria Math" w:hAnsi="Cambria Math"/>
                              <w:sz w:val="24"/>
                              <w:szCs w:val="24"/>
                            </w:rPr>
                            <m:t>10</m:t>
                          </m:r>
                        </m:den>
                      </m:f>
                    </m:e>
                  </m:d>
                  <m:r>
                    <w:rPr>
                      <w:rFonts w:ascii="Cambria Math" w:hAnsi="Cambria Math"/>
                      <w:sz w:val="24"/>
                      <w:szCs w:val="24"/>
                    </w:rPr>
                    <m:t xml:space="preserve">,  </m:t>
                  </m:r>
                  <m:r>
                    <m:rPr>
                      <m:sty m:val="p"/>
                    </m:rPr>
                    <w:rPr>
                      <w:rFonts w:ascii="Cambria Math" w:hAnsi="Cambria Math"/>
                      <w:sz w:val="24"/>
                      <w:szCs w:val="24"/>
                    </w:rPr>
                    <m:t>&amp;if</m:t>
                  </m:r>
                  <m:r>
                    <w:rPr>
                      <w:rFonts w:ascii="Cambria Math" w:hAnsi="Cambria Math"/>
                      <w:sz w:val="24"/>
                      <w:szCs w:val="24"/>
                    </w:rPr>
                    <m:t xml:space="preserve"> i≡6,7,8 (mod 10)</m:t>
                  </m:r>
                  <m:ctrlPr>
                    <w:rPr>
                      <w:rFonts w:ascii="Cambria Math" w:eastAsia="Cambria Math" w:hAnsi="Cambria Math" w:cs="Cambria Math"/>
                      <w:i/>
                      <w:sz w:val="24"/>
                      <w:szCs w:val="24"/>
                    </w:rPr>
                  </m:ctrlPr>
                </m:e>
                <m:e>
                  <m:r>
                    <w:rPr>
                      <w:rFonts w:ascii="Cambria Math" w:hAnsi="Cambria Math"/>
                      <w:sz w:val="24"/>
                      <w:szCs w:val="24"/>
                    </w:rPr>
                    <m:t>2</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i-9</m:t>
                          </m:r>
                        </m:num>
                        <m:den>
                          <m:r>
                            <w:rPr>
                              <w:rFonts w:ascii="Cambria Math" w:hAnsi="Cambria Math"/>
                              <w:sz w:val="24"/>
                              <w:szCs w:val="24"/>
                            </w:rPr>
                            <m:t>10</m:t>
                          </m:r>
                        </m:den>
                      </m:f>
                    </m:e>
                  </m:d>
                  <m:r>
                    <w:rPr>
                      <w:rFonts w:ascii="Cambria Math" w:hAnsi="Cambria Math"/>
                      <w:sz w:val="24"/>
                      <w:szCs w:val="24"/>
                    </w:rPr>
                    <m:t xml:space="preserve">+1,  </m:t>
                  </m:r>
                  <m:r>
                    <m:rPr>
                      <m:sty m:val="p"/>
                    </m:rPr>
                    <w:rPr>
                      <w:rFonts w:ascii="Cambria Math" w:hAnsi="Cambria Math"/>
                      <w:sz w:val="24"/>
                      <w:szCs w:val="24"/>
                    </w:rPr>
                    <m:t>&amp;if</m:t>
                  </m:r>
                  <m:r>
                    <w:rPr>
                      <w:rFonts w:ascii="Cambria Math" w:hAnsi="Cambria Math"/>
                      <w:sz w:val="24"/>
                      <w:szCs w:val="24"/>
                    </w:rPr>
                    <m:t xml:space="preserve"> i≡0,1,2,3,4,5,9 (mod 10)</m:t>
                  </m:r>
                </m:e>
              </m:eqArr>
            </m:e>
          </m:d>
        </m:oMath>
      </m:oMathPara>
    </w:p>
    <w:p w:rsidR="00735C1E" w:rsidRPr="00735C1E" w:rsidRDefault="00FE7421" w:rsidP="00735C1E">
      <w:pPr>
        <w:jc w:val="both"/>
        <w:rPr>
          <w:rFonts w:asciiTheme="majorHAnsi"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 xml:space="preserve">1,  </m:t>
                  </m:r>
                  <m:r>
                    <m:rPr>
                      <m:sty m:val="p"/>
                    </m:rPr>
                    <w:rPr>
                      <w:rFonts w:ascii="Cambria Math" w:hAnsi="Cambria Math"/>
                      <w:sz w:val="24"/>
                      <w:szCs w:val="24"/>
                    </w:rPr>
                    <m:t>&amp;if</m:t>
                  </m:r>
                  <m:r>
                    <w:rPr>
                      <w:rFonts w:ascii="Cambria Math" w:hAnsi="Cambria Math"/>
                      <w:sz w:val="24"/>
                      <w:szCs w:val="24"/>
                    </w:rPr>
                    <m:t xml:space="preserve"> i=1,2,5,7</m:t>
                  </m:r>
                </m:e>
                <m:e>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i=3,4,6,8,9</m:t>
                  </m:r>
                  <m:ctrlPr>
                    <w:rPr>
                      <w:rFonts w:ascii="Cambria Math" w:eastAsia="Cambria Math" w:hAnsi="Cambria Math" w:cs="Cambria Math"/>
                      <w:i/>
                      <w:sz w:val="24"/>
                      <w:szCs w:val="24"/>
                    </w:rPr>
                  </m:ctrlPr>
                </m:e>
                <m:e>
                  <m:r>
                    <w:rPr>
                      <w:rFonts w:ascii="Cambria Math" w:hAnsi="Cambria Math"/>
                      <w:sz w:val="24"/>
                      <w:szCs w:val="24"/>
                    </w:rPr>
                    <m:t>2</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i-9</m:t>
                          </m:r>
                        </m:num>
                        <m:den>
                          <m:r>
                            <w:rPr>
                              <w:rFonts w:ascii="Cambria Math" w:hAnsi="Cambria Math"/>
                              <w:sz w:val="24"/>
                              <w:szCs w:val="24"/>
                            </w:rPr>
                            <m:t>10</m:t>
                          </m:r>
                        </m:den>
                      </m:f>
                    </m:e>
                  </m:d>
                  <m:r>
                    <w:rPr>
                      <w:rFonts w:ascii="Cambria Math" w:hAnsi="Cambria Math"/>
                      <w:sz w:val="24"/>
                      <w:szCs w:val="24"/>
                    </w:rPr>
                    <m:t xml:space="preserve">,  </m:t>
                  </m:r>
                  <m:r>
                    <m:rPr>
                      <m:sty m:val="p"/>
                    </m:rPr>
                    <w:rPr>
                      <w:rFonts w:ascii="Cambria Math" w:hAnsi="Cambria Math"/>
                      <w:sz w:val="24"/>
                      <w:szCs w:val="24"/>
                    </w:rPr>
                    <m:t>&amp;if</m:t>
                  </m:r>
                  <m:r>
                    <w:rPr>
                      <w:rFonts w:ascii="Cambria Math" w:hAnsi="Cambria Math"/>
                      <w:sz w:val="24"/>
                      <w:szCs w:val="24"/>
                    </w:rPr>
                    <m:t xml:space="preserve"> i≡2,4 (mod 10)</m:t>
                  </m:r>
                  <m:ctrlPr>
                    <w:rPr>
                      <w:rFonts w:ascii="Cambria Math" w:eastAsia="Cambria Math" w:hAnsi="Cambria Math" w:cs="Cambria Math"/>
                      <w:i/>
                      <w:sz w:val="24"/>
                      <w:szCs w:val="24"/>
                    </w:rPr>
                  </m:ctrlPr>
                </m:e>
                <m:e>
                  <m:r>
                    <w:rPr>
                      <w:rFonts w:ascii="Cambria Math" w:hAnsi="Cambria Math"/>
                      <w:sz w:val="24"/>
                      <w:szCs w:val="24"/>
                    </w:rPr>
                    <m:t>2</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i-9</m:t>
                          </m:r>
                        </m:num>
                        <m:den>
                          <m:r>
                            <w:rPr>
                              <w:rFonts w:ascii="Cambria Math" w:hAnsi="Cambria Math"/>
                              <w:sz w:val="24"/>
                              <w:szCs w:val="24"/>
                            </w:rPr>
                            <m:t>10</m:t>
                          </m:r>
                        </m:den>
                      </m:f>
                    </m:e>
                  </m:d>
                  <m:r>
                    <w:rPr>
                      <w:rFonts w:ascii="Cambria Math" w:hAnsi="Cambria Math"/>
                      <w:sz w:val="24"/>
                      <w:szCs w:val="24"/>
                    </w:rPr>
                    <m:t xml:space="preserve">+1,  </m:t>
                  </m:r>
                  <m:r>
                    <m:rPr>
                      <m:sty m:val="p"/>
                    </m:rPr>
                    <w:rPr>
                      <w:rFonts w:ascii="Cambria Math" w:hAnsi="Cambria Math"/>
                      <w:sz w:val="24"/>
                      <w:szCs w:val="24"/>
                    </w:rPr>
                    <m:t>&amp;if</m:t>
                  </m:r>
                  <m:r>
                    <w:rPr>
                      <w:rFonts w:ascii="Cambria Math" w:hAnsi="Cambria Math"/>
                      <w:sz w:val="24"/>
                      <w:szCs w:val="24"/>
                    </w:rPr>
                    <m:t xml:space="preserve"> i≡0,1,3,5,6 (mod 10)</m:t>
                  </m:r>
                  <m:ctrlPr>
                    <w:rPr>
                      <w:rFonts w:ascii="Cambria Math" w:eastAsia="Cambria Math" w:hAnsi="Cambria Math" w:cs="Cambria Math"/>
                      <w:i/>
                      <w:sz w:val="24"/>
                      <w:szCs w:val="24"/>
                    </w:rPr>
                  </m:ctrlPr>
                </m:e>
                <m:e>
                  <m:r>
                    <w:rPr>
                      <w:rFonts w:ascii="Cambria Math" w:hAnsi="Cambria Math"/>
                      <w:sz w:val="24"/>
                      <w:szCs w:val="24"/>
                    </w:rPr>
                    <m:t>2</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i-9</m:t>
                          </m:r>
                        </m:num>
                        <m:den>
                          <m:r>
                            <w:rPr>
                              <w:rFonts w:ascii="Cambria Math" w:hAnsi="Cambria Math"/>
                              <w:sz w:val="24"/>
                              <w:szCs w:val="24"/>
                            </w:rPr>
                            <m:t>10</m:t>
                          </m:r>
                        </m:den>
                      </m:f>
                    </m:e>
                  </m:d>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i≡7,8,9 (mod 10)</m:t>
                  </m:r>
                </m:e>
              </m:eqArr>
            </m:e>
          </m:d>
        </m:oMath>
      </m:oMathPara>
    </w:p>
    <w:p w:rsidR="00735C1E" w:rsidRPr="00735C1E" w:rsidRDefault="00FE7421" w:rsidP="00735C1E">
      <w:pPr>
        <w:jc w:val="both"/>
        <w:rPr>
          <w:rFonts w:asciiTheme="majorHAnsi"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Bv</m:t>
              </m:r>
            </m:e>
            <m:sub>
              <m:r>
                <w:rPr>
                  <w:rFonts w:ascii="Cambria Math" w:hAnsi="Cambria Math"/>
                  <w:sz w:val="24"/>
                  <w:szCs w:val="24"/>
                </w:rPr>
                <m:t>i</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 xml:space="preserve">1,  </m:t>
                  </m:r>
                  <m:r>
                    <m:rPr>
                      <m:sty m:val="p"/>
                    </m:rPr>
                    <w:rPr>
                      <w:rFonts w:ascii="Cambria Math" w:hAnsi="Cambria Math"/>
                      <w:sz w:val="24"/>
                      <w:szCs w:val="24"/>
                    </w:rPr>
                    <m:t>&amp;if</m:t>
                  </m:r>
                  <m:r>
                    <w:rPr>
                      <w:rFonts w:ascii="Cambria Math" w:hAnsi="Cambria Math"/>
                      <w:sz w:val="24"/>
                      <w:szCs w:val="24"/>
                    </w:rPr>
                    <m:t xml:space="preserve"> i=1,2,3</m:t>
                  </m:r>
                </m:e>
                <m:e>
                  <m:r>
                    <w:rPr>
                      <w:rFonts w:ascii="Cambria Math" w:hAnsi="Cambria Math"/>
                      <w:sz w:val="24"/>
                      <w:szCs w:val="24"/>
                    </w:rPr>
                    <m:t xml:space="preserve">2,  </m:t>
                  </m:r>
                  <m:r>
                    <m:rPr>
                      <m:sty m:val="p"/>
                    </m:rPr>
                    <w:rPr>
                      <w:rFonts w:ascii="Cambria Math" w:hAnsi="Cambria Math"/>
                      <w:sz w:val="24"/>
                      <w:szCs w:val="24"/>
                    </w:rPr>
                    <m:t>&amp;if</m:t>
                  </m:r>
                  <m:r>
                    <w:rPr>
                      <w:rFonts w:ascii="Cambria Math" w:hAnsi="Cambria Math"/>
                      <w:sz w:val="24"/>
                      <w:szCs w:val="24"/>
                    </w:rPr>
                    <m:t xml:space="preserve"> i=4,5,6,7</m:t>
                  </m:r>
                  <m:ctrlPr>
                    <w:rPr>
                      <w:rFonts w:ascii="Cambria Math" w:eastAsia="Cambria Math" w:hAnsi="Cambria Math" w:cs="Cambria Math"/>
                      <w:i/>
                      <w:sz w:val="24"/>
                      <w:szCs w:val="24"/>
                    </w:rPr>
                  </m:ctrlPr>
                </m:e>
                <m:e>
                  <m:r>
                    <w:rPr>
                      <w:rFonts w:ascii="Cambria Math" w:hAnsi="Cambria Math"/>
                      <w:sz w:val="24"/>
                      <w:szCs w:val="24"/>
                    </w:rPr>
                    <m:t>2</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i-7</m:t>
                          </m:r>
                        </m:num>
                        <m:den>
                          <m:r>
                            <w:rPr>
                              <w:rFonts w:ascii="Cambria Math" w:hAnsi="Cambria Math"/>
                              <w:sz w:val="24"/>
                              <w:szCs w:val="24"/>
                            </w:rPr>
                            <m:t>10</m:t>
                          </m:r>
                        </m:den>
                      </m:f>
                    </m:e>
                  </m:d>
                  <m:r>
                    <w:rPr>
                      <w:rFonts w:ascii="Cambria Math" w:hAnsi="Cambria Math"/>
                      <w:sz w:val="24"/>
                      <w:szCs w:val="24"/>
                    </w:rPr>
                    <m:t xml:space="preserve">,  </m:t>
                  </m:r>
                  <m:r>
                    <m:rPr>
                      <m:sty m:val="p"/>
                    </m:rPr>
                    <w:rPr>
                      <w:rFonts w:ascii="Cambria Math" w:hAnsi="Cambria Math"/>
                      <w:sz w:val="24"/>
                      <w:szCs w:val="24"/>
                    </w:rPr>
                    <m:t>&amp;if</m:t>
                  </m:r>
                  <m:r>
                    <w:rPr>
                      <w:rFonts w:ascii="Cambria Math" w:hAnsi="Cambria Math"/>
                      <w:sz w:val="24"/>
                      <w:szCs w:val="24"/>
                    </w:rPr>
                    <m:t xml:space="preserve"> i≡0,8,9 (mod 10)</m:t>
                  </m:r>
                  <m:ctrlPr>
                    <w:rPr>
                      <w:rFonts w:ascii="Cambria Math" w:eastAsia="Cambria Math" w:hAnsi="Cambria Math" w:cs="Cambria Math"/>
                      <w:i/>
                      <w:sz w:val="24"/>
                      <w:szCs w:val="24"/>
                    </w:rPr>
                  </m:ctrlPr>
                </m:e>
                <m:e>
                  <m:r>
                    <w:rPr>
                      <w:rFonts w:ascii="Cambria Math" w:hAnsi="Cambria Math"/>
                      <w:sz w:val="24"/>
                      <w:szCs w:val="24"/>
                    </w:rPr>
                    <m:t>2</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i-7</m:t>
                          </m:r>
                        </m:num>
                        <m:den>
                          <m:r>
                            <w:rPr>
                              <w:rFonts w:ascii="Cambria Math" w:hAnsi="Cambria Math"/>
                              <w:sz w:val="24"/>
                              <w:szCs w:val="24"/>
                            </w:rPr>
                            <m:t>10</m:t>
                          </m:r>
                        </m:den>
                      </m:f>
                    </m:e>
                  </m:d>
                  <m:r>
                    <w:rPr>
                      <w:rFonts w:ascii="Cambria Math" w:hAnsi="Cambria Math"/>
                      <w:sz w:val="24"/>
                      <w:szCs w:val="24"/>
                    </w:rPr>
                    <m:t xml:space="preserve">+1,  </m:t>
                  </m:r>
                  <m:r>
                    <m:rPr>
                      <m:sty m:val="p"/>
                    </m:rPr>
                    <w:rPr>
                      <w:rFonts w:ascii="Cambria Math" w:hAnsi="Cambria Math"/>
                      <w:sz w:val="24"/>
                      <w:szCs w:val="24"/>
                    </w:rPr>
                    <m:t>&amp;if</m:t>
                  </m:r>
                  <m:r>
                    <w:rPr>
                      <w:rFonts w:ascii="Cambria Math" w:hAnsi="Cambria Math"/>
                      <w:sz w:val="24"/>
                      <w:szCs w:val="24"/>
                    </w:rPr>
                    <m:t xml:space="preserve"> i≡1,2,3,4,5,6,7 (mod 10)</m:t>
                  </m:r>
                </m:e>
              </m:eqArr>
            </m:e>
          </m:d>
        </m:oMath>
      </m:oMathPara>
    </w:p>
    <w:p w:rsidR="00735C1E" w:rsidRPr="00735C1E" w:rsidRDefault="00735C1E" w:rsidP="00735C1E">
      <w:pPr>
        <w:jc w:val="both"/>
        <w:rPr>
          <w:rFonts w:asciiTheme="majorHAnsi" w:eastAsiaTheme="minorEastAsia" w:hAnsiTheme="majorHAnsi"/>
          <w:sz w:val="24"/>
          <w:szCs w:val="24"/>
        </w:rPr>
      </w:pPr>
      <w:r w:rsidRPr="00735C1E">
        <w:rPr>
          <w:rFonts w:asciiTheme="majorHAnsi" w:hAnsiTheme="majorHAnsi"/>
          <w:sz w:val="24"/>
          <w:szCs w:val="24"/>
        </w:rPr>
        <w:t xml:space="preserve">Then, we get the </w:t>
      </w:r>
      <m:oMath>
        <m:r>
          <m:rPr>
            <m:scr m:val="script"/>
          </m:rPr>
          <w:rPr>
            <w:rFonts w:ascii="Cambria Math" w:hAnsi="Cambria Math"/>
            <w:sz w:val="24"/>
            <w:szCs w:val="24"/>
          </w:rPr>
          <m:t>H</m:t>
        </m:r>
      </m:oMath>
      <w:r w:rsidRPr="00735C1E">
        <w:rPr>
          <w:rFonts w:asciiTheme="majorHAnsi" w:eastAsiaTheme="minorEastAsia" w:hAnsiTheme="majorHAnsi"/>
          <w:sz w:val="24"/>
          <w:szCs w:val="24"/>
        </w:rPr>
        <w:t>-weights.</w:t>
      </w:r>
    </w:p>
    <w:p w:rsidR="00735C1E" w:rsidRPr="00735C1E" w:rsidRDefault="00735C1E" w:rsidP="00735C1E">
      <w:pPr>
        <w:jc w:val="both"/>
        <w:rPr>
          <w:rFonts w:asciiTheme="majorHAnsi" w:eastAsiaTheme="minorEastAsia" w:hAnsiTheme="majorHAnsi"/>
          <w:sz w:val="24"/>
          <w:szCs w:val="24"/>
        </w:rPr>
      </w:pPr>
      <m:oMathPara>
        <m:oMath>
          <m:r>
            <w:rPr>
              <w:rFonts w:ascii="Cambria Math" w:hAnsi="Cambria Math"/>
              <w:sz w:val="24"/>
              <w:szCs w:val="24"/>
            </w:rPr>
            <m:t>ω</m:t>
          </m:r>
          <m:d>
            <m:dPr>
              <m:ctrlPr>
                <w:rPr>
                  <w:rFonts w:ascii="Cambria Math" w:hAnsi="Cambria Math"/>
                  <w:i/>
                  <w:sz w:val="24"/>
                  <w:szCs w:val="24"/>
                </w:rPr>
              </m:ctrlPr>
            </m:dPr>
            <m:e>
              <m:sSub>
                <m:sSubPr>
                  <m:ctrlPr>
                    <w:rPr>
                      <w:rFonts w:ascii="Cambria Math" w:hAnsi="Cambria Math"/>
                      <w:i/>
                      <w:sz w:val="24"/>
                      <w:szCs w:val="24"/>
                    </w:rPr>
                  </m:ctrlPr>
                </m:sSubPr>
                <m:e>
                  <m:r>
                    <m:rPr>
                      <m:scr m:val="script"/>
                    </m:rPr>
                    <w:rPr>
                      <w:rFonts w:ascii="Cambria Math" w:hAnsi="Cambria Math"/>
                      <w:sz w:val="24"/>
                      <w:szCs w:val="24"/>
                    </w:rPr>
                    <m:t>H</m:t>
                  </m:r>
                </m:e>
                <m:sub>
                  <m:r>
                    <w:rPr>
                      <w:rFonts w:ascii="Cambria Math" w:hAnsi="Cambria Math"/>
                      <w:sz w:val="24"/>
                      <w:szCs w:val="24"/>
                    </w:rPr>
                    <m:t>t</m:t>
                  </m:r>
                </m:sub>
              </m:sSub>
            </m:e>
          </m:d>
          <m:r>
            <w:rPr>
              <w:rFonts w:ascii="Cambria Math" w:eastAsiaTheme="minorEastAsia" w:hAnsi="Cambria Math"/>
              <w:sz w:val="24"/>
              <w:szCs w:val="24"/>
            </w:rPr>
            <m:t>=t+3:1≤t≤n</m:t>
          </m:r>
        </m:oMath>
      </m:oMathPara>
    </w:p>
    <w:p w:rsidR="00735C1E" w:rsidRPr="00735C1E" w:rsidRDefault="00735C1E" w:rsidP="00735C1E">
      <w:pPr>
        <w:pStyle w:val="IEEEParagraph"/>
        <w:tabs>
          <w:tab w:val="right" w:pos="9072"/>
        </w:tabs>
        <w:ind w:firstLine="0"/>
        <w:rPr>
          <w:rFonts w:asciiTheme="majorHAnsi" w:hAnsiTheme="majorHAnsi"/>
          <w:lang w:val="id-ID"/>
        </w:rPr>
      </w:pPr>
      <w:r w:rsidRPr="00735C1E">
        <w:rPr>
          <w:rFonts w:asciiTheme="majorHAnsi" w:eastAsiaTheme="minorEastAsia" w:hAnsiTheme="majorHAnsi"/>
        </w:rPr>
        <w:t xml:space="preserve">It is easy to see that the </w:t>
      </w:r>
      <m:oMath>
        <m:r>
          <m:rPr>
            <m:scr m:val="script"/>
          </m:rPr>
          <w:rPr>
            <w:rFonts w:ascii="Cambria Math" w:hAnsi="Cambria Math"/>
          </w:rPr>
          <m:t>H</m:t>
        </m:r>
      </m:oMath>
      <w:r w:rsidRPr="00735C1E">
        <w:rPr>
          <w:rFonts w:asciiTheme="majorHAnsi" w:eastAsiaTheme="minorEastAsia" w:hAnsiTheme="majorHAnsi"/>
        </w:rPr>
        <w:t xml:space="preserve">-weights from the set </w:t>
      </w:r>
      <m:oMath>
        <m:r>
          <w:rPr>
            <w:rFonts w:ascii="Cambria Math" w:hAnsi="Cambria Math"/>
          </w:rPr>
          <m:t>ω</m:t>
        </m:r>
        <m:d>
          <m:dPr>
            <m:ctrlPr>
              <w:rPr>
                <w:rFonts w:ascii="Cambria Math" w:hAnsi="Cambria Math"/>
                <w:i/>
              </w:rPr>
            </m:ctrlPr>
          </m:dPr>
          <m:e>
            <m:sSub>
              <m:sSubPr>
                <m:ctrlPr>
                  <w:rPr>
                    <w:rFonts w:ascii="Cambria Math" w:hAnsi="Cambria Math"/>
                    <w:i/>
                  </w:rPr>
                </m:ctrlPr>
              </m:sSubPr>
              <m:e>
                <m:r>
                  <m:rPr>
                    <m:scr m:val="script"/>
                  </m:rPr>
                  <w:rPr>
                    <w:rFonts w:ascii="Cambria Math" w:hAnsi="Cambria Math"/>
                  </w:rPr>
                  <m:t>H</m:t>
                </m:r>
              </m:e>
              <m:sub>
                <m:r>
                  <w:rPr>
                    <w:rFonts w:ascii="Cambria Math" w:hAnsi="Cambria Math"/>
                  </w:rPr>
                  <m:t>t</m:t>
                </m:r>
              </m:sub>
            </m:sSub>
          </m:e>
        </m:d>
      </m:oMath>
      <w:r w:rsidRPr="00735C1E">
        <w:rPr>
          <w:rFonts w:asciiTheme="majorHAnsi" w:eastAsiaTheme="minorEastAsia" w:hAnsiTheme="majorHAnsi"/>
        </w:rPr>
        <w:t xml:space="preserve"> are distinct numbers. This, it gives an </w:t>
      </w:r>
      <m:oMath>
        <m:r>
          <m:rPr>
            <m:scr m:val="script"/>
          </m:rPr>
          <w:rPr>
            <w:rFonts w:ascii="Cambria Math" w:hAnsi="Cambria Math"/>
          </w:rPr>
          <m:t>H</m:t>
        </m:r>
      </m:oMath>
      <w:r w:rsidRPr="00735C1E">
        <w:rPr>
          <w:rFonts w:asciiTheme="majorHAnsi" w:eastAsiaTheme="minorEastAsia" w:hAnsiTheme="majorHAnsi"/>
        </w:rPr>
        <w:t xml:space="preserve">-irregular reflexive labeling of </w:t>
      </w:r>
      <m:oMath>
        <m:sSub>
          <m:sSubPr>
            <m:ctrlPr>
              <w:rPr>
                <w:rFonts w:ascii="Cambria Math" w:hAnsi="Cambria Math"/>
                <w:i/>
              </w:rPr>
            </m:ctrlPr>
          </m:sSubPr>
          <m:e>
            <m:r>
              <w:rPr>
                <w:rFonts w:ascii="Cambria Math" w:hAnsi="Cambria Math"/>
              </w:rPr>
              <m:t>B</m:t>
            </m:r>
          </m:e>
          <m:sub>
            <m:r>
              <w:rPr>
                <w:rFonts w:ascii="Cambria Math" w:hAnsi="Cambria Math"/>
              </w:rPr>
              <m:t>n</m:t>
            </m:r>
          </m:sub>
        </m:sSub>
        <m:r>
          <w:rPr>
            <w:rFonts w:ascii="Cambria Math" w:hAnsi="Cambria Math"/>
          </w:rPr>
          <m:t>, n≥2.</m:t>
        </m:r>
      </m:oMath>
      <w:r>
        <w:rPr>
          <w:rFonts w:asciiTheme="majorHAnsi" w:eastAsiaTheme="minorEastAsia" w:hAnsiTheme="majorHAnsi"/>
          <w:lang w:val="id-ID"/>
        </w:rPr>
        <w:tab/>
      </w:r>
      <w:r w:rsidRPr="00735C1E">
        <w:rPr>
          <w:rFonts w:eastAsiaTheme="minorEastAsia"/>
          <w:lang w:val="id-ID"/>
        </w:rPr>
        <w:t>□</w:t>
      </w:r>
    </w:p>
    <w:p w:rsidR="00786A91" w:rsidRPr="00181A8B" w:rsidRDefault="00786A91" w:rsidP="00125645">
      <w:pPr>
        <w:pStyle w:val="Heading1"/>
        <w:spacing w:before="480"/>
        <w:rPr>
          <w:rFonts w:asciiTheme="majorHAnsi" w:hAnsiTheme="majorHAnsi"/>
          <w:szCs w:val="24"/>
        </w:rPr>
      </w:pPr>
      <w:r w:rsidRPr="00181A8B">
        <w:rPr>
          <w:rFonts w:asciiTheme="majorHAnsi" w:hAnsiTheme="majorHAnsi"/>
          <w:szCs w:val="24"/>
        </w:rPr>
        <w:t>Conclusions</w:t>
      </w:r>
    </w:p>
    <w:p w:rsidR="00544DE5" w:rsidRDefault="00735C1E" w:rsidP="00735C1E">
      <w:pPr>
        <w:ind w:firstLine="360"/>
        <w:jc w:val="both"/>
        <w:rPr>
          <w:rFonts w:asciiTheme="majorHAnsi" w:eastAsiaTheme="minorEastAsia" w:hAnsiTheme="majorHAnsi"/>
          <w:sz w:val="24"/>
          <w:szCs w:val="24"/>
        </w:rPr>
      </w:pPr>
      <w:r w:rsidRPr="00735C1E">
        <w:rPr>
          <w:rFonts w:asciiTheme="majorHAnsi" w:hAnsiTheme="majorHAnsi"/>
          <w:sz w:val="24"/>
          <w:szCs w:val="24"/>
        </w:rPr>
        <w:t xml:space="preserve">We have obtained the lower bound of the reflexive </w:t>
      </w:r>
      <m:oMath>
        <m:r>
          <m:rPr>
            <m:scr m:val="script"/>
          </m:rPr>
          <w:rPr>
            <w:rFonts w:ascii="Cambria Math" w:hAnsi="Cambria Math"/>
            <w:sz w:val="24"/>
            <w:szCs w:val="24"/>
          </w:rPr>
          <m:t>H</m:t>
        </m:r>
      </m:oMath>
      <w:r w:rsidRPr="00735C1E">
        <w:rPr>
          <w:rFonts w:asciiTheme="majorHAnsi" w:eastAsiaTheme="minorEastAsia" w:hAnsiTheme="majorHAnsi"/>
          <w:sz w:val="24"/>
          <w:szCs w:val="24"/>
        </w:rPr>
        <w:t xml:space="preserve">strength of graphs and the reflexive </w:t>
      </w:r>
      <m:oMath>
        <m:r>
          <m:rPr>
            <m:scr m:val="script"/>
          </m:rPr>
          <w:rPr>
            <w:rFonts w:ascii="Cambria Math" w:hAnsi="Cambria Math"/>
            <w:sz w:val="24"/>
            <w:szCs w:val="24"/>
          </w:rPr>
          <m:t>H</m:t>
        </m:r>
      </m:oMath>
      <w:r w:rsidRPr="00735C1E">
        <w:rPr>
          <w:rFonts w:asciiTheme="majorHAnsi" w:eastAsiaTheme="minorEastAsia" w:hAnsiTheme="majorHAnsi"/>
          <w:sz w:val="24"/>
          <w:szCs w:val="24"/>
        </w:rPr>
        <w:t xml:space="preserve">strength of some graphs, namely flower graph, </w:t>
      </w:r>
      <w:r w:rsidRPr="00735C1E">
        <w:rPr>
          <w:rFonts w:asciiTheme="majorHAnsi" w:eastAsiaTheme="minorEastAsia" w:hAnsiTheme="majorHAnsi"/>
          <w:i/>
          <w:sz w:val="24"/>
          <w:szCs w:val="24"/>
        </w:rPr>
        <w:t>Shack</w:t>
      </w:r>
      <m:oMath>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t</m:t>
                </m:r>
              </m:sub>
            </m:sSub>
            <m:r>
              <w:rPr>
                <w:rFonts w:ascii="Cambria Math" w:eastAsiaTheme="minorEastAsia" w:hAnsi="Cambria Math"/>
                <w:sz w:val="24"/>
                <w:szCs w:val="24"/>
              </w:rPr>
              <m:t>,v,n</m:t>
            </m:r>
          </m:e>
        </m:d>
        <m:r>
          <w:rPr>
            <w:rFonts w:ascii="Cambria Math" w:eastAsiaTheme="minorEastAsia" w:hAnsi="Cambria Math"/>
            <w:sz w:val="24"/>
            <w:szCs w:val="24"/>
          </w:rPr>
          <m:t>,</m:t>
        </m:r>
      </m:oMath>
      <w:r w:rsidRPr="00735C1E">
        <w:rPr>
          <w:rFonts w:asciiTheme="majorHAnsi" w:eastAsiaTheme="minorEastAsia" w:hAnsiTheme="majorHAnsi"/>
          <w:i/>
          <w:sz w:val="24"/>
          <w:szCs w:val="24"/>
        </w:rPr>
        <w:t xml:space="preserve"> </w:t>
      </w:r>
      <w:r w:rsidRPr="00735C1E">
        <w:rPr>
          <w:rFonts w:asciiTheme="majorHAnsi" w:eastAsiaTheme="minorEastAsia" w:hAnsiTheme="majorHAnsi"/>
          <w:sz w:val="24"/>
          <w:szCs w:val="24"/>
        </w:rPr>
        <w:t xml:space="preserve">and book graph. We studied the sub graph </w:t>
      </w:r>
      <m:oMath>
        <m:r>
          <m:rPr>
            <m:scr m:val="script"/>
          </m:rPr>
          <w:rPr>
            <w:rFonts w:ascii="Cambria Math" w:hAnsi="Cambria Math"/>
            <w:sz w:val="24"/>
            <w:szCs w:val="24"/>
          </w:rPr>
          <m:t>H≃</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3</m:t>
            </m:r>
          </m:sub>
        </m:sSub>
      </m:oMath>
      <w:r w:rsidRPr="00735C1E">
        <w:rPr>
          <w:rFonts w:asciiTheme="majorHAnsi" w:eastAsiaTheme="minorEastAsia" w:hAnsiTheme="majorHAnsi"/>
          <w:sz w:val="24"/>
          <w:szCs w:val="24"/>
        </w:rPr>
        <w:t xml:space="preserve"> on determining </w:t>
      </w:r>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r>
              <w:rPr>
                <w:rFonts w:ascii="Cambria Math" w:hAnsi="Cambria Math"/>
                <w:sz w:val="24"/>
                <w:szCs w:val="24"/>
              </w:rPr>
              <m:t>F</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n</m:t>
                </m:r>
              </m:sub>
            </m:sSub>
          </m:e>
        </m:d>
        <m:r>
          <w:rPr>
            <w:rFonts w:ascii="Cambria Math" w:eastAsiaTheme="minorEastAsia" w:hAnsi="Cambria Math"/>
            <w:sz w:val="24"/>
            <w:szCs w:val="24"/>
          </w:rPr>
          <m:t>,</m:t>
        </m:r>
      </m:oMath>
      <w:r w:rsidRPr="00735C1E">
        <w:rPr>
          <w:rFonts w:asciiTheme="majorHAnsi" w:eastAsiaTheme="minorEastAsia" w:hAnsiTheme="majorHAnsi"/>
          <w:sz w:val="24"/>
          <w:szCs w:val="24"/>
        </w:rPr>
        <w:t xml:space="preserve"> the sub graph </w:t>
      </w:r>
      <m:oMath>
        <m:r>
          <m:rPr>
            <m:scr m:val="script"/>
          </m:rPr>
          <w:rPr>
            <w:rFonts w:ascii="Cambria Math" w:hAnsi="Cambria Math"/>
            <w:sz w:val="24"/>
            <w:szCs w:val="24"/>
          </w:rPr>
          <m:t>H≃</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oMath>
      <w:r w:rsidRPr="00735C1E">
        <w:rPr>
          <w:rFonts w:asciiTheme="majorHAnsi" w:eastAsiaTheme="minorEastAsia" w:hAnsiTheme="majorHAnsi"/>
          <w:sz w:val="24"/>
          <w:szCs w:val="24"/>
        </w:rPr>
        <w:t xml:space="preserve"> on determining </w:t>
      </w:r>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r>
              <m:rPr>
                <m:sty m:val="p"/>
              </m:rPr>
              <w:rPr>
                <w:rFonts w:ascii="Cambria Math" w:hAnsi="Cambria Math"/>
                <w:sz w:val="24"/>
                <w:szCs w:val="24"/>
              </w:rPr>
              <m:t>S</m:t>
            </m:r>
            <m:r>
              <w:rPr>
                <w:rFonts w:ascii="Cambria Math" w:hAnsi="Cambria Math"/>
                <w:sz w:val="24"/>
                <w:szCs w:val="24"/>
              </w:rPr>
              <m:t>hack</m:t>
            </m:r>
            <m:d>
              <m:dPr>
                <m:ctrlPr>
                  <w:rPr>
                    <w:rFonts w:ascii="Cambria Math" w:hAnsi="Cambria Math"/>
                    <w:sz w:val="24"/>
                    <w:szCs w:val="24"/>
                  </w:rPr>
                </m:ctrlPr>
              </m:d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r>
                  <w:rPr>
                    <w:rFonts w:ascii="Cambria Math" w:hAnsi="Cambria Math"/>
                    <w:sz w:val="24"/>
                    <w:szCs w:val="24"/>
                  </w:rPr>
                  <m:t>,v,v</m:t>
                </m:r>
                <m:ctrlPr>
                  <w:rPr>
                    <w:rFonts w:ascii="Cambria Math" w:hAnsi="Cambria Math"/>
                    <w:i/>
                    <w:sz w:val="24"/>
                    <w:szCs w:val="24"/>
                  </w:rPr>
                </m:ctrlPr>
              </m:e>
            </m:d>
          </m:e>
        </m:d>
        <m:r>
          <w:rPr>
            <w:rFonts w:ascii="Cambria Math" w:hAnsi="Cambria Math"/>
            <w:sz w:val="24"/>
            <w:szCs w:val="24"/>
          </w:rPr>
          <m:t>,</m:t>
        </m:r>
      </m:oMath>
      <w:r w:rsidRPr="00735C1E">
        <w:rPr>
          <w:rFonts w:asciiTheme="majorHAnsi" w:eastAsiaTheme="minorEastAsia" w:hAnsiTheme="majorHAnsi"/>
          <w:sz w:val="24"/>
          <w:szCs w:val="24"/>
        </w:rPr>
        <w:t xml:space="preserve"> and the sub graph </w:t>
      </w:r>
      <m:oMath>
        <m:r>
          <m:rPr>
            <m:scr m:val="script"/>
          </m:rPr>
          <w:rPr>
            <w:rFonts w:ascii="Cambria Math" w:hAnsi="Cambria Math"/>
            <w:sz w:val="24"/>
            <w:szCs w:val="24"/>
          </w:rPr>
          <m:t>H≃</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4</m:t>
            </m:r>
          </m:sub>
        </m:sSub>
      </m:oMath>
      <w:r w:rsidRPr="00735C1E">
        <w:rPr>
          <w:rFonts w:asciiTheme="majorHAnsi" w:eastAsiaTheme="minorEastAsia" w:hAnsiTheme="majorHAnsi"/>
          <w:sz w:val="24"/>
          <w:szCs w:val="24"/>
        </w:rPr>
        <w:t xml:space="preserve"> on determining </w:t>
      </w:r>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e>
        </m:d>
        <m:r>
          <w:rPr>
            <w:rFonts w:ascii="Cambria Math" w:hAnsi="Cambria Math"/>
            <w:sz w:val="24"/>
            <w:szCs w:val="24"/>
          </w:rPr>
          <m:t>.</m:t>
        </m:r>
      </m:oMath>
      <w:r w:rsidRPr="00735C1E">
        <w:rPr>
          <w:rFonts w:asciiTheme="majorHAnsi" w:eastAsiaTheme="minorEastAsia" w:hAnsiTheme="majorHAnsi"/>
          <w:sz w:val="24"/>
          <w:szCs w:val="24"/>
        </w:rPr>
        <w:t xml:space="preserve"> We consider our paper has contributed a new novel to the study of reflexive strength of graphs. </w:t>
      </w:r>
      <w:r w:rsidR="00544DE5" w:rsidRPr="00544DE5">
        <w:rPr>
          <w:rFonts w:asciiTheme="majorHAnsi" w:eastAsiaTheme="minorEastAsia" w:hAnsiTheme="majorHAnsi"/>
          <w:sz w:val="24"/>
          <w:szCs w:val="24"/>
        </w:rPr>
        <w:t xml:space="preserve">However, as obtaining the reflexive </w:t>
      </w:r>
      <m:oMath>
        <m:r>
          <m:rPr>
            <m:scr m:val="script"/>
          </m:rPr>
          <w:rPr>
            <w:rFonts w:ascii="Cambria Math" w:hAnsi="Cambria Math"/>
            <w:sz w:val="24"/>
            <w:szCs w:val="24"/>
          </w:rPr>
          <m:t>H</m:t>
        </m:r>
      </m:oMath>
      <w:r w:rsidR="00544DE5" w:rsidRPr="00735C1E">
        <w:rPr>
          <w:rFonts w:asciiTheme="majorHAnsi" w:eastAsiaTheme="minorEastAsia" w:hAnsiTheme="majorHAnsi"/>
          <w:sz w:val="24"/>
          <w:szCs w:val="24"/>
        </w:rPr>
        <w:t>strenght</w:t>
      </w:r>
      <w:r w:rsidR="00544DE5">
        <w:rPr>
          <w:rFonts w:asciiTheme="majorHAnsi" w:eastAsiaTheme="minorEastAsia" w:hAnsiTheme="majorHAnsi"/>
          <w:sz w:val="24"/>
          <w:szCs w:val="24"/>
        </w:rPr>
        <w:t xml:space="preserve"> </w:t>
      </w:r>
      <w:r w:rsidR="00544DE5" w:rsidRPr="00544DE5">
        <w:rPr>
          <w:rFonts w:asciiTheme="majorHAnsi" w:eastAsiaTheme="minorEastAsia" w:hAnsiTheme="majorHAnsi"/>
          <w:sz w:val="24"/>
          <w:szCs w:val="24"/>
        </w:rPr>
        <w:t xml:space="preserve">of a graph is considered an NP-complate problem, characterization of the exact value of </w:t>
      </w:r>
      <m:oMath>
        <m:r>
          <w:rPr>
            <w:rFonts w:ascii="Cambria Math" w:eastAsiaTheme="minorEastAsia" w:hAnsi="Cambria Math"/>
            <w:sz w:val="24"/>
            <w:szCs w:val="24"/>
          </w:rPr>
          <m:t>r</m:t>
        </m:r>
        <m:r>
          <m:rPr>
            <m:scr m:val="script"/>
          </m:rPr>
          <w:rPr>
            <w:rFonts w:ascii="Cambria Math" w:hAnsi="Cambria Math"/>
            <w:sz w:val="24"/>
            <w:szCs w:val="24"/>
          </w:rPr>
          <m:t>H</m:t>
        </m:r>
        <m:r>
          <w:rPr>
            <w:rFonts w:ascii="Cambria Math" w:hAnsi="Cambria Math"/>
            <w:sz w:val="24"/>
            <w:szCs w:val="24"/>
          </w:rPr>
          <m:t>s</m:t>
        </m:r>
        <m:d>
          <m:dPr>
            <m:ctrlPr>
              <w:rPr>
                <w:rFonts w:ascii="Cambria Math" w:hAnsi="Cambria Math"/>
                <w:i/>
                <w:sz w:val="24"/>
                <w:szCs w:val="24"/>
              </w:rPr>
            </m:ctrlPr>
          </m:dPr>
          <m:e>
            <m:r>
              <w:rPr>
                <w:rFonts w:ascii="Cambria Math" w:hAnsi="Cambria Math"/>
                <w:sz w:val="24"/>
                <w:szCs w:val="24"/>
              </w:rPr>
              <m:t>G</m:t>
            </m:r>
          </m:e>
        </m:d>
      </m:oMath>
      <w:r w:rsidR="00544DE5" w:rsidRPr="00544DE5">
        <w:rPr>
          <w:rFonts w:asciiTheme="majorHAnsi" w:eastAsiaTheme="minorEastAsia" w:hAnsiTheme="majorHAnsi"/>
          <w:sz w:val="24"/>
          <w:szCs w:val="24"/>
        </w:rPr>
        <w:t xml:space="preserve"> for any graph </w:t>
      </w:r>
      <m:oMath>
        <m:r>
          <w:rPr>
            <w:rFonts w:ascii="Cambria Math" w:eastAsiaTheme="minorEastAsia" w:hAnsi="Cambria Math"/>
            <w:sz w:val="24"/>
            <w:szCs w:val="24"/>
          </w:rPr>
          <m:t>G</m:t>
        </m:r>
      </m:oMath>
      <w:r w:rsidR="00544DE5" w:rsidRPr="00544DE5">
        <w:rPr>
          <w:rFonts w:asciiTheme="majorHAnsi" w:eastAsiaTheme="minorEastAsia" w:hAnsiTheme="majorHAnsi"/>
          <w:sz w:val="24"/>
          <w:szCs w:val="24"/>
        </w:rPr>
        <w:t xml:space="preserve"> remains a wide open problem. As a result, we propose the following open </w:t>
      </w:r>
      <w:r w:rsidR="00544DE5" w:rsidRPr="00735C1E">
        <w:rPr>
          <w:rFonts w:asciiTheme="majorHAnsi" w:eastAsiaTheme="minorEastAsia" w:hAnsiTheme="majorHAnsi"/>
          <w:sz w:val="24"/>
          <w:szCs w:val="24"/>
        </w:rPr>
        <w:t>problems</w:t>
      </w:r>
      <w:r w:rsidR="00544DE5" w:rsidRPr="00544DE5">
        <w:rPr>
          <w:rFonts w:asciiTheme="majorHAnsi" w:eastAsiaTheme="minorEastAsia" w:hAnsiTheme="majorHAnsi"/>
          <w:sz w:val="24"/>
          <w:szCs w:val="24"/>
        </w:rPr>
        <w:t>.</w:t>
      </w:r>
    </w:p>
    <w:p w:rsidR="00735C1E" w:rsidRPr="00735C1E" w:rsidRDefault="00735C1E" w:rsidP="00735C1E">
      <w:pPr>
        <w:pStyle w:val="ListParagraph"/>
        <w:numPr>
          <w:ilvl w:val="0"/>
          <w:numId w:val="45"/>
        </w:numPr>
        <w:spacing w:before="240"/>
        <w:ind w:left="426"/>
        <w:jc w:val="both"/>
        <w:rPr>
          <w:rFonts w:asciiTheme="majorHAnsi" w:eastAsiaTheme="minorEastAsia" w:hAnsiTheme="majorHAnsi"/>
          <w:sz w:val="24"/>
          <w:szCs w:val="24"/>
        </w:rPr>
      </w:pPr>
      <w:r w:rsidRPr="00735C1E">
        <w:rPr>
          <w:rFonts w:asciiTheme="majorHAnsi" w:eastAsiaTheme="minorEastAsia" w:hAnsiTheme="majorHAnsi"/>
          <w:sz w:val="24"/>
          <w:szCs w:val="24"/>
        </w:rPr>
        <w:t xml:space="preserve">Determine the exact value of reflexive </w:t>
      </w:r>
      <m:oMath>
        <m:r>
          <m:rPr>
            <m:scr m:val="script"/>
            <m:sty m:val="p"/>
          </m:rPr>
          <w:rPr>
            <w:rFonts w:ascii="Cambria Math" w:hAnsi="Cambria Math"/>
            <w:sz w:val="24"/>
            <w:szCs w:val="24"/>
          </w:rPr>
          <m:t>H</m:t>
        </m:r>
      </m:oMath>
      <w:r w:rsidRPr="00735C1E">
        <w:rPr>
          <w:rFonts w:asciiTheme="majorHAnsi" w:eastAsiaTheme="minorEastAsia" w:hAnsiTheme="majorHAnsi"/>
          <w:sz w:val="24"/>
          <w:szCs w:val="24"/>
        </w:rPr>
        <w:t>strenght of any graphs with different sub graph and characterize the existence of graph for specific</w:t>
      </w:r>
      <m:oMath>
        <m:r>
          <m:rPr>
            <m:sty m:val="p"/>
          </m:rPr>
          <w:rPr>
            <w:rFonts w:ascii="Cambria Math" w:eastAsiaTheme="minorEastAsia" w:hAnsi="Cambria Math"/>
            <w:sz w:val="24"/>
            <w:szCs w:val="24"/>
          </w:rPr>
          <m:t xml:space="preserve"> r</m:t>
        </m:r>
        <m:r>
          <m:rPr>
            <m:scr m:val="script"/>
            <m:sty m:val="p"/>
          </m:rPr>
          <w:rPr>
            <w:rFonts w:ascii="Cambria Math" w:hAnsi="Cambria Math"/>
            <w:sz w:val="24"/>
            <w:szCs w:val="24"/>
          </w:rPr>
          <m:t>H</m:t>
        </m:r>
        <m:r>
          <m:rPr>
            <m:sty m:val="p"/>
          </m:rPr>
          <w:rPr>
            <w:rFonts w:ascii="Cambria Math" w:hAnsi="Cambria Math"/>
            <w:sz w:val="24"/>
            <w:szCs w:val="24"/>
          </w:rPr>
          <m:t>s</m:t>
        </m:r>
        <m:d>
          <m:dPr>
            <m:ctrlPr>
              <w:rPr>
                <w:rFonts w:ascii="Cambria Math" w:hAnsi="Cambria Math"/>
                <w:sz w:val="24"/>
                <w:szCs w:val="24"/>
              </w:rPr>
            </m:ctrlPr>
          </m:dPr>
          <m:e>
            <m:r>
              <m:rPr>
                <m:sty m:val="p"/>
              </m:rPr>
              <w:rPr>
                <w:rFonts w:ascii="Cambria Math" w:hAnsi="Cambria Math"/>
                <w:sz w:val="24"/>
                <w:szCs w:val="24"/>
              </w:rPr>
              <m:t>G</m:t>
            </m:r>
          </m:e>
        </m:d>
      </m:oMath>
      <w:r w:rsidRPr="00735C1E">
        <w:rPr>
          <w:rFonts w:asciiTheme="majorHAnsi" w:eastAsiaTheme="minorEastAsia" w:hAnsiTheme="majorHAnsi"/>
          <w:sz w:val="24"/>
          <w:szCs w:val="24"/>
        </w:rPr>
        <w:t xml:space="preserve">.  </w:t>
      </w:r>
    </w:p>
    <w:p w:rsidR="00735C1E" w:rsidRPr="00735C1E" w:rsidRDefault="00735C1E" w:rsidP="00735C1E">
      <w:pPr>
        <w:pStyle w:val="ListParagraph"/>
        <w:numPr>
          <w:ilvl w:val="0"/>
          <w:numId w:val="45"/>
        </w:numPr>
        <w:spacing w:before="240"/>
        <w:ind w:left="426"/>
        <w:jc w:val="both"/>
        <w:rPr>
          <w:rFonts w:asciiTheme="majorHAnsi" w:eastAsiaTheme="minorEastAsia" w:hAnsiTheme="majorHAnsi"/>
          <w:sz w:val="24"/>
          <w:szCs w:val="24"/>
        </w:rPr>
      </w:pPr>
      <w:r w:rsidRPr="00735C1E">
        <w:rPr>
          <w:rFonts w:asciiTheme="majorHAnsi" w:eastAsiaTheme="minorEastAsia" w:hAnsiTheme="majorHAnsi"/>
          <w:b/>
          <w:sz w:val="24"/>
          <w:szCs w:val="24"/>
        </w:rPr>
        <w:t xml:space="preserve"> </w:t>
      </w:r>
      <w:r w:rsidRPr="00735C1E">
        <w:rPr>
          <w:rFonts w:asciiTheme="majorHAnsi" w:eastAsiaTheme="minorEastAsia" w:hAnsiTheme="majorHAnsi"/>
          <w:sz w:val="24"/>
          <w:szCs w:val="24"/>
        </w:rPr>
        <w:t xml:space="preserve">Determine the sharper upper bound of reflexive </w:t>
      </w:r>
      <m:oMath>
        <m:r>
          <m:rPr>
            <m:scr m:val="script"/>
            <m:sty m:val="p"/>
          </m:rPr>
          <w:rPr>
            <w:rFonts w:ascii="Cambria Math" w:hAnsi="Cambria Math"/>
            <w:sz w:val="24"/>
            <w:szCs w:val="24"/>
          </w:rPr>
          <m:t>H</m:t>
        </m:r>
      </m:oMath>
      <w:r w:rsidRPr="00735C1E">
        <w:rPr>
          <w:rFonts w:asciiTheme="majorHAnsi" w:eastAsiaTheme="minorEastAsia" w:hAnsiTheme="majorHAnsi"/>
          <w:sz w:val="24"/>
          <w:szCs w:val="24"/>
        </w:rPr>
        <w:t>strenght of any graphs with any sub graph.</w:t>
      </w:r>
    </w:p>
    <w:p w:rsidR="00786A91" w:rsidRPr="00181A8B" w:rsidRDefault="00786A91" w:rsidP="00125645">
      <w:pPr>
        <w:pStyle w:val="Heading1"/>
        <w:spacing w:before="480"/>
        <w:rPr>
          <w:rFonts w:asciiTheme="majorHAnsi" w:hAnsiTheme="majorHAnsi"/>
          <w:szCs w:val="24"/>
        </w:rPr>
      </w:pPr>
      <w:r w:rsidRPr="00181A8B">
        <w:rPr>
          <w:rFonts w:asciiTheme="majorHAnsi" w:hAnsiTheme="majorHAnsi"/>
          <w:szCs w:val="24"/>
        </w:rPr>
        <w:lastRenderedPageBreak/>
        <w:t xml:space="preserve">Acknowledgments </w:t>
      </w:r>
    </w:p>
    <w:p w:rsidR="00E335D0" w:rsidRPr="000734F8" w:rsidRDefault="00E335D0" w:rsidP="00E335D0">
      <w:pPr>
        <w:rPr>
          <w:rFonts w:asciiTheme="majorHAnsi" w:hAnsiTheme="majorHAnsi"/>
          <w:sz w:val="24"/>
          <w:szCs w:val="24"/>
        </w:rPr>
      </w:pPr>
      <w:r>
        <w:rPr>
          <w:rFonts w:asciiTheme="majorHAnsi" w:hAnsiTheme="majorHAnsi"/>
          <w:sz w:val="24"/>
          <w:szCs w:val="24"/>
        </w:rPr>
        <w:t>The Authors acknowledge to the PUI-PT Combinatorics and Graph, CGANT, University of Jember of year 2023 for supporting this project</w:t>
      </w:r>
      <w:r w:rsidRPr="000734F8">
        <w:rPr>
          <w:rFonts w:asciiTheme="majorHAnsi" w:hAnsiTheme="majorHAnsi"/>
          <w:sz w:val="24"/>
          <w:szCs w:val="24"/>
        </w:rPr>
        <w:t>.</w:t>
      </w:r>
    </w:p>
    <w:p w:rsidR="001E59EB" w:rsidRPr="00902DD2" w:rsidRDefault="00902DD2" w:rsidP="00902DD2">
      <w:pPr>
        <w:pStyle w:val="Heading1"/>
        <w:spacing w:before="480"/>
        <w:rPr>
          <w:rFonts w:asciiTheme="majorHAnsi" w:hAnsiTheme="majorHAnsi"/>
          <w:szCs w:val="24"/>
        </w:rPr>
      </w:pPr>
      <w:r w:rsidRPr="00902DD2">
        <w:rPr>
          <w:rFonts w:asciiTheme="majorHAnsi" w:hAnsiTheme="majorHAnsi"/>
          <w:szCs w:val="24"/>
        </w:rPr>
        <w:t>References</w:t>
      </w:r>
    </w:p>
    <w:sdt>
      <w:sdtPr>
        <w:rPr>
          <w:rFonts w:asciiTheme="majorHAnsi" w:hAnsiTheme="majorHAnsi"/>
          <w:color w:val="000000"/>
          <w:sz w:val="24"/>
          <w:szCs w:val="24"/>
        </w:rPr>
        <w:id w:val="1396326510"/>
        <w:docPartObj>
          <w:docPartGallery w:val="Bibliographies"/>
          <w:docPartUnique/>
        </w:docPartObj>
      </w:sdtPr>
      <w:sdtEndPr>
        <w:rPr>
          <w:color w:val="auto"/>
        </w:rPr>
      </w:sdtEndPr>
      <w:sdtContent>
        <w:sdt>
          <w:sdtPr>
            <w:rPr>
              <w:rFonts w:asciiTheme="majorHAnsi" w:hAnsiTheme="majorHAnsi"/>
              <w:color w:val="000000"/>
              <w:sz w:val="24"/>
              <w:szCs w:val="24"/>
            </w:rPr>
            <w:id w:val="-573587230"/>
            <w:bibliography/>
          </w:sdtPr>
          <w:sdtEndPr>
            <w:rPr>
              <w:color w:val="auto"/>
            </w:rPr>
          </w:sdtEndPr>
          <w:sdtContent>
            <w:p w:rsidR="005B4695" w:rsidRPr="00181A8B" w:rsidRDefault="00267790" w:rsidP="00786A91">
              <w:pPr>
                <w:pStyle w:val="Bibliography"/>
                <w:rPr>
                  <w:rFonts w:asciiTheme="majorHAnsi" w:eastAsiaTheme="minorHAnsi" w:hAnsiTheme="majorHAnsi" w:cstheme="minorBidi"/>
                  <w:sz w:val="24"/>
                  <w:szCs w:val="24"/>
                  <w:lang w:eastAsia="en-US"/>
                </w:rPr>
              </w:pPr>
              <w:r w:rsidRPr="00181A8B">
                <w:rPr>
                  <w:rFonts w:asciiTheme="majorHAnsi" w:hAnsiTheme="majorHAnsi"/>
                  <w:sz w:val="24"/>
                  <w:szCs w:val="24"/>
                </w:rPr>
                <w:fldChar w:fldCharType="begin"/>
              </w:r>
              <w:r w:rsidR="00913087" w:rsidRPr="00181A8B">
                <w:rPr>
                  <w:rFonts w:asciiTheme="majorHAnsi" w:hAnsiTheme="majorHAnsi"/>
                  <w:sz w:val="24"/>
                  <w:szCs w:val="24"/>
                </w:rPr>
                <w:instrText>BIBLIOGRAPHY</w:instrText>
              </w:r>
              <w:r w:rsidRPr="00181A8B">
                <w:rPr>
                  <w:rFonts w:asciiTheme="majorHAnsi" w:hAnsiTheme="majorHAnsi"/>
                  <w:sz w:val="24"/>
                  <w:szCs w:val="24"/>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6"/>
                <w:gridCol w:w="9025"/>
              </w:tblGrid>
              <w:tr w:rsidR="005B4695" w:rsidRPr="00181A8B" w:rsidTr="000734F8">
                <w:trPr>
                  <w:divId w:val="388381276"/>
                  <w:tblCellSpacing w:w="15" w:type="dxa"/>
                </w:trPr>
                <w:tc>
                  <w:tcPr>
                    <w:tcW w:w="50" w:type="pct"/>
                  </w:tcPr>
                  <w:p w:rsidR="005B4695" w:rsidRPr="00181A8B" w:rsidRDefault="005B4695" w:rsidP="00786A91">
                    <w:pPr>
                      <w:pStyle w:val="Bibliography"/>
                      <w:rPr>
                        <w:rFonts w:asciiTheme="majorHAnsi" w:hAnsiTheme="majorHAnsi"/>
                        <w:sz w:val="24"/>
                        <w:szCs w:val="24"/>
                      </w:rPr>
                    </w:pPr>
                  </w:p>
                </w:tc>
                <w:tc>
                  <w:tcPr>
                    <w:tcW w:w="0" w:type="auto"/>
                  </w:tcPr>
                  <w:p w:rsidR="000734F8" w:rsidRPr="000734F8" w:rsidRDefault="000734F8" w:rsidP="000734F8">
                    <w:pPr>
                      <w:pStyle w:val="ListParagraph"/>
                      <w:numPr>
                        <w:ilvl w:val="0"/>
                        <w:numId w:val="44"/>
                      </w:numPr>
                      <w:jc w:val="both"/>
                      <w:rPr>
                        <w:rFonts w:asciiTheme="majorHAnsi" w:hAnsiTheme="majorHAnsi"/>
                        <w:b/>
                        <w:sz w:val="24"/>
                        <w:szCs w:val="24"/>
                      </w:rPr>
                    </w:pPr>
                    <w:r w:rsidRPr="000734F8">
                      <w:rPr>
                        <w:rFonts w:asciiTheme="majorHAnsi" w:hAnsiTheme="majorHAnsi"/>
                        <w:sz w:val="24"/>
                        <w:szCs w:val="24"/>
                      </w:rPr>
                      <w:t xml:space="preserve">Ali Ahmad and M. </w:t>
                    </w:r>
                    <m:oMath>
                      <m:r>
                        <m:rPr>
                          <m:sty m:val="p"/>
                        </m:rPr>
                        <w:rPr>
                          <w:rFonts w:ascii="Cambria Math" w:hAnsi="Cambria Math"/>
                          <w:sz w:val="24"/>
                          <w:szCs w:val="24"/>
                        </w:rPr>
                        <m:t>Ba</m:t>
                      </m:r>
                      <m:acc>
                        <m:accPr>
                          <m:chr m:val="̌"/>
                          <m:ctrlPr>
                            <w:rPr>
                              <w:rFonts w:ascii="Cambria Math" w:hAnsi="Cambria Math"/>
                              <w:sz w:val="24"/>
                              <w:szCs w:val="24"/>
                            </w:rPr>
                          </m:ctrlPr>
                        </m:accPr>
                        <m:e>
                          <m:r>
                            <m:rPr>
                              <m:sty m:val="p"/>
                            </m:rPr>
                            <w:rPr>
                              <w:rFonts w:ascii="Cambria Math" w:hAnsi="Cambria Math"/>
                              <w:sz w:val="24"/>
                              <w:szCs w:val="24"/>
                            </w:rPr>
                            <m:t>c</m:t>
                          </m:r>
                        </m:e>
                      </m:acc>
                      <m:r>
                        <m:rPr>
                          <m:sty m:val="p"/>
                        </m:rPr>
                        <w:rPr>
                          <w:rFonts w:ascii="Cambria Math" w:hAnsi="Cambria Math"/>
                          <w:sz w:val="24"/>
                          <w:szCs w:val="24"/>
                        </w:rPr>
                        <m:t xml:space="preserve">a. </m:t>
                      </m:r>
                    </m:oMath>
                    <w:r w:rsidRPr="000734F8">
                      <w:rPr>
                        <w:rFonts w:asciiTheme="majorHAnsi" w:hAnsiTheme="majorHAnsi"/>
                        <w:sz w:val="24"/>
                        <w:szCs w:val="24"/>
                      </w:rPr>
                      <w:t xml:space="preserve">2013. On Vertex Irregular Total Labelings. </w:t>
                    </w:r>
                    <w:r w:rsidRPr="000734F8">
                      <w:rPr>
                        <w:rFonts w:asciiTheme="majorHAnsi" w:hAnsiTheme="majorHAnsi"/>
                        <w:i/>
                        <w:sz w:val="24"/>
                        <w:szCs w:val="24"/>
                      </w:rPr>
                      <w:t xml:space="preserve">Ars Combinatoria, </w:t>
                    </w:r>
                    <w:r w:rsidRPr="000734F8">
                      <w:rPr>
                        <w:rFonts w:asciiTheme="majorHAnsi" w:hAnsiTheme="majorHAnsi"/>
                        <w:b/>
                        <w:sz w:val="24"/>
                        <w:szCs w:val="24"/>
                      </w:rPr>
                      <w:t>112</w:t>
                    </w:r>
                    <w:r w:rsidRPr="000734F8">
                      <w:rPr>
                        <w:rFonts w:asciiTheme="majorHAnsi" w:hAnsiTheme="majorHAnsi"/>
                        <w:sz w:val="24"/>
                        <w:szCs w:val="24"/>
                      </w:rPr>
                      <w:t>:129-139.</w:t>
                    </w:r>
                  </w:p>
                  <w:p w:rsidR="000734F8" w:rsidRPr="000734F8" w:rsidRDefault="000734F8" w:rsidP="000734F8">
                    <w:pPr>
                      <w:pStyle w:val="ListParagraph"/>
                      <w:numPr>
                        <w:ilvl w:val="0"/>
                        <w:numId w:val="44"/>
                      </w:numPr>
                      <w:spacing w:before="240"/>
                      <w:jc w:val="both"/>
                      <w:rPr>
                        <w:rFonts w:asciiTheme="majorHAnsi" w:hAnsiTheme="majorHAnsi"/>
                        <w:b/>
                        <w:sz w:val="24"/>
                        <w:szCs w:val="24"/>
                      </w:rPr>
                    </w:pPr>
                    <w:r w:rsidRPr="000734F8">
                      <w:rPr>
                        <w:rFonts w:asciiTheme="majorHAnsi" w:hAnsiTheme="majorHAnsi"/>
                        <w:sz w:val="24"/>
                        <w:szCs w:val="24"/>
                      </w:rPr>
                      <w:t xml:space="preserve">F. Ashraf, M. </w:t>
                    </w:r>
                    <m:oMath>
                      <m:r>
                        <m:rPr>
                          <m:sty m:val="p"/>
                        </m:rPr>
                        <w:rPr>
                          <w:rFonts w:ascii="Cambria Math" w:hAnsi="Cambria Math"/>
                          <w:sz w:val="24"/>
                          <w:szCs w:val="24"/>
                        </w:rPr>
                        <m:t>Ba</m:t>
                      </m:r>
                      <m:acc>
                        <m:accPr>
                          <m:chr m:val="̌"/>
                          <m:ctrlPr>
                            <w:rPr>
                              <w:rFonts w:ascii="Cambria Math" w:hAnsi="Cambria Math"/>
                              <w:sz w:val="24"/>
                              <w:szCs w:val="24"/>
                            </w:rPr>
                          </m:ctrlPr>
                        </m:accPr>
                        <m:e>
                          <m:r>
                            <m:rPr>
                              <m:sty m:val="p"/>
                            </m:rPr>
                            <w:rPr>
                              <w:rFonts w:ascii="Cambria Math" w:hAnsi="Cambria Math"/>
                              <w:sz w:val="24"/>
                              <w:szCs w:val="24"/>
                            </w:rPr>
                            <m:t>c</m:t>
                          </m:r>
                        </m:e>
                      </m:acc>
                      <m:r>
                        <m:rPr>
                          <m:sty m:val="p"/>
                        </m:rPr>
                        <w:rPr>
                          <w:rFonts w:ascii="Cambria Math" w:hAnsi="Cambria Math"/>
                          <w:sz w:val="24"/>
                          <w:szCs w:val="24"/>
                        </w:rPr>
                        <m:t>a</m:t>
                      </m:r>
                    </m:oMath>
                    <w:r w:rsidRPr="000734F8">
                      <w:rPr>
                        <w:rFonts w:asciiTheme="majorHAnsi" w:eastAsiaTheme="minorEastAsia" w:hAnsiTheme="majorHAnsi"/>
                        <w:sz w:val="24"/>
                        <w:szCs w:val="24"/>
                      </w:rPr>
                      <w:t xml:space="preserve">, M. </w:t>
                    </w:r>
                    <m:oMath>
                      <m:r>
                        <m:rPr>
                          <m:sty m:val="p"/>
                        </m:rPr>
                        <w:rPr>
                          <w:rFonts w:ascii="Cambria Math" w:eastAsiaTheme="minorEastAsia" w:hAnsi="Cambria Math"/>
                          <w:sz w:val="24"/>
                          <w:szCs w:val="24"/>
                        </w:rPr>
                        <m:t>Lascs</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m:t>
                          </m:r>
                        </m:e>
                      </m:acc>
                      <m:r>
                        <m:rPr>
                          <m:sty m:val="p"/>
                        </m:rPr>
                        <w:rPr>
                          <w:rFonts w:ascii="Cambria Math" w:eastAsiaTheme="minorEastAsia" w:hAnsi="Cambria Math"/>
                          <w:sz w:val="24"/>
                          <w:szCs w:val="24"/>
                        </w:rPr>
                        <m:t>kov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m:t>
                          </m:r>
                        </m:e>
                      </m:acc>
                    </m:oMath>
                    <w:r w:rsidRPr="000734F8">
                      <w:rPr>
                        <w:rFonts w:asciiTheme="majorHAnsi" w:eastAsiaTheme="minorEastAsia" w:hAnsiTheme="majorHAnsi"/>
                        <w:sz w:val="24"/>
                        <w:szCs w:val="24"/>
                      </w:rPr>
                      <w:t xml:space="preserve"> and A. </w:t>
                    </w:r>
                    <m:oMath>
                      <m:r>
                        <m:rPr>
                          <m:sty m:val="p"/>
                        </m:rPr>
                        <w:rPr>
                          <w:rFonts w:ascii="Cambria Math" w:eastAsiaTheme="minorEastAsia" w:hAnsi="Cambria Math"/>
                          <w:sz w:val="24"/>
                          <w:szCs w:val="24"/>
                        </w:rPr>
                        <m:t>Semani</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a-Fe</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n</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ikov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m:t>
                              </m:r>
                            </m:e>
                          </m:acc>
                          <m:r>
                            <m:rPr>
                              <m:sty m:val="p"/>
                            </m:rPr>
                            <w:rPr>
                              <w:rFonts w:ascii="Cambria Math" w:eastAsiaTheme="minorEastAsia" w:hAnsi="Cambria Math"/>
                              <w:sz w:val="24"/>
                              <w:szCs w:val="24"/>
                            </w:rPr>
                            <m:t>.</m:t>
                          </m:r>
                        </m:e>
                      </m:acc>
                    </m:oMath>
                    <w:r w:rsidRPr="000734F8">
                      <w:rPr>
                        <w:rFonts w:asciiTheme="majorHAnsi" w:eastAsiaTheme="minorEastAsia" w:hAnsiTheme="majorHAnsi"/>
                        <w:sz w:val="24"/>
                        <w:szCs w:val="24"/>
                      </w:rPr>
                      <w:t xml:space="preserve"> 2017. On H-Irregularity Strenght of Graphs. </w:t>
                    </w:r>
                    <w:r w:rsidRPr="000734F8">
                      <w:rPr>
                        <w:rFonts w:asciiTheme="majorHAnsi" w:eastAsiaTheme="minorEastAsia" w:hAnsiTheme="majorHAnsi"/>
                        <w:i/>
                        <w:sz w:val="24"/>
                        <w:szCs w:val="24"/>
                      </w:rPr>
                      <w:t xml:space="preserve">Discussiones Mathematicae: Graph Theory, </w:t>
                    </w:r>
                    <w:r w:rsidRPr="000734F8">
                      <w:rPr>
                        <w:rFonts w:asciiTheme="majorHAnsi" w:eastAsiaTheme="minorEastAsia" w:hAnsiTheme="majorHAnsi"/>
                        <w:b/>
                        <w:sz w:val="24"/>
                        <w:szCs w:val="24"/>
                      </w:rPr>
                      <w:t>37</w:t>
                    </w:r>
                    <w:r w:rsidRPr="000734F8">
                      <w:rPr>
                        <w:rFonts w:asciiTheme="majorHAnsi" w:eastAsiaTheme="minorEastAsia" w:hAnsiTheme="majorHAnsi"/>
                        <w:sz w:val="24"/>
                        <w:szCs w:val="24"/>
                      </w:rPr>
                      <w:t>:1067-1078.</w:t>
                    </w:r>
                  </w:p>
                  <w:p w:rsidR="000734F8" w:rsidRPr="000734F8" w:rsidRDefault="000734F8" w:rsidP="000734F8">
                    <w:pPr>
                      <w:pStyle w:val="ListParagraph"/>
                      <w:numPr>
                        <w:ilvl w:val="0"/>
                        <w:numId w:val="44"/>
                      </w:numPr>
                      <w:spacing w:before="240"/>
                      <w:jc w:val="both"/>
                      <w:rPr>
                        <w:rFonts w:asciiTheme="majorHAnsi" w:hAnsiTheme="majorHAnsi"/>
                        <w:b/>
                        <w:sz w:val="24"/>
                        <w:szCs w:val="24"/>
                      </w:rPr>
                    </w:pPr>
                    <w:r w:rsidRPr="000734F8">
                      <w:rPr>
                        <w:rFonts w:asciiTheme="majorHAnsi" w:hAnsiTheme="majorHAnsi"/>
                        <w:sz w:val="24"/>
                        <w:szCs w:val="24"/>
                      </w:rPr>
                      <w:t xml:space="preserve">Ika Hesti Agustin1, Dafik, Marsidi and Ermita Rizki Albirri, On the total H-irregularity stenght of graph: A new nation, </w:t>
                    </w:r>
                    <w:r w:rsidRPr="000734F8">
                      <w:rPr>
                        <w:rFonts w:asciiTheme="majorHAnsi" w:hAnsiTheme="majorHAnsi"/>
                        <w:i/>
                        <w:sz w:val="24"/>
                        <w:szCs w:val="24"/>
                      </w:rPr>
                      <w:t>J. Phys,: Conf. Ser.</w:t>
                    </w:r>
                    <w:r w:rsidRPr="000734F8">
                      <w:rPr>
                        <w:rFonts w:asciiTheme="majorHAnsi" w:hAnsiTheme="majorHAnsi"/>
                        <w:sz w:val="24"/>
                        <w:szCs w:val="24"/>
                      </w:rPr>
                      <w:t>885 012004, 2017</w:t>
                    </w:r>
                  </w:p>
                  <w:p w:rsidR="000734F8" w:rsidRPr="000734F8" w:rsidRDefault="000734F8" w:rsidP="000734F8">
                    <w:pPr>
                      <w:pStyle w:val="ListParagraph"/>
                      <w:numPr>
                        <w:ilvl w:val="0"/>
                        <w:numId w:val="44"/>
                      </w:numPr>
                      <w:spacing w:before="240"/>
                      <w:jc w:val="both"/>
                      <w:rPr>
                        <w:rFonts w:asciiTheme="majorHAnsi" w:hAnsiTheme="majorHAnsi"/>
                        <w:b/>
                        <w:sz w:val="24"/>
                        <w:szCs w:val="24"/>
                      </w:rPr>
                    </w:pPr>
                    <w:r w:rsidRPr="000734F8">
                      <w:rPr>
                        <w:rFonts w:asciiTheme="majorHAnsi" w:hAnsiTheme="majorHAnsi"/>
                        <w:sz w:val="24"/>
                        <w:szCs w:val="24"/>
                      </w:rPr>
                      <w:t xml:space="preserve">Joseph A. Gallian. 2017. A Dynamic Survey of Graph Labeling. </w:t>
                    </w:r>
                    <w:r w:rsidRPr="000734F8">
                      <w:rPr>
                        <w:rFonts w:asciiTheme="majorHAnsi" w:hAnsiTheme="majorHAnsi"/>
                        <w:i/>
                        <w:sz w:val="24"/>
                        <w:szCs w:val="24"/>
                      </w:rPr>
                      <w:t xml:space="preserve">The Electrinic Journal of Combinatirics, </w:t>
                    </w:r>
                    <w:r w:rsidRPr="000734F8">
                      <w:rPr>
                        <w:rFonts w:asciiTheme="majorHAnsi" w:hAnsiTheme="majorHAnsi"/>
                        <w:b/>
                        <w:sz w:val="24"/>
                        <w:szCs w:val="24"/>
                      </w:rPr>
                      <w:t>20</w:t>
                    </w:r>
                    <w:r w:rsidRPr="000734F8">
                      <w:rPr>
                        <w:rFonts w:asciiTheme="majorHAnsi" w:hAnsiTheme="majorHAnsi"/>
                        <w:sz w:val="24"/>
                        <w:szCs w:val="24"/>
                      </w:rPr>
                      <w:t>:1-432.</w:t>
                    </w:r>
                  </w:p>
                  <w:p w:rsidR="000734F8" w:rsidRPr="000734F8" w:rsidRDefault="000734F8" w:rsidP="000734F8">
                    <w:pPr>
                      <w:pStyle w:val="ListParagraph"/>
                      <w:numPr>
                        <w:ilvl w:val="0"/>
                        <w:numId w:val="44"/>
                      </w:numPr>
                      <w:spacing w:before="240"/>
                      <w:jc w:val="both"/>
                      <w:rPr>
                        <w:rFonts w:asciiTheme="majorHAnsi" w:hAnsiTheme="majorHAnsi"/>
                        <w:b/>
                        <w:sz w:val="24"/>
                        <w:szCs w:val="24"/>
                      </w:rPr>
                    </w:pPr>
                    <w:r w:rsidRPr="000734F8">
                      <w:rPr>
                        <w:rFonts w:asciiTheme="majorHAnsi" w:hAnsiTheme="majorHAnsi"/>
                        <w:sz w:val="24"/>
                        <w:szCs w:val="24"/>
                      </w:rPr>
                      <w:t xml:space="preserve">T. K. Maryati, E. T. Baskoro, A. N. M. Salman, and J. Ryan. 2010. On H-Supermagic Labelings for Certain Shackles and amalgamations of a Connected Graph. </w:t>
                    </w:r>
                    <w:r w:rsidRPr="000734F8">
                      <w:rPr>
                        <w:rFonts w:asciiTheme="majorHAnsi" w:hAnsiTheme="majorHAnsi"/>
                        <w:i/>
                        <w:sz w:val="24"/>
                        <w:szCs w:val="24"/>
                      </w:rPr>
                      <w:t xml:space="preserve">Utilutas Mathematica, </w:t>
                    </w:r>
                    <w:r w:rsidRPr="000734F8">
                      <w:rPr>
                        <w:rFonts w:asciiTheme="majorHAnsi" w:hAnsiTheme="majorHAnsi"/>
                        <w:sz w:val="24"/>
                        <w:szCs w:val="24"/>
                      </w:rPr>
                      <w:t>1-10.</w:t>
                    </w:r>
                  </w:p>
                  <w:p w:rsidR="000734F8" w:rsidRPr="000734F8" w:rsidRDefault="000734F8" w:rsidP="000734F8">
                    <w:pPr>
                      <w:pStyle w:val="ListParagraph"/>
                      <w:numPr>
                        <w:ilvl w:val="0"/>
                        <w:numId w:val="44"/>
                      </w:numPr>
                      <w:spacing w:before="240"/>
                      <w:jc w:val="both"/>
                      <w:rPr>
                        <w:rFonts w:asciiTheme="majorHAnsi" w:hAnsiTheme="majorHAnsi"/>
                        <w:b/>
                        <w:sz w:val="24"/>
                        <w:szCs w:val="24"/>
                      </w:rPr>
                    </w:pPr>
                    <w:r w:rsidRPr="000734F8">
                      <w:rPr>
                        <w:rFonts w:asciiTheme="majorHAnsi" w:hAnsiTheme="majorHAnsi"/>
                        <w:sz w:val="24"/>
                        <w:szCs w:val="24"/>
                      </w:rPr>
                      <w:t xml:space="preserve">D. Tanna, J. Ryan, and A. </w:t>
                    </w:r>
                    <m:oMath>
                      <m:r>
                        <m:rPr>
                          <m:sty m:val="p"/>
                        </m:rPr>
                        <w:rPr>
                          <w:rFonts w:ascii="Cambria Math" w:eastAsiaTheme="minorEastAsia" w:hAnsi="Cambria Math"/>
                          <w:sz w:val="24"/>
                          <w:szCs w:val="24"/>
                        </w:rPr>
                        <m:t>Semani</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a-Fe</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n</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ikov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m:t>
                              </m:r>
                            </m:e>
                          </m:acc>
                          <m:r>
                            <m:rPr>
                              <m:sty m:val="p"/>
                            </m:rPr>
                            <w:rPr>
                              <w:rFonts w:ascii="Cambria Math" w:eastAsiaTheme="minorEastAsia" w:hAnsi="Cambria Math"/>
                              <w:sz w:val="24"/>
                              <w:szCs w:val="24"/>
                            </w:rPr>
                            <m:t>.</m:t>
                          </m:r>
                        </m:e>
                      </m:acc>
                    </m:oMath>
                    <w:r w:rsidRPr="000734F8">
                      <w:rPr>
                        <w:rFonts w:asciiTheme="majorHAnsi" w:eastAsiaTheme="minorEastAsia" w:hAnsiTheme="majorHAnsi"/>
                        <w:sz w:val="24"/>
                        <w:szCs w:val="24"/>
                      </w:rPr>
                      <w:t xml:space="preserve"> 2017. Reflexive Edge Irregular Labelling of Prisms and Wheels. </w:t>
                    </w:r>
                    <w:r w:rsidRPr="000734F8">
                      <w:rPr>
                        <w:rFonts w:asciiTheme="majorHAnsi" w:eastAsiaTheme="minorEastAsia" w:hAnsiTheme="majorHAnsi"/>
                        <w:i/>
                        <w:sz w:val="24"/>
                        <w:szCs w:val="24"/>
                      </w:rPr>
                      <w:t xml:space="preserve">Australas. J. Combin, </w:t>
                    </w:r>
                    <w:r w:rsidRPr="000734F8">
                      <w:rPr>
                        <w:rFonts w:asciiTheme="majorHAnsi" w:eastAsiaTheme="minorEastAsia" w:hAnsiTheme="majorHAnsi"/>
                        <w:b/>
                        <w:sz w:val="24"/>
                        <w:szCs w:val="24"/>
                      </w:rPr>
                      <w:t>69</w:t>
                    </w:r>
                    <w:r w:rsidRPr="000734F8">
                      <w:rPr>
                        <w:rFonts w:asciiTheme="majorHAnsi" w:eastAsiaTheme="minorEastAsia" w:hAnsiTheme="majorHAnsi"/>
                        <w:sz w:val="24"/>
                        <w:szCs w:val="24"/>
                      </w:rPr>
                      <w:t>:394-401.</w:t>
                    </w:r>
                  </w:p>
                  <w:p w:rsidR="000734F8" w:rsidRPr="000734F8" w:rsidRDefault="000734F8" w:rsidP="000734F8">
                    <w:pPr>
                      <w:pStyle w:val="ListParagraph"/>
                      <w:numPr>
                        <w:ilvl w:val="0"/>
                        <w:numId w:val="44"/>
                      </w:numPr>
                      <w:spacing w:before="240"/>
                      <w:jc w:val="both"/>
                      <w:rPr>
                        <w:rFonts w:asciiTheme="majorHAnsi" w:hAnsiTheme="majorHAnsi"/>
                        <w:i/>
                        <w:sz w:val="24"/>
                        <w:szCs w:val="24"/>
                      </w:rPr>
                    </w:pPr>
                    <w:r w:rsidRPr="000734F8">
                      <w:rPr>
                        <w:rFonts w:asciiTheme="majorHAnsi" w:hAnsiTheme="majorHAnsi"/>
                        <w:sz w:val="24"/>
                        <w:szCs w:val="24"/>
                      </w:rPr>
                      <w:t xml:space="preserve">Agustin I.H, Imam Utoyo, Dafik, M. Venkatachalam, and Surahmat. 2020. On the construction of the reflexive vertex </w:t>
                    </w:r>
                    <w:r w:rsidRPr="000734F8">
                      <w:rPr>
                        <w:rFonts w:asciiTheme="majorHAnsi" w:hAnsiTheme="majorHAnsi"/>
                        <w:i/>
                        <w:sz w:val="24"/>
                        <w:szCs w:val="24"/>
                      </w:rPr>
                      <w:t>k</w:t>
                    </w:r>
                    <w:r w:rsidRPr="000734F8">
                      <w:rPr>
                        <w:rFonts w:asciiTheme="majorHAnsi" w:hAnsiTheme="majorHAnsi"/>
                        <w:sz w:val="24"/>
                        <w:szCs w:val="24"/>
                      </w:rPr>
                      <w:t xml:space="preserve">-labeling of any graph with pendant vertex. </w:t>
                    </w:r>
                    <w:r w:rsidRPr="000734F8">
                      <w:rPr>
                        <w:rFonts w:asciiTheme="majorHAnsi" w:hAnsiTheme="majorHAnsi"/>
                        <w:i/>
                        <w:sz w:val="24"/>
                        <w:szCs w:val="24"/>
                      </w:rPr>
                      <w:t xml:space="preserve">International Journal of Mathematics and Mathematical Sciences. </w:t>
                    </w:r>
                    <w:r w:rsidRPr="000734F8">
                      <w:rPr>
                        <w:rFonts w:asciiTheme="majorHAnsi" w:hAnsiTheme="majorHAnsi"/>
                        <w:sz w:val="24"/>
                        <w:szCs w:val="24"/>
                      </w:rPr>
                      <w:t xml:space="preserve">Volume 2020, Article ID 7812812. </w:t>
                    </w:r>
                    <w:hyperlink r:id="rId12" w:history="1">
                      <w:r w:rsidRPr="000734F8">
                        <w:rPr>
                          <w:rStyle w:val="Hyperlink"/>
                          <w:rFonts w:asciiTheme="majorHAnsi" w:hAnsiTheme="majorHAnsi"/>
                          <w:sz w:val="24"/>
                          <w:szCs w:val="24"/>
                        </w:rPr>
                        <w:t>https://doi.org/10.1155/2020/7812812</w:t>
                      </w:r>
                    </w:hyperlink>
                    <w:r w:rsidRPr="000734F8">
                      <w:rPr>
                        <w:rFonts w:asciiTheme="majorHAnsi" w:hAnsiTheme="majorHAnsi"/>
                        <w:sz w:val="24"/>
                        <w:szCs w:val="24"/>
                      </w:rPr>
                      <w:t>.</w:t>
                    </w:r>
                  </w:p>
                  <w:p w:rsidR="000734F8" w:rsidRPr="000734F8" w:rsidRDefault="000734F8" w:rsidP="000734F8">
                    <w:pPr>
                      <w:pStyle w:val="ListParagraph"/>
                      <w:numPr>
                        <w:ilvl w:val="0"/>
                        <w:numId w:val="44"/>
                      </w:numPr>
                      <w:spacing w:before="240"/>
                      <w:jc w:val="both"/>
                      <w:rPr>
                        <w:rFonts w:asciiTheme="majorHAnsi" w:hAnsiTheme="majorHAnsi"/>
                        <w:i/>
                        <w:sz w:val="24"/>
                        <w:szCs w:val="24"/>
                      </w:rPr>
                    </w:pPr>
                    <w:r w:rsidRPr="000734F8">
                      <w:rPr>
                        <w:rFonts w:asciiTheme="majorHAnsi" w:hAnsiTheme="majorHAnsi"/>
                        <w:sz w:val="24"/>
                        <w:szCs w:val="24"/>
                      </w:rPr>
                      <w:t xml:space="preserve">Tanna, D., J. Ryan, A. </w:t>
                    </w:r>
                    <m:oMath>
                      <m:r>
                        <m:rPr>
                          <m:sty m:val="p"/>
                        </m:rPr>
                        <w:rPr>
                          <w:rFonts w:ascii="Cambria Math" w:eastAsiaTheme="minorEastAsia" w:hAnsi="Cambria Math"/>
                          <w:sz w:val="24"/>
                          <w:szCs w:val="24"/>
                        </w:rPr>
                        <m:t>Semani</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a-Fe</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n</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ikov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m:t>
                              </m:r>
                            </m:e>
                          </m:acc>
                        </m:e>
                      </m:acc>
                    </m:oMath>
                    <w:r w:rsidRPr="000734F8">
                      <w:rPr>
                        <w:rFonts w:asciiTheme="majorHAnsi" w:eastAsiaTheme="minorEastAsia" w:hAnsiTheme="majorHAnsi"/>
                        <w:sz w:val="24"/>
                        <w:szCs w:val="24"/>
                      </w:rPr>
                      <w:t xml:space="preserve"> dan M. </w:t>
                    </w:r>
                    <m:oMath>
                      <m:r>
                        <m:rPr>
                          <m:sty m:val="p"/>
                        </m:rPr>
                        <w:rPr>
                          <w:rFonts w:ascii="Cambria Math" w:hAnsi="Cambria Math"/>
                          <w:sz w:val="24"/>
                          <w:szCs w:val="24"/>
                        </w:rPr>
                        <m:t>Ba</m:t>
                      </m:r>
                      <m:acc>
                        <m:accPr>
                          <m:chr m:val="̌"/>
                          <m:ctrlPr>
                            <w:rPr>
                              <w:rFonts w:ascii="Cambria Math" w:hAnsi="Cambria Math"/>
                              <w:sz w:val="24"/>
                              <w:szCs w:val="24"/>
                            </w:rPr>
                          </m:ctrlPr>
                        </m:accPr>
                        <m:e>
                          <m:r>
                            <m:rPr>
                              <m:sty m:val="p"/>
                            </m:rPr>
                            <w:rPr>
                              <w:rFonts w:ascii="Cambria Math" w:hAnsi="Cambria Math"/>
                              <w:sz w:val="24"/>
                              <w:szCs w:val="24"/>
                            </w:rPr>
                            <m:t>c</m:t>
                          </m:r>
                        </m:e>
                      </m:acc>
                      <m:r>
                        <m:rPr>
                          <m:sty m:val="p"/>
                        </m:rPr>
                        <w:rPr>
                          <w:rFonts w:ascii="Cambria Math" w:hAnsi="Cambria Math"/>
                          <w:sz w:val="24"/>
                          <w:szCs w:val="24"/>
                        </w:rPr>
                        <m:t>a.</m:t>
                      </m:r>
                    </m:oMath>
                    <w:r w:rsidRPr="000734F8">
                      <w:rPr>
                        <w:rFonts w:asciiTheme="majorHAnsi" w:eastAsiaTheme="minorEastAsia" w:hAnsiTheme="majorHAnsi"/>
                        <w:sz w:val="24"/>
                        <w:szCs w:val="24"/>
                      </w:rPr>
                      <w:t xml:space="preserve"> 2018. Vertex Irregular Reflexive Lebeling of Prisms and Wheels. </w:t>
                    </w:r>
                    <w:r w:rsidRPr="000734F8">
                      <w:rPr>
                        <w:rFonts w:asciiTheme="majorHAnsi" w:eastAsiaTheme="minorEastAsia" w:hAnsiTheme="majorHAnsi"/>
                        <w:i/>
                        <w:sz w:val="24"/>
                        <w:szCs w:val="24"/>
                      </w:rPr>
                      <w:t>AKCE International Journal of Graphs and Combinatorics.</w:t>
                    </w:r>
                  </w:p>
                  <w:p w:rsidR="000734F8" w:rsidRPr="000734F8" w:rsidRDefault="000734F8" w:rsidP="000734F8">
                    <w:pPr>
                      <w:pStyle w:val="ListParagraph"/>
                      <w:numPr>
                        <w:ilvl w:val="0"/>
                        <w:numId w:val="44"/>
                      </w:numPr>
                      <w:spacing w:before="240"/>
                      <w:jc w:val="both"/>
                      <w:rPr>
                        <w:rFonts w:asciiTheme="majorHAnsi" w:hAnsiTheme="majorHAnsi"/>
                        <w:i/>
                        <w:sz w:val="24"/>
                        <w:szCs w:val="24"/>
                      </w:rPr>
                    </w:pPr>
                    <w:r w:rsidRPr="000734F8">
                      <w:rPr>
                        <w:rFonts w:asciiTheme="majorHAnsi" w:eastAsiaTheme="minorEastAsia" w:hAnsiTheme="majorHAnsi"/>
                        <w:sz w:val="24"/>
                        <w:szCs w:val="24"/>
                      </w:rPr>
                      <w:t xml:space="preserve">Ika Hesti Agustin, Imam Utoyo, Dafik, M. Venkatachalam. 2020. Edge irregular reflexive labeling of some tree graphs. </w:t>
                    </w:r>
                    <w:r w:rsidRPr="000734F8">
                      <w:rPr>
                        <w:rFonts w:asciiTheme="majorHAnsi" w:eastAsiaTheme="minorEastAsia" w:hAnsiTheme="majorHAnsi"/>
                        <w:i/>
                        <w:sz w:val="24"/>
                        <w:szCs w:val="24"/>
                      </w:rPr>
                      <w:t xml:space="preserve">Journal of Physics: Conference Series. </w:t>
                    </w:r>
                    <w:r w:rsidRPr="000734F8">
                      <w:rPr>
                        <w:rFonts w:asciiTheme="majorHAnsi" w:eastAsiaTheme="minorEastAsia" w:hAnsiTheme="majorHAnsi"/>
                        <w:sz w:val="24"/>
                        <w:szCs w:val="24"/>
                      </w:rPr>
                      <w:t>Volume 1543. https:10.1088/1742-6596/1543/1/012008.</w:t>
                    </w:r>
                  </w:p>
                  <w:p w:rsidR="000734F8" w:rsidRPr="000734F8" w:rsidRDefault="000734F8" w:rsidP="000734F8">
                    <w:pPr>
                      <w:pStyle w:val="ListParagraph"/>
                      <w:numPr>
                        <w:ilvl w:val="0"/>
                        <w:numId w:val="44"/>
                      </w:numPr>
                      <w:jc w:val="both"/>
                      <w:rPr>
                        <w:rFonts w:asciiTheme="majorHAnsi" w:hAnsiTheme="majorHAnsi"/>
                        <w:i/>
                        <w:sz w:val="24"/>
                        <w:szCs w:val="24"/>
                      </w:rPr>
                    </w:pPr>
                    <w:r w:rsidRPr="000734F8">
                      <w:rPr>
                        <w:rFonts w:asciiTheme="majorHAnsi" w:eastAsiaTheme="minorEastAsia" w:hAnsiTheme="majorHAnsi"/>
                        <w:sz w:val="24"/>
                        <w:szCs w:val="24"/>
                      </w:rPr>
                      <w:t xml:space="preserve">M. </w:t>
                    </w:r>
                    <m:oMath>
                      <m:r>
                        <m:rPr>
                          <m:sty m:val="p"/>
                        </m:rPr>
                        <w:rPr>
                          <w:rFonts w:ascii="Cambria Math" w:hAnsi="Cambria Math"/>
                          <w:sz w:val="24"/>
                          <w:szCs w:val="24"/>
                        </w:rPr>
                        <m:t>Ba</m:t>
                      </m:r>
                      <m:acc>
                        <m:accPr>
                          <m:chr m:val="̌"/>
                          <m:ctrlPr>
                            <w:rPr>
                              <w:rFonts w:ascii="Cambria Math" w:hAnsi="Cambria Math"/>
                              <w:sz w:val="24"/>
                              <w:szCs w:val="24"/>
                            </w:rPr>
                          </m:ctrlPr>
                        </m:accPr>
                        <m:e>
                          <m:r>
                            <m:rPr>
                              <m:sty m:val="p"/>
                            </m:rPr>
                            <w:rPr>
                              <w:rFonts w:ascii="Cambria Math" w:hAnsi="Cambria Math"/>
                              <w:sz w:val="24"/>
                              <w:szCs w:val="24"/>
                            </w:rPr>
                            <m:t>c</m:t>
                          </m:r>
                        </m:e>
                      </m:acc>
                      <m:r>
                        <m:rPr>
                          <m:sty m:val="p"/>
                        </m:rPr>
                        <w:rPr>
                          <w:rFonts w:ascii="Cambria Math" w:hAnsi="Cambria Math"/>
                          <w:sz w:val="24"/>
                          <w:szCs w:val="24"/>
                        </w:rPr>
                        <m:t>a,</m:t>
                      </m:r>
                    </m:oMath>
                    <w:r w:rsidRPr="000734F8">
                      <w:rPr>
                        <w:rFonts w:asciiTheme="majorHAnsi" w:eastAsiaTheme="minorEastAsia" w:hAnsiTheme="majorHAnsi"/>
                        <w:sz w:val="24"/>
                        <w:szCs w:val="24"/>
                      </w:rPr>
                      <w:t xml:space="preserve"> M. Irfan, J. Ryan, A. </w:t>
                    </w:r>
                    <m:oMath>
                      <m:r>
                        <m:rPr>
                          <m:sty m:val="p"/>
                        </m:rPr>
                        <w:rPr>
                          <w:rFonts w:ascii="Cambria Math" w:eastAsiaTheme="minorEastAsia" w:hAnsi="Cambria Math"/>
                          <w:sz w:val="24"/>
                          <w:szCs w:val="24"/>
                        </w:rPr>
                        <m:t>Semani</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a-Fe</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n</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ikov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m:t>
                              </m:r>
                            </m:e>
                          </m:acc>
                        </m:e>
                      </m:acc>
                      <m:r>
                        <m:rPr>
                          <m:sty m:val="p"/>
                        </m:rPr>
                        <w:rPr>
                          <w:rFonts w:ascii="Cambria Math" w:eastAsiaTheme="minorEastAsia" w:hAnsi="Cambria Math"/>
                          <w:sz w:val="24"/>
                          <w:szCs w:val="24"/>
                        </w:rPr>
                        <m:t>,</m:t>
                      </m:r>
                    </m:oMath>
                    <w:r w:rsidRPr="000734F8">
                      <w:rPr>
                        <w:rFonts w:asciiTheme="majorHAnsi" w:eastAsiaTheme="minorEastAsia" w:hAnsiTheme="majorHAnsi"/>
                        <w:sz w:val="24"/>
                        <w:szCs w:val="24"/>
                      </w:rPr>
                      <w:t xml:space="preserve"> D. Tanna, 2017. On Edge Irregular Reflexive Labelling for the Generalized Friendship Graphs. </w:t>
                    </w:r>
                    <w:r w:rsidRPr="000734F8">
                      <w:rPr>
                        <w:rFonts w:asciiTheme="majorHAnsi" w:eastAsiaTheme="minorEastAsia" w:hAnsiTheme="majorHAnsi"/>
                        <w:i/>
                        <w:sz w:val="24"/>
                        <w:szCs w:val="24"/>
                      </w:rPr>
                      <w:t xml:space="preserve">Mathematics. </w:t>
                    </w:r>
                    <w:r w:rsidRPr="000734F8">
                      <w:rPr>
                        <w:rFonts w:asciiTheme="majorHAnsi" w:eastAsiaTheme="minorEastAsia" w:hAnsiTheme="majorHAnsi"/>
                        <w:sz w:val="24"/>
                        <w:szCs w:val="24"/>
                      </w:rPr>
                      <w:t>Volume 567. https:10.3390/math5040067.</w:t>
                    </w:r>
                  </w:p>
                  <w:p w:rsidR="000734F8" w:rsidRPr="000734F8" w:rsidRDefault="000734F8" w:rsidP="000734F8">
                    <w:pPr>
                      <w:pStyle w:val="ListParagraph"/>
                      <w:numPr>
                        <w:ilvl w:val="0"/>
                        <w:numId w:val="44"/>
                      </w:numPr>
                      <w:jc w:val="both"/>
                      <w:rPr>
                        <w:rFonts w:asciiTheme="majorHAnsi" w:hAnsiTheme="majorHAnsi"/>
                        <w:i/>
                        <w:sz w:val="24"/>
                        <w:szCs w:val="24"/>
                      </w:rPr>
                    </w:pPr>
                    <w:r w:rsidRPr="000734F8">
                      <w:rPr>
                        <w:rFonts w:asciiTheme="majorHAnsi" w:eastAsiaTheme="minorEastAsia" w:hAnsiTheme="majorHAnsi"/>
                        <w:sz w:val="24"/>
                        <w:szCs w:val="24"/>
                      </w:rPr>
                      <w:t xml:space="preserve">D. Tanna, J. Ryan, A. </w:t>
                    </w:r>
                    <m:oMath>
                      <m:r>
                        <m:rPr>
                          <m:sty m:val="p"/>
                        </m:rPr>
                        <w:rPr>
                          <w:rFonts w:ascii="Cambria Math" w:eastAsiaTheme="minorEastAsia" w:hAnsi="Cambria Math"/>
                          <w:sz w:val="24"/>
                          <w:szCs w:val="24"/>
                        </w:rPr>
                        <m:t>Semani</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a-Fe</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n</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ikov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m:t>
                              </m:r>
                            </m:e>
                          </m:acc>
                        </m:e>
                      </m:acc>
                      <m:r>
                        <m:rPr>
                          <m:sty m:val="p"/>
                        </m:rPr>
                        <w:rPr>
                          <w:rFonts w:ascii="Cambria Math" w:eastAsiaTheme="minorEastAsia" w:hAnsi="Cambria Math"/>
                          <w:sz w:val="24"/>
                          <w:szCs w:val="24"/>
                        </w:rPr>
                        <m:t>.</m:t>
                      </m:r>
                    </m:oMath>
                    <w:r w:rsidRPr="000734F8">
                      <w:rPr>
                        <w:rFonts w:asciiTheme="majorHAnsi" w:eastAsiaTheme="minorEastAsia" w:hAnsiTheme="majorHAnsi"/>
                        <w:sz w:val="24"/>
                        <w:szCs w:val="24"/>
                      </w:rPr>
                      <w:t xml:space="preserve"> 2017. Edge Irregular Reflexive Labeling of Prisms and Wheels. </w:t>
                    </w:r>
                    <w:r w:rsidRPr="000734F8">
                      <w:rPr>
                        <w:rFonts w:asciiTheme="majorHAnsi" w:eastAsiaTheme="minorEastAsia" w:hAnsiTheme="majorHAnsi"/>
                        <w:i/>
                        <w:sz w:val="24"/>
                        <w:szCs w:val="24"/>
                      </w:rPr>
                      <w:t xml:space="preserve">Australasian Journal of Combinatorics. </w:t>
                    </w:r>
                    <w:r w:rsidRPr="000734F8">
                      <w:rPr>
                        <w:rFonts w:asciiTheme="majorHAnsi" w:eastAsiaTheme="minorEastAsia" w:hAnsiTheme="majorHAnsi"/>
                        <w:sz w:val="24"/>
                        <w:szCs w:val="24"/>
                      </w:rPr>
                      <w:t>Volume 69(3).</w:t>
                    </w:r>
                  </w:p>
                  <w:p w:rsidR="000734F8" w:rsidRPr="000734F8" w:rsidRDefault="000734F8" w:rsidP="000734F8">
                    <w:pPr>
                      <w:pStyle w:val="ListParagraph"/>
                      <w:numPr>
                        <w:ilvl w:val="0"/>
                        <w:numId w:val="44"/>
                      </w:numPr>
                      <w:spacing w:before="240"/>
                      <w:jc w:val="both"/>
                      <w:rPr>
                        <w:rFonts w:asciiTheme="majorHAnsi" w:hAnsiTheme="majorHAnsi"/>
                        <w:b/>
                        <w:sz w:val="24"/>
                        <w:szCs w:val="24"/>
                      </w:rPr>
                    </w:pPr>
                    <w:r w:rsidRPr="000734F8">
                      <w:rPr>
                        <w:rFonts w:asciiTheme="majorHAnsi" w:eastAsiaTheme="minorEastAsia" w:hAnsiTheme="majorHAnsi"/>
                        <w:sz w:val="24"/>
                        <w:szCs w:val="24"/>
                      </w:rPr>
                      <w:t xml:space="preserve">J. L. G. Guirao, S. Ahmad, M.K.Siddiqui, M. Ibrahim. 2018. Edge Irregular Reflexive Labeling for Disjoint Union of Generalized Petersen Graph. </w:t>
                    </w:r>
                    <w:r w:rsidRPr="000734F8">
                      <w:rPr>
                        <w:rFonts w:asciiTheme="majorHAnsi" w:eastAsiaTheme="minorEastAsia" w:hAnsiTheme="majorHAnsi"/>
                        <w:i/>
                        <w:sz w:val="24"/>
                        <w:szCs w:val="24"/>
                      </w:rPr>
                      <w:t xml:space="preserve">Mathematics. </w:t>
                    </w:r>
                    <w:r w:rsidRPr="000734F8">
                      <w:rPr>
                        <w:rFonts w:asciiTheme="majorHAnsi" w:eastAsiaTheme="minorEastAsia" w:hAnsiTheme="majorHAnsi"/>
                        <w:sz w:val="24"/>
                        <w:szCs w:val="24"/>
                      </w:rPr>
                      <w:t>Volume 6(304). https:10.3390/math61203004.</w:t>
                    </w:r>
                  </w:p>
                  <w:p w:rsidR="000734F8" w:rsidRPr="000734F8" w:rsidRDefault="000734F8" w:rsidP="000734F8">
                    <w:pPr>
                      <w:pStyle w:val="ListParagraph"/>
                      <w:numPr>
                        <w:ilvl w:val="0"/>
                        <w:numId w:val="44"/>
                      </w:numPr>
                      <w:spacing w:before="240"/>
                      <w:jc w:val="both"/>
                      <w:rPr>
                        <w:rFonts w:asciiTheme="majorHAnsi" w:hAnsiTheme="majorHAnsi"/>
                        <w:b/>
                        <w:sz w:val="24"/>
                        <w:szCs w:val="24"/>
                      </w:rPr>
                    </w:pPr>
                    <w:r w:rsidRPr="000734F8">
                      <w:rPr>
                        <w:rFonts w:asciiTheme="majorHAnsi" w:eastAsiaTheme="minorEastAsia" w:hAnsiTheme="majorHAnsi"/>
                        <w:sz w:val="24"/>
                        <w:szCs w:val="24"/>
                      </w:rPr>
                      <w:t xml:space="preserve">M. </w:t>
                    </w:r>
                    <m:oMath>
                      <m:r>
                        <m:rPr>
                          <m:sty m:val="p"/>
                        </m:rPr>
                        <w:rPr>
                          <w:rFonts w:ascii="Cambria Math" w:hAnsi="Cambria Math"/>
                          <w:sz w:val="24"/>
                          <w:szCs w:val="24"/>
                        </w:rPr>
                        <m:t>Ba</m:t>
                      </m:r>
                      <m:acc>
                        <m:accPr>
                          <m:chr m:val="̌"/>
                          <m:ctrlPr>
                            <w:rPr>
                              <w:rFonts w:ascii="Cambria Math" w:hAnsi="Cambria Math"/>
                              <w:sz w:val="24"/>
                              <w:szCs w:val="24"/>
                            </w:rPr>
                          </m:ctrlPr>
                        </m:accPr>
                        <m:e>
                          <m:r>
                            <m:rPr>
                              <m:sty m:val="p"/>
                            </m:rPr>
                            <w:rPr>
                              <w:rFonts w:ascii="Cambria Math" w:hAnsi="Cambria Math"/>
                              <w:sz w:val="24"/>
                              <w:szCs w:val="24"/>
                            </w:rPr>
                            <m:t>c</m:t>
                          </m:r>
                        </m:e>
                      </m:acc>
                      <m:r>
                        <m:rPr>
                          <m:sty m:val="p"/>
                        </m:rPr>
                        <w:rPr>
                          <w:rFonts w:ascii="Cambria Math" w:hAnsi="Cambria Math"/>
                          <w:sz w:val="24"/>
                          <w:szCs w:val="24"/>
                        </w:rPr>
                        <m:t>a,</m:t>
                      </m:r>
                    </m:oMath>
                    <w:r w:rsidRPr="000734F8">
                      <w:rPr>
                        <w:rFonts w:asciiTheme="majorHAnsi" w:eastAsiaTheme="minorEastAsia" w:hAnsiTheme="majorHAnsi"/>
                        <w:sz w:val="24"/>
                        <w:szCs w:val="24"/>
                      </w:rPr>
                      <w:t xml:space="preserve"> M. Irfan, J. Ryan, A. </w:t>
                    </w:r>
                    <m:oMath>
                      <m:r>
                        <m:rPr>
                          <m:sty m:val="p"/>
                        </m:rPr>
                        <w:rPr>
                          <w:rFonts w:ascii="Cambria Math" w:eastAsiaTheme="minorEastAsia" w:hAnsi="Cambria Math"/>
                          <w:sz w:val="24"/>
                          <w:szCs w:val="24"/>
                        </w:rPr>
                        <m:t>Semani</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a-Fe</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n</m:t>
                              </m:r>
                            </m:e>
                          </m:acc>
                          <m:r>
                            <m:rPr>
                              <m:sty m:val="p"/>
                            </m:rPr>
                            <w:rPr>
                              <w:rFonts w:ascii="Cambria Math" w:eastAsiaTheme="minorEastAsia" w:hAnsi="Cambria Math"/>
                              <w:sz w:val="24"/>
                              <w:szCs w:val="24"/>
                            </w:rPr>
                            <m:t>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c</m:t>
                              </m:r>
                            </m:e>
                          </m:acc>
                          <m:r>
                            <m:rPr>
                              <m:sty m:val="p"/>
                            </m:rPr>
                            <w:rPr>
                              <w:rFonts w:ascii="Cambria Math" w:eastAsiaTheme="minorEastAsia" w:hAnsi="Cambria Math"/>
                              <w:sz w:val="24"/>
                              <w:szCs w:val="24"/>
                            </w:rPr>
                            <m:t>ikov</m:t>
                          </m:r>
                          <m:acc>
                            <m:accPr>
                              <m:chr m:val="́"/>
                              <m:ctrlPr>
                                <w:rPr>
                                  <w:rFonts w:ascii="Cambria Math" w:eastAsiaTheme="minorEastAsia" w:hAnsi="Cambria Math"/>
                                  <w:sz w:val="24"/>
                                  <w:szCs w:val="24"/>
                                </w:rPr>
                              </m:ctrlPr>
                            </m:accPr>
                            <m:e>
                              <m:r>
                                <m:rPr>
                                  <m:sty m:val="p"/>
                                </m:rPr>
                                <w:rPr>
                                  <w:rFonts w:ascii="Cambria Math" w:eastAsiaTheme="minorEastAsia" w:hAnsi="Cambria Math"/>
                                  <w:sz w:val="24"/>
                                  <w:szCs w:val="24"/>
                                </w:rPr>
                                <m:t>a</m:t>
                              </m:r>
                            </m:e>
                          </m:acc>
                        </m:e>
                      </m:acc>
                      <m:r>
                        <m:rPr>
                          <m:sty m:val="p"/>
                        </m:rPr>
                        <w:rPr>
                          <w:rFonts w:ascii="Cambria Math" w:eastAsiaTheme="minorEastAsia" w:hAnsi="Cambria Math"/>
                          <w:sz w:val="24"/>
                          <w:szCs w:val="24"/>
                        </w:rPr>
                        <m:t>,</m:t>
                      </m:r>
                    </m:oMath>
                    <w:r w:rsidRPr="000734F8">
                      <w:rPr>
                        <w:rFonts w:asciiTheme="majorHAnsi" w:eastAsiaTheme="minorEastAsia" w:hAnsiTheme="majorHAnsi"/>
                        <w:sz w:val="24"/>
                        <w:szCs w:val="24"/>
                      </w:rPr>
                      <w:t xml:space="preserve"> D. Tanna. 2019. Note on </w:t>
                    </w:r>
                    <w:r w:rsidRPr="000734F8">
                      <w:rPr>
                        <w:rFonts w:asciiTheme="majorHAnsi" w:eastAsiaTheme="minorEastAsia" w:hAnsiTheme="majorHAnsi"/>
                        <w:sz w:val="24"/>
                        <w:szCs w:val="24"/>
                      </w:rPr>
                      <w:lastRenderedPageBreak/>
                      <w:t xml:space="preserve">edge irregular reflexive labelings of graphs. </w:t>
                    </w:r>
                    <w:r w:rsidRPr="000734F8">
                      <w:rPr>
                        <w:rFonts w:asciiTheme="majorHAnsi" w:eastAsiaTheme="minorEastAsia" w:hAnsiTheme="majorHAnsi"/>
                        <w:i/>
                        <w:sz w:val="24"/>
                        <w:szCs w:val="24"/>
                      </w:rPr>
                      <w:t xml:space="preserve">AKCE International Journal of Graphs and Combinatorics. </w:t>
                    </w:r>
                    <w:r w:rsidRPr="000734F8">
                      <w:rPr>
                        <w:rFonts w:asciiTheme="majorHAnsi" w:eastAsiaTheme="minorEastAsia" w:hAnsiTheme="majorHAnsi"/>
                        <w:sz w:val="24"/>
                        <w:szCs w:val="24"/>
                      </w:rPr>
                      <w:t>Volume 16. https:doi.org/10.1016/j.akcej.2018.01.013.</w:t>
                    </w:r>
                  </w:p>
                  <w:p w:rsidR="000734F8" w:rsidRPr="000734F8" w:rsidRDefault="000734F8" w:rsidP="000734F8">
                    <w:pPr>
                      <w:pStyle w:val="ListParagraph"/>
                      <w:numPr>
                        <w:ilvl w:val="0"/>
                        <w:numId w:val="44"/>
                      </w:numPr>
                      <w:spacing w:before="240"/>
                      <w:jc w:val="both"/>
                      <w:rPr>
                        <w:rFonts w:asciiTheme="majorHAnsi" w:hAnsiTheme="majorHAnsi"/>
                        <w:b/>
                        <w:sz w:val="24"/>
                        <w:szCs w:val="24"/>
                      </w:rPr>
                    </w:pPr>
                    <w:r w:rsidRPr="000734F8">
                      <w:rPr>
                        <w:rFonts w:asciiTheme="majorHAnsi" w:eastAsiaTheme="minorEastAsia" w:hAnsiTheme="majorHAnsi"/>
                        <w:sz w:val="24"/>
                        <w:szCs w:val="24"/>
                      </w:rPr>
                      <w:t xml:space="preserve">M. Ibrahim, S. Majeed, M.K. Siddiqui. 2020. Edge Irregular Reflexive Labeling for Star, Double Star and Caterpillar Graphs. </w:t>
                    </w:r>
                    <w:r w:rsidRPr="000734F8">
                      <w:rPr>
                        <w:rFonts w:asciiTheme="majorHAnsi" w:eastAsiaTheme="minorEastAsia" w:hAnsiTheme="majorHAnsi"/>
                        <w:i/>
                        <w:sz w:val="24"/>
                        <w:szCs w:val="24"/>
                      </w:rPr>
                      <w:t xml:space="preserve">TWMS J. App. and Eng. Math. </w:t>
                    </w:r>
                    <w:r w:rsidRPr="000734F8">
                      <w:rPr>
                        <w:rFonts w:asciiTheme="majorHAnsi" w:eastAsiaTheme="minorEastAsia" w:hAnsiTheme="majorHAnsi"/>
                        <w:sz w:val="24"/>
                        <w:szCs w:val="24"/>
                      </w:rPr>
                      <w:t>Volume 10(3). https:10.3390./math6120304.</w:t>
                    </w:r>
                  </w:p>
                  <w:p w:rsidR="000734F8" w:rsidRPr="000734F8" w:rsidRDefault="000734F8" w:rsidP="000734F8">
                    <w:pPr>
                      <w:pStyle w:val="ListParagraph"/>
                      <w:numPr>
                        <w:ilvl w:val="0"/>
                        <w:numId w:val="44"/>
                      </w:numPr>
                      <w:spacing w:before="240"/>
                      <w:jc w:val="both"/>
                      <w:rPr>
                        <w:b/>
                        <w:sz w:val="22"/>
                      </w:rPr>
                    </w:pPr>
                    <w:r w:rsidRPr="000734F8">
                      <w:rPr>
                        <w:rFonts w:asciiTheme="majorHAnsi" w:eastAsiaTheme="minorEastAsia" w:hAnsiTheme="majorHAnsi"/>
                        <w:sz w:val="24"/>
                        <w:szCs w:val="24"/>
                      </w:rPr>
                      <w:t xml:space="preserve">Ika Hesti Agustin, Dafik, Imam Utoyo, Slamin, M. Venkatachalam. 2021. The Reflexive Edge Strenght on Some Almost Regular Graphs. </w:t>
                    </w:r>
                    <w:r w:rsidRPr="000734F8">
                      <w:rPr>
                        <w:rFonts w:asciiTheme="majorHAnsi" w:eastAsiaTheme="minorEastAsia" w:hAnsiTheme="majorHAnsi"/>
                        <w:i/>
                        <w:sz w:val="24"/>
                        <w:szCs w:val="24"/>
                      </w:rPr>
                      <w:t xml:space="preserve">Heliyon </w:t>
                    </w:r>
                    <w:r w:rsidRPr="000734F8">
                      <w:rPr>
                        <w:rFonts w:asciiTheme="majorHAnsi" w:eastAsiaTheme="minorEastAsia" w:hAnsiTheme="majorHAnsi"/>
                        <w:sz w:val="24"/>
                        <w:szCs w:val="24"/>
                      </w:rPr>
                      <w:t>Volume 7. DOI:https://doi.org/10.1016/j.heliyon.2021.e06991.</w:t>
                    </w:r>
                  </w:p>
                  <w:p w:rsidR="000734F8" w:rsidRPr="000734F8" w:rsidRDefault="000734F8" w:rsidP="000734F8">
                    <w:pPr>
                      <w:pStyle w:val="ListParagraph"/>
                      <w:numPr>
                        <w:ilvl w:val="0"/>
                        <w:numId w:val="44"/>
                      </w:numPr>
                      <w:spacing w:before="240"/>
                      <w:jc w:val="both"/>
                      <w:rPr>
                        <w:b/>
                        <w:sz w:val="22"/>
                      </w:rPr>
                    </w:pPr>
                    <w:r w:rsidRPr="000734F8">
                      <w:rPr>
                        <w:rFonts w:ascii="Times New Roman" w:hAnsi="Times New Roman"/>
                        <w:sz w:val="24"/>
                        <w:szCs w:val="24"/>
                      </w:rPr>
                      <w:t>I.H. Agustin, L. Susilowati, Dafik, I.N. Cangul, and N. Mohanapriya, On the vertex irregular reflexive labeling of several regular and regular-like graphs, J. Discrete Math. Sci. Crytogr 25 (2022), no. 5, 1457-1473.</w:t>
                    </w:r>
                  </w:p>
                  <w:p w:rsidR="000734F8" w:rsidRPr="000734F8" w:rsidRDefault="000734F8" w:rsidP="000734F8">
                    <w:pPr>
                      <w:pStyle w:val="ListParagraph"/>
                      <w:numPr>
                        <w:ilvl w:val="0"/>
                        <w:numId w:val="44"/>
                      </w:numPr>
                      <w:spacing w:before="240"/>
                      <w:jc w:val="both"/>
                      <w:rPr>
                        <w:b/>
                        <w:sz w:val="22"/>
                      </w:rPr>
                    </w:pPr>
                    <w:r w:rsidRPr="000734F8">
                      <w:rPr>
                        <w:rFonts w:ascii="Times New Roman" w:hAnsi="Times New Roman"/>
                        <w:sz w:val="24"/>
                        <w:szCs w:val="24"/>
                      </w:rPr>
                      <w:t>I.H. Agustin, M.I. Utoyo, Dafik, and M. Venkatachalam, The vertex irregular reflexive labeling of some almost regular graph, Palest. J. Math. 10 (2021), no. Special Issue II, 83-91.</w:t>
                    </w:r>
                  </w:p>
                  <w:p w:rsidR="000734F8" w:rsidRPr="000734F8" w:rsidRDefault="000734F8" w:rsidP="000734F8">
                    <w:pPr>
                      <w:pStyle w:val="ListParagraph"/>
                      <w:numPr>
                        <w:ilvl w:val="0"/>
                        <w:numId w:val="44"/>
                      </w:numPr>
                      <w:spacing w:before="240"/>
                      <w:jc w:val="both"/>
                      <w:rPr>
                        <w:b/>
                        <w:sz w:val="22"/>
                      </w:rPr>
                    </w:pPr>
                    <w:r w:rsidRPr="000734F8">
                      <w:rPr>
                        <w:rFonts w:ascii="Times New Roman" w:hAnsi="Times New Roman"/>
                        <w:sz w:val="24"/>
                        <w:szCs w:val="24"/>
                      </w:rPr>
                      <w:t xml:space="preserve">R. Alfarisi, J. Ryan, M.K. Siddiqui, Da </w:t>
                    </w:r>
                  </w:p>
                  <w:p w:rsidR="000734F8" w:rsidRPr="000734F8" w:rsidRDefault="000734F8" w:rsidP="000734F8">
                    <w:pPr>
                      <w:pStyle w:val="ListParagraph"/>
                      <w:spacing w:before="240"/>
                      <w:ind w:left="360"/>
                      <w:jc w:val="both"/>
                      <w:rPr>
                        <w:b/>
                        <w:sz w:val="22"/>
                      </w:rPr>
                    </w:pPr>
                    <w:r w:rsidRPr="000734F8">
                      <w:rPr>
                        <w:rFonts w:ascii="Times New Roman" w:hAnsi="Times New Roman"/>
                        <w:sz w:val="24"/>
                        <w:szCs w:val="24"/>
                      </w:rPr>
                      <w:t>k, and I.H. Agustin, Vertex irregular reflexive labeling of disjoint union of gear and book graphs, Asian-Eur. J. Math. 14 (2021), no. 5, Article ID:2150078.</w:t>
                    </w:r>
                  </w:p>
                  <w:p w:rsidR="000734F8" w:rsidRPr="000734F8" w:rsidRDefault="000734F8" w:rsidP="000734F8">
                    <w:pPr>
                      <w:spacing w:before="240"/>
                      <w:jc w:val="both"/>
                      <w:rPr>
                        <w:b/>
                        <w:sz w:val="22"/>
                        <w:lang w:val="id-ID"/>
                      </w:rPr>
                    </w:pPr>
                  </w:p>
                </w:tc>
              </w:tr>
              <w:tr w:rsidR="005B4695" w:rsidRPr="00181A8B" w:rsidTr="000734F8">
                <w:trPr>
                  <w:divId w:val="388381276"/>
                  <w:tblCellSpacing w:w="15" w:type="dxa"/>
                </w:trPr>
                <w:tc>
                  <w:tcPr>
                    <w:tcW w:w="50" w:type="pct"/>
                  </w:tcPr>
                  <w:p w:rsidR="005B4695" w:rsidRPr="00181A8B" w:rsidRDefault="005B4695" w:rsidP="00786A91">
                    <w:pPr>
                      <w:pStyle w:val="Bibliography"/>
                      <w:rPr>
                        <w:rFonts w:asciiTheme="majorHAnsi" w:hAnsiTheme="majorHAnsi"/>
                        <w:sz w:val="24"/>
                        <w:szCs w:val="24"/>
                      </w:rPr>
                    </w:pPr>
                  </w:p>
                </w:tc>
                <w:tc>
                  <w:tcPr>
                    <w:tcW w:w="0" w:type="auto"/>
                  </w:tcPr>
                  <w:p w:rsidR="005B4695" w:rsidRPr="00181A8B" w:rsidRDefault="005B4695" w:rsidP="00786A91">
                    <w:pPr>
                      <w:pStyle w:val="Bibliography"/>
                      <w:rPr>
                        <w:rFonts w:asciiTheme="majorHAnsi" w:hAnsiTheme="majorHAnsi"/>
                        <w:sz w:val="24"/>
                        <w:szCs w:val="24"/>
                      </w:rPr>
                    </w:pPr>
                  </w:p>
                </w:tc>
              </w:tr>
              <w:tr w:rsidR="005B4695" w:rsidRPr="00181A8B" w:rsidTr="000734F8">
                <w:trPr>
                  <w:divId w:val="388381276"/>
                  <w:tblCellSpacing w:w="15" w:type="dxa"/>
                </w:trPr>
                <w:tc>
                  <w:tcPr>
                    <w:tcW w:w="50" w:type="pct"/>
                  </w:tcPr>
                  <w:p w:rsidR="005B4695" w:rsidRPr="00181A8B" w:rsidRDefault="005B4695" w:rsidP="00786A91">
                    <w:pPr>
                      <w:pStyle w:val="Bibliography"/>
                      <w:rPr>
                        <w:rFonts w:asciiTheme="majorHAnsi" w:hAnsiTheme="majorHAnsi"/>
                        <w:sz w:val="24"/>
                        <w:szCs w:val="24"/>
                      </w:rPr>
                    </w:pPr>
                  </w:p>
                </w:tc>
                <w:tc>
                  <w:tcPr>
                    <w:tcW w:w="0" w:type="auto"/>
                  </w:tcPr>
                  <w:p w:rsidR="005B4695" w:rsidRPr="00181A8B" w:rsidRDefault="005B4695" w:rsidP="00786A91">
                    <w:pPr>
                      <w:pStyle w:val="Bibliography"/>
                      <w:rPr>
                        <w:rFonts w:asciiTheme="majorHAnsi" w:hAnsiTheme="majorHAnsi"/>
                        <w:sz w:val="24"/>
                        <w:szCs w:val="24"/>
                      </w:rPr>
                    </w:pPr>
                  </w:p>
                </w:tc>
              </w:tr>
              <w:tr w:rsidR="005B4695" w:rsidRPr="00181A8B" w:rsidTr="000734F8">
                <w:trPr>
                  <w:divId w:val="388381276"/>
                  <w:tblCellSpacing w:w="15" w:type="dxa"/>
                </w:trPr>
                <w:tc>
                  <w:tcPr>
                    <w:tcW w:w="50" w:type="pct"/>
                  </w:tcPr>
                  <w:p w:rsidR="005B4695" w:rsidRPr="00181A8B" w:rsidRDefault="005B4695" w:rsidP="00786A91">
                    <w:pPr>
                      <w:pStyle w:val="Bibliography"/>
                      <w:rPr>
                        <w:rFonts w:asciiTheme="majorHAnsi" w:hAnsiTheme="majorHAnsi"/>
                        <w:sz w:val="24"/>
                        <w:szCs w:val="24"/>
                      </w:rPr>
                    </w:pPr>
                  </w:p>
                </w:tc>
                <w:tc>
                  <w:tcPr>
                    <w:tcW w:w="0" w:type="auto"/>
                  </w:tcPr>
                  <w:p w:rsidR="005B4695" w:rsidRPr="00181A8B" w:rsidRDefault="005B4695" w:rsidP="00786A91">
                    <w:pPr>
                      <w:pStyle w:val="Bibliography"/>
                      <w:rPr>
                        <w:rFonts w:asciiTheme="majorHAnsi" w:hAnsiTheme="majorHAnsi"/>
                        <w:sz w:val="24"/>
                        <w:szCs w:val="24"/>
                      </w:rPr>
                    </w:pPr>
                  </w:p>
                </w:tc>
              </w:tr>
              <w:tr w:rsidR="005B4695" w:rsidRPr="00181A8B" w:rsidTr="000734F8">
                <w:trPr>
                  <w:divId w:val="388381276"/>
                  <w:tblCellSpacing w:w="15" w:type="dxa"/>
                </w:trPr>
                <w:tc>
                  <w:tcPr>
                    <w:tcW w:w="50" w:type="pct"/>
                  </w:tcPr>
                  <w:p w:rsidR="005B4695" w:rsidRPr="00181A8B" w:rsidRDefault="005B4695" w:rsidP="00786A91">
                    <w:pPr>
                      <w:pStyle w:val="Bibliography"/>
                      <w:rPr>
                        <w:rFonts w:asciiTheme="majorHAnsi" w:hAnsiTheme="majorHAnsi"/>
                        <w:sz w:val="24"/>
                        <w:szCs w:val="24"/>
                      </w:rPr>
                    </w:pPr>
                  </w:p>
                </w:tc>
                <w:tc>
                  <w:tcPr>
                    <w:tcW w:w="0" w:type="auto"/>
                  </w:tcPr>
                  <w:p w:rsidR="005B4695" w:rsidRPr="00181A8B" w:rsidRDefault="005B4695" w:rsidP="00786A91">
                    <w:pPr>
                      <w:pStyle w:val="Bibliography"/>
                      <w:rPr>
                        <w:rFonts w:asciiTheme="majorHAnsi" w:hAnsiTheme="majorHAnsi"/>
                        <w:sz w:val="24"/>
                        <w:szCs w:val="24"/>
                      </w:rPr>
                    </w:pPr>
                  </w:p>
                </w:tc>
              </w:tr>
              <w:tr w:rsidR="005B4695" w:rsidRPr="00181A8B" w:rsidTr="000734F8">
                <w:trPr>
                  <w:divId w:val="388381276"/>
                  <w:tblCellSpacing w:w="15" w:type="dxa"/>
                </w:trPr>
                <w:tc>
                  <w:tcPr>
                    <w:tcW w:w="50" w:type="pct"/>
                  </w:tcPr>
                  <w:p w:rsidR="005B4695" w:rsidRPr="00181A8B" w:rsidRDefault="005B4695" w:rsidP="00786A91">
                    <w:pPr>
                      <w:pStyle w:val="Bibliography"/>
                      <w:rPr>
                        <w:rFonts w:asciiTheme="majorHAnsi" w:hAnsiTheme="majorHAnsi"/>
                        <w:sz w:val="24"/>
                        <w:szCs w:val="24"/>
                      </w:rPr>
                    </w:pPr>
                  </w:p>
                </w:tc>
                <w:tc>
                  <w:tcPr>
                    <w:tcW w:w="0" w:type="auto"/>
                  </w:tcPr>
                  <w:p w:rsidR="005B4695" w:rsidRPr="00181A8B" w:rsidRDefault="005B4695" w:rsidP="00786A91">
                    <w:pPr>
                      <w:pStyle w:val="Bibliography"/>
                      <w:rPr>
                        <w:rFonts w:asciiTheme="majorHAnsi" w:hAnsiTheme="majorHAnsi"/>
                        <w:sz w:val="24"/>
                        <w:szCs w:val="24"/>
                      </w:rPr>
                    </w:pPr>
                  </w:p>
                </w:tc>
              </w:tr>
            </w:tbl>
            <w:p w:rsidR="005B4695" w:rsidRPr="00181A8B" w:rsidRDefault="005B4695" w:rsidP="00786A91">
              <w:pPr>
                <w:divId w:val="388381276"/>
                <w:rPr>
                  <w:rFonts w:asciiTheme="majorHAnsi" w:hAnsiTheme="majorHAnsi"/>
                  <w:sz w:val="24"/>
                  <w:szCs w:val="24"/>
                  <w:lang w:val="en-US"/>
                </w:rPr>
              </w:pPr>
            </w:p>
            <w:p w:rsidR="006B6D32" w:rsidRPr="00181A8B" w:rsidRDefault="00267790" w:rsidP="00786A91">
              <w:pPr>
                <w:pStyle w:val="Bibliography"/>
                <w:rPr>
                  <w:rFonts w:asciiTheme="majorHAnsi" w:hAnsiTheme="majorHAnsi"/>
                  <w:sz w:val="24"/>
                  <w:szCs w:val="24"/>
                </w:rPr>
              </w:pPr>
              <w:r w:rsidRPr="00181A8B">
                <w:rPr>
                  <w:rFonts w:asciiTheme="majorHAnsi" w:hAnsiTheme="majorHAnsi"/>
                  <w:b/>
                  <w:bCs/>
                  <w:sz w:val="24"/>
                  <w:szCs w:val="24"/>
                </w:rPr>
                <w:fldChar w:fldCharType="end"/>
              </w:r>
            </w:p>
          </w:sdtContent>
        </w:sdt>
      </w:sdtContent>
    </w:sdt>
    <w:p w:rsidR="006B6D32" w:rsidRPr="00181A8B" w:rsidRDefault="006B6D32" w:rsidP="00786A91">
      <w:pPr>
        <w:rPr>
          <w:rFonts w:asciiTheme="majorHAnsi" w:hAnsiTheme="majorHAnsi"/>
          <w:sz w:val="24"/>
          <w:szCs w:val="24"/>
          <w:lang w:val="en-US" w:eastAsia="ar-SA"/>
        </w:rPr>
      </w:pPr>
    </w:p>
    <w:p w:rsidR="006B6D32" w:rsidRPr="00181A8B" w:rsidRDefault="006B6D32" w:rsidP="00786A91">
      <w:pPr>
        <w:ind w:firstLine="720"/>
        <w:rPr>
          <w:rFonts w:asciiTheme="majorHAnsi" w:hAnsiTheme="majorHAnsi"/>
          <w:sz w:val="24"/>
          <w:szCs w:val="24"/>
          <w:lang w:val="en-US" w:eastAsia="ar-SA"/>
        </w:rPr>
      </w:pPr>
    </w:p>
    <w:p w:rsidR="006B6D32" w:rsidRPr="00181A8B" w:rsidRDefault="006B6D32" w:rsidP="00786A91">
      <w:pPr>
        <w:ind w:firstLine="720"/>
        <w:rPr>
          <w:rFonts w:asciiTheme="majorHAnsi" w:hAnsiTheme="majorHAnsi"/>
          <w:sz w:val="24"/>
          <w:szCs w:val="24"/>
          <w:lang w:val="en-US" w:eastAsia="ar-SA"/>
        </w:rPr>
      </w:pPr>
    </w:p>
    <w:p w:rsidR="006B6D32" w:rsidRPr="00181A8B" w:rsidRDefault="006B6D32" w:rsidP="00786A91">
      <w:pPr>
        <w:ind w:firstLine="720"/>
        <w:rPr>
          <w:rFonts w:asciiTheme="majorHAnsi" w:hAnsiTheme="majorHAnsi"/>
          <w:sz w:val="24"/>
          <w:szCs w:val="24"/>
          <w:lang w:val="en-US" w:eastAsia="ar-SA"/>
        </w:rPr>
      </w:pPr>
    </w:p>
    <w:sectPr w:rsidR="006B6D32" w:rsidRPr="00181A8B" w:rsidSect="007B439A">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FC3" w:rsidRDefault="001C3FC3" w:rsidP="005D0207">
      <w:r>
        <w:separator/>
      </w:r>
    </w:p>
  </w:endnote>
  <w:endnote w:type="continuationSeparator" w:id="0">
    <w:p w:rsidR="001C3FC3" w:rsidRDefault="001C3FC3"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421" w:rsidRDefault="00FE7421" w:rsidP="004E5AE4">
    <w:pPr>
      <w:tabs>
        <w:tab w:val="right" w:pos="9072"/>
      </w:tabs>
    </w:pPr>
    <w:r>
      <w:fldChar w:fldCharType="begin"/>
    </w:r>
    <w:r>
      <w:instrText xml:space="preserve"> PAGE   \* MERGEFORMAT </w:instrText>
    </w:r>
    <w:r>
      <w:fldChar w:fldCharType="separate"/>
    </w:r>
    <w:r>
      <w:rPr>
        <w:noProof/>
      </w:rPr>
      <w:t>58</w:t>
    </w:r>
    <w:r>
      <w:fldChar w:fldCharType="end"/>
    </w:r>
    <w:r>
      <w:tab/>
    </w:r>
    <w:r>
      <w:tab/>
      <w:t xml:space="preserve">Volume </w:t>
    </w:r>
    <w:r>
      <w:t>2 No. 4 Oktober 2013</w:t>
    </w:r>
  </w:p>
  <w:p w:rsidR="00FE7421" w:rsidRDefault="00FE7421" w:rsidP="00B64DB9">
    <w:pPr>
      <w:tabs>
        <w:tab w:val="right" w:pos="9072"/>
      </w:tabs>
    </w:pPr>
  </w:p>
  <w:p w:rsidR="00FE7421" w:rsidRDefault="00FE742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421" w:rsidRPr="00B56EEF" w:rsidRDefault="00FE7421" w:rsidP="00F515DC">
    <w:pPr>
      <w:pStyle w:val="Footer"/>
      <w:pBdr>
        <w:top w:val="single" w:sz="4" w:space="1" w:color="auto"/>
      </w:pBdr>
      <w:tabs>
        <w:tab w:val="clear" w:pos="4536"/>
      </w:tabs>
      <w:rPr>
        <w:sz w:val="22"/>
        <w:szCs w:val="22"/>
      </w:rPr>
    </w:pPr>
    <w:r w:rsidRPr="008552F9">
      <w:rPr>
        <w:i/>
        <w:iCs/>
        <w:sz w:val="22"/>
        <w:szCs w:val="22"/>
      </w:rPr>
      <w:fldChar w:fldCharType="begin"/>
    </w:r>
    <w:r w:rsidRPr="008552F9">
      <w:rPr>
        <w:i/>
        <w:iCs/>
        <w:sz w:val="22"/>
        <w:szCs w:val="22"/>
      </w:rPr>
      <w:instrText xml:space="preserve"> author </w:instrText>
    </w:r>
    <w:r w:rsidRPr="008552F9">
      <w:rPr>
        <w:i/>
        <w:iCs/>
        <w:sz w:val="22"/>
        <w:szCs w:val="22"/>
      </w:rPr>
      <w:fldChar w:fldCharType="separate"/>
    </w:r>
    <w:r>
      <w:rPr>
        <w:i/>
        <w:iCs/>
        <w:noProof/>
        <w:sz w:val="22"/>
        <w:szCs w:val="22"/>
      </w:rPr>
      <w:t>First Author</w:t>
    </w:r>
    <w:r w:rsidRPr="008552F9">
      <w:rPr>
        <w:i/>
        <w:iCs/>
        <w:sz w:val="22"/>
        <w:szCs w:val="22"/>
      </w:rPr>
      <w:fldChar w:fldCharType="end"/>
    </w:r>
    <w:r>
      <w:rPr>
        <w:i/>
        <w:iCs/>
        <w:sz w:val="22"/>
        <w:szCs w:val="22"/>
      </w:rPr>
      <w:tab/>
    </w:r>
    <w:r>
      <w:rPr>
        <w:sz w:val="22"/>
        <w:szCs w:val="22"/>
      </w:rPr>
      <w:fldChar w:fldCharType="begin"/>
    </w:r>
    <w:r>
      <w:rPr>
        <w:sz w:val="22"/>
        <w:szCs w:val="22"/>
      </w:rPr>
      <w:instrText xml:space="preserve"> page </w:instrText>
    </w:r>
    <w:r>
      <w:rPr>
        <w:sz w:val="22"/>
        <w:szCs w:val="22"/>
      </w:rPr>
      <w:fldChar w:fldCharType="separate"/>
    </w:r>
    <w:r w:rsidR="0059087D">
      <w:rPr>
        <w:noProof/>
        <w:sz w:val="22"/>
        <w:szCs w:val="22"/>
      </w:rPr>
      <w:t>6</w:t>
    </w:r>
    <w:r>
      <w:rPr>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421" w:rsidRDefault="00FE7421" w:rsidP="00387990">
    <w:pPr>
      <w:pBdr>
        <w:top w:val="single" w:sz="4" w:space="1" w:color="auto"/>
      </w:pBdr>
      <w:tabs>
        <w:tab w:val="center" w:pos="4678"/>
        <w:tab w:val="right" w:pos="9072"/>
      </w:tabs>
    </w:pPr>
    <w:r>
      <w:t>Submitted:</w:t>
    </w:r>
    <w:r>
      <w:tab/>
    </w:r>
    <w:r>
      <w:t>Reviewed:</w:t>
    </w:r>
    <w:r>
      <w:tab/>
      <w:t>Accepted:</w:t>
    </w:r>
  </w:p>
  <w:p w:rsidR="00FE7421" w:rsidRDefault="00FE742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FC3" w:rsidRDefault="001C3FC3" w:rsidP="005D0207">
      <w:r>
        <w:separator/>
      </w:r>
    </w:p>
  </w:footnote>
  <w:footnote w:type="continuationSeparator" w:id="0">
    <w:p w:rsidR="001C3FC3" w:rsidRDefault="001C3FC3" w:rsidP="005D0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421" w:rsidRPr="00582FDC" w:rsidRDefault="00FE7421" w:rsidP="00397793">
    <w:pPr>
      <w:pBdr>
        <w:bottom w:val="single" w:sz="4" w:space="1" w:color="auto"/>
      </w:pBdr>
      <w:jc w:val="right"/>
      <w:rPr>
        <w:i/>
        <w:iCs/>
        <w:lang w:val="sv-SE"/>
      </w:rPr>
    </w:pPr>
    <w:r w:rsidRPr="00582FDC">
      <w:rPr>
        <w:i/>
        <w:iCs/>
        <w:lang w:val="sv-SE"/>
      </w:rPr>
      <w:fldChar w:fldCharType="begin"/>
    </w:r>
    <w:r w:rsidRPr="00582FDC">
      <w:rPr>
        <w:i/>
        <w:iCs/>
        <w:lang w:val="sv-SE"/>
      </w:rPr>
      <w:instrText xml:space="preserve"> TITLE </w:instrText>
    </w:r>
    <w:r w:rsidRPr="00582FDC">
      <w:rPr>
        <w:i/>
        <w:iCs/>
        <w:lang w:val="sv-SE"/>
      </w:rPr>
      <w:fldChar w:fldCharType="separate"/>
    </w:r>
    <w:r>
      <w:rPr>
        <w:i/>
        <w:iCs/>
        <w:lang w:val="sv-SE"/>
      </w:rPr>
      <w:t>The Title Must Be Brief, Concise, Informative, And Not Exceed 10 Words (Style: Title) -&gt; 16pt, bold</w:t>
    </w:r>
    <w:r w:rsidRPr="00582FDC">
      <w:rPr>
        <w:i/>
        <w:iCs/>
        <w:lang w:val="sv-S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421" w:rsidRPr="00AC5D39" w:rsidRDefault="00FE7421" w:rsidP="00F515DC">
    <w:pPr>
      <w:pStyle w:val="Header"/>
      <w:pBdr>
        <w:bottom w:val="single" w:sz="4" w:space="1" w:color="auto"/>
      </w:pBdr>
      <w:jc w:val="right"/>
      <w:rPr>
        <w:i/>
        <w:iCs/>
        <w:sz w:val="22"/>
        <w:szCs w:val="22"/>
      </w:rPr>
    </w:pPr>
    <w:r w:rsidRPr="00AC5D39">
      <w:rPr>
        <w:i/>
        <w:iCs/>
        <w:sz w:val="22"/>
        <w:szCs w:val="22"/>
      </w:rPr>
      <w:fldChar w:fldCharType="begin"/>
    </w:r>
    <w:r w:rsidRPr="00AC5D39">
      <w:rPr>
        <w:i/>
        <w:iCs/>
        <w:sz w:val="22"/>
        <w:szCs w:val="22"/>
      </w:rPr>
      <w:instrText xml:space="preserve"> title </w:instrText>
    </w:r>
    <w:r w:rsidRPr="00AC5D39">
      <w:rPr>
        <w:i/>
        <w:iCs/>
        <w:sz w:val="22"/>
        <w:szCs w:val="22"/>
      </w:rPr>
      <w:fldChar w:fldCharType="separate"/>
    </w:r>
    <w:r>
      <w:rPr>
        <w:i/>
        <w:iCs/>
        <w:sz w:val="22"/>
        <w:szCs w:val="22"/>
      </w:rPr>
      <w:t>The Title Must Be Brief, Concise, Informative, And Not Exceed 10 Words (Style: Title) -&gt; 16pt, bold</w:t>
    </w:r>
    <w:r w:rsidRPr="00AC5D39">
      <w:rPr>
        <w:i/>
        <w:iCs/>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421" w:rsidRPr="00EA11EE" w:rsidRDefault="00FE7421" w:rsidP="00141FC6">
    <w:pPr>
      <w:tabs>
        <w:tab w:val="center" w:pos="4536"/>
        <w:tab w:val="right" w:pos="9072"/>
      </w:tabs>
    </w:pPr>
    <w:r>
      <w:rPr>
        <w:noProof/>
        <w:lang w:val="en-US"/>
      </w:rPr>
      <w:drawing>
        <wp:anchor distT="0" distB="0" distL="114300" distR="114300" simplePos="0" relativeHeight="251658240" behindDoc="0" locked="0" layoutInCell="1" allowOverlap="1">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EA11EE">
      <w:t xml:space="preserve">CAUCHY </w:t>
    </w:r>
    <w:r>
      <w:t>–Jurnal Matematika Murni dan Aplikasi</w:t>
    </w:r>
  </w:p>
  <w:p w:rsidR="00FE7421" w:rsidRPr="00EA11EE" w:rsidRDefault="00FE7421" w:rsidP="005B4695">
    <w:pPr>
      <w:tabs>
        <w:tab w:val="center" w:pos="4536"/>
        <w:tab w:val="right" w:pos="9072"/>
      </w:tabs>
    </w:pPr>
    <w:r w:rsidRPr="00EA11EE">
      <w:t xml:space="preserve">Volume </w:t>
    </w:r>
    <w:r>
      <w:t>##</w:t>
    </w:r>
    <w:r w:rsidRPr="00EA11EE">
      <w:t>(</w:t>
    </w:r>
    <w:r>
      <w:t>##</w:t>
    </w:r>
    <w:r w:rsidRPr="00EA11EE">
      <w:t>) (</w:t>
    </w:r>
    <w:r>
      <w:t xml:space="preserve">####), Pages </w:t>
    </w:r>
    <w:r>
      <w:fldChar w:fldCharType="begin"/>
    </w:r>
    <w:r>
      <w:instrText xml:space="preserve"> page </w:instrText>
    </w:r>
    <w:r>
      <w:fldChar w:fldCharType="separate"/>
    </w:r>
    <w:r w:rsidR="0059087D">
      <w:rPr>
        <w:noProof/>
      </w:rPr>
      <w:t>1</w:t>
    </w:r>
    <w:r>
      <w:fldChar w:fldCharType="end"/>
    </w:r>
    <w:r>
      <w:t>-</w:t>
    </w:r>
    <w:r>
      <w:fldChar w:fldCharType="begin"/>
    </w:r>
    <w:r>
      <w:instrText xml:space="preserve"> =(</w:instrText>
    </w:r>
    <w:r>
      <w:fldChar w:fldCharType="begin"/>
    </w:r>
    <w:r>
      <w:instrText xml:space="preserve"> page </w:instrText>
    </w:r>
    <w:r>
      <w:fldChar w:fldCharType="separate"/>
    </w:r>
    <w:r w:rsidR="0059087D">
      <w:rPr>
        <w:noProof/>
      </w:rPr>
      <w:instrText>1</w:instrText>
    </w:r>
    <w:r>
      <w:fldChar w:fldCharType="end"/>
    </w:r>
    <w:r>
      <w:instrText>-1)+</w:instrText>
    </w:r>
    <w:r>
      <w:fldChar w:fldCharType="begin"/>
    </w:r>
    <w:r>
      <w:instrText xml:space="preserve"> numpages </w:instrText>
    </w:r>
    <w:r>
      <w:fldChar w:fldCharType="separate"/>
    </w:r>
    <w:r w:rsidR="0059087D">
      <w:rPr>
        <w:noProof/>
      </w:rPr>
      <w:instrText>11</w:instrText>
    </w:r>
    <w:r>
      <w:fldChar w:fldCharType="end"/>
    </w:r>
    <w:r>
      <w:fldChar w:fldCharType="separate"/>
    </w:r>
    <w:r w:rsidR="0059087D">
      <w:rPr>
        <w:noProof/>
      </w:rPr>
      <w:t>11</w:t>
    </w:r>
    <w:r>
      <w:fldChar w:fldCharType="end"/>
    </w:r>
  </w:p>
  <w:p w:rsidR="00FE7421" w:rsidRDefault="00FE7421">
    <w:r>
      <w:t>p-ISSN: 2086-0382; e-ISSN: 2477-3344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nsid w:val="01DC14C3"/>
    <w:multiLevelType w:val="hybridMultilevel"/>
    <w:tmpl w:val="B5563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2081802"/>
    <w:multiLevelType w:val="hybridMultilevel"/>
    <w:tmpl w:val="BE729394"/>
    <w:lvl w:ilvl="0" w:tplc="0AB06AB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16DF10C1"/>
    <w:multiLevelType w:val="hybridMultilevel"/>
    <w:tmpl w:val="CF1CF0EE"/>
    <w:lvl w:ilvl="0" w:tplc="7A72F22C">
      <w:start w:val="2"/>
      <w:numFmt w:val="upperLetter"/>
      <w:lvlText w:val="%1."/>
      <w:lvlJc w:val="left"/>
      <w:pPr>
        <w:ind w:left="23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22">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4">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nsid w:val="303C3B89"/>
    <w:multiLevelType w:val="hybridMultilevel"/>
    <w:tmpl w:val="87B6EE82"/>
    <w:lvl w:ilvl="0" w:tplc="6CB61346">
      <w:start w:val="1"/>
      <w:numFmt w:val="upperLetter"/>
      <w:lvlText w:val="%1."/>
      <w:lvlJc w:val="left"/>
      <w:pPr>
        <w:ind w:left="23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28273D7"/>
    <w:multiLevelType w:val="multilevel"/>
    <w:tmpl w:val="9C8E938C"/>
    <w:numStyleLink w:val="IEEEBullet1"/>
  </w:abstractNum>
  <w:abstractNum w:abstractNumId="27">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3AE82645"/>
    <w:multiLevelType w:val="hybridMultilevel"/>
    <w:tmpl w:val="FF8AEB7C"/>
    <w:lvl w:ilvl="0" w:tplc="B0D696AA">
      <w:start w:val="1"/>
      <w:numFmt w:val="upp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1">
    <w:nsid w:val="46725142"/>
    <w:multiLevelType w:val="hybridMultilevel"/>
    <w:tmpl w:val="4C9080D0"/>
    <w:lvl w:ilvl="0" w:tplc="2ECCD3B4">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4">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4D7B2B73"/>
    <w:multiLevelType w:val="hybridMultilevel"/>
    <w:tmpl w:val="CE5637C2"/>
    <w:lvl w:ilvl="0" w:tplc="0409000F">
      <w:start w:val="1"/>
      <w:numFmt w:val="decimal"/>
      <w:lvlText w:val="%1."/>
      <w:lvlJc w:val="left"/>
      <w:pPr>
        <w:ind w:left="720" w:hanging="360"/>
      </w:pPr>
    </w:lvl>
    <w:lvl w:ilvl="1" w:tplc="5CD4C476">
      <w:start w:val="1"/>
      <w:numFmt w:val="decimal"/>
      <w:lvlText w:val="%2."/>
      <w:lvlJc w:val="left"/>
      <w:pPr>
        <w:ind w:left="1440" w:hanging="360"/>
      </w:pPr>
      <w:rPr>
        <w:rFonts w:ascii="Times New Roman" w:eastAsia="Times New Roman" w:hAnsi="Times New Roman" w:cs="Times New Roman"/>
      </w:rPr>
    </w:lvl>
    <w:lvl w:ilvl="2" w:tplc="6CB61346">
      <w:start w:val="1"/>
      <w:numFmt w:val="upperLetter"/>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8">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9">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1">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42">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F23703A"/>
    <w:multiLevelType w:val="hybridMultilevel"/>
    <w:tmpl w:val="EE18B65A"/>
    <w:lvl w:ilvl="0" w:tplc="0C0C6762">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5">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46">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9"/>
  </w:num>
  <w:num w:numId="3">
    <w:abstractNumId w:val="20"/>
  </w:num>
  <w:num w:numId="4">
    <w:abstractNumId w:val="42"/>
  </w:num>
  <w:num w:numId="5">
    <w:abstractNumId w:val="3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9"/>
  </w:num>
  <w:num w:numId="16">
    <w:abstractNumId w:val="22"/>
  </w:num>
  <w:num w:numId="17">
    <w:abstractNumId w:val="46"/>
  </w:num>
  <w:num w:numId="18">
    <w:abstractNumId w:val="33"/>
  </w:num>
  <w:num w:numId="19">
    <w:abstractNumId w:val="39"/>
  </w:num>
  <w:num w:numId="20">
    <w:abstractNumId w:val="27"/>
  </w:num>
  <w:num w:numId="21">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abstractNumId w:val="21"/>
  </w:num>
  <w:num w:numId="24">
    <w:abstractNumId w:val="21"/>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abstractNumId w:val="44"/>
  </w:num>
  <w:num w:numId="26">
    <w:abstractNumId w:val="30"/>
  </w:num>
  <w:num w:numId="27">
    <w:abstractNumId w:val="37"/>
  </w:num>
  <w:num w:numId="28">
    <w:abstractNumId w:val="32"/>
  </w:num>
  <w:num w:numId="29">
    <w:abstractNumId w:val="35"/>
  </w:num>
  <w:num w:numId="30">
    <w:abstractNumId w:val="25"/>
  </w:num>
  <w:num w:numId="31">
    <w:abstractNumId w:val="19"/>
  </w:num>
  <w:num w:numId="32">
    <w:abstractNumId w:val="36"/>
  </w:num>
  <w:num w:numId="33">
    <w:abstractNumId w:val="40"/>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26"/>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360"/>
          </w:tabs>
          <w:ind w:left="360" w:hanging="360"/>
        </w:pPr>
        <w:rPr>
          <w:rFonts w:hint="default"/>
          <w:b/>
          <w:sz w:val="21"/>
          <w:szCs w:val="21"/>
        </w:rPr>
      </w:lvl>
    </w:lvlOverride>
    <w:lvlOverride w:ilvl="4">
      <w:lvl w:ilvl="4">
        <w:start w:val="1"/>
        <w:numFmt w:val="lowerLetter"/>
        <w:lvlText w:val="%5."/>
        <w:lvlJc w:val="left"/>
        <w:pPr>
          <w:tabs>
            <w:tab w:val="num" w:pos="786"/>
          </w:tabs>
          <w:ind w:left="786" w:hanging="360"/>
        </w:pPr>
        <w:rPr>
          <w:rFonts w:asciiTheme="majorHAnsi" w:hAnsiTheme="majorHAnsi" w:hint="default"/>
          <w:sz w:val="21"/>
          <w:szCs w:val="21"/>
        </w:rPr>
      </w:lvl>
    </w:lvlOverride>
  </w:num>
  <w:num w:numId="37">
    <w:abstractNumId w:val="17"/>
  </w:num>
  <w:num w:numId="38">
    <w:abstractNumId w:val="23"/>
  </w:num>
  <w:num w:numId="39">
    <w:abstractNumId w:val="45"/>
  </w:num>
  <w:num w:numId="40">
    <w:abstractNumId w:val="24"/>
  </w:num>
  <w:num w:numId="41">
    <w:abstractNumId w:val="28"/>
  </w:num>
  <w:num w:numId="42">
    <w:abstractNumId w:val="41"/>
    <w:lvlOverride w:ilvl="0">
      <w:startOverride w:val="1"/>
    </w:lvlOverride>
  </w:num>
  <w:num w:numId="43">
    <w:abstractNumId w:val="43"/>
  </w:num>
  <w:num w:numId="44">
    <w:abstractNumId w:val="31"/>
  </w:num>
  <w:num w:numId="45">
    <w:abstractNumId w:val="16"/>
  </w:num>
  <w:num w:numId="46">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FF3"/>
    <w:rsid w:val="00023572"/>
    <w:rsid w:val="000236A1"/>
    <w:rsid w:val="00023768"/>
    <w:rsid w:val="000312D3"/>
    <w:rsid w:val="00040FC7"/>
    <w:rsid w:val="00043442"/>
    <w:rsid w:val="0004430D"/>
    <w:rsid w:val="00051503"/>
    <w:rsid w:val="00056357"/>
    <w:rsid w:val="00062345"/>
    <w:rsid w:val="0006547D"/>
    <w:rsid w:val="00067034"/>
    <w:rsid w:val="00067883"/>
    <w:rsid w:val="00070983"/>
    <w:rsid w:val="000734F8"/>
    <w:rsid w:val="00075218"/>
    <w:rsid w:val="00081444"/>
    <w:rsid w:val="00092182"/>
    <w:rsid w:val="00092D2D"/>
    <w:rsid w:val="000974F4"/>
    <w:rsid w:val="00097C1E"/>
    <w:rsid w:val="000A1D90"/>
    <w:rsid w:val="000A2193"/>
    <w:rsid w:val="000A2ACD"/>
    <w:rsid w:val="000A35F2"/>
    <w:rsid w:val="000A53FD"/>
    <w:rsid w:val="000A583D"/>
    <w:rsid w:val="000B24BE"/>
    <w:rsid w:val="000C382F"/>
    <w:rsid w:val="000C4EB8"/>
    <w:rsid w:val="000C52D4"/>
    <w:rsid w:val="000D1146"/>
    <w:rsid w:val="000D1A65"/>
    <w:rsid w:val="000D5D1B"/>
    <w:rsid w:val="000D7391"/>
    <w:rsid w:val="000E6459"/>
    <w:rsid w:val="000E698D"/>
    <w:rsid w:val="000F2385"/>
    <w:rsid w:val="000F26E0"/>
    <w:rsid w:val="000F2E8A"/>
    <w:rsid w:val="000F30D8"/>
    <w:rsid w:val="000F6CD6"/>
    <w:rsid w:val="000F7385"/>
    <w:rsid w:val="001010AA"/>
    <w:rsid w:val="0010554F"/>
    <w:rsid w:val="0011156A"/>
    <w:rsid w:val="001131AD"/>
    <w:rsid w:val="00120AE1"/>
    <w:rsid w:val="00121E2F"/>
    <w:rsid w:val="00125645"/>
    <w:rsid w:val="00127E0F"/>
    <w:rsid w:val="0013240E"/>
    <w:rsid w:val="00141FC6"/>
    <w:rsid w:val="00142F6D"/>
    <w:rsid w:val="00145B60"/>
    <w:rsid w:val="001501C0"/>
    <w:rsid w:val="00156458"/>
    <w:rsid w:val="001574F9"/>
    <w:rsid w:val="00160D3B"/>
    <w:rsid w:val="001634CC"/>
    <w:rsid w:val="0016361F"/>
    <w:rsid w:val="00170AD6"/>
    <w:rsid w:val="0017568A"/>
    <w:rsid w:val="001805F4"/>
    <w:rsid w:val="00181A8B"/>
    <w:rsid w:val="00181B58"/>
    <w:rsid w:val="001824F6"/>
    <w:rsid w:val="00182CDE"/>
    <w:rsid w:val="00183D57"/>
    <w:rsid w:val="00190489"/>
    <w:rsid w:val="001907EA"/>
    <w:rsid w:val="00191C5C"/>
    <w:rsid w:val="00192465"/>
    <w:rsid w:val="00192BCE"/>
    <w:rsid w:val="001944BA"/>
    <w:rsid w:val="00194811"/>
    <w:rsid w:val="00196BD3"/>
    <w:rsid w:val="001A184F"/>
    <w:rsid w:val="001A4038"/>
    <w:rsid w:val="001A6CF4"/>
    <w:rsid w:val="001B0967"/>
    <w:rsid w:val="001B7712"/>
    <w:rsid w:val="001C25B7"/>
    <w:rsid w:val="001C3FC3"/>
    <w:rsid w:val="001C7F91"/>
    <w:rsid w:val="001D4039"/>
    <w:rsid w:val="001D62A1"/>
    <w:rsid w:val="001E1AA3"/>
    <w:rsid w:val="001E2B08"/>
    <w:rsid w:val="001E59EB"/>
    <w:rsid w:val="001E79D0"/>
    <w:rsid w:val="001F467B"/>
    <w:rsid w:val="00203955"/>
    <w:rsid w:val="00210397"/>
    <w:rsid w:val="00211BD7"/>
    <w:rsid w:val="00211D14"/>
    <w:rsid w:val="00214C15"/>
    <w:rsid w:val="0021636D"/>
    <w:rsid w:val="002243CA"/>
    <w:rsid w:val="00225749"/>
    <w:rsid w:val="00225B10"/>
    <w:rsid w:val="00227440"/>
    <w:rsid w:val="002344A9"/>
    <w:rsid w:val="00234CC6"/>
    <w:rsid w:val="002354EF"/>
    <w:rsid w:val="00235FB3"/>
    <w:rsid w:val="00245AED"/>
    <w:rsid w:val="002545F6"/>
    <w:rsid w:val="0025525E"/>
    <w:rsid w:val="002568FF"/>
    <w:rsid w:val="002604FD"/>
    <w:rsid w:val="0026182C"/>
    <w:rsid w:val="002620B1"/>
    <w:rsid w:val="00263AF8"/>
    <w:rsid w:val="00267790"/>
    <w:rsid w:val="0027062E"/>
    <w:rsid w:val="002763A4"/>
    <w:rsid w:val="0027686D"/>
    <w:rsid w:val="00282A4A"/>
    <w:rsid w:val="0028339A"/>
    <w:rsid w:val="00290ABE"/>
    <w:rsid w:val="00291096"/>
    <w:rsid w:val="00294DE7"/>
    <w:rsid w:val="002977A2"/>
    <w:rsid w:val="002A092D"/>
    <w:rsid w:val="002A1D69"/>
    <w:rsid w:val="002A5C25"/>
    <w:rsid w:val="002A5F3F"/>
    <w:rsid w:val="002A76E2"/>
    <w:rsid w:val="002B3CA2"/>
    <w:rsid w:val="002C4803"/>
    <w:rsid w:val="002C6554"/>
    <w:rsid w:val="002D7784"/>
    <w:rsid w:val="002E0B77"/>
    <w:rsid w:val="002E1A0A"/>
    <w:rsid w:val="002E3AC3"/>
    <w:rsid w:val="002E4B89"/>
    <w:rsid w:val="002E4DE8"/>
    <w:rsid w:val="002E61D0"/>
    <w:rsid w:val="002E7CA9"/>
    <w:rsid w:val="002F3463"/>
    <w:rsid w:val="002F35A9"/>
    <w:rsid w:val="002F5361"/>
    <w:rsid w:val="00300999"/>
    <w:rsid w:val="003017B7"/>
    <w:rsid w:val="003051AC"/>
    <w:rsid w:val="00306BC8"/>
    <w:rsid w:val="0031110F"/>
    <w:rsid w:val="00317D24"/>
    <w:rsid w:val="0032084F"/>
    <w:rsid w:val="00323CCC"/>
    <w:rsid w:val="0032687D"/>
    <w:rsid w:val="00330A03"/>
    <w:rsid w:val="00330E78"/>
    <w:rsid w:val="003318E1"/>
    <w:rsid w:val="003431F5"/>
    <w:rsid w:val="003528A0"/>
    <w:rsid w:val="00354C87"/>
    <w:rsid w:val="0036559A"/>
    <w:rsid w:val="0037404F"/>
    <w:rsid w:val="0037584D"/>
    <w:rsid w:val="00383BFA"/>
    <w:rsid w:val="00384504"/>
    <w:rsid w:val="00387990"/>
    <w:rsid w:val="00387E27"/>
    <w:rsid w:val="00397793"/>
    <w:rsid w:val="00397978"/>
    <w:rsid w:val="003A4202"/>
    <w:rsid w:val="003A43D4"/>
    <w:rsid w:val="003A5EFA"/>
    <w:rsid w:val="003A7307"/>
    <w:rsid w:val="003B08EE"/>
    <w:rsid w:val="003B08EF"/>
    <w:rsid w:val="003B1480"/>
    <w:rsid w:val="003D1AC2"/>
    <w:rsid w:val="003D6D95"/>
    <w:rsid w:val="003E01DC"/>
    <w:rsid w:val="003E0BC6"/>
    <w:rsid w:val="003F5201"/>
    <w:rsid w:val="003F6CA1"/>
    <w:rsid w:val="0040042E"/>
    <w:rsid w:val="0040123A"/>
    <w:rsid w:val="00406012"/>
    <w:rsid w:val="00410D2A"/>
    <w:rsid w:val="00411ACD"/>
    <w:rsid w:val="00415546"/>
    <w:rsid w:val="00420B18"/>
    <w:rsid w:val="00423A8E"/>
    <w:rsid w:val="004257DA"/>
    <w:rsid w:val="004264DB"/>
    <w:rsid w:val="00426FEC"/>
    <w:rsid w:val="0042724F"/>
    <w:rsid w:val="00444BF7"/>
    <w:rsid w:val="00452CD3"/>
    <w:rsid w:val="00453F87"/>
    <w:rsid w:val="004551A4"/>
    <w:rsid w:val="00456EEC"/>
    <w:rsid w:val="00461AE4"/>
    <w:rsid w:val="00462031"/>
    <w:rsid w:val="00462D59"/>
    <w:rsid w:val="0046708B"/>
    <w:rsid w:val="00471288"/>
    <w:rsid w:val="00472047"/>
    <w:rsid w:val="00472AE8"/>
    <w:rsid w:val="00475F6E"/>
    <w:rsid w:val="004825CD"/>
    <w:rsid w:val="00490C71"/>
    <w:rsid w:val="0049332A"/>
    <w:rsid w:val="00496747"/>
    <w:rsid w:val="0049703C"/>
    <w:rsid w:val="004A38A9"/>
    <w:rsid w:val="004A3DFC"/>
    <w:rsid w:val="004A54E2"/>
    <w:rsid w:val="004A780D"/>
    <w:rsid w:val="004B3003"/>
    <w:rsid w:val="004C11DF"/>
    <w:rsid w:val="004C45E7"/>
    <w:rsid w:val="004D471D"/>
    <w:rsid w:val="004D50C1"/>
    <w:rsid w:val="004D598F"/>
    <w:rsid w:val="004D6EDF"/>
    <w:rsid w:val="004E125B"/>
    <w:rsid w:val="004E5AE4"/>
    <w:rsid w:val="004E79C0"/>
    <w:rsid w:val="004E7F44"/>
    <w:rsid w:val="0050104E"/>
    <w:rsid w:val="00504038"/>
    <w:rsid w:val="005052AB"/>
    <w:rsid w:val="00515D32"/>
    <w:rsid w:val="005161CD"/>
    <w:rsid w:val="00522266"/>
    <w:rsid w:val="00522A49"/>
    <w:rsid w:val="0052314C"/>
    <w:rsid w:val="00533E11"/>
    <w:rsid w:val="0053537A"/>
    <w:rsid w:val="00535625"/>
    <w:rsid w:val="005364F2"/>
    <w:rsid w:val="0053664B"/>
    <w:rsid w:val="00537659"/>
    <w:rsid w:val="00537FF5"/>
    <w:rsid w:val="00544DE5"/>
    <w:rsid w:val="00544E46"/>
    <w:rsid w:val="00545047"/>
    <w:rsid w:val="00547596"/>
    <w:rsid w:val="005505F1"/>
    <w:rsid w:val="00551146"/>
    <w:rsid w:val="005513C9"/>
    <w:rsid w:val="00551AAA"/>
    <w:rsid w:val="00552D2B"/>
    <w:rsid w:val="00553432"/>
    <w:rsid w:val="00553560"/>
    <w:rsid w:val="005543F9"/>
    <w:rsid w:val="005559DC"/>
    <w:rsid w:val="00557364"/>
    <w:rsid w:val="00560726"/>
    <w:rsid w:val="00563D28"/>
    <w:rsid w:val="00567E49"/>
    <w:rsid w:val="005704AB"/>
    <w:rsid w:val="0057215E"/>
    <w:rsid w:val="00576BC1"/>
    <w:rsid w:val="00580524"/>
    <w:rsid w:val="005812A4"/>
    <w:rsid w:val="00582370"/>
    <w:rsid w:val="00582FDC"/>
    <w:rsid w:val="00583429"/>
    <w:rsid w:val="005865DC"/>
    <w:rsid w:val="0059087D"/>
    <w:rsid w:val="0059316B"/>
    <w:rsid w:val="00594827"/>
    <w:rsid w:val="005A2FB4"/>
    <w:rsid w:val="005A572C"/>
    <w:rsid w:val="005A61F7"/>
    <w:rsid w:val="005B2641"/>
    <w:rsid w:val="005B4695"/>
    <w:rsid w:val="005C25EF"/>
    <w:rsid w:val="005C40BA"/>
    <w:rsid w:val="005D0207"/>
    <w:rsid w:val="005D1EFA"/>
    <w:rsid w:val="005D39C0"/>
    <w:rsid w:val="005D3DB6"/>
    <w:rsid w:val="005D3FC1"/>
    <w:rsid w:val="005E1A47"/>
    <w:rsid w:val="005E262A"/>
    <w:rsid w:val="005F0B99"/>
    <w:rsid w:val="005F42C0"/>
    <w:rsid w:val="00601E61"/>
    <w:rsid w:val="0060257D"/>
    <w:rsid w:val="00602DF6"/>
    <w:rsid w:val="006033E3"/>
    <w:rsid w:val="00606363"/>
    <w:rsid w:val="00612492"/>
    <w:rsid w:val="00613B76"/>
    <w:rsid w:val="006148CD"/>
    <w:rsid w:val="00615ECB"/>
    <w:rsid w:val="00616522"/>
    <w:rsid w:val="00617D28"/>
    <w:rsid w:val="00627214"/>
    <w:rsid w:val="00627A05"/>
    <w:rsid w:val="006324FF"/>
    <w:rsid w:val="00634614"/>
    <w:rsid w:val="00640550"/>
    <w:rsid w:val="00640684"/>
    <w:rsid w:val="0064436D"/>
    <w:rsid w:val="0065065E"/>
    <w:rsid w:val="006573C4"/>
    <w:rsid w:val="00657525"/>
    <w:rsid w:val="0066043D"/>
    <w:rsid w:val="0066379F"/>
    <w:rsid w:val="00665556"/>
    <w:rsid w:val="006702CF"/>
    <w:rsid w:val="00671C44"/>
    <w:rsid w:val="00673E1E"/>
    <w:rsid w:val="00681F05"/>
    <w:rsid w:val="0068648B"/>
    <w:rsid w:val="00690327"/>
    <w:rsid w:val="00690E29"/>
    <w:rsid w:val="00691966"/>
    <w:rsid w:val="0069746D"/>
    <w:rsid w:val="006A0D5A"/>
    <w:rsid w:val="006A3357"/>
    <w:rsid w:val="006A3D81"/>
    <w:rsid w:val="006B6D32"/>
    <w:rsid w:val="006D0DBB"/>
    <w:rsid w:val="006D24F4"/>
    <w:rsid w:val="006D38E8"/>
    <w:rsid w:val="006D6CF0"/>
    <w:rsid w:val="006E179C"/>
    <w:rsid w:val="006F0F37"/>
    <w:rsid w:val="006F5850"/>
    <w:rsid w:val="007008EE"/>
    <w:rsid w:val="00700B47"/>
    <w:rsid w:val="00704706"/>
    <w:rsid w:val="00705614"/>
    <w:rsid w:val="007118E6"/>
    <w:rsid w:val="007137EE"/>
    <w:rsid w:val="0071459E"/>
    <w:rsid w:val="007203F4"/>
    <w:rsid w:val="00721598"/>
    <w:rsid w:val="00723231"/>
    <w:rsid w:val="00723607"/>
    <w:rsid w:val="00723751"/>
    <w:rsid w:val="00725FE7"/>
    <w:rsid w:val="00735C1E"/>
    <w:rsid w:val="00737BC0"/>
    <w:rsid w:val="00747E1D"/>
    <w:rsid w:val="00752D4B"/>
    <w:rsid w:val="00753961"/>
    <w:rsid w:val="007547B5"/>
    <w:rsid w:val="007564A9"/>
    <w:rsid w:val="007567AA"/>
    <w:rsid w:val="00770C53"/>
    <w:rsid w:val="00771817"/>
    <w:rsid w:val="00774454"/>
    <w:rsid w:val="0078258B"/>
    <w:rsid w:val="0078534A"/>
    <w:rsid w:val="007865D5"/>
    <w:rsid w:val="00786A91"/>
    <w:rsid w:val="00792323"/>
    <w:rsid w:val="007975BC"/>
    <w:rsid w:val="00797D52"/>
    <w:rsid w:val="007A0211"/>
    <w:rsid w:val="007A26B1"/>
    <w:rsid w:val="007A3518"/>
    <w:rsid w:val="007B002A"/>
    <w:rsid w:val="007B0377"/>
    <w:rsid w:val="007B2890"/>
    <w:rsid w:val="007B3BB7"/>
    <w:rsid w:val="007B439A"/>
    <w:rsid w:val="007B60B5"/>
    <w:rsid w:val="007D181E"/>
    <w:rsid w:val="007D1B4E"/>
    <w:rsid w:val="007E1A50"/>
    <w:rsid w:val="007F2952"/>
    <w:rsid w:val="007F4A7A"/>
    <w:rsid w:val="007F6590"/>
    <w:rsid w:val="00804512"/>
    <w:rsid w:val="00806171"/>
    <w:rsid w:val="00811DA2"/>
    <w:rsid w:val="00812C5F"/>
    <w:rsid w:val="0081363A"/>
    <w:rsid w:val="00815736"/>
    <w:rsid w:val="008216EB"/>
    <w:rsid w:val="00821E8E"/>
    <w:rsid w:val="00831C68"/>
    <w:rsid w:val="00833A97"/>
    <w:rsid w:val="00837177"/>
    <w:rsid w:val="00845E7F"/>
    <w:rsid w:val="008464A0"/>
    <w:rsid w:val="00847344"/>
    <w:rsid w:val="00854475"/>
    <w:rsid w:val="00854779"/>
    <w:rsid w:val="008552F9"/>
    <w:rsid w:val="0085670F"/>
    <w:rsid w:val="00870902"/>
    <w:rsid w:val="0087165E"/>
    <w:rsid w:val="00871C57"/>
    <w:rsid w:val="00877E30"/>
    <w:rsid w:val="00880AC3"/>
    <w:rsid w:val="00881CD5"/>
    <w:rsid w:val="0088305A"/>
    <w:rsid w:val="0088314E"/>
    <w:rsid w:val="0089008E"/>
    <w:rsid w:val="00893223"/>
    <w:rsid w:val="00894F61"/>
    <w:rsid w:val="00895F5D"/>
    <w:rsid w:val="00896D39"/>
    <w:rsid w:val="008977C4"/>
    <w:rsid w:val="008A27E3"/>
    <w:rsid w:val="008A5914"/>
    <w:rsid w:val="008A6D9A"/>
    <w:rsid w:val="008A7D17"/>
    <w:rsid w:val="008C21FC"/>
    <w:rsid w:val="008C4DDA"/>
    <w:rsid w:val="008C5BCF"/>
    <w:rsid w:val="008C6DD1"/>
    <w:rsid w:val="008C71C3"/>
    <w:rsid w:val="008D03B7"/>
    <w:rsid w:val="008D46CF"/>
    <w:rsid w:val="008D5949"/>
    <w:rsid w:val="008D661E"/>
    <w:rsid w:val="008E08E4"/>
    <w:rsid w:val="008E504C"/>
    <w:rsid w:val="008E7F83"/>
    <w:rsid w:val="008F1FF3"/>
    <w:rsid w:val="008F2AAB"/>
    <w:rsid w:val="008F31BD"/>
    <w:rsid w:val="009023A8"/>
    <w:rsid w:val="00902DD2"/>
    <w:rsid w:val="00910EE4"/>
    <w:rsid w:val="00913087"/>
    <w:rsid w:val="009162BD"/>
    <w:rsid w:val="00924A92"/>
    <w:rsid w:val="00932902"/>
    <w:rsid w:val="009331D2"/>
    <w:rsid w:val="009345D8"/>
    <w:rsid w:val="009356BE"/>
    <w:rsid w:val="0094040A"/>
    <w:rsid w:val="00940537"/>
    <w:rsid w:val="00941DE2"/>
    <w:rsid w:val="00942712"/>
    <w:rsid w:val="00944F3D"/>
    <w:rsid w:val="009473A2"/>
    <w:rsid w:val="009549CB"/>
    <w:rsid w:val="00956A64"/>
    <w:rsid w:val="00961244"/>
    <w:rsid w:val="00970919"/>
    <w:rsid w:val="00971C5E"/>
    <w:rsid w:val="00974777"/>
    <w:rsid w:val="0097482F"/>
    <w:rsid w:val="009753E4"/>
    <w:rsid w:val="009839A8"/>
    <w:rsid w:val="009854BB"/>
    <w:rsid w:val="00993EFD"/>
    <w:rsid w:val="0099598F"/>
    <w:rsid w:val="009A0E6A"/>
    <w:rsid w:val="009A2E20"/>
    <w:rsid w:val="009B1ACF"/>
    <w:rsid w:val="009B464B"/>
    <w:rsid w:val="009B6B07"/>
    <w:rsid w:val="009C01A3"/>
    <w:rsid w:val="009C40C8"/>
    <w:rsid w:val="009C4B1D"/>
    <w:rsid w:val="009D3382"/>
    <w:rsid w:val="00A0649F"/>
    <w:rsid w:val="00A12C08"/>
    <w:rsid w:val="00A13C48"/>
    <w:rsid w:val="00A155B6"/>
    <w:rsid w:val="00A17058"/>
    <w:rsid w:val="00A214A5"/>
    <w:rsid w:val="00A22CAD"/>
    <w:rsid w:val="00A23853"/>
    <w:rsid w:val="00A244C5"/>
    <w:rsid w:val="00A24917"/>
    <w:rsid w:val="00A270DD"/>
    <w:rsid w:val="00A2776E"/>
    <w:rsid w:val="00A33138"/>
    <w:rsid w:val="00A33B1B"/>
    <w:rsid w:val="00A552D8"/>
    <w:rsid w:val="00A607A6"/>
    <w:rsid w:val="00A61944"/>
    <w:rsid w:val="00A63DC6"/>
    <w:rsid w:val="00A64C2A"/>
    <w:rsid w:val="00A677A0"/>
    <w:rsid w:val="00A72A73"/>
    <w:rsid w:val="00A75D71"/>
    <w:rsid w:val="00A83901"/>
    <w:rsid w:val="00A83E57"/>
    <w:rsid w:val="00A85F38"/>
    <w:rsid w:val="00A90525"/>
    <w:rsid w:val="00A944AF"/>
    <w:rsid w:val="00AB3E54"/>
    <w:rsid w:val="00AB3E6A"/>
    <w:rsid w:val="00AB4941"/>
    <w:rsid w:val="00AC0424"/>
    <w:rsid w:val="00AC0BF4"/>
    <w:rsid w:val="00AC32BD"/>
    <w:rsid w:val="00AC4C9E"/>
    <w:rsid w:val="00AC5D39"/>
    <w:rsid w:val="00AD1D21"/>
    <w:rsid w:val="00AD543D"/>
    <w:rsid w:val="00AE2195"/>
    <w:rsid w:val="00AE5FE3"/>
    <w:rsid w:val="00AF3A3A"/>
    <w:rsid w:val="00AF7F10"/>
    <w:rsid w:val="00B0148D"/>
    <w:rsid w:val="00B01519"/>
    <w:rsid w:val="00B02B01"/>
    <w:rsid w:val="00B0781D"/>
    <w:rsid w:val="00B07F3C"/>
    <w:rsid w:val="00B11EE9"/>
    <w:rsid w:val="00B140B1"/>
    <w:rsid w:val="00B1520A"/>
    <w:rsid w:val="00B15DB1"/>
    <w:rsid w:val="00B20AC8"/>
    <w:rsid w:val="00B22A4F"/>
    <w:rsid w:val="00B22EF0"/>
    <w:rsid w:val="00B245AC"/>
    <w:rsid w:val="00B25E60"/>
    <w:rsid w:val="00B329D5"/>
    <w:rsid w:val="00B357C4"/>
    <w:rsid w:val="00B40831"/>
    <w:rsid w:val="00B40BFB"/>
    <w:rsid w:val="00B41777"/>
    <w:rsid w:val="00B460CC"/>
    <w:rsid w:val="00B50570"/>
    <w:rsid w:val="00B53808"/>
    <w:rsid w:val="00B54067"/>
    <w:rsid w:val="00B5593A"/>
    <w:rsid w:val="00B56EEF"/>
    <w:rsid w:val="00B57E02"/>
    <w:rsid w:val="00B60980"/>
    <w:rsid w:val="00B633AB"/>
    <w:rsid w:val="00B64DB9"/>
    <w:rsid w:val="00B6742B"/>
    <w:rsid w:val="00B707B3"/>
    <w:rsid w:val="00B72DAE"/>
    <w:rsid w:val="00B76D51"/>
    <w:rsid w:val="00B772F8"/>
    <w:rsid w:val="00B813B2"/>
    <w:rsid w:val="00B81429"/>
    <w:rsid w:val="00B8148D"/>
    <w:rsid w:val="00B8185E"/>
    <w:rsid w:val="00B87765"/>
    <w:rsid w:val="00B90A84"/>
    <w:rsid w:val="00B94FB7"/>
    <w:rsid w:val="00B951CB"/>
    <w:rsid w:val="00B95491"/>
    <w:rsid w:val="00BA05EB"/>
    <w:rsid w:val="00BA20D1"/>
    <w:rsid w:val="00BA4253"/>
    <w:rsid w:val="00BA4592"/>
    <w:rsid w:val="00BA625C"/>
    <w:rsid w:val="00BB10C9"/>
    <w:rsid w:val="00BB6822"/>
    <w:rsid w:val="00BB6A8D"/>
    <w:rsid w:val="00BC4B71"/>
    <w:rsid w:val="00BD0429"/>
    <w:rsid w:val="00BD423D"/>
    <w:rsid w:val="00BD711E"/>
    <w:rsid w:val="00BE23FA"/>
    <w:rsid w:val="00BF0EBA"/>
    <w:rsid w:val="00BF1009"/>
    <w:rsid w:val="00BF26F0"/>
    <w:rsid w:val="00C007DF"/>
    <w:rsid w:val="00C0153B"/>
    <w:rsid w:val="00C022AA"/>
    <w:rsid w:val="00C0263B"/>
    <w:rsid w:val="00C04318"/>
    <w:rsid w:val="00C0481F"/>
    <w:rsid w:val="00C06F3A"/>
    <w:rsid w:val="00C11806"/>
    <w:rsid w:val="00C21646"/>
    <w:rsid w:val="00C21F58"/>
    <w:rsid w:val="00C2246E"/>
    <w:rsid w:val="00C2371F"/>
    <w:rsid w:val="00C240CE"/>
    <w:rsid w:val="00C25FF7"/>
    <w:rsid w:val="00C32083"/>
    <w:rsid w:val="00C34ECF"/>
    <w:rsid w:val="00C439DD"/>
    <w:rsid w:val="00C50A6C"/>
    <w:rsid w:val="00C5317E"/>
    <w:rsid w:val="00C5507A"/>
    <w:rsid w:val="00C626EA"/>
    <w:rsid w:val="00C67518"/>
    <w:rsid w:val="00C7121E"/>
    <w:rsid w:val="00C721C6"/>
    <w:rsid w:val="00C7374B"/>
    <w:rsid w:val="00C81D56"/>
    <w:rsid w:val="00C831DD"/>
    <w:rsid w:val="00C846AD"/>
    <w:rsid w:val="00C94DEC"/>
    <w:rsid w:val="00C95F63"/>
    <w:rsid w:val="00C9745F"/>
    <w:rsid w:val="00CA02E5"/>
    <w:rsid w:val="00CA7A7B"/>
    <w:rsid w:val="00CB4855"/>
    <w:rsid w:val="00CC0BF8"/>
    <w:rsid w:val="00CC3514"/>
    <w:rsid w:val="00CD5D66"/>
    <w:rsid w:val="00CE0302"/>
    <w:rsid w:val="00CE2F4D"/>
    <w:rsid w:val="00CE3E43"/>
    <w:rsid w:val="00CE42D3"/>
    <w:rsid w:val="00CE5F5C"/>
    <w:rsid w:val="00CF2208"/>
    <w:rsid w:val="00D058CE"/>
    <w:rsid w:val="00D07A29"/>
    <w:rsid w:val="00D107DE"/>
    <w:rsid w:val="00D1235B"/>
    <w:rsid w:val="00D124A9"/>
    <w:rsid w:val="00D139D5"/>
    <w:rsid w:val="00D228AA"/>
    <w:rsid w:val="00D240C6"/>
    <w:rsid w:val="00D26D48"/>
    <w:rsid w:val="00D31E30"/>
    <w:rsid w:val="00D3561A"/>
    <w:rsid w:val="00D368B3"/>
    <w:rsid w:val="00D37DBA"/>
    <w:rsid w:val="00D407D4"/>
    <w:rsid w:val="00D40BCE"/>
    <w:rsid w:val="00D4574D"/>
    <w:rsid w:val="00D46741"/>
    <w:rsid w:val="00D5661D"/>
    <w:rsid w:val="00D705B1"/>
    <w:rsid w:val="00D73487"/>
    <w:rsid w:val="00D74942"/>
    <w:rsid w:val="00D7554C"/>
    <w:rsid w:val="00D7640F"/>
    <w:rsid w:val="00D86468"/>
    <w:rsid w:val="00D87916"/>
    <w:rsid w:val="00D87D9B"/>
    <w:rsid w:val="00D90B6C"/>
    <w:rsid w:val="00D927F1"/>
    <w:rsid w:val="00D930C5"/>
    <w:rsid w:val="00D93D34"/>
    <w:rsid w:val="00D94C05"/>
    <w:rsid w:val="00D96696"/>
    <w:rsid w:val="00DA1A03"/>
    <w:rsid w:val="00DA2891"/>
    <w:rsid w:val="00DB0F07"/>
    <w:rsid w:val="00DB3393"/>
    <w:rsid w:val="00DB4BDC"/>
    <w:rsid w:val="00DB4D7B"/>
    <w:rsid w:val="00DB67D5"/>
    <w:rsid w:val="00DB7BFF"/>
    <w:rsid w:val="00DC0B1A"/>
    <w:rsid w:val="00DC0FB5"/>
    <w:rsid w:val="00DC598D"/>
    <w:rsid w:val="00DC6C31"/>
    <w:rsid w:val="00DD03F6"/>
    <w:rsid w:val="00DD1C3E"/>
    <w:rsid w:val="00DD39CA"/>
    <w:rsid w:val="00DD5516"/>
    <w:rsid w:val="00DD6D68"/>
    <w:rsid w:val="00DE536B"/>
    <w:rsid w:val="00E0037F"/>
    <w:rsid w:val="00E00F52"/>
    <w:rsid w:val="00E03BC8"/>
    <w:rsid w:val="00E03F66"/>
    <w:rsid w:val="00E05A70"/>
    <w:rsid w:val="00E26C02"/>
    <w:rsid w:val="00E27BE2"/>
    <w:rsid w:val="00E309E2"/>
    <w:rsid w:val="00E335D0"/>
    <w:rsid w:val="00E3375A"/>
    <w:rsid w:val="00E349CE"/>
    <w:rsid w:val="00E373AD"/>
    <w:rsid w:val="00E44DC1"/>
    <w:rsid w:val="00E47AC4"/>
    <w:rsid w:val="00E53438"/>
    <w:rsid w:val="00E567FF"/>
    <w:rsid w:val="00E6139C"/>
    <w:rsid w:val="00E663EA"/>
    <w:rsid w:val="00E66695"/>
    <w:rsid w:val="00E704F0"/>
    <w:rsid w:val="00E8553F"/>
    <w:rsid w:val="00E875B9"/>
    <w:rsid w:val="00E93A04"/>
    <w:rsid w:val="00E95E77"/>
    <w:rsid w:val="00E967D6"/>
    <w:rsid w:val="00EA5770"/>
    <w:rsid w:val="00EA6EDC"/>
    <w:rsid w:val="00EA775A"/>
    <w:rsid w:val="00EB2C55"/>
    <w:rsid w:val="00EC4AD5"/>
    <w:rsid w:val="00ED6244"/>
    <w:rsid w:val="00ED62CF"/>
    <w:rsid w:val="00EE413A"/>
    <w:rsid w:val="00EE61B8"/>
    <w:rsid w:val="00EE6C51"/>
    <w:rsid w:val="00EF4434"/>
    <w:rsid w:val="00F009D3"/>
    <w:rsid w:val="00F030D1"/>
    <w:rsid w:val="00F07904"/>
    <w:rsid w:val="00F109B6"/>
    <w:rsid w:val="00F22247"/>
    <w:rsid w:val="00F24A68"/>
    <w:rsid w:val="00F25BEF"/>
    <w:rsid w:val="00F34768"/>
    <w:rsid w:val="00F34C2C"/>
    <w:rsid w:val="00F3605C"/>
    <w:rsid w:val="00F3683D"/>
    <w:rsid w:val="00F44A3F"/>
    <w:rsid w:val="00F44BB4"/>
    <w:rsid w:val="00F515DC"/>
    <w:rsid w:val="00F52374"/>
    <w:rsid w:val="00F64BAE"/>
    <w:rsid w:val="00F66E41"/>
    <w:rsid w:val="00F73DA1"/>
    <w:rsid w:val="00F74C3A"/>
    <w:rsid w:val="00F752BC"/>
    <w:rsid w:val="00F7719B"/>
    <w:rsid w:val="00F82847"/>
    <w:rsid w:val="00F836C0"/>
    <w:rsid w:val="00F84142"/>
    <w:rsid w:val="00F86024"/>
    <w:rsid w:val="00F9087F"/>
    <w:rsid w:val="00F95AC7"/>
    <w:rsid w:val="00FA2A4A"/>
    <w:rsid w:val="00FA2F90"/>
    <w:rsid w:val="00FB4BCE"/>
    <w:rsid w:val="00FC3455"/>
    <w:rsid w:val="00FD1529"/>
    <w:rsid w:val="00FD70AE"/>
    <w:rsid w:val="00FE1554"/>
    <w:rsid w:val="00FE434A"/>
    <w:rsid w:val="00FE7421"/>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envelope return" w:uiPriority="0"/>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qFormat="1"/>
    <w:lsdException w:name="TOC Heading" w:uiPriority="39"/>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rsid w:val="006D24F4"/>
  </w:style>
  <w:style w:type="character" w:customStyle="1" w:styleId="FootnoteTextChar">
    <w:name w:val="Footnote Text Char"/>
    <w:link w:val="FootnoteText"/>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34"/>
    <w:qFormat/>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99"/>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22"/>
    <w:qFormat/>
    <w:rsid w:val="006D24F4"/>
    <w:rPr>
      <w:b/>
      <w:bCs/>
    </w:rPr>
  </w:style>
  <w:style w:type="table" w:styleId="TableGrid">
    <w:name w:val="Table Grid"/>
    <w:basedOn w:val="TableNormal"/>
    <w:rsid w:val="006D24F4"/>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paragraph" w:customStyle="1" w:styleId="IEEEParagraph">
    <w:name w:val="IEEE Paragraph"/>
    <w:basedOn w:val="Normal"/>
    <w:link w:val="IEEEParagraphChar"/>
    <w:rsid w:val="00183D57"/>
    <w:pPr>
      <w:autoSpaceDE/>
      <w:autoSpaceDN/>
      <w:adjustRightInd w:val="0"/>
      <w:snapToGrid w:val="0"/>
      <w:ind w:firstLine="216"/>
      <w:jc w:val="both"/>
    </w:pPr>
    <w:rPr>
      <w:rFonts w:ascii="Times New Roman" w:eastAsia="SimSun" w:hAnsi="Times New Roman"/>
      <w:sz w:val="24"/>
      <w:szCs w:val="24"/>
      <w:lang w:val="en-AU" w:eastAsia="zh-CN"/>
    </w:rPr>
  </w:style>
  <w:style w:type="character" w:customStyle="1" w:styleId="IEEEParagraphChar">
    <w:name w:val="IEEE Paragraph Char"/>
    <w:link w:val="IEEEParagraph"/>
    <w:rsid w:val="00183D57"/>
    <w:rPr>
      <w:rFonts w:ascii="Times New Roman" w:eastAsia="SimSun" w:hAnsi="Times New Roman" w:cs="Times New Roman"/>
      <w:sz w:val="24"/>
      <w:szCs w:val="24"/>
      <w:lang w:val="en-AU" w:eastAsia="zh-CN"/>
    </w:rPr>
  </w:style>
  <w:style w:type="character" w:customStyle="1" w:styleId="longtext">
    <w:name w:val="long_text"/>
    <w:basedOn w:val="DefaultParagraphFont"/>
    <w:rsid w:val="00183D57"/>
  </w:style>
  <w:style w:type="character" w:customStyle="1" w:styleId="mediumtext">
    <w:name w:val="medium_text"/>
    <w:basedOn w:val="DefaultParagraphFont"/>
    <w:rsid w:val="00183D57"/>
  </w:style>
  <w:style w:type="character" w:customStyle="1" w:styleId="rynqvb">
    <w:name w:val="rynqvb"/>
    <w:basedOn w:val="DefaultParagraphFont"/>
    <w:rsid w:val="00183D57"/>
  </w:style>
  <w:style w:type="paragraph" w:customStyle="1" w:styleId="IEEEAuthorName">
    <w:name w:val="IEEE Author Name"/>
    <w:basedOn w:val="Normal"/>
    <w:next w:val="Normal"/>
    <w:rsid w:val="00563D28"/>
    <w:pPr>
      <w:autoSpaceDE/>
      <w:autoSpaceDN/>
      <w:adjustRightInd w:val="0"/>
      <w:snapToGrid w:val="0"/>
      <w:spacing w:before="120" w:after="120"/>
      <w:jc w:val="center"/>
    </w:pPr>
    <w:rPr>
      <w:rFonts w:ascii="Times New Roman" w:hAnsi="Times New Roman"/>
      <w:sz w:val="22"/>
      <w:szCs w:val="24"/>
      <w:lang w:val="en-GB" w:eastAsia="en-GB"/>
    </w:rPr>
  </w:style>
  <w:style w:type="paragraph" w:customStyle="1" w:styleId="IEEEAuthorAffiliation">
    <w:name w:val="IEEE Author Affiliation"/>
    <w:basedOn w:val="Normal"/>
    <w:next w:val="Normal"/>
    <w:rsid w:val="00563D28"/>
    <w:pPr>
      <w:autoSpaceDE/>
      <w:autoSpaceDN/>
      <w:spacing w:after="60"/>
      <w:jc w:val="center"/>
    </w:pPr>
    <w:rPr>
      <w:rFonts w:ascii="Times New Roman" w:hAnsi="Times New Roman"/>
      <w:i/>
      <w:szCs w:val="24"/>
      <w:lang w:val="en-GB" w:eastAsia="en-GB"/>
    </w:rPr>
  </w:style>
  <w:style w:type="paragraph" w:customStyle="1" w:styleId="IEEEHeading2">
    <w:name w:val="IEEE Heading 2"/>
    <w:basedOn w:val="Normal"/>
    <w:next w:val="IEEEParagraph"/>
    <w:rsid w:val="00563D28"/>
    <w:pPr>
      <w:numPr>
        <w:numId w:val="32"/>
      </w:numPr>
      <w:autoSpaceDE/>
      <w:autoSpaceDN/>
      <w:adjustRightInd w:val="0"/>
      <w:snapToGrid w:val="0"/>
      <w:spacing w:before="150" w:after="60"/>
    </w:pPr>
    <w:rPr>
      <w:rFonts w:ascii="Times New Roman" w:eastAsia="SimSun" w:hAnsi="Times New Roman"/>
      <w:i/>
      <w:szCs w:val="24"/>
      <w:lang w:val="en-AU" w:eastAsia="zh-CN"/>
    </w:rPr>
  </w:style>
  <w:style w:type="paragraph" w:customStyle="1" w:styleId="IEEEAuthorEmail">
    <w:name w:val="IEEE Author Email"/>
    <w:next w:val="IEEEAuthorAffiliation"/>
    <w:rsid w:val="00563D28"/>
    <w:pPr>
      <w:spacing w:after="60" w:line="240" w:lineRule="auto"/>
      <w:jc w:val="center"/>
    </w:pPr>
    <w:rPr>
      <w:rFonts w:ascii="Courier" w:eastAsia="Times New Roman" w:hAnsi="Courier" w:cs="Times New Roman"/>
      <w:sz w:val="18"/>
      <w:szCs w:val="24"/>
      <w:lang w:val="en-GB" w:eastAsia="en-GB"/>
    </w:rPr>
  </w:style>
  <w:style w:type="paragraph" w:customStyle="1" w:styleId="IEEEAbstractHeading">
    <w:name w:val="IEEE Abstract Heading"/>
    <w:basedOn w:val="IEEEAbtract"/>
    <w:next w:val="IEEEAbtract"/>
    <w:link w:val="IEEEAbstractHeadingChar"/>
    <w:rsid w:val="00563D28"/>
    <w:rPr>
      <w:i/>
    </w:rPr>
  </w:style>
  <w:style w:type="character" w:customStyle="1" w:styleId="IEEEAbstractHeadingChar">
    <w:name w:val="IEEE Abstract Heading Char"/>
    <w:link w:val="IEEEAbstractHeading"/>
    <w:rsid w:val="00563D28"/>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563D28"/>
    <w:pPr>
      <w:autoSpaceDE/>
      <w:autoSpaceDN/>
      <w:adjustRightInd w:val="0"/>
      <w:snapToGrid w:val="0"/>
      <w:jc w:val="both"/>
    </w:pPr>
    <w:rPr>
      <w:rFonts w:ascii="Times New Roman" w:eastAsia="SimSun" w:hAnsi="Times New Roman"/>
      <w:b/>
      <w:sz w:val="18"/>
      <w:szCs w:val="24"/>
      <w:lang w:val="en-GB" w:eastAsia="en-GB"/>
    </w:rPr>
  </w:style>
  <w:style w:type="character" w:customStyle="1" w:styleId="IEEEAbtractChar">
    <w:name w:val="IEEE Abtract Char"/>
    <w:link w:val="IEEEAbtract"/>
    <w:rsid w:val="00563D28"/>
    <w:rPr>
      <w:rFonts w:ascii="Times New Roman" w:eastAsia="SimSun" w:hAnsi="Times New Roman" w:cs="Times New Roman"/>
      <w:b/>
      <w:sz w:val="18"/>
      <w:szCs w:val="24"/>
      <w:lang w:val="en-GB" w:eastAsia="en-GB"/>
    </w:rPr>
  </w:style>
  <w:style w:type="paragraph" w:customStyle="1" w:styleId="IEEEHeading1">
    <w:name w:val="IEEE Heading 1"/>
    <w:basedOn w:val="Normal"/>
    <w:next w:val="IEEEParagraph"/>
    <w:rsid w:val="00563D28"/>
    <w:pPr>
      <w:numPr>
        <w:numId w:val="37"/>
      </w:numPr>
      <w:autoSpaceDE/>
      <w:autoSpaceDN/>
      <w:adjustRightInd w:val="0"/>
      <w:snapToGrid w:val="0"/>
      <w:spacing w:before="180" w:after="60"/>
      <w:jc w:val="center"/>
    </w:pPr>
    <w:rPr>
      <w:rFonts w:ascii="Times New Roman" w:eastAsia="SimSun" w:hAnsi="Times New Roman"/>
      <w:smallCaps/>
      <w:szCs w:val="24"/>
      <w:lang w:val="en-AU" w:eastAsia="zh-CN"/>
    </w:rPr>
  </w:style>
  <w:style w:type="paragraph" w:customStyle="1" w:styleId="IEEETableCell">
    <w:name w:val="IEEE Table Cell"/>
    <w:basedOn w:val="IEEEParagraph"/>
    <w:rsid w:val="00563D28"/>
    <w:pPr>
      <w:ind w:firstLine="0"/>
      <w:jc w:val="left"/>
    </w:pPr>
    <w:rPr>
      <w:sz w:val="18"/>
    </w:rPr>
  </w:style>
  <w:style w:type="paragraph" w:customStyle="1" w:styleId="IEEETitle">
    <w:name w:val="IEEE Title"/>
    <w:basedOn w:val="Normal"/>
    <w:next w:val="IEEEAuthorName"/>
    <w:rsid w:val="00563D28"/>
    <w:pPr>
      <w:autoSpaceDE/>
      <w:autoSpaceDN/>
      <w:adjustRightInd w:val="0"/>
      <w:snapToGrid w:val="0"/>
      <w:jc w:val="center"/>
    </w:pPr>
    <w:rPr>
      <w:rFonts w:ascii="Times New Roman" w:eastAsia="SimSun" w:hAnsi="Times New Roman"/>
      <w:sz w:val="48"/>
      <w:szCs w:val="24"/>
      <w:lang w:val="en-AU" w:eastAsia="zh-CN"/>
    </w:rPr>
  </w:style>
  <w:style w:type="paragraph" w:customStyle="1" w:styleId="IEEEHeading3">
    <w:name w:val="IEEE Heading 3"/>
    <w:basedOn w:val="Normal"/>
    <w:next w:val="IEEEParagraph"/>
    <w:link w:val="IEEEHeading3Char"/>
    <w:rsid w:val="00563D28"/>
    <w:pPr>
      <w:numPr>
        <w:numId w:val="33"/>
      </w:numPr>
      <w:autoSpaceDE/>
      <w:autoSpaceDN/>
      <w:adjustRightInd w:val="0"/>
      <w:snapToGrid w:val="0"/>
      <w:spacing w:before="120" w:after="60"/>
      <w:ind w:firstLine="216"/>
      <w:jc w:val="both"/>
    </w:pPr>
    <w:rPr>
      <w:rFonts w:ascii="Times New Roman" w:eastAsia="SimSun" w:hAnsi="Times New Roman"/>
      <w:i/>
      <w:szCs w:val="24"/>
      <w:lang w:val="en-AU" w:eastAsia="zh-CN"/>
    </w:rPr>
  </w:style>
  <w:style w:type="paragraph" w:customStyle="1" w:styleId="IEEETableCaption">
    <w:name w:val="IEEE Table Caption"/>
    <w:basedOn w:val="Normal"/>
    <w:next w:val="IEEEParagraph"/>
    <w:rsid w:val="00563D28"/>
    <w:pPr>
      <w:autoSpaceDE/>
      <w:autoSpaceDN/>
      <w:spacing w:before="120" w:after="120"/>
      <w:jc w:val="center"/>
    </w:pPr>
    <w:rPr>
      <w:rFonts w:ascii="Times New Roman" w:eastAsia="SimSun" w:hAnsi="Times New Roman"/>
      <w:smallCaps/>
      <w:sz w:val="16"/>
      <w:szCs w:val="24"/>
      <w:lang w:val="en-AU" w:eastAsia="zh-CN"/>
    </w:rPr>
  </w:style>
  <w:style w:type="numbering" w:customStyle="1" w:styleId="IEEEBullet1">
    <w:name w:val="IEEE Bullet 1"/>
    <w:basedOn w:val="NoList"/>
    <w:rsid w:val="00563D28"/>
    <w:pPr>
      <w:numPr>
        <w:numId w:val="35"/>
      </w:numPr>
    </w:pPr>
  </w:style>
  <w:style w:type="paragraph" w:customStyle="1" w:styleId="IEEEFigureCaptionSingle-Line">
    <w:name w:val="IEEE Figure Caption Single-Line"/>
    <w:basedOn w:val="IEEETableCaption"/>
    <w:next w:val="IEEEParagraph"/>
    <w:rsid w:val="00563D28"/>
    <w:rPr>
      <w:smallCaps w:val="0"/>
    </w:rPr>
  </w:style>
  <w:style w:type="character" w:customStyle="1" w:styleId="IEEEHeading3Char">
    <w:name w:val="IEEE Heading 3 Char"/>
    <w:link w:val="IEEEHeading3"/>
    <w:rsid w:val="00563D28"/>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rsid w:val="00563D28"/>
    <w:pPr>
      <w:autoSpaceDE/>
      <w:autoSpaceDN/>
      <w:jc w:val="center"/>
    </w:pPr>
    <w:rPr>
      <w:rFonts w:ascii="Times New Roman" w:eastAsia="SimSun" w:hAnsi="Times New Roman"/>
      <w:sz w:val="24"/>
      <w:szCs w:val="24"/>
      <w:lang w:val="en-AU" w:eastAsia="zh-CN"/>
    </w:rPr>
  </w:style>
  <w:style w:type="paragraph" w:customStyle="1" w:styleId="IEEEReferenceItem">
    <w:name w:val="IEEE Reference Item"/>
    <w:basedOn w:val="Normal"/>
    <w:rsid w:val="00563D28"/>
    <w:pPr>
      <w:tabs>
        <w:tab w:val="num" w:pos="432"/>
      </w:tabs>
      <w:autoSpaceDE/>
      <w:autoSpaceDN/>
      <w:adjustRightInd w:val="0"/>
      <w:snapToGrid w:val="0"/>
      <w:ind w:left="432" w:hanging="432"/>
      <w:jc w:val="both"/>
    </w:pPr>
    <w:rPr>
      <w:rFonts w:ascii="Times New Roman" w:eastAsia="SimSun" w:hAnsi="Times New Roman"/>
      <w:sz w:val="16"/>
      <w:szCs w:val="24"/>
      <w:lang w:val="en-US" w:eastAsia="zh-CN"/>
    </w:rPr>
  </w:style>
  <w:style w:type="paragraph" w:customStyle="1" w:styleId="IEEEFigureCaptionMulti-Lines">
    <w:name w:val="IEEE Figure Caption Multi-Lines"/>
    <w:basedOn w:val="IEEEFigureCaptionSingle-Line"/>
    <w:next w:val="IEEEParagraph"/>
    <w:rsid w:val="00563D28"/>
    <w:pPr>
      <w:jc w:val="both"/>
    </w:pPr>
  </w:style>
  <w:style w:type="paragraph" w:customStyle="1" w:styleId="IEEETableHeaderCentered">
    <w:name w:val="IEEE Table Header Centered"/>
    <w:basedOn w:val="IEEETableCell"/>
    <w:rsid w:val="00563D28"/>
    <w:pPr>
      <w:jc w:val="center"/>
    </w:pPr>
    <w:rPr>
      <w:b/>
      <w:bCs/>
    </w:rPr>
  </w:style>
  <w:style w:type="paragraph" w:customStyle="1" w:styleId="IEEETableHeaderLeft-Justified">
    <w:name w:val="IEEE Table Header Left-Justified"/>
    <w:basedOn w:val="IEEETableCell"/>
    <w:rsid w:val="00563D28"/>
    <w:rPr>
      <w:b/>
      <w:bCs/>
    </w:rPr>
  </w:style>
  <w:style w:type="character" w:customStyle="1" w:styleId="shorttext">
    <w:name w:val="short_text"/>
    <w:basedOn w:val="DefaultParagraphFont"/>
    <w:rsid w:val="00563D28"/>
  </w:style>
  <w:style w:type="paragraph" w:customStyle="1" w:styleId="Text">
    <w:name w:val="Text"/>
    <w:basedOn w:val="Normal"/>
    <w:rsid w:val="00563D28"/>
    <w:pPr>
      <w:widowControl w:val="0"/>
      <w:spacing w:line="252" w:lineRule="auto"/>
      <w:ind w:firstLine="202"/>
      <w:jc w:val="both"/>
    </w:pPr>
    <w:rPr>
      <w:rFonts w:ascii="Times New Roman" w:hAnsi="Times New Roman"/>
      <w:lang w:val="en-US"/>
    </w:rPr>
  </w:style>
  <w:style w:type="paragraph" w:customStyle="1" w:styleId="Style2">
    <w:name w:val="Style 2"/>
    <w:rsid w:val="00563D28"/>
    <w:pPr>
      <w:widowControl w:val="0"/>
      <w:autoSpaceDE w:val="0"/>
      <w:autoSpaceDN w:val="0"/>
      <w:spacing w:after="0" w:line="240" w:lineRule="auto"/>
      <w:ind w:left="288" w:hanging="288"/>
      <w:jc w:val="both"/>
    </w:pPr>
    <w:rPr>
      <w:rFonts w:ascii="Garamond" w:eastAsia="MS Mincho" w:hAnsi="Garamond" w:cs="Garamond"/>
      <w:sz w:val="20"/>
      <w:szCs w:val="20"/>
      <w:lang w:eastAsia="ja-JP"/>
    </w:rPr>
  </w:style>
  <w:style w:type="character" w:customStyle="1" w:styleId="CharacterStyle1">
    <w:name w:val="Character Style 1"/>
    <w:rsid w:val="00563D28"/>
    <w:rPr>
      <w:rFonts w:ascii="Garamond" w:hAnsi="Garamond" w:cs="Garamond"/>
      <w:sz w:val="20"/>
      <w:szCs w:val="20"/>
    </w:rPr>
  </w:style>
  <w:style w:type="character" w:customStyle="1" w:styleId="apple-converted-space">
    <w:name w:val="apple-converted-space"/>
    <w:basedOn w:val="DefaultParagraphFont"/>
    <w:rsid w:val="00563D28"/>
  </w:style>
  <w:style w:type="paragraph" w:customStyle="1" w:styleId="PARAGRAPHnoindent">
    <w:name w:val="PARAGRAPH (no indent)"/>
    <w:basedOn w:val="Normal"/>
    <w:next w:val="Normal"/>
    <w:rsid w:val="00563D28"/>
    <w:pPr>
      <w:widowControl w:val="0"/>
      <w:autoSpaceDE/>
      <w:autoSpaceDN/>
      <w:spacing w:line="230" w:lineRule="exact"/>
      <w:jc w:val="both"/>
    </w:pPr>
    <w:rPr>
      <w:rFonts w:ascii="Palatino" w:hAnsi="Palatino"/>
      <w:kern w:val="16"/>
      <w:sz w:val="19"/>
      <w:lang w:val="en-US"/>
    </w:rPr>
  </w:style>
  <w:style w:type="paragraph" w:customStyle="1" w:styleId="References">
    <w:name w:val="References"/>
    <w:basedOn w:val="Normal"/>
    <w:rsid w:val="00563D28"/>
    <w:pPr>
      <w:jc w:val="both"/>
    </w:pPr>
    <w:rPr>
      <w:rFonts w:ascii="Times New Roman" w:hAnsi="Times New Roman"/>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envelope return" w:uiPriority="0"/>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qFormat="1"/>
    <w:lsdException w:name="TOC Heading" w:uiPriority="39"/>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rsid w:val="006D24F4"/>
  </w:style>
  <w:style w:type="character" w:customStyle="1" w:styleId="FootnoteTextChar">
    <w:name w:val="Footnote Text Char"/>
    <w:link w:val="FootnoteText"/>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34"/>
    <w:qFormat/>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99"/>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22"/>
    <w:qFormat/>
    <w:rsid w:val="006D24F4"/>
    <w:rPr>
      <w:b/>
      <w:bCs/>
    </w:rPr>
  </w:style>
  <w:style w:type="table" w:styleId="TableGrid">
    <w:name w:val="Table Grid"/>
    <w:basedOn w:val="TableNormal"/>
    <w:rsid w:val="006D24F4"/>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paragraph" w:customStyle="1" w:styleId="IEEEParagraph">
    <w:name w:val="IEEE Paragraph"/>
    <w:basedOn w:val="Normal"/>
    <w:link w:val="IEEEParagraphChar"/>
    <w:rsid w:val="00183D57"/>
    <w:pPr>
      <w:autoSpaceDE/>
      <w:autoSpaceDN/>
      <w:adjustRightInd w:val="0"/>
      <w:snapToGrid w:val="0"/>
      <w:ind w:firstLine="216"/>
      <w:jc w:val="both"/>
    </w:pPr>
    <w:rPr>
      <w:rFonts w:ascii="Times New Roman" w:eastAsia="SimSun" w:hAnsi="Times New Roman"/>
      <w:sz w:val="24"/>
      <w:szCs w:val="24"/>
      <w:lang w:val="en-AU" w:eastAsia="zh-CN"/>
    </w:rPr>
  </w:style>
  <w:style w:type="character" w:customStyle="1" w:styleId="IEEEParagraphChar">
    <w:name w:val="IEEE Paragraph Char"/>
    <w:link w:val="IEEEParagraph"/>
    <w:rsid w:val="00183D57"/>
    <w:rPr>
      <w:rFonts w:ascii="Times New Roman" w:eastAsia="SimSun" w:hAnsi="Times New Roman" w:cs="Times New Roman"/>
      <w:sz w:val="24"/>
      <w:szCs w:val="24"/>
      <w:lang w:val="en-AU" w:eastAsia="zh-CN"/>
    </w:rPr>
  </w:style>
  <w:style w:type="character" w:customStyle="1" w:styleId="longtext">
    <w:name w:val="long_text"/>
    <w:basedOn w:val="DefaultParagraphFont"/>
    <w:rsid w:val="00183D57"/>
  </w:style>
  <w:style w:type="character" w:customStyle="1" w:styleId="mediumtext">
    <w:name w:val="medium_text"/>
    <w:basedOn w:val="DefaultParagraphFont"/>
    <w:rsid w:val="00183D57"/>
  </w:style>
  <w:style w:type="character" w:customStyle="1" w:styleId="rynqvb">
    <w:name w:val="rynqvb"/>
    <w:basedOn w:val="DefaultParagraphFont"/>
    <w:rsid w:val="00183D57"/>
  </w:style>
  <w:style w:type="paragraph" w:customStyle="1" w:styleId="IEEEAuthorName">
    <w:name w:val="IEEE Author Name"/>
    <w:basedOn w:val="Normal"/>
    <w:next w:val="Normal"/>
    <w:rsid w:val="00563D28"/>
    <w:pPr>
      <w:autoSpaceDE/>
      <w:autoSpaceDN/>
      <w:adjustRightInd w:val="0"/>
      <w:snapToGrid w:val="0"/>
      <w:spacing w:before="120" w:after="120"/>
      <w:jc w:val="center"/>
    </w:pPr>
    <w:rPr>
      <w:rFonts w:ascii="Times New Roman" w:hAnsi="Times New Roman"/>
      <w:sz w:val="22"/>
      <w:szCs w:val="24"/>
      <w:lang w:val="en-GB" w:eastAsia="en-GB"/>
    </w:rPr>
  </w:style>
  <w:style w:type="paragraph" w:customStyle="1" w:styleId="IEEEAuthorAffiliation">
    <w:name w:val="IEEE Author Affiliation"/>
    <w:basedOn w:val="Normal"/>
    <w:next w:val="Normal"/>
    <w:rsid w:val="00563D28"/>
    <w:pPr>
      <w:autoSpaceDE/>
      <w:autoSpaceDN/>
      <w:spacing w:after="60"/>
      <w:jc w:val="center"/>
    </w:pPr>
    <w:rPr>
      <w:rFonts w:ascii="Times New Roman" w:hAnsi="Times New Roman"/>
      <w:i/>
      <w:szCs w:val="24"/>
      <w:lang w:val="en-GB" w:eastAsia="en-GB"/>
    </w:rPr>
  </w:style>
  <w:style w:type="paragraph" w:customStyle="1" w:styleId="IEEEHeading2">
    <w:name w:val="IEEE Heading 2"/>
    <w:basedOn w:val="Normal"/>
    <w:next w:val="IEEEParagraph"/>
    <w:rsid w:val="00563D28"/>
    <w:pPr>
      <w:numPr>
        <w:numId w:val="32"/>
      </w:numPr>
      <w:autoSpaceDE/>
      <w:autoSpaceDN/>
      <w:adjustRightInd w:val="0"/>
      <w:snapToGrid w:val="0"/>
      <w:spacing w:before="150" w:after="60"/>
    </w:pPr>
    <w:rPr>
      <w:rFonts w:ascii="Times New Roman" w:eastAsia="SimSun" w:hAnsi="Times New Roman"/>
      <w:i/>
      <w:szCs w:val="24"/>
      <w:lang w:val="en-AU" w:eastAsia="zh-CN"/>
    </w:rPr>
  </w:style>
  <w:style w:type="paragraph" w:customStyle="1" w:styleId="IEEEAuthorEmail">
    <w:name w:val="IEEE Author Email"/>
    <w:next w:val="IEEEAuthorAffiliation"/>
    <w:rsid w:val="00563D28"/>
    <w:pPr>
      <w:spacing w:after="60" w:line="240" w:lineRule="auto"/>
      <w:jc w:val="center"/>
    </w:pPr>
    <w:rPr>
      <w:rFonts w:ascii="Courier" w:eastAsia="Times New Roman" w:hAnsi="Courier" w:cs="Times New Roman"/>
      <w:sz w:val="18"/>
      <w:szCs w:val="24"/>
      <w:lang w:val="en-GB" w:eastAsia="en-GB"/>
    </w:rPr>
  </w:style>
  <w:style w:type="paragraph" w:customStyle="1" w:styleId="IEEEAbstractHeading">
    <w:name w:val="IEEE Abstract Heading"/>
    <w:basedOn w:val="IEEEAbtract"/>
    <w:next w:val="IEEEAbtract"/>
    <w:link w:val="IEEEAbstractHeadingChar"/>
    <w:rsid w:val="00563D28"/>
    <w:rPr>
      <w:i/>
    </w:rPr>
  </w:style>
  <w:style w:type="character" w:customStyle="1" w:styleId="IEEEAbstractHeadingChar">
    <w:name w:val="IEEE Abstract Heading Char"/>
    <w:link w:val="IEEEAbstractHeading"/>
    <w:rsid w:val="00563D28"/>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563D28"/>
    <w:pPr>
      <w:autoSpaceDE/>
      <w:autoSpaceDN/>
      <w:adjustRightInd w:val="0"/>
      <w:snapToGrid w:val="0"/>
      <w:jc w:val="both"/>
    </w:pPr>
    <w:rPr>
      <w:rFonts w:ascii="Times New Roman" w:eastAsia="SimSun" w:hAnsi="Times New Roman"/>
      <w:b/>
      <w:sz w:val="18"/>
      <w:szCs w:val="24"/>
      <w:lang w:val="en-GB" w:eastAsia="en-GB"/>
    </w:rPr>
  </w:style>
  <w:style w:type="character" w:customStyle="1" w:styleId="IEEEAbtractChar">
    <w:name w:val="IEEE Abtract Char"/>
    <w:link w:val="IEEEAbtract"/>
    <w:rsid w:val="00563D28"/>
    <w:rPr>
      <w:rFonts w:ascii="Times New Roman" w:eastAsia="SimSun" w:hAnsi="Times New Roman" w:cs="Times New Roman"/>
      <w:b/>
      <w:sz w:val="18"/>
      <w:szCs w:val="24"/>
      <w:lang w:val="en-GB" w:eastAsia="en-GB"/>
    </w:rPr>
  </w:style>
  <w:style w:type="paragraph" w:customStyle="1" w:styleId="IEEEHeading1">
    <w:name w:val="IEEE Heading 1"/>
    <w:basedOn w:val="Normal"/>
    <w:next w:val="IEEEParagraph"/>
    <w:rsid w:val="00563D28"/>
    <w:pPr>
      <w:numPr>
        <w:numId w:val="37"/>
      </w:numPr>
      <w:autoSpaceDE/>
      <w:autoSpaceDN/>
      <w:adjustRightInd w:val="0"/>
      <w:snapToGrid w:val="0"/>
      <w:spacing w:before="180" w:after="60"/>
      <w:jc w:val="center"/>
    </w:pPr>
    <w:rPr>
      <w:rFonts w:ascii="Times New Roman" w:eastAsia="SimSun" w:hAnsi="Times New Roman"/>
      <w:smallCaps/>
      <w:szCs w:val="24"/>
      <w:lang w:val="en-AU" w:eastAsia="zh-CN"/>
    </w:rPr>
  </w:style>
  <w:style w:type="paragraph" w:customStyle="1" w:styleId="IEEETableCell">
    <w:name w:val="IEEE Table Cell"/>
    <w:basedOn w:val="IEEEParagraph"/>
    <w:rsid w:val="00563D28"/>
    <w:pPr>
      <w:ind w:firstLine="0"/>
      <w:jc w:val="left"/>
    </w:pPr>
    <w:rPr>
      <w:sz w:val="18"/>
    </w:rPr>
  </w:style>
  <w:style w:type="paragraph" w:customStyle="1" w:styleId="IEEETitle">
    <w:name w:val="IEEE Title"/>
    <w:basedOn w:val="Normal"/>
    <w:next w:val="IEEEAuthorName"/>
    <w:rsid w:val="00563D28"/>
    <w:pPr>
      <w:autoSpaceDE/>
      <w:autoSpaceDN/>
      <w:adjustRightInd w:val="0"/>
      <w:snapToGrid w:val="0"/>
      <w:jc w:val="center"/>
    </w:pPr>
    <w:rPr>
      <w:rFonts w:ascii="Times New Roman" w:eastAsia="SimSun" w:hAnsi="Times New Roman"/>
      <w:sz w:val="48"/>
      <w:szCs w:val="24"/>
      <w:lang w:val="en-AU" w:eastAsia="zh-CN"/>
    </w:rPr>
  </w:style>
  <w:style w:type="paragraph" w:customStyle="1" w:styleId="IEEEHeading3">
    <w:name w:val="IEEE Heading 3"/>
    <w:basedOn w:val="Normal"/>
    <w:next w:val="IEEEParagraph"/>
    <w:link w:val="IEEEHeading3Char"/>
    <w:rsid w:val="00563D28"/>
    <w:pPr>
      <w:numPr>
        <w:numId w:val="33"/>
      </w:numPr>
      <w:autoSpaceDE/>
      <w:autoSpaceDN/>
      <w:adjustRightInd w:val="0"/>
      <w:snapToGrid w:val="0"/>
      <w:spacing w:before="120" w:after="60"/>
      <w:ind w:firstLine="216"/>
      <w:jc w:val="both"/>
    </w:pPr>
    <w:rPr>
      <w:rFonts w:ascii="Times New Roman" w:eastAsia="SimSun" w:hAnsi="Times New Roman"/>
      <w:i/>
      <w:szCs w:val="24"/>
      <w:lang w:val="en-AU" w:eastAsia="zh-CN"/>
    </w:rPr>
  </w:style>
  <w:style w:type="paragraph" w:customStyle="1" w:styleId="IEEETableCaption">
    <w:name w:val="IEEE Table Caption"/>
    <w:basedOn w:val="Normal"/>
    <w:next w:val="IEEEParagraph"/>
    <w:rsid w:val="00563D28"/>
    <w:pPr>
      <w:autoSpaceDE/>
      <w:autoSpaceDN/>
      <w:spacing w:before="120" w:after="120"/>
      <w:jc w:val="center"/>
    </w:pPr>
    <w:rPr>
      <w:rFonts w:ascii="Times New Roman" w:eastAsia="SimSun" w:hAnsi="Times New Roman"/>
      <w:smallCaps/>
      <w:sz w:val="16"/>
      <w:szCs w:val="24"/>
      <w:lang w:val="en-AU" w:eastAsia="zh-CN"/>
    </w:rPr>
  </w:style>
  <w:style w:type="numbering" w:customStyle="1" w:styleId="IEEEBullet1">
    <w:name w:val="IEEE Bullet 1"/>
    <w:basedOn w:val="NoList"/>
    <w:rsid w:val="00563D28"/>
    <w:pPr>
      <w:numPr>
        <w:numId w:val="35"/>
      </w:numPr>
    </w:pPr>
  </w:style>
  <w:style w:type="paragraph" w:customStyle="1" w:styleId="IEEEFigureCaptionSingle-Line">
    <w:name w:val="IEEE Figure Caption Single-Line"/>
    <w:basedOn w:val="IEEETableCaption"/>
    <w:next w:val="IEEEParagraph"/>
    <w:rsid w:val="00563D28"/>
    <w:rPr>
      <w:smallCaps w:val="0"/>
    </w:rPr>
  </w:style>
  <w:style w:type="character" w:customStyle="1" w:styleId="IEEEHeading3Char">
    <w:name w:val="IEEE Heading 3 Char"/>
    <w:link w:val="IEEEHeading3"/>
    <w:rsid w:val="00563D28"/>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rsid w:val="00563D28"/>
    <w:pPr>
      <w:autoSpaceDE/>
      <w:autoSpaceDN/>
      <w:jc w:val="center"/>
    </w:pPr>
    <w:rPr>
      <w:rFonts w:ascii="Times New Roman" w:eastAsia="SimSun" w:hAnsi="Times New Roman"/>
      <w:sz w:val="24"/>
      <w:szCs w:val="24"/>
      <w:lang w:val="en-AU" w:eastAsia="zh-CN"/>
    </w:rPr>
  </w:style>
  <w:style w:type="paragraph" w:customStyle="1" w:styleId="IEEEReferenceItem">
    <w:name w:val="IEEE Reference Item"/>
    <w:basedOn w:val="Normal"/>
    <w:rsid w:val="00563D28"/>
    <w:pPr>
      <w:tabs>
        <w:tab w:val="num" w:pos="432"/>
      </w:tabs>
      <w:autoSpaceDE/>
      <w:autoSpaceDN/>
      <w:adjustRightInd w:val="0"/>
      <w:snapToGrid w:val="0"/>
      <w:ind w:left="432" w:hanging="432"/>
      <w:jc w:val="both"/>
    </w:pPr>
    <w:rPr>
      <w:rFonts w:ascii="Times New Roman" w:eastAsia="SimSun" w:hAnsi="Times New Roman"/>
      <w:sz w:val="16"/>
      <w:szCs w:val="24"/>
      <w:lang w:val="en-US" w:eastAsia="zh-CN"/>
    </w:rPr>
  </w:style>
  <w:style w:type="paragraph" w:customStyle="1" w:styleId="IEEEFigureCaptionMulti-Lines">
    <w:name w:val="IEEE Figure Caption Multi-Lines"/>
    <w:basedOn w:val="IEEEFigureCaptionSingle-Line"/>
    <w:next w:val="IEEEParagraph"/>
    <w:rsid w:val="00563D28"/>
    <w:pPr>
      <w:jc w:val="both"/>
    </w:pPr>
  </w:style>
  <w:style w:type="paragraph" w:customStyle="1" w:styleId="IEEETableHeaderCentered">
    <w:name w:val="IEEE Table Header Centered"/>
    <w:basedOn w:val="IEEETableCell"/>
    <w:rsid w:val="00563D28"/>
    <w:pPr>
      <w:jc w:val="center"/>
    </w:pPr>
    <w:rPr>
      <w:b/>
      <w:bCs/>
    </w:rPr>
  </w:style>
  <w:style w:type="paragraph" w:customStyle="1" w:styleId="IEEETableHeaderLeft-Justified">
    <w:name w:val="IEEE Table Header Left-Justified"/>
    <w:basedOn w:val="IEEETableCell"/>
    <w:rsid w:val="00563D28"/>
    <w:rPr>
      <w:b/>
      <w:bCs/>
    </w:rPr>
  </w:style>
  <w:style w:type="character" w:customStyle="1" w:styleId="shorttext">
    <w:name w:val="short_text"/>
    <w:basedOn w:val="DefaultParagraphFont"/>
    <w:rsid w:val="00563D28"/>
  </w:style>
  <w:style w:type="paragraph" w:customStyle="1" w:styleId="Text">
    <w:name w:val="Text"/>
    <w:basedOn w:val="Normal"/>
    <w:rsid w:val="00563D28"/>
    <w:pPr>
      <w:widowControl w:val="0"/>
      <w:spacing w:line="252" w:lineRule="auto"/>
      <w:ind w:firstLine="202"/>
      <w:jc w:val="both"/>
    </w:pPr>
    <w:rPr>
      <w:rFonts w:ascii="Times New Roman" w:hAnsi="Times New Roman"/>
      <w:lang w:val="en-US"/>
    </w:rPr>
  </w:style>
  <w:style w:type="paragraph" w:customStyle="1" w:styleId="Style2">
    <w:name w:val="Style 2"/>
    <w:rsid w:val="00563D28"/>
    <w:pPr>
      <w:widowControl w:val="0"/>
      <w:autoSpaceDE w:val="0"/>
      <w:autoSpaceDN w:val="0"/>
      <w:spacing w:after="0" w:line="240" w:lineRule="auto"/>
      <w:ind w:left="288" w:hanging="288"/>
      <w:jc w:val="both"/>
    </w:pPr>
    <w:rPr>
      <w:rFonts w:ascii="Garamond" w:eastAsia="MS Mincho" w:hAnsi="Garamond" w:cs="Garamond"/>
      <w:sz w:val="20"/>
      <w:szCs w:val="20"/>
      <w:lang w:eastAsia="ja-JP"/>
    </w:rPr>
  </w:style>
  <w:style w:type="character" w:customStyle="1" w:styleId="CharacterStyle1">
    <w:name w:val="Character Style 1"/>
    <w:rsid w:val="00563D28"/>
    <w:rPr>
      <w:rFonts w:ascii="Garamond" w:hAnsi="Garamond" w:cs="Garamond"/>
      <w:sz w:val="20"/>
      <w:szCs w:val="20"/>
    </w:rPr>
  </w:style>
  <w:style w:type="character" w:customStyle="1" w:styleId="apple-converted-space">
    <w:name w:val="apple-converted-space"/>
    <w:basedOn w:val="DefaultParagraphFont"/>
    <w:rsid w:val="00563D28"/>
  </w:style>
  <w:style w:type="paragraph" w:customStyle="1" w:styleId="PARAGRAPHnoindent">
    <w:name w:val="PARAGRAPH (no indent)"/>
    <w:basedOn w:val="Normal"/>
    <w:next w:val="Normal"/>
    <w:rsid w:val="00563D28"/>
    <w:pPr>
      <w:widowControl w:val="0"/>
      <w:autoSpaceDE/>
      <w:autoSpaceDN/>
      <w:spacing w:line="230" w:lineRule="exact"/>
      <w:jc w:val="both"/>
    </w:pPr>
    <w:rPr>
      <w:rFonts w:ascii="Palatino" w:hAnsi="Palatino"/>
      <w:kern w:val="16"/>
      <w:sz w:val="19"/>
      <w:lang w:val="en-US"/>
    </w:rPr>
  </w:style>
  <w:style w:type="paragraph" w:customStyle="1" w:styleId="References">
    <w:name w:val="References"/>
    <w:basedOn w:val="Normal"/>
    <w:rsid w:val="00563D28"/>
    <w:pPr>
      <w:jc w:val="both"/>
    </w:pPr>
    <w:rPr>
      <w:rFonts w:ascii="Times New Roman" w:hAnsi="Times New Roman"/>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doi.org/10.1155/2020/781281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kahesti.fmipa@unej.ac.i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ustomXml" Target="ink/ink1.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9C0F87"/>
    <w:rsid w:val="00034A42"/>
    <w:rsid w:val="00036015"/>
    <w:rsid w:val="000A628E"/>
    <w:rsid w:val="002367DC"/>
    <w:rsid w:val="002C28DD"/>
    <w:rsid w:val="002C5283"/>
    <w:rsid w:val="00335C0E"/>
    <w:rsid w:val="005E282E"/>
    <w:rsid w:val="00741D61"/>
    <w:rsid w:val="007A05B4"/>
    <w:rsid w:val="007E27F8"/>
    <w:rsid w:val="0082668B"/>
    <w:rsid w:val="008401EE"/>
    <w:rsid w:val="00941008"/>
    <w:rsid w:val="009C0F87"/>
    <w:rsid w:val="00AD75B4"/>
    <w:rsid w:val="00B62E02"/>
    <w:rsid w:val="00CF7861"/>
    <w:rsid w:val="00DC4295"/>
    <w:rsid w:val="00DE20B9"/>
    <w:rsid w:val="00E80738"/>
    <w:rsid w:val="00F37197"/>
    <w:rsid w:val="00F652CB"/>
    <w:rsid w:val="00F76510"/>
    <w:rsid w:val="00FA2F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41008"/>
    <w:rPr>
      <w:color w:val="808080"/>
    </w:rPr>
  </w:style>
  <w:style w:type="paragraph" w:customStyle="1" w:styleId="08810A2BB7CD479999CE2BC9090B80EC">
    <w:name w:val="08810A2BB7CD479999CE2BC9090B80EC"/>
    <w:rsid w:val="009C0F87"/>
  </w:style>
  <w:style w:type="paragraph" w:customStyle="1" w:styleId="FA638897FDAA41A197AD88DA0ED2E2CA">
    <w:name w:val="FA638897FDAA41A197AD88DA0ED2E2CA"/>
    <w:rsid w:val="00741D61"/>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1 5 1729,'0'-4'960,"0"4"-384,0 0-303,0 0-161,0 0-32,0 0-32,3 0-48,3 0-160,6 0-353,2 0-239,2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2</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1</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6</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5</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4</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3</b:RefOrder>
  </b:Source>
</b:Sources>
</file>

<file path=customXml/itemProps1.xml><?xml version="1.0" encoding="utf-8"?>
<ds:datastoreItem xmlns:ds="http://schemas.openxmlformats.org/officeDocument/2006/customXml" ds:itemID="{79816E14-BD74-4909-B28E-2EDC880DD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11</Pages>
  <Words>3632</Words>
  <Characters>20707</Characters>
  <Application>Microsoft Office Word</Application>
  <DocSecurity>0</DocSecurity>
  <Lines>172</Lines>
  <Paragraphs>48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On H-irregular reflexive labeling of graph</vt:lpstr>
      <vt:lpstr>The Title Must Be Concise, Informative, And Not Exceed 10 Words (Style: Title)</vt:lpstr>
    </vt:vector>
  </TitlesOfParts>
  <Company>Deftones</Company>
  <LinksUpToDate>false</LinksUpToDate>
  <CharactersWithSpaces>24291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H-irregular reflexive labeling of graph</dc:title>
  <dc:subject>Volume 2 No. 4 Mei 2013</dc:subject>
  <dc:creator>Marsidi</dc:creator>
  <cp:lastModifiedBy>ismail - [2010]</cp:lastModifiedBy>
  <cp:revision>22</cp:revision>
  <cp:lastPrinted>2016-06-03T09:35:00Z</cp:lastPrinted>
  <dcterms:created xsi:type="dcterms:W3CDTF">2023-10-10T03:43:00Z</dcterms:created>
  <dcterms:modified xsi:type="dcterms:W3CDTF">2023-10-10T07:22:00Z</dcterms:modified>
</cp:coreProperties>
</file>