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348" w:rsidRPr="00E57797" w:rsidRDefault="00343348" w:rsidP="00D67114">
      <w:pPr>
        <w:bidi/>
        <w:ind w:left="-574" w:right="-567"/>
        <w:jc w:val="center"/>
        <w:rPr>
          <w:rFonts w:asciiTheme="majorBidi" w:hAnsiTheme="majorBidi" w:cstheme="majorBidi"/>
          <w:b/>
          <w:bCs/>
          <w:color w:val="000000"/>
          <w:sz w:val="36"/>
          <w:szCs w:val="36"/>
        </w:rPr>
      </w:pPr>
      <w:r w:rsidRPr="00E57797">
        <w:rPr>
          <w:rFonts w:asciiTheme="majorBidi" w:hAnsiTheme="majorBidi" w:cstheme="majorBidi"/>
          <w:b/>
          <w:bCs/>
          <w:color w:val="000000"/>
          <w:sz w:val="36"/>
          <w:szCs w:val="36"/>
        </w:rPr>
        <w:t xml:space="preserve">A study on the contrast between the pronouns of the speaker and the addressee (attached and detached pronouns) in the </w:t>
      </w:r>
      <w:proofErr w:type="spellStart"/>
      <w:r w:rsidRPr="00E57797">
        <w:rPr>
          <w:rFonts w:asciiTheme="majorBidi" w:hAnsiTheme="majorBidi" w:cstheme="majorBidi"/>
          <w:b/>
          <w:bCs/>
          <w:color w:val="000000"/>
          <w:sz w:val="36"/>
          <w:szCs w:val="36"/>
        </w:rPr>
        <w:t>Surahs</w:t>
      </w:r>
      <w:proofErr w:type="spellEnd"/>
      <w:r w:rsidRPr="00E57797">
        <w:rPr>
          <w:rFonts w:asciiTheme="majorBidi" w:hAnsiTheme="majorBidi" w:cstheme="majorBidi"/>
          <w:b/>
          <w:bCs/>
          <w:color w:val="000000"/>
          <w:sz w:val="36"/>
          <w:szCs w:val="36"/>
        </w:rPr>
        <w:t xml:space="preserve"> of Al-</w:t>
      </w:r>
      <w:proofErr w:type="spellStart"/>
      <w:r w:rsidRPr="00E57797">
        <w:rPr>
          <w:rFonts w:asciiTheme="majorBidi" w:hAnsiTheme="majorBidi" w:cstheme="majorBidi"/>
          <w:b/>
          <w:bCs/>
          <w:color w:val="000000"/>
          <w:sz w:val="36"/>
          <w:szCs w:val="36"/>
        </w:rPr>
        <w:t>Hawameem</w:t>
      </w:r>
      <w:proofErr w:type="spellEnd"/>
      <w:r w:rsidRPr="00E57797">
        <w:rPr>
          <w:rFonts w:asciiTheme="majorBidi" w:hAnsiTheme="majorBidi" w:cstheme="majorBidi"/>
          <w:b/>
          <w:bCs/>
          <w:color w:val="000000"/>
          <w:sz w:val="36"/>
          <w:szCs w:val="36"/>
        </w:rPr>
        <w:t xml:space="preserve"> as a model</w:t>
      </w:r>
    </w:p>
    <w:p w:rsidR="007C5FF0" w:rsidRDefault="00F528F1" w:rsidP="008C623B">
      <w:pPr>
        <w:bidi/>
        <w:ind w:left="-291" w:right="-426"/>
        <w:jc w:val="center"/>
        <w:rPr>
          <w:rFonts w:asciiTheme="majorBidi" w:hAnsiTheme="majorBidi" w:cstheme="majorBidi"/>
          <w:color w:val="000000"/>
          <w:sz w:val="32"/>
          <w:szCs w:val="32"/>
        </w:rPr>
      </w:pPr>
      <w:r w:rsidRPr="000921D4">
        <w:rPr>
          <w:rFonts w:asciiTheme="majorBidi" w:hAnsiTheme="majorBidi" w:cstheme="majorBidi"/>
          <w:color w:val="000000"/>
          <w:sz w:val="32"/>
          <w:szCs w:val="32"/>
          <w:rtl/>
        </w:rPr>
        <w:t xml:space="preserve">المناسبة </w:t>
      </w:r>
      <w:proofErr w:type="gramStart"/>
      <w:r w:rsidRPr="000921D4">
        <w:rPr>
          <w:rFonts w:asciiTheme="majorBidi" w:hAnsiTheme="majorBidi" w:cstheme="majorBidi"/>
          <w:color w:val="000000"/>
          <w:sz w:val="32"/>
          <w:szCs w:val="32"/>
          <w:rtl/>
        </w:rPr>
        <w:t>في</w:t>
      </w:r>
      <w:proofErr w:type="gramEnd"/>
      <w:r w:rsidRPr="000921D4">
        <w:rPr>
          <w:rFonts w:asciiTheme="majorBidi" w:hAnsiTheme="majorBidi" w:cstheme="majorBidi"/>
          <w:color w:val="000000"/>
          <w:sz w:val="32"/>
          <w:szCs w:val="32"/>
          <w:rtl/>
        </w:rPr>
        <w:t xml:space="preserve"> تقابل ضمائر المتكلم المخاطب (الضمير المتصل والمنفصل) </w:t>
      </w:r>
    </w:p>
    <w:p w:rsidR="00F528F1" w:rsidRPr="000921D4" w:rsidRDefault="000437EC" w:rsidP="007C5FF0">
      <w:pPr>
        <w:bidi/>
        <w:ind w:left="-291" w:right="-426"/>
        <w:jc w:val="center"/>
        <w:rPr>
          <w:rFonts w:asciiTheme="majorBidi" w:hAnsiTheme="majorBidi" w:cstheme="majorBidi"/>
          <w:color w:val="000000"/>
          <w:sz w:val="32"/>
          <w:szCs w:val="32"/>
        </w:rPr>
      </w:pPr>
      <w:r w:rsidRPr="000921D4">
        <w:rPr>
          <w:rFonts w:asciiTheme="majorBidi" w:hAnsiTheme="majorBidi" w:cstheme="majorBidi"/>
          <w:color w:val="000000"/>
          <w:sz w:val="32"/>
          <w:szCs w:val="32"/>
          <w:rtl/>
        </w:rPr>
        <w:t xml:space="preserve">في سور </w:t>
      </w:r>
      <w:proofErr w:type="spellStart"/>
      <w:r w:rsidRPr="000921D4">
        <w:rPr>
          <w:rFonts w:asciiTheme="majorBidi" w:hAnsiTheme="majorBidi" w:cstheme="majorBidi"/>
          <w:color w:val="000000"/>
          <w:sz w:val="32"/>
          <w:szCs w:val="32"/>
          <w:rtl/>
        </w:rPr>
        <w:t>الحواميم</w:t>
      </w:r>
      <w:proofErr w:type="spellEnd"/>
      <w:r w:rsidRPr="000921D4">
        <w:rPr>
          <w:rFonts w:asciiTheme="majorBidi" w:hAnsiTheme="majorBidi" w:cstheme="majorBidi"/>
          <w:color w:val="000000"/>
          <w:sz w:val="32"/>
          <w:szCs w:val="32"/>
          <w:rtl/>
        </w:rPr>
        <w:t xml:space="preserve"> </w:t>
      </w:r>
      <w:proofErr w:type="spellStart"/>
      <w:r w:rsidR="00F528F1" w:rsidRPr="000921D4">
        <w:rPr>
          <w:rFonts w:asciiTheme="majorBidi" w:hAnsiTheme="majorBidi" w:cstheme="majorBidi"/>
          <w:color w:val="000000"/>
          <w:sz w:val="32"/>
          <w:szCs w:val="32"/>
          <w:rtl/>
        </w:rPr>
        <w:t>أنموذجاً</w:t>
      </w:r>
      <w:proofErr w:type="spellEnd"/>
    </w:p>
    <w:p w:rsidR="00F53DC4" w:rsidRPr="000921D4" w:rsidRDefault="00453F32" w:rsidP="00B45E96">
      <w:pPr>
        <w:bidi/>
        <w:ind w:left="-291" w:right="-426"/>
        <w:jc w:val="center"/>
        <w:rPr>
          <w:rFonts w:asciiTheme="majorBidi" w:hAnsiTheme="majorBidi" w:cstheme="majorBidi"/>
          <w:color w:val="000000"/>
          <w:sz w:val="32"/>
          <w:szCs w:val="32"/>
          <w:rtl/>
          <w:lang w:bidi="ar-EG"/>
        </w:rPr>
      </w:pPr>
      <w:r w:rsidRPr="000921D4">
        <w:rPr>
          <w:rFonts w:asciiTheme="majorBidi" w:hAnsiTheme="majorBidi" w:cstheme="majorBidi"/>
          <w:color w:val="000000"/>
          <w:sz w:val="32"/>
          <w:szCs w:val="32"/>
        </w:rPr>
        <w:t xml:space="preserve">Fatima Ismail </w:t>
      </w:r>
      <w:proofErr w:type="spellStart"/>
      <w:r w:rsidRPr="000921D4">
        <w:rPr>
          <w:rFonts w:asciiTheme="majorBidi" w:hAnsiTheme="majorBidi" w:cstheme="majorBidi"/>
          <w:color w:val="000000"/>
          <w:sz w:val="32"/>
          <w:szCs w:val="32"/>
        </w:rPr>
        <w:t>Obaid</w:t>
      </w:r>
      <w:proofErr w:type="spellEnd"/>
      <w:r w:rsidRPr="000921D4">
        <w:rPr>
          <w:rFonts w:asciiTheme="majorBidi" w:hAnsiTheme="majorBidi" w:cstheme="majorBidi"/>
          <w:color w:val="000000"/>
          <w:sz w:val="32"/>
          <w:szCs w:val="32"/>
        </w:rPr>
        <w:t xml:space="preserve"> </w:t>
      </w:r>
      <w:proofErr w:type="spellStart"/>
      <w:r w:rsidRPr="000921D4">
        <w:rPr>
          <w:rFonts w:asciiTheme="majorBidi" w:hAnsiTheme="majorBidi" w:cstheme="majorBidi"/>
          <w:color w:val="000000"/>
          <w:sz w:val="32"/>
          <w:szCs w:val="32"/>
        </w:rPr>
        <w:t>Dahi</w:t>
      </w:r>
      <w:proofErr w:type="spellEnd"/>
      <w:r w:rsidRPr="000921D4">
        <w:rPr>
          <w:rFonts w:asciiTheme="majorBidi" w:hAnsiTheme="majorBidi" w:cstheme="majorBidi"/>
          <w:color w:val="000000"/>
          <w:sz w:val="32"/>
          <w:szCs w:val="32"/>
        </w:rPr>
        <w:t xml:space="preserve"> Al-</w:t>
      </w:r>
      <w:proofErr w:type="spellStart"/>
      <w:r w:rsidRPr="000921D4">
        <w:rPr>
          <w:rFonts w:asciiTheme="majorBidi" w:hAnsiTheme="majorBidi" w:cstheme="majorBidi"/>
          <w:color w:val="000000"/>
          <w:sz w:val="32"/>
          <w:szCs w:val="32"/>
        </w:rPr>
        <w:t>Mohannadi</w:t>
      </w:r>
      <w:proofErr w:type="spellEnd"/>
      <w:r w:rsidR="00651CD9" w:rsidRPr="000921D4">
        <w:rPr>
          <w:rFonts w:asciiTheme="majorBidi" w:hAnsiTheme="majorBidi" w:cstheme="majorBidi"/>
          <w:color w:val="000000"/>
          <w:sz w:val="32"/>
          <w:szCs w:val="32"/>
          <w:lang w:bidi="ar-EG"/>
        </w:rPr>
        <w:t xml:space="preserve"> *1</w:t>
      </w:r>
    </w:p>
    <w:p w:rsidR="00453F32" w:rsidRPr="000921D4" w:rsidRDefault="00AF445A" w:rsidP="00AF445A">
      <w:pPr>
        <w:bidi/>
        <w:ind w:left="-291" w:right="-426"/>
        <w:jc w:val="center"/>
        <w:rPr>
          <w:rFonts w:asciiTheme="majorBidi" w:hAnsiTheme="majorBidi" w:cstheme="majorBidi"/>
          <w:color w:val="000000"/>
          <w:sz w:val="32"/>
          <w:szCs w:val="32"/>
          <w:rtl/>
        </w:rPr>
      </w:pPr>
      <w:r w:rsidRPr="000921D4">
        <w:rPr>
          <w:rFonts w:asciiTheme="majorBidi" w:hAnsiTheme="majorBidi" w:cstheme="majorBidi"/>
          <w:color w:val="000000"/>
          <w:sz w:val="32"/>
          <w:szCs w:val="32"/>
        </w:rPr>
        <w:t>Al-</w:t>
      </w:r>
      <w:proofErr w:type="spellStart"/>
      <w:r w:rsidRPr="000921D4">
        <w:rPr>
          <w:rFonts w:asciiTheme="majorBidi" w:hAnsiTheme="majorBidi" w:cstheme="majorBidi"/>
          <w:color w:val="000000"/>
          <w:sz w:val="32"/>
          <w:szCs w:val="32"/>
        </w:rPr>
        <w:t>Kubaysi</w:t>
      </w:r>
      <w:proofErr w:type="spellEnd"/>
      <w:r w:rsidRPr="000921D4">
        <w:rPr>
          <w:rFonts w:asciiTheme="majorBidi" w:hAnsiTheme="majorBidi" w:cstheme="majorBidi"/>
          <w:color w:val="000000"/>
          <w:sz w:val="32"/>
          <w:szCs w:val="32"/>
        </w:rPr>
        <w:t xml:space="preserve"> *2</w:t>
      </w:r>
      <w:r w:rsidR="00651CD9" w:rsidRPr="000921D4">
        <w:rPr>
          <w:rFonts w:asciiTheme="majorBidi" w:hAnsiTheme="majorBidi" w:cstheme="majorBidi" w:hint="cs"/>
          <w:color w:val="000000"/>
          <w:sz w:val="32"/>
          <w:szCs w:val="32"/>
          <w:rtl/>
        </w:rPr>
        <w:t xml:space="preserve"> </w:t>
      </w:r>
      <w:r w:rsidR="00F53DC4" w:rsidRPr="000921D4">
        <w:rPr>
          <w:rFonts w:asciiTheme="majorBidi" w:hAnsiTheme="majorBidi" w:cstheme="majorBidi"/>
          <w:color w:val="000000"/>
          <w:sz w:val="32"/>
          <w:szCs w:val="32"/>
        </w:rPr>
        <w:t xml:space="preserve">Bayan </w:t>
      </w:r>
      <w:proofErr w:type="spellStart"/>
      <w:r w:rsidR="00F53DC4" w:rsidRPr="000921D4">
        <w:rPr>
          <w:rFonts w:asciiTheme="majorBidi" w:hAnsiTheme="majorBidi" w:cstheme="majorBidi"/>
          <w:color w:val="000000"/>
          <w:sz w:val="32"/>
          <w:szCs w:val="32"/>
        </w:rPr>
        <w:t>Shakir</w:t>
      </w:r>
      <w:proofErr w:type="spellEnd"/>
      <w:r w:rsidR="00F53DC4" w:rsidRPr="000921D4">
        <w:rPr>
          <w:rFonts w:asciiTheme="majorBidi" w:hAnsiTheme="majorBidi" w:cstheme="majorBidi"/>
          <w:color w:val="000000"/>
          <w:sz w:val="32"/>
          <w:szCs w:val="32"/>
        </w:rPr>
        <w:t xml:space="preserve"> </w:t>
      </w:r>
      <w:proofErr w:type="spellStart"/>
      <w:r w:rsidR="00F53DC4" w:rsidRPr="000921D4">
        <w:rPr>
          <w:rFonts w:asciiTheme="majorBidi" w:hAnsiTheme="majorBidi" w:cstheme="majorBidi"/>
          <w:color w:val="000000"/>
          <w:sz w:val="32"/>
          <w:szCs w:val="32"/>
        </w:rPr>
        <w:t>Jumah</w:t>
      </w:r>
      <w:proofErr w:type="spellEnd"/>
      <w:r w:rsidR="00F53DC4" w:rsidRPr="000921D4">
        <w:rPr>
          <w:rFonts w:asciiTheme="majorBidi" w:hAnsiTheme="majorBidi" w:cstheme="majorBidi"/>
          <w:color w:val="000000"/>
          <w:sz w:val="32"/>
          <w:szCs w:val="32"/>
        </w:rPr>
        <w:t xml:space="preserve"> </w:t>
      </w:r>
      <w:proofErr w:type="spellStart"/>
      <w:r w:rsidR="00F53DC4" w:rsidRPr="000921D4">
        <w:rPr>
          <w:rFonts w:asciiTheme="majorBidi" w:hAnsiTheme="majorBidi" w:cstheme="majorBidi"/>
          <w:color w:val="000000"/>
          <w:sz w:val="32"/>
          <w:szCs w:val="32"/>
        </w:rPr>
        <w:t>Bakrī</w:t>
      </w:r>
      <w:proofErr w:type="spellEnd"/>
    </w:p>
    <w:p w:rsidR="00F528F1" w:rsidRPr="000921D4" w:rsidRDefault="00014280" w:rsidP="00453F32">
      <w:pPr>
        <w:bidi/>
        <w:ind w:left="-291" w:right="-567"/>
        <w:jc w:val="center"/>
        <w:rPr>
          <w:rFonts w:asciiTheme="majorBidi" w:hAnsiTheme="majorBidi" w:cstheme="majorBidi"/>
          <w:color w:val="000000"/>
          <w:sz w:val="32"/>
          <w:szCs w:val="32"/>
          <w:rtl/>
        </w:rPr>
      </w:pPr>
      <w:r w:rsidRPr="000921D4">
        <w:rPr>
          <w:rFonts w:asciiTheme="majorBidi" w:hAnsiTheme="majorBidi" w:cstheme="majorBidi"/>
          <w:color w:val="000000"/>
          <w:sz w:val="32"/>
          <w:szCs w:val="32"/>
        </w:rPr>
        <w:t xml:space="preserve">1.2 </w:t>
      </w:r>
      <w:r w:rsidR="00DD4F73" w:rsidRPr="000921D4">
        <w:rPr>
          <w:rFonts w:asciiTheme="majorBidi" w:hAnsiTheme="majorBidi" w:cstheme="majorBidi"/>
          <w:color w:val="000000"/>
          <w:sz w:val="32"/>
          <w:szCs w:val="32"/>
        </w:rPr>
        <w:t xml:space="preserve">Department of Arabic Language. </w:t>
      </w:r>
      <w:proofErr w:type="gramStart"/>
      <w:r w:rsidR="00DD4F73" w:rsidRPr="000921D4">
        <w:rPr>
          <w:rFonts w:asciiTheme="majorBidi" w:hAnsiTheme="majorBidi" w:cstheme="majorBidi"/>
          <w:color w:val="000000"/>
          <w:sz w:val="32"/>
          <w:szCs w:val="32"/>
        </w:rPr>
        <w:t>College of Education for Humanities, University of Anbar</w:t>
      </w:r>
      <w:r w:rsidR="00DD4F73" w:rsidRPr="000921D4">
        <w:rPr>
          <w:rFonts w:asciiTheme="majorBidi" w:hAnsiTheme="majorBidi" w:cstheme="majorBidi"/>
          <w:color w:val="000000"/>
          <w:sz w:val="32"/>
          <w:szCs w:val="32"/>
          <w:rtl/>
        </w:rPr>
        <w:t>.</w:t>
      </w:r>
      <w:proofErr w:type="gramEnd"/>
    </w:p>
    <w:p w:rsidR="00F528F1" w:rsidRPr="000921D4" w:rsidRDefault="007378FA" w:rsidP="00651CD9">
      <w:pPr>
        <w:pStyle w:val="a5"/>
        <w:ind w:left="429" w:right="-426"/>
        <w:jc w:val="center"/>
        <w:rPr>
          <w:rFonts w:asciiTheme="majorBidi" w:eastAsia="Calibri" w:hAnsiTheme="majorBidi" w:cstheme="majorBidi"/>
          <w:color w:val="000000" w:themeColor="text1"/>
          <w:sz w:val="32"/>
          <w:szCs w:val="32"/>
        </w:rPr>
      </w:pPr>
      <w:hyperlink r:id="rId9" w:history="1">
        <w:r w:rsidR="00F46D94" w:rsidRPr="000921D4">
          <w:rPr>
            <w:rStyle w:val="Hyperlink"/>
            <w:rFonts w:asciiTheme="majorBidi" w:eastAsia="Calibri" w:hAnsiTheme="majorBidi" w:cstheme="majorBidi"/>
            <w:color w:val="000000" w:themeColor="text1"/>
            <w:sz w:val="32"/>
            <w:szCs w:val="32"/>
          </w:rPr>
          <w:t>Fat22h2004@uoanbar.edu.iq</w:t>
        </w:r>
      </w:hyperlink>
      <w:r w:rsidR="00651CD9" w:rsidRPr="000921D4">
        <w:rPr>
          <w:rStyle w:val="Hyperlink"/>
          <w:rFonts w:asciiTheme="majorBidi" w:eastAsia="Calibri" w:hAnsiTheme="majorBidi" w:cstheme="majorBidi"/>
          <w:color w:val="000000" w:themeColor="text1"/>
          <w:sz w:val="32"/>
          <w:szCs w:val="32"/>
          <w:u w:val="none"/>
        </w:rPr>
        <w:t xml:space="preserve"> *1</w:t>
      </w:r>
      <w:r w:rsidR="00F46D94" w:rsidRPr="000921D4">
        <w:rPr>
          <w:rFonts w:asciiTheme="majorBidi" w:eastAsia="Calibri" w:hAnsiTheme="majorBidi" w:cstheme="majorBidi"/>
          <w:color w:val="000000" w:themeColor="text1"/>
          <w:sz w:val="32"/>
          <w:szCs w:val="32"/>
        </w:rPr>
        <w:t xml:space="preserve"> </w:t>
      </w:r>
    </w:p>
    <w:p w:rsidR="00014280" w:rsidRPr="000921D4" w:rsidRDefault="00014280" w:rsidP="00651CD9">
      <w:pPr>
        <w:pStyle w:val="a5"/>
        <w:ind w:left="429" w:right="-426"/>
        <w:jc w:val="center"/>
        <w:rPr>
          <w:rFonts w:asciiTheme="majorBidi" w:hAnsiTheme="majorBidi" w:cstheme="majorBidi"/>
          <w:b/>
          <w:bCs/>
          <w:color w:val="000000" w:themeColor="text1"/>
          <w:sz w:val="44"/>
          <w:szCs w:val="44"/>
          <w:rtl/>
        </w:rPr>
      </w:pPr>
      <w:r w:rsidRPr="000921D4">
        <w:rPr>
          <w:rFonts w:asciiTheme="majorBidi" w:eastAsia="Calibri" w:hAnsiTheme="majorBidi" w:cstheme="majorBidi"/>
          <w:color w:val="000000" w:themeColor="text1"/>
          <w:sz w:val="32"/>
          <w:szCs w:val="32"/>
        </w:rPr>
        <w:t xml:space="preserve"> </w:t>
      </w:r>
      <w:hyperlink r:id="rId10" w:history="1">
        <w:r w:rsidR="00D12595" w:rsidRPr="000921D4">
          <w:rPr>
            <w:rStyle w:val="Hyperlink"/>
            <w:rFonts w:asciiTheme="majorBidi" w:eastAsia="Calibri" w:hAnsiTheme="majorBidi" w:cstheme="majorBidi"/>
            <w:color w:val="000000" w:themeColor="text1"/>
            <w:sz w:val="32"/>
            <w:szCs w:val="32"/>
          </w:rPr>
          <w:t>bayanalbkry@uoanbar.edu.iq</w:t>
        </w:r>
      </w:hyperlink>
      <w:r w:rsidR="00D12595" w:rsidRPr="000921D4">
        <w:rPr>
          <w:rFonts w:asciiTheme="majorBidi" w:eastAsia="Calibri" w:hAnsiTheme="majorBidi" w:cstheme="majorBidi"/>
          <w:color w:val="000000" w:themeColor="text1"/>
          <w:sz w:val="32"/>
          <w:szCs w:val="32"/>
        </w:rPr>
        <w:t xml:space="preserve"> </w:t>
      </w:r>
      <w:r w:rsidRPr="000921D4">
        <w:rPr>
          <w:rFonts w:asciiTheme="majorBidi" w:eastAsia="Calibri" w:hAnsiTheme="majorBidi" w:cstheme="majorBidi"/>
          <w:color w:val="000000" w:themeColor="text1"/>
          <w:sz w:val="32"/>
          <w:szCs w:val="32"/>
        </w:rPr>
        <w:t xml:space="preserve"> </w:t>
      </w:r>
      <w:r w:rsidR="00D12595" w:rsidRPr="000921D4">
        <w:rPr>
          <w:rFonts w:asciiTheme="majorBidi" w:eastAsia="Calibri" w:hAnsiTheme="majorBidi" w:cstheme="majorBidi"/>
          <w:color w:val="000000" w:themeColor="text1"/>
          <w:sz w:val="32"/>
          <w:szCs w:val="32"/>
        </w:rPr>
        <w:t xml:space="preserve">*2  </w:t>
      </w:r>
    </w:p>
    <w:p w:rsidR="00E01F55" w:rsidRPr="000921D4" w:rsidRDefault="00E01F55" w:rsidP="00E01F55">
      <w:pPr>
        <w:bidi/>
        <w:ind w:left="-291" w:right="-426" w:firstLine="720"/>
        <w:jc w:val="center"/>
        <w:rPr>
          <w:rFonts w:ascii="Sakkal Majalla" w:hAnsi="Sakkal Majalla" w:cs="Sakkal Majalla"/>
          <w:color w:val="000000" w:themeColor="text1"/>
          <w:sz w:val="32"/>
          <w:szCs w:val="32"/>
        </w:rPr>
      </w:pPr>
      <w:r w:rsidRPr="000921D4">
        <w:rPr>
          <w:rFonts w:ascii="Sakkal Majalla" w:hAnsi="Sakkal Majalla" w:cs="Sakkal Majalla"/>
          <w:color w:val="000000" w:themeColor="text1"/>
          <w:sz w:val="32"/>
          <w:szCs w:val="32"/>
        </w:rPr>
        <w:t>Abst</w:t>
      </w:r>
      <w:r w:rsidR="00D565C9" w:rsidRPr="000921D4">
        <w:rPr>
          <w:rFonts w:ascii="Sakkal Majalla" w:hAnsi="Sakkal Majalla" w:cs="Sakkal Majalla"/>
          <w:color w:val="000000" w:themeColor="text1"/>
          <w:sz w:val="32"/>
          <w:szCs w:val="32"/>
        </w:rPr>
        <w:t>ract</w:t>
      </w:r>
    </w:p>
    <w:p w:rsidR="00F528F1" w:rsidRPr="00432C6A" w:rsidRDefault="00F528F1" w:rsidP="0042126C">
      <w:pPr>
        <w:ind w:left="-291" w:right="-426"/>
        <w:jc w:val="both"/>
        <w:rPr>
          <w:rFonts w:ascii="Sakkal Majalla" w:hAnsi="Sakkal Majalla" w:cs="Sakkal Majalla"/>
          <w:color w:val="000000"/>
          <w:sz w:val="32"/>
          <w:szCs w:val="32"/>
          <w:rtl/>
        </w:rPr>
      </w:pPr>
      <w:r w:rsidRPr="00432C6A">
        <w:rPr>
          <w:rFonts w:ascii="Sakkal Majalla" w:hAnsi="Sakkal Majalla" w:cs="Sakkal Majalla"/>
          <w:color w:val="000000"/>
          <w:sz w:val="32"/>
          <w:szCs w:val="32"/>
        </w:rPr>
        <w:t>This study examines the use of attached and detached pronouns in the Qur'anic discourse, highlighting their role in shaping meaning and guiding the message. Through various Qur’anic examples, the research shows how pronouns structure the dialogue between God, the Prophet, and the people, enhancing textual cohesion and rhetorical impact. It concludes that pronouns serve theological and communicative functions, representing a key feature of the</w:t>
      </w:r>
    </w:p>
    <w:p w:rsidR="00AF445A" w:rsidRPr="00196922" w:rsidRDefault="00196922" w:rsidP="00196922">
      <w:pPr>
        <w:ind w:left="-291" w:right="-426"/>
        <w:jc w:val="both"/>
        <w:rPr>
          <w:rFonts w:ascii="Sakkal Majalla" w:hAnsi="Sakkal Majalla" w:cs="Sakkal Majalla"/>
          <w:color w:val="000000"/>
          <w:sz w:val="32"/>
          <w:szCs w:val="32"/>
        </w:rPr>
      </w:pPr>
      <w:r w:rsidRPr="00196922">
        <w:rPr>
          <w:rFonts w:ascii="Sakkal Majalla" w:hAnsi="Sakkal Majalla" w:cs="Sakkal Majalla"/>
          <w:b/>
          <w:bCs/>
          <w:color w:val="000000"/>
          <w:sz w:val="32"/>
          <w:szCs w:val="32"/>
        </w:rPr>
        <w:t>Keywords</w:t>
      </w:r>
      <w:r w:rsidRPr="00196922">
        <w:rPr>
          <w:rFonts w:ascii="Sakkal Majalla" w:hAnsi="Sakkal Majalla" w:cs="Sakkal Majalla"/>
          <w:color w:val="000000"/>
          <w:sz w:val="32"/>
          <w:szCs w:val="32"/>
        </w:rPr>
        <w:t>: Attached and detached pronouns: (I-and you), (You said-and we), (We-and we), (I-and the ha’), (I-and the ha’), (That you-and you), (With you-and I), (Between me-and between you</w:t>
      </w:r>
      <w:r>
        <w:rPr>
          <w:rFonts w:ascii="Sakkal Majalla" w:hAnsi="Sakkal Majalla" w:cs="Sakkal Majalla"/>
          <w:color w:val="000000"/>
          <w:sz w:val="32"/>
          <w:szCs w:val="32"/>
        </w:rPr>
        <w:t>)</w:t>
      </w:r>
    </w:p>
    <w:p w:rsidR="00AF445A" w:rsidRPr="00432C6A" w:rsidRDefault="00AF445A" w:rsidP="00AF445A">
      <w:pPr>
        <w:bidi/>
        <w:ind w:left="-291" w:right="-426"/>
        <w:jc w:val="center"/>
        <w:rPr>
          <w:rFonts w:ascii="Sakkal Majalla" w:hAnsi="Sakkal Majalla" w:cs="Sakkal Majalla"/>
          <w:b/>
          <w:bCs/>
          <w:color w:val="000000"/>
          <w:sz w:val="32"/>
          <w:szCs w:val="32"/>
          <w:rtl/>
        </w:rPr>
      </w:pPr>
      <w:bookmarkStart w:id="0" w:name="_GoBack"/>
      <w:r w:rsidRPr="00432C6A">
        <w:rPr>
          <w:rFonts w:ascii="Sakkal Majalla" w:hAnsi="Sakkal Majalla" w:cs="Sakkal Majalla"/>
          <w:b/>
          <w:bCs/>
          <w:color w:val="000000"/>
          <w:sz w:val="32"/>
          <w:szCs w:val="32"/>
          <w:rtl/>
        </w:rPr>
        <w:t>الملخص:</w:t>
      </w:r>
    </w:p>
    <w:p w:rsidR="00AF445A" w:rsidRDefault="00AF445A" w:rsidP="00AF445A">
      <w:pPr>
        <w:bidi/>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 xml:space="preserve">يتناول هذا البحث توظيف الضمائر المتصلة والمنفصلة في الخطاب القرآني، ويكشف </w:t>
      </w:r>
      <w:proofErr w:type="gramStart"/>
      <w:r w:rsidRPr="00432C6A">
        <w:rPr>
          <w:rFonts w:ascii="Sakkal Majalla" w:hAnsi="Sakkal Majalla" w:cs="Sakkal Majalla"/>
          <w:color w:val="000000"/>
          <w:sz w:val="32"/>
          <w:szCs w:val="32"/>
          <w:rtl/>
        </w:rPr>
        <w:t>عن</w:t>
      </w:r>
      <w:proofErr w:type="gramEnd"/>
      <w:r w:rsidRPr="00432C6A">
        <w:rPr>
          <w:rFonts w:ascii="Sakkal Majalla" w:hAnsi="Sakkal Majalla" w:cs="Sakkal Majalla"/>
          <w:color w:val="000000"/>
          <w:sz w:val="32"/>
          <w:szCs w:val="32"/>
          <w:rtl/>
        </w:rPr>
        <w:t xml:space="preserve"> دورها في بناء المعنى وتوجيه الرسالة. ركزت الدراسة على نماذج قرآنية متنوعة، أظهرت كيف تسهم الضمائر في تشكيل مستويات الخطاب بين الله والنبي والناس، وتحقق التماسك النصي والتأثير البلاغي. وأثبت البحث أن هذه الضمائر تؤدي وظائف عقدية وتواصلية، مما يجعلها من أدوات الإعجاز البياني في القرآن الكريم.</w:t>
      </w:r>
    </w:p>
    <w:p w:rsidR="00F528F1" w:rsidRPr="00432C6A" w:rsidRDefault="00F528F1" w:rsidP="007A4CBB">
      <w:pPr>
        <w:autoSpaceDE w:val="0"/>
        <w:autoSpaceDN w:val="0"/>
        <w:bidi/>
        <w:adjustRightInd w:val="0"/>
        <w:spacing w:line="240" w:lineRule="auto"/>
        <w:ind w:left="-291" w:right="-426"/>
        <w:jc w:val="mediumKashida"/>
        <w:rPr>
          <w:rFonts w:ascii="Sakkal Majalla" w:hAnsi="Sakkal Majalla" w:cs="Sakkal Majalla"/>
          <w:color w:val="000000"/>
          <w:sz w:val="32"/>
          <w:szCs w:val="32"/>
          <w:rtl/>
        </w:rPr>
      </w:pPr>
      <w:r w:rsidRPr="00432C6A">
        <w:rPr>
          <w:rFonts w:ascii="Sakkal Majalla" w:hAnsi="Sakkal Majalla" w:cs="Sakkal Majalla"/>
          <w:b/>
          <w:bCs/>
          <w:color w:val="000000"/>
          <w:sz w:val="32"/>
          <w:szCs w:val="32"/>
          <w:rtl/>
        </w:rPr>
        <w:lastRenderedPageBreak/>
        <w:t>الكلمات الافتتاحية: الضمائر المتصلة والمنفصلة:</w:t>
      </w:r>
      <w:r w:rsidRPr="00432C6A">
        <w:rPr>
          <w:rFonts w:ascii="Sakkal Majalla" w:hAnsi="Sakkal Majalla" w:cs="Sakkal Majalla"/>
          <w:sz w:val="32"/>
          <w:szCs w:val="32"/>
          <w:rtl/>
        </w:rPr>
        <w:t xml:space="preserve"> (أنا-وبكم)، (</w:t>
      </w:r>
      <w:r w:rsidRPr="00432C6A">
        <w:rPr>
          <w:rFonts w:ascii="Sakkal Majalla" w:hAnsi="Sakkal Majalla" w:cs="Sakkal Majalla"/>
          <w:color w:val="000000"/>
          <w:sz w:val="32"/>
          <w:szCs w:val="32"/>
          <w:rtl/>
        </w:rPr>
        <w:t>قلتم</w:t>
      </w:r>
      <w:r w:rsidRPr="00432C6A">
        <w:rPr>
          <w:rFonts w:ascii="Sakkal Majalla" w:hAnsi="Sakkal Majalla" w:cs="Sakkal Majalla"/>
          <w:sz w:val="32"/>
          <w:szCs w:val="32"/>
          <w:rtl/>
        </w:rPr>
        <w:t xml:space="preserve"> -ونحن</w:t>
      </w:r>
      <w:r w:rsidRPr="00432C6A">
        <w:rPr>
          <w:rFonts w:ascii="Sakkal Majalla" w:hAnsi="Sakkal Majalla" w:cs="Sakkal Majalla"/>
          <w:color w:val="000000"/>
          <w:sz w:val="32"/>
          <w:szCs w:val="32"/>
          <w:rtl/>
        </w:rPr>
        <w:t>)، (</w:t>
      </w:r>
      <w:proofErr w:type="spellStart"/>
      <w:r w:rsidR="000437EC" w:rsidRPr="00432C6A">
        <w:rPr>
          <w:rFonts w:ascii="Sakkal Majalla" w:hAnsi="Sakkal Majalla" w:cs="Sakkal Majalla"/>
          <w:color w:val="000000"/>
          <w:sz w:val="32"/>
          <w:szCs w:val="32"/>
          <w:rtl/>
        </w:rPr>
        <w:t>نا</w:t>
      </w:r>
      <w:proofErr w:type="spellEnd"/>
      <w:r w:rsidR="000437EC" w:rsidRPr="00432C6A">
        <w:rPr>
          <w:rFonts w:ascii="Sakkal Majalla" w:hAnsi="Sakkal Majalla" w:cs="Sakkal Majalla"/>
          <w:sz w:val="32"/>
          <w:szCs w:val="32"/>
          <w:rtl/>
        </w:rPr>
        <w:t xml:space="preserve"> – </w:t>
      </w:r>
      <w:r w:rsidR="000437EC" w:rsidRPr="00432C6A">
        <w:rPr>
          <w:rFonts w:ascii="Sakkal Majalla" w:hAnsi="Sakkal Majalla" w:cs="Sakkal Majalla"/>
          <w:color w:val="000000"/>
          <w:sz w:val="32"/>
          <w:szCs w:val="32"/>
          <w:rtl/>
        </w:rPr>
        <w:t>ونحن)، (أنا-والهاء)، (أنا-والهاء)</w:t>
      </w:r>
      <w:r w:rsidR="0098199E" w:rsidRPr="00432C6A">
        <w:rPr>
          <w:rFonts w:ascii="Sakkal Majalla" w:hAnsi="Sakkal Majalla" w:cs="Sakkal Majalla"/>
          <w:color w:val="000000"/>
          <w:sz w:val="32"/>
          <w:szCs w:val="32"/>
          <w:rtl/>
        </w:rPr>
        <w:t>،</w:t>
      </w:r>
      <w:r w:rsidR="000437EC" w:rsidRPr="00432C6A">
        <w:rPr>
          <w:rFonts w:ascii="Sakkal Majalla" w:hAnsi="Sakkal Majalla" w:cs="Sakkal Majalla"/>
          <w:color w:val="000000"/>
          <w:sz w:val="32"/>
          <w:szCs w:val="32"/>
          <w:rtl/>
        </w:rPr>
        <w:t xml:space="preserve"> (أنّك-</w:t>
      </w:r>
      <w:r w:rsidR="0098199E" w:rsidRPr="00432C6A">
        <w:rPr>
          <w:rFonts w:ascii="Sakkal Majalla" w:hAnsi="Sakkal Majalla" w:cs="Sakkal Majalla"/>
          <w:color w:val="000000"/>
          <w:sz w:val="32"/>
          <w:szCs w:val="32"/>
          <w:rtl/>
        </w:rPr>
        <w:t>و</w:t>
      </w:r>
      <w:r w:rsidR="000437EC" w:rsidRPr="00432C6A">
        <w:rPr>
          <w:rFonts w:ascii="Sakkal Majalla" w:hAnsi="Sakkal Majalla" w:cs="Sakkal Majalla"/>
          <w:color w:val="000000"/>
          <w:sz w:val="32"/>
          <w:szCs w:val="32"/>
          <w:rtl/>
        </w:rPr>
        <w:t>أنت)، (</w:t>
      </w:r>
      <w:r w:rsidR="000437EC" w:rsidRPr="00432C6A">
        <w:rPr>
          <w:rFonts w:ascii="Sakkal Majalla" w:hAnsi="Sakkal Majalla" w:cs="Sakkal Majalla"/>
          <w:sz w:val="32"/>
          <w:szCs w:val="32"/>
          <w:rtl/>
        </w:rPr>
        <w:t xml:space="preserve">بكم </w:t>
      </w:r>
      <w:r w:rsidR="000437EC" w:rsidRPr="00432C6A">
        <w:rPr>
          <w:rFonts w:ascii="Sakkal Majalla" w:hAnsi="Sakkal Majalla" w:cs="Sakkal Majalla"/>
          <w:color w:val="000000"/>
          <w:sz w:val="32"/>
          <w:szCs w:val="32"/>
          <w:rtl/>
        </w:rPr>
        <w:t>-</w:t>
      </w:r>
      <w:r w:rsidR="0098199E" w:rsidRPr="00432C6A">
        <w:rPr>
          <w:rFonts w:ascii="Sakkal Majalla" w:hAnsi="Sakkal Majalla" w:cs="Sakkal Majalla"/>
          <w:color w:val="000000"/>
          <w:sz w:val="32"/>
          <w:szCs w:val="32"/>
          <w:rtl/>
        </w:rPr>
        <w:t>و</w:t>
      </w:r>
      <w:r w:rsidR="000437EC" w:rsidRPr="00432C6A">
        <w:rPr>
          <w:rFonts w:ascii="Sakkal Majalla" w:hAnsi="Sakkal Majalla" w:cs="Sakkal Majalla"/>
          <w:sz w:val="32"/>
          <w:szCs w:val="32"/>
          <w:rtl/>
        </w:rPr>
        <w:t>أنا</w:t>
      </w:r>
      <w:r w:rsidR="000437EC" w:rsidRPr="00432C6A">
        <w:rPr>
          <w:rFonts w:ascii="Sakkal Majalla" w:hAnsi="Sakkal Majalla" w:cs="Sakkal Majalla"/>
          <w:color w:val="000000"/>
          <w:sz w:val="32"/>
          <w:szCs w:val="32"/>
          <w:rtl/>
        </w:rPr>
        <w:t>)، (</w:t>
      </w:r>
      <w:r w:rsidR="000437EC" w:rsidRPr="00432C6A">
        <w:rPr>
          <w:rFonts w:ascii="Sakkal Majalla" w:hAnsi="Sakkal Majalla" w:cs="Sakkal Majalla"/>
          <w:color w:val="000000"/>
          <w:sz w:val="32"/>
          <w:szCs w:val="32"/>
          <w:rtl/>
          <w:lang w:bidi="ar-IQ"/>
        </w:rPr>
        <w:t>بَيْنِي-</w:t>
      </w:r>
      <w:r w:rsidR="0098199E" w:rsidRPr="00432C6A">
        <w:rPr>
          <w:rFonts w:ascii="Sakkal Majalla" w:hAnsi="Sakkal Majalla" w:cs="Sakkal Majalla"/>
          <w:color w:val="000000"/>
          <w:sz w:val="32"/>
          <w:szCs w:val="32"/>
          <w:rtl/>
          <w:lang w:bidi="ar-IQ"/>
        </w:rPr>
        <w:t>و</w:t>
      </w:r>
      <w:r w:rsidR="000437EC" w:rsidRPr="00432C6A">
        <w:rPr>
          <w:rFonts w:ascii="Sakkal Majalla" w:hAnsi="Sakkal Majalla" w:cs="Sakkal Majalla"/>
          <w:color w:val="000000"/>
          <w:sz w:val="32"/>
          <w:szCs w:val="32"/>
          <w:rtl/>
          <w:lang w:bidi="ar-IQ"/>
        </w:rPr>
        <w:t>بَيْنَكَ</w:t>
      </w:r>
      <w:r w:rsidR="000437EC" w:rsidRPr="00432C6A">
        <w:rPr>
          <w:rFonts w:ascii="Sakkal Majalla" w:hAnsi="Sakkal Majalla" w:cs="Sakkal Majalla"/>
          <w:color w:val="000000"/>
          <w:sz w:val="32"/>
          <w:szCs w:val="32"/>
          <w:rtl/>
        </w:rPr>
        <w:t xml:space="preserve">) </w:t>
      </w:r>
    </w:p>
    <w:bookmarkEnd w:id="0"/>
    <w:p w:rsidR="00761F63" w:rsidRPr="00432C6A" w:rsidRDefault="00761F63" w:rsidP="007A4CBB">
      <w:pPr>
        <w:autoSpaceDE w:val="0"/>
        <w:autoSpaceDN w:val="0"/>
        <w:bidi/>
        <w:adjustRightInd w:val="0"/>
        <w:spacing w:line="240" w:lineRule="auto"/>
        <w:ind w:left="-291" w:right="-426"/>
        <w:jc w:val="mediumKashida"/>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المقدمة</w:t>
      </w:r>
    </w:p>
    <w:p w:rsidR="00761F63" w:rsidRDefault="00761F63" w:rsidP="007A4CBB">
      <w:pPr>
        <w:autoSpaceDE w:val="0"/>
        <w:autoSpaceDN w:val="0"/>
        <w:bidi/>
        <w:adjustRightInd w:val="0"/>
        <w:spacing w:line="240" w:lineRule="auto"/>
        <w:ind w:left="-291" w:right="-426"/>
        <w:jc w:val="mediumKashida"/>
        <w:rPr>
          <w:rFonts w:ascii="Sakkal Majalla" w:hAnsi="Sakkal Majalla" w:cs="Sakkal Majalla"/>
          <w:color w:val="000000"/>
          <w:sz w:val="32"/>
          <w:szCs w:val="32"/>
          <w:rtl/>
        </w:rPr>
      </w:pPr>
      <w:r w:rsidRPr="00432C6A">
        <w:rPr>
          <w:rFonts w:ascii="Sakkal Majalla" w:hAnsi="Sakkal Majalla" w:cs="Sakkal Majalla"/>
          <w:color w:val="000000"/>
          <w:sz w:val="32"/>
          <w:szCs w:val="32"/>
          <w:rtl/>
        </w:rPr>
        <w:t xml:space="preserve"> </w:t>
      </w:r>
      <w:r w:rsidRPr="00432C6A">
        <w:rPr>
          <w:rFonts w:ascii="Sakkal Majalla" w:hAnsi="Sakkal Majalla" w:cs="Sakkal Majalla"/>
          <w:color w:val="000000"/>
          <w:sz w:val="32"/>
          <w:szCs w:val="32"/>
          <w:rtl/>
        </w:rPr>
        <w:tab/>
        <w:t xml:space="preserve">عدّ توظيف الضمائر المتصلة والمنفصلة في الخطاب القرآني من أبرز تجليات الإعجاز البياني في القرآن الكريم، لما تحققه من دقة في التعبير ووضوح في المعنى، كما تكشف عن بنية تواصلية دقيقة بين أطراف الخطاب. يهدف هذا البحث إلى دراسة مناسبة تقابل ضمائر المتكلم والمخاطب في سور "الحم" </w:t>
      </w:r>
      <w:proofErr w:type="spellStart"/>
      <w:r w:rsidRPr="00432C6A">
        <w:rPr>
          <w:rFonts w:ascii="Sakkal Majalla" w:hAnsi="Sakkal Majalla" w:cs="Sakkal Majalla"/>
          <w:color w:val="000000"/>
          <w:sz w:val="32"/>
          <w:szCs w:val="32"/>
          <w:rtl/>
        </w:rPr>
        <w:t>أنموذجًا</w:t>
      </w:r>
      <w:proofErr w:type="spellEnd"/>
      <w:r w:rsidRPr="00432C6A">
        <w:rPr>
          <w:rFonts w:ascii="Sakkal Majalla" w:hAnsi="Sakkal Majalla" w:cs="Sakkal Majalla"/>
          <w:color w:val="000000"/>
          <w:sz w:val="32"/>
          <w:szCs w:val="32"/>
          <w:rtl/>
        </w:rPr>
        <w:t xml:space="preserve">، مبينًا كيف أسهم هذا التقابل في توجيه الخطاب، وبناء المعنى العقدي والبلاغي للنص، حيث يتنقل السياق بين ضمائر الله تعالى، والنبي ﷺ، والناس، مشكِّلاً مستويات متداخلة من الحوار. </w:t>
      </w:r>
      <w:proofErr w:type="gramStart"/>
      <w:r w:rsidRPr="00432C6A">
        <w:rPr>
          <w:rFonts w:ascii="Sakkal Majalla" w:hAnsi="Sakkal Majalla" w:cs="Sakkal Majalla"/>
          <w:color w:val="000000"/>
          <w:sz w:val="32"/>
          <w:szCs w:val="32"/>
          <w:rtl/>
        </w:rPr>
        <w:t>وقد</w:t>
      </w:r>
      <w:proofErr w:type="gramEnd"/>
      <w:r w:rsidRPr="00432C6A">
        <w:rPr>
          <w:rFonts w:ascii="Sakkal Majalla" w:hAnsi="Sakkal Majalla" w:cs="Sakkal Majalla"/>
          <w:color w:val="000000"/>
          <w:sz w:val="32"/>
          <w:szCs w:val="32"/>
          <w:rtl/>
        </w:rPr>
        <w:t xml:space="preserve"> جاءت هذه الدراسة لتبيّن كيف أن الضمائر ليست مجرد أدوات نحوية، بل عناصر أساسية في تحقيق التماسك النصي والوظائف التربوية والبلاغية في القرآن الكريم.</w:t>
      </w:r>
    </w:p>
    <w:p w:rsidR="008F3BF2" w:rsidRPr="008F3BF2" w:rsidRDefault="008F3BF2" w:rsidP="008F3BF2">
      <w:pPr>
        <w:autoSpaceDE w:val="0"/>
        <w:autoSpaceDN w:val="0"/>
        <w:bidi/>
        <w:adjustRightInd w:val="0"/>
        <w:spacing w:line="240" w:lineRule="auto"/>
        <w:ind w:left="-291" w:right="-426"/>
        <w:jc w:val="mediumKashida"/>
        <w:rPr>
          <w:rFonts w:ascii="Sakkal Majalla" w:hAnsi="Sakkal Majalla" w:cs="Sakkal Majalla"/>
          <w:b/>
          <w:bCs/>
          <w:color w:val="000000"/>
          <w:sz w:val="32"/>
          <w:szCs w:val="32"/>
          <w:rtl/>
        </w:rPr>
      </w:pPr>
      <w:proofErr w:type="gramStart"/>
      <w:r w:rsidRPr="008F3BF2">
        <w:rPr>
          <w:rFonts w:ascii="Sakkal Majalla" w:hAnsi="Sakkal Majalla" w:cs="Sakkal Majalla" w:hint="cs"/>
          <w:b/>
          <w:bCs/>
          <w:color w:val="000000"/>
          <w:sz w:val="32"/>
          <w:szCs w:val="32"/>
          <w:rtl/>
        </w:rPr>
        <w:t>منهج</w:t>
      </w:r>
      <w:proofErr w:type="gramEnd"/>
      <w:r w:rsidRPr="008F3BF2">
        <w:rPr>
          <w:rFonts w:ascii="Sakkal Majalla" w:hAnsi="Sakkal Majalla" w:cs="Sakkal Majalla" w:hint="cs"/>
          <w:b/>
          <w:bCs/>
          <w:color w:val="000000"/>
          <w:sz w:val="32"/>
          <w:szCs w:val="32"/>
          <w:rtl/>
        </w:rPr>
        <w:t xml:space="preserve"> البحث</w:t>
      </w:r>
    </w:p>
    <w:p w:rsidR="008F3BF2" w:rsidRPr="00432C6A" w:rsidRDefault="00C2156E" w:rsidP="008C7BF2">
      <w:pPr>
        <w:autoSpaceDE w:val="0"/>
        <w:autoSpaceDN w:val="0"/>
        <w:bidi/>
        <w:adjustRightInd w:val="0"/>
        <w:spacing w:line="240" w:lineRule="auto"/>
        <w:ind w:left="-291" w:right="-426"/>
        <w:jc w:val="both"/>
        <w:rPr>
          <w:rFonts w:ascii="Sakkal Majalla" w:hAnsi="Sakkal Majalla" w:cs="Sakkal Majalla"/>
          <w:color w:val="000000"/>
          <w:sz w:val="32"/>
          <w:szCs w:val="32"/>
          <w:rtl/>
        </w:rPr>
      </w:pPr>
      <w:r>
        <w:rPr>
          <w:rFonts w:ascii="Sakkal Majalla" w:hAnsi="Sakkal Majalla" w:cs="Sakkal Majalla" w:hint="cs"/>
          <w:color w:val="000000"/>
          <w:sz w:val="32"/>
          <w:szCs w:val="32"/>
          <w:rtl/>
        </w:rPr>
        <w:t xml:space="preserve">     </w:t>
      </w:r>
      <w:r w:rsidR="008F3BF2">
        <w:rPr>
          <w:rFonts w:ascii="Sakkal Majalla" w:hAnsi="Sakkal Majalla" w:cs="Sakkal Majalla" w:hint="cs"/>
          <w:color w:val="000000"/>
          <w:sz w:val="32"/>
          <w:szCs w:val="32"/>
          <w:rtl/>
        </w:rPr>
        <w:t xml:space="preserve">اقتضت طبيعة البحث </w:t>
      </w:r>
      <w:r w:rsidR="00480E30">
        <w:rPr>
          <w:rFonts w:ascii="Sakkal Majalla" w:hAnsi="Sakkal Majalla" w:cs="Sakkal Majalla" w:hint="cs"/>
          <w:color w:val="000000"/>
          <w:sz w:val="32"/>
          <w:szCs w:val="32"/>
          <w:rtl/>
        </w:rPr>
        <w:t xml:space="preserve">والمادة المدروسة </w:t>
      </w:r>
      <w:r w:rsidR="008F3BF2">
        <w:rPr>
          <w:rFonts w:ascii="Sakkal Majalla" w:hAnsi="Sakkal Majalla" w:cs="Sakkal Majalla" w:hint="cs"/>
          <w:color w:val="000000"/>
          <w:sz w:val="32"/>
          <w:szCs w:val="32"/>
          <w:rtl/>
        </w:rPr>
        <w:t>ال</w:t>
      </w:r>
      <w:proofErr w:type="gramStart"/>
      <w:r w:rsidR="008F3BF2">
        <w:rPr>
          <w:rFonts w:ascii="Sakkal Majalla" w:hAnsi="Sakkal Majalla" w:cs="Sakkal Majalla" w:hint="cs"/>
          <w:color w:val="000000"/>
          <w:sz w:val="32"/>
          <w:szCs w:val="32"/>
          <w:rtl/>
        </w:rPr>
        <w:t>اعتماد عل</w:t>
      </w:r>
      <w:proofErr w:type="gramEnd"/>
      <w:r w:rsidR="008F3BF2">
        <w:rPr>
          <w:rFonts w:ascii="Sakkal Majalla" w:hAnsi="Sakkal Majalla" w:cs="Sakkal Majalla" w:hint="cs"/>
          <w:color w:val="000000"/>
          <w:sz w:val="32"/>
          <w:szCs w:val="32"/>
          <w:rtl/>
        </w:rPr>
        <w:t xml:space="preserve">ى المنهج </w:t>
      </w:r>
      <w:r w:rsidR="008C7BF2">
        <w:rPr>
          <w:rFonts w:ascii="Sakkal Majalla" w:hAnsi="Sakkal Majalla" w:cs="Sakkal Majalla" w:hint="cs"/>
          <w:color w:val="000000"/>
          <w:sz w:val="32"/>
          <w:szCs w:val="32"/>
          <w:rtl/>
        </w:rPr>
        <w:t>الوصفي التحليلي، وذلك</w:t>
      </w:r>
      <w:r w:rsidR="00480E30">
        <w:rPr>
          <w:rFonts w:ascii="Sakkal Majalla" w:hAnsi="Sakkal Majalla" w:cs="Sakkal Majalla" w:hint="cs"/>
          <w:color w:val="000000"/>
          <w:sz w:val="32"/>
          <w:szCs w:val="32"/>
          <w:rtl/>
        </w:rPr>
        <w:t xml:space="preserve"> </w:t>
      </w:r>
      <w:r w:rsidR="008C7BF2">
        <w:rPr>
          <w:rFonts w:ascii="Sakkal Majalla" w:hAnsi="Sakkal Majalla" w:cs="Sakkal Majalla" w:hint="cs"/>
          <w:color w:val="000000"/>
          <w:sz w:val="32"/>
          <w:szCs w:val="32"/>
          <w:rtl/>
        </w:rPr>
        <w:t>ب</w:t>
      </w:r>
      <w:r w:rsidR="008C7BF2" w:rsidRPr="008C7BF2">
        <w:rPr>
          <w:rFonts w:ascii="Sakkal Majalla" w:hAnsi="Sakkal Majalla" w:cs="Sakkal Majalla"/>
          <w:color w:val="000000"/>
          <w:sz w:val="32"/>
          <w:szCs w:val="32"/>
          <w:rtl/>
        </w:rPr>
        <w:t>وصف الآيات التي ورد فيها التقابل، وتحديد السياق القرآني الذي جاءت فيه</w:t>
      </w:r>
      <w:r w:rsidR="008C7BF2">
        <w:rPr>
          <w:rFonts w:ascii="Sakkal Majalla" w:hAnsi="Sakkal Majalla" w:cs="Sakkal Majalla" w:hint="cs"/>
          <w:color w:val="000000"/>
          <w:sz w:val="32"/>
          <w:szCs w:val="32"/>
          <w:rtl/>
        </w:rPr>
        <w:t>،</w:t>
      </w:r>
      <w:r w:rsidR="008C7BF2" w:rsidRPr="008C7BF2">
        <w:rPr>
          <w:rFonts w:ascii="Sakkal Majalla" w:hAnsi="Sakkal Majalla" w:cs="Sakkal Majalla"/>
          <w:color w:val="000000"/>
          <w:sz w:val="32"/>
          <w:szCs w:val="32"/>
          <w:rtl/>
        </w:rPr>
        <w:t xml:space="preserve"> (سياق التهديد، سياق الوعد</w:t>
      </w:r>
      <w:r w:rsidR="008C7BF2">
        <w:rPr>
          <w:rFonts w:ascii="Sakkal Majalla" w:hAnsi="Sakkal Majalla" w:cs="Sakkal Majalla"/>
          <w:color w:val="000000"/>
          <w:sz w:val="32"/>
          <w:szCs w:val="32"/>
          <w:rtl/>
        </w:rPr>
        <w:t xml:space="preserve">، سياق الحوار، سياق التشريع، </w:t>
      </w:r>
      <w:r w:rsidR="008C7BF2">
        <w:rPr>
          <w:rFonts w:ascii="Sakkal Majalla" w:hAnsi="Sakkal Majalla" w:cs="Sakkal Majalla" w:hint="cs"/>
          <w:color w:val="000000"/>
          <w:sz w:val="32"/>
          <w:szCs w:val="32"/>
          <w:rtl/>
        </w:rPr>
        <w:t>...، وتحليلها ت</w:t>
      </w:r>
      <w:r w:rsidR="008C7BF2" w:rsidRPr="008C7BF2">
        <w:rPr>
          <w:rFonts w:ascii="Sakkal Majalla" w:hAnsi="Sakkal Majalla" w:cs="Sakkal Majalla"/>
          <w:color w:val="000000"/>
          <w:sz w:val="32"/>
          <w:szCs w:val="32"/>
          <w:rtl/>
        </w:rPr>
        <w:t>حليل</w:t>
      </w:r>
      <w:r w:rsidR="008C7BF2">
        <w:rPr>
          <w:rFonts w:ascii="Sakkal Majalla" w:hAnsi="Sakkal Majalla" w:cs="Sakkal Majalla" w:hint="cs"/>
          <w:color w:val="000000"/>
          <w:sz w:val="32"/>
          <w:szCs w:val="32"/>
          <w:rtl/>
        </w:rPr>
        <w:t>ا</w:t>
      </w:r>
      <w:r w:rsidR="008C7BF2">
        <w:rPr>
          <w:rFonts w:ascii="Sakkal Majalla" w:hAnsi="Sakkal Majalla" w:cs="Sakkal Majalla"/>
          <w:color w:val="000000"/>
          <w:sz w:val="32"/>
          <w:szCs w:val="32"/>
          <w:rtl/>
        </w:rPr>
        <w:t xml:space="preserve"> </w:t>
      </w:r>
      <w:r w:rsidR="008C7BF2" w:rsidRPr="008C7BF2">
        <w:rPr>
          <w:rFonts w:ascii="Sakkal Majalla" w:hAnsi="Sakkal Majalla" w:cs="Sakkal Majalla"/>
          <w:color w:val="000000"/>
          <w:sz w:val="32"/>
          <w:szCs w:val="32"/>
          <w:rtl/>
        </w:rPr>
        <w:t>نحوي</w:t>
      </w:r>
      <w:r w:rsidR="008C7BF2">
        <w:rPr>
          <w:rFonts w:ascii="Sakkal Majalla" w:hAnsi="Sakkal Majalla" w:cs="Sakkal Majalla" w:hint="cs"/>
          <w:color w:val="000000"/>
          <w:sz w:val="32"/>
          <w:szCs w:val="32"/>
          <w:rtl/>
        </w:rPr>
        <w:t>ا</w:t>
      </w:r>
      <w:r>
        <w:rPr>
          <w:rFonts w:ascii="Sakkal Majalla" w:hAnsi="Sakkal Majalla" w:cs="Sakkal Majalla" w:hint="cs"/>
          <w:color w:val="000000"/>
          <w:sz w:val="32"/>
          <w:szCs w:val="32"/>
          <w:rtl/>
        </w:rPr>
        <w:t xml:space="preserve">؛ لبيان </w:t>
      </w:r>
      <w:r w:rsidR="008C7BF2" w:rsidRPr="008C7BF2">
        <w:rPr>
          <w:rFonts w:ascii="Sakkal Majalla" w:hAnsi="Sakkal Majalla" w:cs="Sakkal Majalla"/>
          <w:color w:val="000000"/>
          <w:sz w:val="32"/>
          <w:szCs w:val="32"/>
          <w:rtl/>
        </w:rPr>
        <w:t>وظيفة الضمائر</w:t>
      </w:r>
      <w:r>
        <w:rPr>
          <w:rFonts w:ascii="Sakkal Majalla" w:hAnsi="Sakkal Majalla" w:cs="Sakkal Majalla" w:hint="cs"/>
          <w:color w:val="000000"/>
          <w:sz w:val="32"/>
          <w:szCs w:val="32"/>
          <w:rtl/>
        </w:rPr>
        <w:t xml:space="preserve"> .</w:t>
      </w:r>
    </w:p>
    <w:p w:rsidR="007F461B" w:rsidRDefault="007F461B" w:rsidP="007A4CBB">
      <w:pPr>
        <w:bidi/>
        <w:ind w:left="-291" w:right="-426"/>
        <w:rPr>
          <w:rFonts w:ascii="Sakkal Majalla" w:hAnsi="Sakkal Majalla" w:cs="Sakkal Majalla" w:hint="cs"/>
          <w:b/>
          <w:bCs/>
          <w:color w:val="000000"/>
          <w:sz w:val="32"/>
          <w:szCs w:val="32"/>
          <w:rtl/>
        </w:rPr>
      </w:pPr>
      <w:r>
        <w:rPr>
          <w:rFonts w:ascii="Sakkal Majalla" w:hAnsi="Sakkal Majalla" w:cs="Sakkal Majalla" w:hint="cs"/>
          <w:b/>
          <w:bCs/>
          <w:color w:val="000000"/>
          <w:sz w:val="32"/>
          <w:szCs w:val="32"/>
          <w:rtl/>
        </w:rPr>
        <w:t xml:space="preserve">نتائج البحث </w:t>
      </w:r>
      <w:proofErr w:type="gramStart"/>
      <w:r>
        <w:rPr>
          <w:rFonts w:ascii="Sakkal Majalla" w:hAnsi="Sakkal Majalla" w:cs="Sakkal Majalla" w:hint="cs"/>
          <w:b/>
          <w:bCs/>
          <w:color w:val="000000"/>
          <w:sz w:val="32"/>
          <w:szCs w:val="32"/>
          <w:rtl/>
        </w:rPr>
        <w:t>ومناقشتها</w:t>
      </w:r>
      <w:proofErr w:type="gramEnd"/>
    </w:p>
    <w:p w:rsidR="00770D26" w:rsidRPr="00432C6A" w:rsidRDefault="00770D26" w:rsidP="007F461B">
      <w:pPr>
        <w:bidi/>
        <w:ind w:left="-291" w:right="-426"/>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الضمائر المتصلة والمنفصلة:(</w:t>
      </w:r>
      <w:r w:rsidRPr="00432C6A">
        <w:rPr>
          <w:rFonts w:ascii="Sakkal Majalla" w:hAnsi="Sakkal Majalla" w:cs="Sakkal Majalla"/>
          <w:sz w:val="32"/>
          <w:szCs w:val="32"/>
          <w:rtl/>
        </w:rPr>
        <w:t xml:space="preserve"> أنا-و</w:t>
      </w:r>
      <w:r w:rsidRPr="00432C6A">
        <w:rPr>
          <w:rFonts w:ascii="Sakkal Majalla" w:hAnsi="Sakkal Majalla" w:cs="Sakkal Majalla"/>
          <w:rtl/>
        </w:rPr>
        <w:t xml:space="preserve"> </w:t>
      </w:r>
      <w:proofErr w:type="gramStart"/>
      <w:r w:rsidRPr="00432C6A">
        <w:rPr>
          <w:rFonts w:ascii="Sakkal Majalla" w:hAnsi="Sakkal Majalla" w:cs="Sakkal Majalla"/>
          <w:sz w:val="32"/>
          <w:szCs w:val="32"/>
          <w:rtl/>
        </w:rPr>
        <w:t>بكم</w:t>
      </w:r>
      <w:r w:rsidRPr="00432C6A">
        <w:rPr>
          <w:rFonts w:ascii="Sakkal Majalla" w:hAnsi="Sakkal Majalla" w:cs="Sakkal Majalla"/>
          <w:b/>
          <w:bCs/>
          <w:color w:val="000000"/>
          <w:sz w:val="32"/>
          <w:szCs w:val="32"/>
          <w:rtl/>
        </w:rPr>
        <w:t xml:space="preserve">)  </w:t>
      </w:r>
      <w:proofErr w:type="gramEnd"/>
    </w:p>
    <w:p w:rsidR="00770D26" w:rsidRPr="00432C6A" w:rsidRDefault="00770D26" w:rsidP="007A4CBB">
      <w:pPr>
        <w:bidi/>
        <w:ind w:left="-291" w:right="-426"/>
        <w:rPr>
          <w:rFonts w:ascii="Sakkal Majalla" w:hAnsi="Sakkal Majalla" w:cs="Sakkal Majalla"/>
          <w:sz w:val="32"/>
          <w:szCs w:val="32"/>
          <w:rtl/>
        </w:rPr>
      </w:pPr>
      <w:proofErr w:type="gramStart"/>
      <w:r w:rsidRPr="00432C6A">
        <w:rPr>
          <w:rFonts w:ascii="Sakkal Majalla" w:hAnsi="Sakkal Majalla" w:cs="Sakkal Majalla"/>
          <w:sz w:val="32"/>
          <w:szCs w:val="32"/>
          <w:rtl/>
        </w:rPr>
        <w:t>في</w:t>
      </w:r>
      <w:proofErr w:type="gramEnd"/>
      <w:r w:rsidRPr="00432C6A">
        <w:rPr>
          <w:rFonts w:ascii="Sakkal Majalla" w:hAnsi="Sakkal Majalla" w:cs="Sakkal Majalla"/>
          <w:sz w:val="32"/>
          <w:szCs w:val="32"/>
          <w:rtl/>
        </w:rPr>
        <w:t xml:space="preserve"> الآية الكريمة</w:t>
      </w:r>
      <w:r w:rsidR="004F4070">
        <w:rPr>
          <w:rFonts w:ascii="Sakkal Majalla" w:hAnsi="Sakkal Majalla" w:cs="Sakkal Majalla" w:hint="cs"/>
          <w:sz w:val="32"/>
          <w:szCs w:val="32"/>
          <w:rtl/>
        </w:rPr>
        <w:t>: (</w:t>
      </w:r>
      <w:r w:rsidR="004F4070" w:rsidRPr="004F4070">
        <w:rPr>
          <w:rFonts w:ascii="Sakkal Majalla" w:hAnsi="Sakkal Majalla" w:cs="Sakkal Majalla"/>
          <w:b/>
          <w:bCs/>
          <w:sz w:val="32"/>
          <w:szCs w:val="32"/>
          <w:rtl/>
          <w:lang w:bidi="ar-IQ"/>
        </w:rPr>
        <w:t>قُلْ مَا كُنْتُ بِدْعًا مِنَ الرُّسُلِ وَمَا أَدْرِي مَا يُفْعَلُ بِي وَلَا بِكُمْ إِنْ أَتَّبِعُ إِلَّا مَا يُوحَى إِلَيَّ وَمَا أَنَا إِلَّا نَذِيرٌ مُبِينٌ</w:t>
      </w:r>
      <w:r w:rsidR="004F4070">
        <w:rPr>
          <w:rFonts w:ascii="Sakkal Majalla" w:hAnsi="Sakkal Majalla" w:cs="Sakkal Majalla" w:hint="cs"/>
          <w:color w:val="000000"/>
          <w:sz w:val="32"/>
          <w:szCs w:val="32"/>
          <w:rtl/>
        </w:rPr>
        <w:t xml:space="preserve">) </w:t>
      </w:r>
      <w:r w:rsidRPr="00432C6A">
        <w:rPr>
          <w:rFonts w:ascii="Sakkal Majalla" w:hAnsi="Sakkal Majalla" w:cs="Sakkal Majalla"/>
          <w:sz w:val="32"/>
          <w:szCs w:val="32"/>
          <w:rtl/>
        </w:rPr>
        <w:t>[</w:t>
      </w:r>
      <w:r w:rsidR="009D4D32" w:rsidRPr="009D4D32">
        <w:rPr>
          <w:rFonts w:ascii="Sakkal Majalla" w:hAnsi="Sakkal Majalla" w:cs="Sakkal Majalla"/>
          <w:sz w:val="32"/>
          <w:szCs w:val="32"/>
          <w:rtl/>
        </w:rPr>
        <w:t>9</w:t>
      </w:r>
      <w:r w:rsidR="009D4D32" w:rsidRPr="009D4D32">
        <w:rPr>
          <w:rFonts w:ascii="Sakkal Majalla" w:hAnsi="Sakkal Majalla" w:cs="Sakkal Majalla"/>
          <w:sz w:val="32"/>
          <w:szCs w:val="32"/>
        </w:rPr>
        <w:t>Al-</w:t>
      </w:r>
      <w:proofErr w:type="spellStart"/>
      <w:r w:rsidR="009D4D32" w:rsidRPr="009D4D32">
        <w:rPr>
          <w:rFonts w:ascii="Sakkal Majalla" w:hAnsi="Sakkal Majalla" w:cs="Sakkal Majalla"/>
          <w:sz w:val="32"/>
          <w:szCs w:val="32"/>
        </w:rPr>
        <w:t>Aḥqāf</w:t>
      </w:r>
      <w:proofErr w:type="spellEnd"/>
      <w:r w:rsidR="009D4D32" w:rsidRPr="009D4D32">
        <w:rPr>
          <w:rFonts w:ascii="Sakkal Majalla" w:hAnsi="Sakkal Majalla" w:cs="Sakkal Majalla"/>
          <w:sz w:val="32"/>
          <w:szCs w:val="32"/>
        </w:rPr>
        <w:t xml:space="preserve">: </w:t>
      </w:r>
      <w:r w:rsidRPr="00432C6A">
        <w:rPr>
          <w:rFonts w:ascii="Sakkal Majalla" w:hAnsi="Sakkal Majalla" w:cs="Sakkal Majalla"/>
          <w:sz w:val="32"/>
          <w:szCs w:val="32"/>
          <w:rtl/>
        </w:rPr>
        <w:t xml:space="preserve">]، وردت سلسلة من الضمائر المنفصلة والمتصلة والتي تدل إلى كل من المتكلم والمخاطب. </w:t>
      </w:r>
    </w:p>
    <w:p w:rsidR="00770D26" w:rsidRDefault="00770D26" w:rsidP="007A4CBB">
      <w:pPr>
        <w:bidi/>
        <w:ind w:left="-291" w:right="-426" w:firstLine="720"/>
        <w:jc w:val="both"/>
        <w:rPr>
          <w:rFonts w:ascii="Sakkal Majalla" w:hAnsi="Sakkal Majalla" w:cs="Sakkal Majalla"/>
          <w:sz w:val="32"/>
          <w:szCs w:val="32"/>
        </w:rPr>
      </w:pPr>
      <w:r w:rsidRPr="00432C6A">
        <w:rPr>
          <w:rFonts w:ascii="Sakkal Majalla" w:hAnsi="Sakkal Majalla" w:cs="Sakkal Majalla"/>
          <w:sz w:val="32"/>
          <w:szCs w:val="32"/>
          <w:rtl/>
        </w:rPr>
        <w:t xml:space="preserve">بخصوص الضمائر المنفصلة، نجد الضمير (أنا) في قوله: (وما أنا إلا نذير مبين)، وهو ضمير منفصل مبني في محل رفع يدل على المتكلم المفرد. أما الضمير الذي يدل على المخاطب فهو (أنتم)، ويظهر ضمنيًا في كلمة (بكم)، وهو ضمير منفصل يدل على المخاطب الجمع. أما الضمائر المتصلة، فقد وردت (تاء) المتكلم في قوله تعالى: (مَا كُنْتُ)، وهو ضمير متصل مبني في محل رفع للدلالة على المتكلم المفرد، وكذلك (ياء) المتكلم في قوله تعالى: (يوحى إليَّ)، وأيضًا تدل على المتكلم المفرد، والضمير (كم)، نجده متصلًا بكلمة(بكم)، وهو ضمير </w:t>
      </w:r>
      <w:r w:rsidRPr="00432C6A">
        <w:rPr>
          <w:rFonts w:ascii="Sakkal Majalla" w:hAnsi="Sakkal Majalla" w:cs="Sakkal Majalla"/>
          <w:sz w:val="32"/>
          <w:szCs w:val="32"/>
          <w:rtl/>
        </w:rPr>
        <w:lastRenderedPageBreak/>
        <w:t>متصل يدل على المخاطب الجمع</w:t>
      </w:r>
      <w:r w:rsidR="00BA1108" w:rsidRPr="00BA1108">
        <w:rPr>
          <w:rFonts w:ascii="Sakkal Majalla" w:hAnsi="Sakkal Majalla" w:cs="Sakkal Majalla"/>
          <w:sz w:val="32"/>
          <w:szCs w:val="32"/>
        </w:rPr>
        <w:t xml:space="preserve">99-100) </w:t>
      </w:r>
      <w:r w:rsidR="00BA1108" w:rsidRPr="00BA1108">
        <w:rPr>
          <w:rFonts w:ascii="Sakkal Majalla" w:hAnsi="Sakkal Majalla" w:cs="Sakkal Majalla"/>
          <w:sz w:val="32"/>
          <w:szCs w:val="32"/>
          <w:rtl/>
        </w:rPr>
        <w:t>:</w:t>
      </w:r>
      <w:r w:rsidR="00BA1108" w:rsidRPr="00BA1108">
        <w:rPr>
          <w:rFonts w:ascii="Sakkal Majalla" w:hAnsi="Sakkal Majalla" w:cs="Sakkal Majalla"/>
          <w:sz w:val="32"/>
          <w:szCs w:val="32"/>
        </w:rPr>
        <w:t>( Ibn Jinni, A</w:t>
      </w:r>
      <w:r w:rsidR="00BA1108" w:rsidRPr="00BA1108">
        <w:rPr>
          <w:rFonts w:ascii="Sakkal Majalla" w:hAnsi="Sakkal Majalla" w:cs="Sakkal Majalla"/>
          <w:sz w:val="32"/>
          <w:szCs w:val="32"/>
          <w:rtl/>
        </w:rPr>
        <w:t xml:space="preserve"> ،</w:t>
      </w:r>
      <w:r w:rsidR="00BA1108" w:rsidRPr="00BA1108">
        <w:rPr>
          <w:rFonts w:ascii="Sakkal Majalla" w:hAnsi="Sakkal Majalla" w:cs="Sakkal Majalla" w:hint="cs"/>
          <w:sz w:val="32"/>
          <w:szCs w:val="32"/>
          <w:rtl/>
        </w:rPr>
        <w:t>(509 /</w:t>
      </w:r>
      <w:r w:rsidR="00BA1108" w:rsidRPr="00BA1108">
        <w:rPr>
          <w:rFonts w:ascii="Sakkal Majalla" w:hAnsi="Sakkal Majalla" w:cs="Sakkal Majalla"/>
          <w:sz w:val="32"/>
          <w:szCs w:val="32"/>
        </w:rPr>
        <w:t>1</w:t>
      </w:r>
      <w:r w:rsidR="00BA1108" w:rsidRPr="00BA1108">
        <w:rPr>
          <w:rFonts w:ascii="Sakkal Majalla" w:hAnsi="Sakkal Majalla" w:cs="Sakkal Majalla" w:hint="cs"/>
          <w:sz w:val="32"/>
          <w:szCs w:val="32"/>
          <w:rtl/>
        </w:rPr>
        <w:t>:</w:t>
      </w:r>
      <w:r w:rsidR="00BA1108" w:rsidRPr="00BA1108">
        <w:rPr>
          <w:rFonts w:ascii="Sakkal Majalla" w:hAnsi="Sakkal Majalla" w:cs="Sakkal Majalla"/>
          <w:sz w:val="32"/>
          <w:szCs w:val="32"/>
        </w:rPr>
        <w:t>1430 AH</w:t>
      </w:r>
      <w:r w:rsidR="00BA1108" w:rsidRPr="00BA1108">
        <w:rPr>
          <w:rFonts w:ascii="Sakkal Majalla" w:hAnsi="Sakkal Majalla" w:cs="Sakkal Majalla"/>
          <w:sz w:val="32"/>
          <w:szCs w:val="32"/>
          <w:rtl/>
        </w:rPr>
        <w:t xml:space="preserve"> </w:t>
      </w:r>
      <w:r w:rsidR="00BA1108" w:rsidRPr="00BA1108">
        <w:rPr>
          <w:rFonts w:ascii="Sakkal Majalla" w:hAnsi="Sakkal Majalla" w:cs="Sakkal Majalla"/>
          <w:sz w:val="32"/>
          <w:szCs w:val="32"/>
        </w:rPr>
        <w:t>Al-</w:t>
      </w:r>
      <w:proofErr w:type="spellStart"/>
      <w:r w:rsidR="00BA1108" w:rsidRPr="00BA1108">
        <w:rPr>
          <w:rFonts w:ascii="Sakkal Majalla" w:hAnsi="Sakkal Majalla" w:cs="Sakkal Majalla"/>
          <w:sz w:val="32"/>
          <w:szCs w:val="32"/>
        </w:rPr>
        <w:t>Wahidi,A</w:t>
      </w:r>
      <w:proofErr w:type="spellEnd"/>
      <w:r w:rsidR="00BA1108" w:rsidRPr="00BA1108">
        <w:rPr>
          <w:rFonts w:ascii="Sakkal Majalla" w:hAnsi="Sakkal Majalla" w:cs="Sakkal Majalla"/>
          <w:sz w:val="32"/>
          <w:szCs w:val="32"/>
        </w:rPr>
        <w:t>.</w:t>
      </w:r>
      <w:r w:rsidR="00BA1108" w:rsidRPr="00BA1108">
        <w:rPr>
          <w:rFonts w:ascii="Sakkal Majalla" w:hAnsi="Sakkal Majalla" w:cs="Sakkal Majalla"/>
          <w:sz w:val="32"/>
          <w:szCs w:val="32"/>
          <w:rtl/>
        </w:rPr>
        <w:t>)</w:t>
      </w:r>
      <w:r w:rsidR="00BA1108" w:rsidRPr="00BA1108">
        <w:rPr>
          <w:rFonts w:ascii="Sakkal Majalla" w:hAnsi="Sakkal Majalla" w:cs="Sakkal Majalla" w:hint="cs"/>
          <w:sz w:val="32"/>
          <w:szCs w:val="32"/>
          <w:rtl/>
        </w:rPr>
        <w:t>،</w:t>
      </w:r>
      <w:r w:rsidR="00BA1108" w:rsidRPr="00BA1108">
        <w:rPr>
          <w:rFonts w:ascii="Sakkal Majalla" w:hAnsi="Sakkal Majalla" w:cs="Sakkal Majalla" w:hint="cs"/>
          <w:sz w:val="32"/>
          <w:szCs w:val="32"/>
          <w:rtl/>
          <w:lang w:bidi="ar-IQ"/>
        </w:rPr>
        <w:t xml:space="preserve"> (</w:t>
      </w:r>
      <w:r w:rsidR="00BA1108" w:rsidRPr="00BA1108">
        <w:rPr>
          <w:rFonts w:ascii="Sakkal Majalla" w:hAnsi="Sakkal Majalla" w:cs="Sakkal Majalla"/>
          <w:sz w:val="32"/>
          <w:szCs w:val="32"/>
        </w:rPr>
        <w:t>43</w:t>
      </w:r>
      <w:r w:rsidR="00BA1108" w:rsidRPr="00BA1108">
        <w:rPr>
          <w:rFonts w:ascii="Sakkal Majalla" w:hAnsi="Sakkal Majalla" w:cs="Sakkal Majalla" w:hint="cs"/>
          <w:sz w:val="32"/>
          <w:szCs w:val="32"/>
          <w:rtl/>
          <w:lang w:bidi="ar-IQ"/>
        </w:rPr>
        <w:t>/11:</w:t>
      </w:r>
      <w:r w:rsidR="00586DE9" w:rsidRPr="00586DE9">
        <w:rPr>
          <w:rFonts w:ascii="Sakkal Majalla" w:hAnsi="Sakkal Majalla" w:cs="Sakkal Majalla"/>
          <w:sz w:val="32"/>
          <w:szCs w:val="32"/>
        </w:rPr>
        <w:t xml:space="preserve"> </w:t>
      </w:r>
      <w:r w:rsidR="00586DE9" w:rsidRPr="00BA1108">
        <w:rPr>
          <w:rFonts w:ascii="Sakkal Majalla" w:hAnsi="Sakkal Majalla" w:cs="Sakkal Majalla"/>
          <w:sz w:val="32"/>
          <w:szCs w:val="32"/>
        </w:rPr>
        <w:t>AH</w:t>
      </w:r>
      <w:r w:rsidR="00BA1108" w:rsidRPr="00BA1108">
        <w:rPr>
          <w:rFonts w:ascii="Sakkal Majalla" w:hAnsi="Sakkal Majalla" w:cs="Sakkal Majalla"/>
          <w:sz w:val="32"/>
          <w:szCs w:val="32"/>
        </w:rPr>
        <w:t xml:space="preserve">. </w:t>
      </w:r>
      <w:r w:rsidR="00BA1108" w:rsidRPr="00BA1108">
        <w:rPr>
          <w:rFonts w:ascii="Sakkal Majalla" w:hAnsi="Sakkal Majalla" w:cs="Sakkal Majalla"/>
          <w:sz w:val="32"/>
          <w:szCs w:val="32"/>
          <w:rtl/>
          <w:lang w:bidi="ar-IQ"/>
        </w:rPr>
        <w:t xml:space="preserve">1408 </w:t>
      </w:r>
      <w:r w:rsidR="00586DE9" w:rsidRPr="00BA1108">
        <w:rPr>
          <w:rFonts w:ascii="Sakkal Majalla" w:hAnsi="Sakkal Majalla" w:cs="Sakkal Majalla"/>
          <w:sz w:val="32"/>
          <w:szCs w:val="32"/>
        </w:rPr>
        <w:t>Saleh, B</w:t>
      </w:r>
      <w:r w:rsidR="00BA1108" w:rsidRPr="00BA1108">
        <w:rPr>
          <w:rFonts w:ascii="Sakkal Majalla" w:hAnsi="Sakkal Majalla" w:cs="Sakkal Majalla"/>
          <w:sz w:val="32"/>
          <w:szCs w:val="32"/>
          <w:rtl/>
          <w:lang w:bidi="ar-IQ"/>
        </w:rPr>
        <w:t>).</w:t>
      </w:r>
      <w:r w:rsidR="00BA1108">
        <w:rPr>
          <w:rFonts w:ascii="Sakkal Majalla" w:hAnsi="Sakkal Majalla" w:cs="Sakkal Majalla"/>
          <w:sz w:val="32"/>
          <w:szCs w:val="32"/>
        </w:rPr>
        <w:t xml:space="preserve"> </w:t>
      </w:r>
    </w:p>
    <w:p w:rsidR="00770D26" w:rsidRPr="00432C6A" w:rsidRDefault="00770D26" w:rsidP="007A4CBB">
      <w:pPr>
        <w:bidi/>
        <w:ind w:left="-291" w:right="-426" w:firstLine="720"/>
        <w:jc w:val="mediumKashida"/>
        <w:rPr>
          <w:rFonts w:ascii="Sakkal Majalla" w:hAnsi="Sakkal Majalla" w:cs="Sakkal Majalla"/>
          <w:sz w:val="32"/>
          <w:szCs w:val="32"/>
        </w:rPr>
      </w:pPr>
      <w:r w:rsidRPr="00432C6A">
        <w:rPr>
          <w:rFonts w:ascii="Sakkal Majalla" w:hAnsi="Sakkal Majalla" w:cs="Sakkal Majalla"/>
          <w:sz w:val="32"/>
          <w:szCs w:val="32"/>
          <w:rtl/>
        </w:rPr>
        <w:t>هذا التنوع في الضمائر بين المتكلم والمخاطب يعكس تعدد مستويات الخطاب في الانتقال من ضمير المُخاطب إلى ضميرِ المتكلّم، مما يعبّر عن حوارٍ بين ثلاثة أطرافٍ: (الله – النبيّ – القوم)، فضمير الياء في لفظة (بي) يعود إلى النبي ﷺ، والضمير (كم) يعود على المخاطبين وهم الكفار، وهذا التقابل يظهر بين حال النبي ﷺ وح ال قومة، ثم يوضح لهم أنه ليس لديه علم بما سيحدث له أو لهم، والكلام يعكس تواضعه ويؤكد أنه بشر يتبع ما يوحى إليه</w:t>
      </w:r>
      <w:r w:rsidR="00D746B8" w:rsidRPr="00D746B8">
        <w:rPr>
          <w:rFonts w:ascii="Sakkal Majalla" w:hAnsi="Sakkal Majalla" w:cs="Sakkal Majalla"/>
          <w:sz w:val="32"/>
          <w:szCs w:val="32"/>
        </w:rPr>
        <w:t>(AL-</w:t>
      </w:r>
      <w:proofErr w:type="spellStart"/>
      <w:r w:rsidR="00D746B8" w:rsidRPr="00D746B8">
        <w:rPr>
          <w:rFonts w:ascii="Sakkal Majalla" w:hAnsi="Sakkal Majalla" w:cs="Sakkal Majalla"/>
          <w:sz w:val="32"/>
          <w:szCs w:val="32"/>
        </w:rPr>
        <w:t>Thalabi</w:t>
      </w:r>
      <w:proofErr w:type="spellEnd"/>
      <w:r w:rsidR="00D746B8" w:rsidRPr="00D746B8">
        <w:rPr>
          <w:rFonts w:ascii="Sakkal Majalla" w:hAnsi="Sakkal Majalla" w:cs="Sakkal Majalla"/>
          <w:sz w:val="32"/>
          <w:szCs w:val="32"/>
        </w:rPr>
        <w:t>, A. 2002:9/7)</w:t>
      </w:r>
      <w:r w:rsidR="000443E6">
        <w:rPr>
          <w:rFonts w:ascii="Sakkal Majalla" w:hAnsi="Sakkal Majalla" w:cs="Sakkal Majalla" w:hint="cs"/>
          <w:sz w:val="32"/>
          <w:szCs w:val="32"/>
          <w:rtl/>
        </w:rPr>
        <w:t>.</w:t>
      </w:r>
      <w:r w:rsidRPr="00432C6A">
        <w:rPr>
          <w:rFonts w:ascii="Sakkal Majalla" w:hAnsi="Sakkal Majalla" w:cs="Sakkal Majalla"/>
          <w:sz w:val="32"/>
          <w:szCs w:val="32"/>
          <w:rtl/>
        </w:rPr>
        <w:t xml:space="preserve"> </w:t>
      </w:r>
      <w:r w:rsidR="00D746B8">
        <w:rPr>
          <w:rFonts w:ascii="Sakkal Majalla" w:hAnsi="Sakkal Majalla" w:cs="Sakkal Majalla" w:hint="cs"/>
          <w:sz w:val="32"/>
          <w:szCs w:val="32"/>
          <w:rtl/>
        </w:rPr>
        <w:t xml:space="preserve">  </w:t>
      </w:r>
    </w:p>
    <w:p w:rsidR="00770D26" w:rsidRPr="00432C6A" w:rsidRDefault="00770D26" w:rsidP="00C2156E">
      <w:pPr>
        <w:bidi/>
        <w:ind w:right="-426"/>
        <w:jc w:val="mediumKashida"/>
        <w:rPr>
          <w:rFonts w:ascii="Sakkal Majalla" w:hAnsi="Sakkal Majalla" w:cs="Sakkal Majalla"/>
          <w:sz w:val="32"/>
          <w:szCs w:val="32"/>
          <w:rtl/>
        </w:rPr>
      </w:pPr>
      <w:proofErr w:type="gramStart"/>
      <w:r w:rsidRPr="00432C6A">
        <w:rPr>
          <w:rFonts w:ascii="Sakkal Majalla" w:hAnsi="Sakkal Majalla" w:cs="Sakkal Majalla"/>
          <w:sz w:val="32"/>
          <w:szCs w:val="32"/>
          <w:rtl/>
        </w:rPr>
        <w:t>وهذا</w:t>
      </w:r>
      <w:proofErr w:type="gramEnd"/>
      <w:r w:rsidRPr="00432C6A">
        <w:rPr>
          <w:rFonts w:ascii="Sakkal Majalla" w:hAnsi="Sakkal Majalla" w:cs="Sakkal Majalla"/>
          <w:sz w:val="32"/>
          <w:szCs w:val="32"/>
          <w:rtl/>
        </w:rPr>
        <w:t xml:space="preserve"> الانتقال البديع في استخدام الضمائر لا يتوقف عند هذا الحد، بل يتجلى بشكل أعمق في تحويل الخطاب بين الضمائر داخل الآية، وهذا يمثل نموذجاً فريداً لبراعة القرآن في توظيف الضمائر؛ لإقامة حوار ثلاثي الأطراف. يبدأ الحوار بخطاب الله للنبي ﷺ بالفعل (قل)، ثم ينتقل إلى خطاب النبي للقوم باستخدام ضمائر المتكلم مثل (كنت، بي، أتبع). ويضيف النبي ﷺ حديثًا عن نفسه باستخدام ضمير الفصل (أنا)هذا الحوار الفريد يظهر براعة استخدام الضمائر المتصلة والمنفصلة في تشكيل مستويات خطاب متعددة، مما يبرز جمال اللغة ودقتها في إيصال المعاني، وتعزيز التواصل بين المتكلم والمخاطبين</w:t>
      </w:r>
      <w:r w:rsidR="00600150" w:rsidRPr="00600150">
        <w:rPr>
          <w:rFonts w:ascii="Sakkal Majalla" w:hAnsi="Sakkal Majalla" w:cs="Sakkal Majalla"/>
          <w:sz w:val="32"/>
          <w:szCs w:val="32"/>
        </w:rPr>
        <w:t xml:space="preserve"> (Abdel Latif, </w:t>
      </w:r>
      <w:proofErr w:type="gramStart"/>
      <w:r w:rsidR="00600150" w:rsidRPr="00600150">
        <w:rPr>
          <w:rFonts w:ascii="Sakkal Majalla" w:hAnsi="Sakkal Majalla" w:cs="Sakkal Majalla"/>
          <w:sz w:val="32"/>
          <w:szCs w:val="32"/>
        </w:rPr>
        <w:t>A .</w:t>
      </w:r>
      <w:proofErr w:type="gramEnd"/>
      <w:r w:rsidR="00600150" w:rsidRPr="00600150">
        <w:rPr>
          <w:rFonts w:ascii="Sakkal Majalla" w:hAnsi="Sakkal Majalla" w:cs="Sakkal Majalla"/>
          <w:sz w:val="32"/>
          <w:szCs w:val="32"/>
        </w:rPr>
        <w:t xml:space="preserve"> 2013: 183)   </w:t>
      </w:r>
      <w:r w:rsidRPr="00432C6A">
        <w:rPr>
          <w:rFonts w:ascii="Sakkal Majalla" w:hAnsi="Sakkal Majalla" w:cs="Sakkal Majalla"/>
          <w:sz w:val="32"/>
          <w:szCs w:val="32"/>
          <w:rtl/>
        </w:rPr>
        <w:t>.</w:t>
      </w:r>
    </w:p>
    <w:p w:rsidR="00770D26" w:rsidRPr="00432C6A" w:rsidRDefault="00770D26" w:rsidP="007A4CBB">
      <w:pPr>
        <w:bidi/>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نستخلص مما سبق أنّ هنالك تقابلاً واضحاً في الضمائر، وهو الانتقال من ضمير المتكلم المفرد إلى ضمير الجمع، فبدأت الآية بضمير المتكلم المفرد (الياء) الذي يشير الى النبي ﷺ ثم انتقل إلى ضمير الجمع (كم) يعود على المخاطبين، فضمير الياء في لفظة (إليَّ)</w:t>
      </w:r>
    </w:p>
    <w:p w:rsidR="00770D26" w:rsidRPr="00432C6A" w:rsidRDefault="00770D26" w:rsidP="007A4CBB">
      <w:pPr>
        <w:bidi/>
        <w:ind w:left="-291" w:right="-426"/>
        <w:jc w:val="mediumKashida"/>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الضمائر المتصلة والمنفصلة:( قلتم</w:t>
      </w:r>
      <w:r w:rsidRPr="00432C6A">
        <w:rPr>
          <w:rFonts w:ascii="Sakkal Majalla" w:hAnsi="Sakkal Majalla" w:cs="Sakkal Majalla"/>
          <w:b/>
          <w:bCs/>
          <w:sz w:val="32"/>
          <w:szCs w:val="32"/>
          <w:rtl/>
        </w:rPr>
        <w:t xml:space="preserve"> - </w:t>
      </w:r>
      <w:proofErr w:type="gramStart"/>
      <w:r w:rsidRPr="00432C6A">
        <w:rPr>
          <w:rFonts w:ascii="Sakkal Majalla" w:hAnsi="Sakkal Majalla" w:cs="Sakkal Majalla"/>
          <w:b/>
          <w:bCs/>
          <w:color w:val="000000"/>
          <w:sz w:val="32"/>
          <w:szCs w:val="32"/>
          <w:rtl/>
        </w:rPr>
        <w:t xml:space="preserve">ونحن)  </w:t>
      </w:r>
      <w:proofErr w:type="gramEnd"/>
    </w:p>
    <w:p w:rsidR="000E446B" w:rsidRPr="000E446B" w:rsidRDefault="00770D26" w:rsidP="00453F4B">
      <w:pPr>
        <w:bidi/>
        <w:ind w:left="-291" w:right="-426"/>
        <w:jc w:val="both"/>
        <w:rPr>
          <w:rFonts w:ascii="Sakkal Majalla" w:hAnsi="Sakkal Majalla" w:cs="Sakkal Majalla"/>
          <w:color w:val="000000"/>
          <w:sz w:val="32"/>
          <w:szCs w:val="32"/>
          <w:lang w:bidi="ar-IQ"/>
        </w:rPr>
      </w:pPr>
      <w:r w:rsidRPr="00432C6A">
        <w:rPr>
          <w:rFonts w:ascii="Sakkal Majalla" w:hAnsi="Sakkal Majalla" w:cs="Sakkal Majalla"/>
          <w:color w:val="000000"/>
          <w:sz w:val="32"/>
          <w:szCs w:val="32"/>
          <w:rtl/>
          <w:lang w:bidi="ar-IQ"/>
        </w:rPr>
        <w:t xml:space="preserve">القول في هذه الآية انها </w:t>
      </w:r>
      <w:proofErr w:type="spellStart"/>
      <w:r w:rsidRPr="00432C6A">
        <w:rPr>
          <w:rFonts w:ascii="Sakkal Majalla" w:hAnsi="Sakkal Majalla" w:cs="Sakkal Majalla"/>
          <w:color w:val="000000"/>
          <w:sz w:val="32"/>
          <w:szCs w:val="32"/>
          <w:rtl/>
          <w:lang w:bidi="ar-IQ"/>
        </w:rPr>
        <w:t>انمازت</w:t>
      </w:r>
      <w:proofErr w:type="spellEnd"/>
      <w:r w:rsidRPr="00432C6A">
        <w:rPr>
          <w:rFonts w:ascii="Sakkal Majalla" w:hAnsi="Sakkal Majalla" w:cs="Sakkal Majalla"/>
          <w:color w:val="000000"/>
          <w:sz w:val="32"/>
          <w:szCs w:val="32"/>
          <w:rtl/>
          <w:lang w:bidi="ar-IQ"/>
        </w:rPr>
        <w:t xml:space="preserve"> بخصائص فريدة على مستوى الشكل والمضمون، حيث تستخدم أساليب لغوية، خاصة ما يتعلق بالضمائر المتصلة والمنفصلة، ويظهر في الآية التفاعل اللغوي في الضمائر بنوعيها المتصلة والمنفصلة لتحقيق التواصل بين المتكلم والمخاطب من ذلك قوله تعالى:</w:t>
      </w:r>
      <w:r w:rsidR="003E53F9">
        <w:rPr>
          <w:rFonts w:ascii="Sakkal Majalla" w:hAnsi="Sakkal Majalla" w:cs="Sakkal Majalla" w:hint="cs"/>
          <w:color w:val="000000"/>
          <w:sz w:val="32"/>
          <w:szCs w:val="32"/>
          <w:rtl/>
          <w:lang w:bidi="ar-IQ"/>
        </w:rPr>
        <w:t xml:space="preserve"> (</w:t>
      </w:r>
      <w:r w:rsidR="003E53F9" w:rsidRPr="003E53F9">
        <w:rPr>
          <w:rFonts w:ascii="Sakkal Majalla" w:hAnsi="Sakkal Majalla" w:cs="Sakkal Majalla"/>
          <w:color w:val="000000"/>
          <w:sz w:val="32"/>
          <w:szCs w:val="32"/>
          <w:rtl/>
          <w:lang w:bidi="ar-IQ"/>
        </w:rPr>
        <w:t xml:space="preserve"> </w:t>
      </w:r>
      <w:r w:rsidR="003E53F9" w:rsidRPr="003E53F9">
        <w:rPr>
          <w:rFonts w:ascii="Sakkal Majalla" w:hAnsi="Sakkal Majalla" w:cs="Sakkal Majalla"/>
          <w:b/>
          <w:bCs/>
          <w:color w:val="000000"/>
          <w:sz w:val="32"/>
          <w:szCs w:val="32"/>
          <w:rtl/>
          <w:lang w:bidi="ar-IQ"/>
        </w:rPr>
        <w:t>وَإِذَا قِيلَ إِنَّ وَعْدَ اللَّهِ حَقٌّ وَالسَّاعَةُ لَا رَيْبَ فِيهَا قُلْتُمْ مَا نَدْرِي مَا السَّاعَةُ إِنْ نَظُنُّ إِلَّا ظَنًّا وَمَا نَحْنُ بِمُسْتَيْقِنِينَ</w:t>
      </w:r>
      <w:r w:rsidR="003E53F9">
        <w:rPr>
          <w:rFonts w:ascii="Sakkal Majalla" w:hAnsi="Sakkal Majalla" w:cs="Sakkal Majalla" w:hint="cs"/>
          <w:color w:val="000000"/>
          <w:sz w:val="40"/>
          <w:szCs w:val="40"/>
          <w:rtl/>
        </w:rPr>
        <w:t>)</w:t>
      </w:r>
      <w:r w:rsidRPr="00432C6A">
        <w:rPr>
          <w:rFonts w:ascii="Sakkal Majalla" w:hAnsi="Sakkal Majalla" w:cs="Sakkal Majalla"/>
          <w:sz w:val="32"/>
          <w:szCs w:val="32"/>
          <w:rtl/>
        </w:rPr>
        <w:t xml:space="preserve"> </w:t>
      </w:r>
      <w:r w:rsidR="00146173">
        <w:rPr>
          <w:rFonts w:ascii="Sakkal Majalla" w:hAnsi="Sakkal Majalla" w:cs="Sakkal Majalla" w:hint="cs"/>
          <w:sz w:val="32"/>
          <w:szCs w:val="32"/>
          <w:rtl/>
        </w:rPr>
        <w:t>[</w:t>
      </w:r>
      <w:r w:rsidR="00146173" w:rsidRPr="00146173">
        <w:rPr>
          <w:rFonts w:ascii="Sakkal Majalla" w:hAnsi="Sakkal Majalla" w:cs="Sakkal Majalla"/>
          <w:sz w:val="32"/>
          <w:szCs w:val="32"/>
          <w:rtl/>
        </w:rPr>
        <w:t>32</w:t>
      </w:r>
      <w:r w:rsidR="00146173" w:rsidRPr="00146173">
        <w:rPr>
          <w:rFonts w:ascii="Sakkal Majalla" w:hAnsi="Sakkal Majalla" w:cs="Sakkal Majalla"/>
          <w:sz w:val="32"/>
          <w:szCs w:val="32"/>
        </w:rPr>
        <w:t>–</w:t>
      </w:r>
      <w:r w:rsidR="00146173" w:rsidRPr="00146173">
        <w:rPr>
          <w:rFonts w:ascii="Sakkal Majalla" w:hAnsi="Sakkal Majalla" w:cs="Sakkal Majalla"/>
          <w:sz w:val="32"/>
          <w:szCs w:val="32"/>
          <w:rtl/>
        </w:rPr>
        <w:t>33</w:t>
      </w:r>
      <w:r w:rsidR="00453F4B">
        <w:rPr>
          <w:rFonts w:ascii="Sakkal Majalla" w:hAnsi="Sakkal Majalla" w:cs="Sakkal Majalla"/>
          <w:sz w:val="32"/>
          <w:szCs w:val="32"/>
        </w:rPr>
        <w:t>Al-</w:t>
      </w:r>
      <w:proofErr w:type="spellStart"/>
      <w:r w:rsidR="00453F4B">
        <w:rPr>
          <w:rFonts w:ascii="Sakkal Majalla" w:hAnsi="Sakkal Majalla" w:cs="Sakkal Majalla"/>
          <w:sz w:val="32"/>
          <w:szCs w:val="32"/>
        </w:rPr>
        <w:t>Jāthiyah</w:t>
      </w:r>
      <w:proofErr w:type="spellEnd"/>
      <w:r w:rsidR="00453F4B">
        <w:rPr>
          <w:rFonts w:ascii="Sakkal Majalla" w:hAnsi="Sakkal Majalla" w:cs="Sakkal Majalla"/>
          <w:sz w:val="32"/>
          <w:szCs w:val="32"/>
        </w:rPr>
        <w:t>:</w:t>
      </w:r>
      <w:r w:rsidR="00146173">
        <w:rPr>
          <w:rFonts w:ascii="Sakkal Majalla" w:hAnsi="Sakkal Majalla" w:cs="Sakkal Majalla" w:hint="cs"/>
          <w:sz w:val="32"/>
          <w:szCs w:val="32"/>
          <w:rtl/>
        </w:rPr>
        <w:t xml:space="preserve">] </w:t>
      </w:r>
      <w:r w:rsidRPr="00432C6A">
        <w:rPr>
          <w:rFonts w:ascii="Sakkal Majalla" w:hAnsi="Sakkal Majalla" w:cs="Sakkal Majalla"/>
          <w:sz w:val="32"/>
          <w:szCs w:val="32"/>
          <w:rtl/>
        </w:rPr>
        <w:t xml:space="preserve">، وما يتعلق بالضمائر في الآية الكريمة نرى في الفعل (قلتم) جاء الضمير متصلاً (تم) وهو ضمير متصل مبني على الضم في محل رفع فاعل، والضمير هنا لجمع المخاطبين، حيث يقابل الضمير المنفصل المخاطب (انتم)، </w:t>
      </w:r>
      <w:r w:rsidRPr="00432C6A">
        <w:rPr>
          <w:rFonts w:ascii="Sakkal Majalla" w:hAnsi="Sakkal Majalla" w:cs="Sakkal Majalla"/>
          <w:sz w:val="32"/>
          <w:szCs w:val="32"/>
          <w:rtl/>
        </w:rPr>
        <w:lastRenderedPageBreak/>
        <w:t>والفعل ( نظن) الضمير متصل بـ (النون) للمتكلم مبني في محل فاعل، ويقابله الضمير المنفصل (نحن) للمتكم</w:t>
      </w:r>
      <w:r w:rsidR="000E446B" w:rsidRPr="00A72BBD">
        <w:rPr>
          <w:rFonts w:ascii="Sakkal Majalla" w:hAnsi="Sakkal Majalla" w:cs="Sakkal Majalla" w:hint="cs"/>
          <w:sz w:val="32"/>
          <w:szCs w:val="32"/>
          <w:rtl/>
          <w:lang w:bidi="ar-IQ"/>
        </w:rPr>
        <w:t>(31/11:</w:t>
      </w:r>
      <w:r w:rsidR="000E446B" w:rsidRPr="00A72BBD">
        <w:rPr>
          <w:rFonts w:ascii="Sakkal Majalla" w:hAnsi="Sakkal Majalla" w:cs="Sakkal Majalla"/>
          <w:sz w:val="32"/>
          <w:szCs w:val="32"/>
        </w:rPr>
        <w:t xml:space="preserve"> Saleh, B.</w:t>
      </w:r>
      <w:r w:rsidR="000E446B">
        <w:rPr>
          <w:rFonts w:ascii="Sakkal Majalla" w:hAnsi="Sakkal Majalla" w:cs="Sakkal Majalla"/>
          <w:sz w:val="32"/>
          <w:szCs w:val="32"/>
        </w:rPr>
        <w:t>1408</w:t>
      </w:r>
      <w:r w:rsidR="000E446B" w:rsidRPr="00A72BBD">
        <w:rPr>
          <w:rFonts w:ascii="Sakkal Majalla" w:hAnsi="Sakkal Majalla" w:cs="Sakkal Majalla"/>
          <w:sz w:val="32"/>
          <w:szCs w:val="32"/>
          <w:rtl/>
          <w:lang w:bidi="ar-IQ"/>
        </w:rPr>
        <w:t>).</w:t>
      </w:r>
      <w:r w:rsidR="000E446B">
        <w:rPr>
          <w:rFonts w:ascii="Sakkal Majalla" w:hAnsi="Sakkal Majalla" w:cs="Sakkal Majalla" w:hint="cs"/>
          <w:sz w:val="32"/>
          <w:szCs w:val="32"/>
          <w:rtl/>
        </w:rPr>
        <w:t xml:space="preserve"> </w:t>
      </w:r>
    </w:p>
    <w:p w:rsidR="00770D26" w:rsidRPr="00432C6A" w:rsidRDefault="00770D26" w:rsidP="007A4CBB">
      <w:pPr>
        <w:bidi/>
        <w:ind w:left="-291" w:right="-426" w:firstLine="720"/>
        <w:jc w:val="both"/>
        <w:rPr>
          <w:rFonts w:ascii="Sakkal Majalla" w:hAnsi="Sakkal Majalla" w:cs="Sakkal Majalla"/>
          <w:color w:val="000000"/>
          <w:sz w:val="32"/>
          <w:szCs w:val="32"/>
          <w:rtl/>
          <w:lang w:bidi="ar-IQ"/>
        </w:rPr>
      </w:pPr>
      <w:r w:rsidRPr="00432C6A">
        <w:rPr>
          <w:rFonts w:ascii="Sakkal Majalla" w:hAnsi="Sakkal Majalla" w:cs="Sakkal Majalla"/>
          <w:color w:val="000000"/>
          <w:sz w:val="32"/>
          <w:szCs w:val="32"/>
          <w:rtl/>
          <w:lang w:bidi="ar-IQ"/>
        </w:rPr>
        <w:t>والآية تتناول حوارًا متمركزاً بشكل أساس بين الله سبحانه وتعالى وبين فئه من المنكرين ليوم القيامة، وجاء موقفهم بالتناقض بين الجحود في الحياه الدنيا وعذاب يوم القيامة، وتأتي دور الضمير المخاطب في الفعل (قلتم) وهو يشير الى تغيير في المخاطب من المتكلم الى المخاطب، او العكس كما في الفعل (نظن)، ويبدو أن الضمير في الفعل (قلتم) جاء لإلزام المنكرين بمسؤولية بما نطقوا به من اقوال وتوجيه اللّوم اليهم مباشرة، أمّا الضمير المنفصل (نحن) جاء لتأكيد أنكارهم لليقين وبيان موقفهم الجماعي بين الجحود في الدنيا وعذاب الأخرة، وهذه التنوع في الضمائر يضيف تنوعاً في الحوار والتواصل بين الشخصيات التي جاءت في الآية</w:t>
      </w:r>
      <w:r w:rsidR="008E2AA0" w:rsidRPr="008E2AA0">
        <w:rPr>
          <w:rFonts w:ascii="Sakkal Majalla" w:hAnsi="Sakkal Majalla" w:cs="Sakkal Majalla" w:hint="cs"/>
          <w:color w:val="000000"/>
          <w:sz w:val="32"/>
          <w:szCs w:val="32"/>
          <w:rtl/>
          <w:lang w:bidi="ar-IQ"/>
        </w:rPr>
        <w:t>( 234/9</w:t>
      </w:r>
      <w:r w:rsidR="008E2AA0" w:rsidRPr="008E2AA0">
        <w:rPr>
          <w:rFonts w:ascii="Sakkal Majalla" w:hAnsi="Sakkal Majalla" w:cs="Sakkal Majalla"/>
          <w:color w:val="000000"/>
          <w:sz w:val="32"/>
          <w:szCs w:val="32"/>
          <w:rtl/>
          <w:lang w:bidi="ar-IQ"/>
        </w:rPr>
        <w:t xml:space="preserve"> </w:t>
      </w:r>
      <w:r w:rsidR="008E2AA0" w:rsidRPr="008E2AA0">
        <w:rPr>
          <w:rFonts w:ascii="Sakkal Majalla" w:hAnsi="Sakkal Majalla" w:cs="Sakkal Majalla" w:hint="cs"/>
          <w:color w:val="000000"/>
          <w:sz w:val="32"/>
          <w:szCs w:val="32"/>
          <w:rtl/>
          <w:lang w:bidi="ar-IQ"/>
        </w:rPr>
        <w:t>:</w:t>
      </w:r>
      <w:r w:rsidR="008E2AA0" w:rsidRPr="008E2AA0">
        <w:rPr>
          <w:rFonts w:ascii="Sakkal Majalla" w:hAnsi="Sakkal Majalla" w:cs="Sakkal Majalla"/>
          <w:color w:val="000000"/>
          <w:sz w:val="32"/>
          <w:szCs w:val="32"/>
          <w:rtl/>
          <w:lang w:bidi="ar-IQ"/>
        </w:rPr>
        <w:t xml:space="preserve"> 2005</w:t>
      </w:r>
      <w:r w:rsidR="008E2AA0" w:rsidRPr="008E2AA0">
        <w:rPr>
          <w:rFonts w:ascii="Sakkal Majalla" w:hAnsi="Sakkal Majalla" w:cs="Sakkal Majalla"/>
          <w:color w:val="000000"/>
          <w:sz w:val="32"/>
          <w:szCs w:val="32"/>
          <w:lang w:bidi="ar-IQ"/>
        </w:rPr>
        <w:t xml:space="preserve"> Al-</w:t>
      </w:r>
      <w:proofErr w:type="spellStart"/>
      <w:r w:rsidR="008E2AA0" w:rsidRPr="008E2AA0">
        <w:rPr>
          <w:rFonts w:ascii="Sakkal Majalla" w:hAnsi="Sakkal Majalla" w:cs="Sakkal Majalla"/>
          <w:color w:val="000000"/>
          <w:sz w:val="32"/>
          <w:szCs w:val="32"/>
          <w:lang w:bidi="ar-IQ"/>
        </w:rPr>
        <w:t>Māturīdī</w:t>
      </w:r>
      <w:proofErr w:type="spellEnd"/>
      <w:r w:rsidR="008E2AA0" w:rsidRPr="008E2AA0">
        <w:rPr>
          <w:rFonts w:ascii="Sakkal Majalla" w:hAnsi="Sakkal Majalla" w:cs="Sakkal Majalla"/>
          <w:color w:val="000000"/>
          <w:sz w:val="32"/>
          <w:szCs w:val="32"/>
          <w:lang w:bidi="ar-IQ"/>
        </w:rPr>
        <w:t>, M.</w:t>
      </w:r>
      <w:r w:rsidR="008E2AA0" w:rsidRPr="008E2AA0">
        <w:rPr>
          <w:rFonts w:ascii="Sakkal Majalla" w:hAnsi="Sakkal Majalla" w:cs="Sakkal Majalla"/>
          <w:color w:val="000000"/>
          <w:sz w:val="32"/>
          <w:szCs w:val="32"/>
          <w:rtl/>
          <w:lang w:bidi="ar-IQ"/>
        </w:rPr>
        <w:t>)</w:t>
      </w:r>
      <w:r w:rsidR="008E2AA0" w:rsidRPr="008E2AA0">
        <w:rPr>
          <w:rFonts w:ascii="Sakkal Majalla" w:hAnsi="Sakkal Majalla" w:cs="Sakkal Majalla" w:hint="cs"/>
          <w:color w:val="000000"/>
          <w:sz w:val="32"/>
          <w:szCs w:val="32"/>
          <w:rtl/>
          <w:lang w:bidi="ar-IQ"/>
        </w:rPr>
        <w:t>.(165/25:</w:t>
      </w:r>
      <w:r w:rsidR="008E2AA0" w:rsidRPr="008E2AA0">
        <w:rPr>
          <w:rFonts w:ascii="Sakkal Majalla" w:hAnsi="Sakkal Majalla" w:cs="Sakkal Majalla"/>
          <w:color w:val="000000"/>
          <w:sz w:val="32"/>
          <w:szCs w:val="32"/>
          <w:rtl/>
          <w:lang w:bidi="ar-IQ"/>
        </w:rPr>
        <w:t xml:space="preserve"> 1946</w:t>
      </w:r>
      <w:r w:rsidR="008E2AA0" w:rsidRPr="008E2AA0">
        <w:rPr>
          <w:rFonts w:ascii="Sakkal Majalla" w:hAnsi="Sakkal Majalla" w:cs="Sakkal Majalla"/>
          <w:color w:val="000000"/>
          <w:sz w:val="32"/>
          <w:szCs w:val="32"/>
          <w:lang w:bidi="ar-IQ"/>
        </w:rPr>
        <w:t xml:space="preserve"> Al-</w:t>
      </w:r>
      <w:proofErr w:type="spellStart"/>
      <w:r w:rsidR="008E2AA0" w:rsidRPr="008E2AA0">
        <w:rPr>
          <w:rFonts w:ascii="Sakkal Majalla" w:hAnsi="Sakkal Majalla" w:cs="Sakkal Majalla"/>
          <w:color w:val="000000"/>
          <w:sz w:val="32"/>
          <w:szCs w:val="32"/>
          <w:lang w:bidi="ar-IQ"/>
        </w:rPr>
        <w:t>Marāghī</w:t>
      </w:r>
      <w:proofErr w:type="spellEnd"/>
      <w:r w:rsidR="008E2AA0" w:rsidRPr="008E2AA0">
        <w:rPr>
          <w:rFonts w:ascii="Sakkal Majalla" w:hAnsi="Sakkal Majalla" w:cs="Sakkal Majalla"/>
          <w:color w:val="000000"/>
          <w:sz w:val="32"/>
          <w:szCs w:val="32"/>
          <w:lang w:bidi="ar-IQ"/>
        </w:rPr>
        <w:t xml:space="preserve">, A. </w:t>
      </w:r>
      <w:r w:rsidR="008E2AA0" w:rsidRPr="008E2AA0">
        <w:rPr>
          <w:rFonts w:ascii="Sakkal Majalla" w:hAnsi="Sakkal Majalla" w:cs="Sakkal Majalla" w:hint="cs"/>
          <w:color w:val="000000"/>
          <w:sz w:val="32"/>
          <w:szCs w:val="32"/>
          <w:rtl/>
          <w:lang w:bidi="ar-IQ"/>
        </w:rPr>
        <w:t xml:space="preserve"> )</w:t>
      </w:r>
      <w:r w:rsidRPr="00432C6A">
        <w:rPr>
          <w:rFonts w:ascii="Sakkal Majalla" w:hAnsi="Sakkal Majalla" w:cs="Sakkal Majalla"/>
          <w:color w:val="000000"/>
          <w:sz w:val="32"/>
          <w:szCs w:val="32"/>
          <w:rtl/>
          <w:lang w:bidi="ar-IQ"/>
        </w:rPr>
        <w:t>.</w:t>
      </w:r>
    </w:p>
    <w:p w:rsidR="00770D26" w:rsidRPr="00432C6A" w:rsidRDefault="0038138C" w:rsidP="007A4CBB">
      <w:pPr>
        <w:bidi/>
        <w:ind w:left="-291" w:right="-426"/>
        <w:jc w:val="mediumKashida"/>
        <w:rPr>
          <w:rFonts w:ascii="Sakkal Majalla" w:hAnsi="Sakkal Majalla" w:cs="Sakkal Majalla"/>
          <w:sz w:val="32"/>
          <w:szCs w:val="32"/>
          <w:rtl/>
        </w:rPr>
      </w:pPr>
      <w:r w:rsidRPr="00432C6A">
        <w:rPr>
          <w:rFonts w:ascii="Sakkal Majalla" w:hAnsi="Sakkal Majalla" w:cs="Sakkal Majalla"/>
          <w:color w:val="000000"/>
          <w:sz w:val="32"/>
          <w:szCs w:val="32"/>
          <w:rtl/>
          <w:lang w:bidi="ar-IQ"/>
        </w:rPr>
        <w:t xml:space="preserve"> </w:t>
      </w:r>
      <w:r w:rsidR="00770D26" w:rsidRPr="00432C6A">
        <w:rPr>
          <w:rFonts w:ascii="Sakkal Majalla" w:hAnsi="Sakkal Majalla" w:cs="Sakkal Majalla"/>
          <w:color w:val="000000"/>
          <w:sz w:val="32"/>
          <w:szCs w:val="32"/>
          <w:rtl/>
          <w:lang w:bidi="ar-IQ"/>
        </w:rPr>
        <w:t xml:space="preserve">ونلاحظ أن طبيعة الحوار تقريري توبيخي؛ </w:t>
      </w:r>
      <w:proofErr w:type="spellStart"/>
      <w:r w:rsidR="00770D26" w:rsidRPr="00432C6A">
        <w:rPr>
          <w:rFonts w:ascii="Sakkal Majalla" w:hAnsi="Sakkal Majalla" w:cs="Sakkal Majalla"/>
          <w:color w:val="000000"/>
          <w:sz w:val="32"/>
          <w:szCs w:val="32"/>
          <w:rtl/>
          <w:lang w:bidi="ar-IQ"/>
        </w:rPr>
        <w:t>لإنه</w:t>
      </w:r>
      <w:proofErr w:type="spellEnd"/>
      <w:r w:rsidR="00770D26" w:rsidRPr="00432C6A">
        <w:rPr>
          <w:rFonts w:ascii="Sakkal Majalla" w:hAnsi="Sakkal Majalla" w:cs="Sakkal Majalla"/>
          <w:color w:val="000000"/>
          <w:sz w:val="32"/>
          <w:szCs w:val="32"/>
          <w:rtl/>
          <w:lang w:bidi="ar-IQ"/>
        </w:rPr>
        <w:t xml:space="preserve"> يعبر عن موقفهم واستهزاءهم بالحق، فالنص القرآني يجسد حواراً </w:t>
      </w:r>
      <w:proofErr w:type="spellStart"/>
      <w:r w:rsidR="00770D26" w:rsidRPr="00432C6A">
        <w:rPr>
          <w:rFonts w:ascii="Sakkal Majalla" w:hAnsi="Sakkal Majalla" w:cs="Sakkal Majalla"/>
          <w:color w:val="000000"/>
          <w:sz w:val="32"/>
          <w:szCs w:val="32"/>
          <w:rtl/>
          <w:lang w:bidi="ar-IQ"/>
        </w:rPr>
        <w:t>تقابلياً</w:t>
      </w:r>
      <w:proofErr w:type="spellEnd"/>
      <w:r w:rsidR="00770D26" w:rsidRPr="00432C6A">
        <w:rPr>
          <w:rFonts w:ascii="Sakkal Majalla" w:hAnsi="Sakkal Majalla" w:cs="Sakkal Majalla"/>
          <w:color w:val="000000"/>
          <w:sz w:val="32"/>
          <w:szCs w:val="32"/>
          <w:rtl/>
          <w:lang w:bidi="ar-IQ"/>
        </w:rPr>
        <w:t xml:space="preserve"> بين طرفين، طرف اليقين </w:t>
      </w:r>
      <w:proofErr w:type="spellStart"/>
      <w:r w:rsidR="00770D26" w:rsidRPr="00432C6A">
        <w:rPr>
          <w:rFonts w:ascii="Sakkal Majalla" w:hAnsi="Sakkal Majalla" w:cs="Sakkal Majalla"/>
          <w:color w:val="000000"/>
          <w:sz w:val="32"/>
          <w:szCs w:val="32"/>
          <w:rtl/>
          <w:lang w:bidi="ar-IQ"/>
        </w:rPr>
        <w:t>الايماني</w:t>
      </w:r>
      <w:proofErr w:type="spellEnd"/>
      <w:r w:rsidR="00770D26" w:rsidRPr="00432C6A">
        <w:rPr>
          <w:rFonts w:ascii="Sakkal Majalla" w:hAnsi="Sakkal Majalla" w:cs="Sakkal Majalla"/>
          <w:color w:val="000000"/>
          <w:sz w:val="32"/>
          <w:szCs w:val="32"/>
          <w:rtl/>
          <w:lang w:bidi="ar-IQ"/>
        </w:rPr>
        <w:t xml:space="preserve"> وطرف الكفر والجحود، ويبين الله المذكر لهم بيوم (البعث) ويقينية الساعة وبين المكذبين ا</w:t>
      </w:r>
      <w:r w:rsidR="002B47A2">
        <w:rPr>
          <w:rFonts w:ascii="Sakkal Majalla" w:hAnsi="Sakkal Majalla" w:cs="Sakkal Majalla"/>
          <w:color w:val="000000"/>
          <w:sz w:val="32"/>
          <w:szCs w:val="32"/>
          <w:rtl/>
          <w:lang w:bidi="ar-IQ"/>
        </w:rPr>
        <w:t>لمنكرين لها وادعائهم بالجهل بها</w:t>
      </w:r>
      <w:r w:rsidR="002B47A2">
        <w:rPr>
          <w:rFonts w:ascii="Sakkal Majalla" w:hAnsi="Sakkal Majalla" w:cs="Sakkal Majalla" w:hint="cs"/>
          <w:color w:val="000000"/>
          <w:sz w:val="32"/>
          <w:szCs w:val="32"/>
          <w:rtl/>
          <w:lang w:bidi="ar-IQ"/>
        </w:rPr>
        <w:t>،</w:t>
      </w:r>
      <w:r w:rsidR="00770D26" w:rsidRPr="00432C6A">
        <w:rPr>
          <w:rFonts w:ascii="Sakkal Majalla" w:hAnsi="Sakkal Majalla" w:cs="Sakkal Majalla"/>
          <w:color w:val="000000"/>
          <w:sz w:val="40"/>
          <w:szCs w:val="40"/>
          <w:rtl/>
        </w:rPr>
        <w:t xml:space="preserve"> </w:t>
      </w:r>
      <w:r w:rsidR="00770D26" w:rsidRPr="00432C6A">
        <w:rPr>
          <w:rFonts w:ascii="Sakkal Majalla" w:hAnsi="Sakkal Majalla" w:cs="Sakkal Majalla"/>
          <w:color w:val="000000"/>
          <w:sz w:val="32"/>
          <w:szCs w:val="32"/>
          <w:rtl/>
          <w:lang w:bidi="ar-IQ"/>
        </w:rPr>
        <w:t xml:space="preserve"> وهذا استهزاء وانكار لحقيقة الساعة، ومما جاء بهذا السياق في آيات أخرى</w:t>
      </w:r>
      <w:r w:rsidR="00770D26" w:rsidRPr="00432C6A">
        <w:rPr>
          <w:rFonts w:ascii="Sakkal Majalla" w:hAnsi="Sakkal Majalla" w:cs="Sakkal Majalla"/>
          <w:color w:val="000000"/>
          <w:sz w:val="32"/>
          <w:szCs w:val="32"/>
          <w:rtl/>
        </w:rPr>
        <w:t xml:space="preserve"> قال تعالى:</w:t>
      </w:r>
      <w:r w:rsidR="00865419">
        <w:rPr>
          <w:rFonts w:ascii="Sakkal Majalla" w:hAnsi="Sakkal Majalla" w:cs="Sakkal Majalla" w:hint="cs"/>
          <w:color w:val="000000"/>
          <w:sz w:val="32"/>
          <w:szCs w:val="32"/>
          <w:rtl/>
        </w:rPr>
        <w:t xml:space="preserve"> </w:t>
      </w:r>
      <w:r w:rsidR="00865419" w:rsidRPr="00865419">
        <w:rPr>
          <w:rFonts w:ascii="Sakkal Majalla" w:hAnsi="Sakkal Majalla" w:cs="Sakkal Majalla" w:hint="cs"/>
          <w:b/>
          <w:bCs/>
          <w:color w:val="000000"/>
          <w:sz w:val="32"/>
          <w:szCs w:val="32"/>
          <w:rtl/>
        </w:rPr>
        <w:t>(</w:t>
      </w:r>
      <w:r w:rsidR="00865419" w:rsidRPr="00865419">
        <w:rPr>
          <w:rFonts w:ascii="Sakkal Majalla" w:hAnsi="Sakkal Majalla" w:cs="Sakkal Majalla"/>
          <w:b/>
          <w:bCs/>
          <w:color w:val="000000"/>
          <w:sz w:val="32"/>
          <w:szCs w:val="32"/>
          <w:rtl/>
        </w:rPr>
        <w:t xml:space="preserve"> </w:t>
      </w:r>
      <w:proofErr w:type="spellStart"/>
      <w:r w:rsidR="00865419" w:rsidRPr="00865419">
        <w:rPr>
          <w:rFonts w:ascii="Sakkal Majalla" w:hAnsi="Sakkal Majalla" w:cs="Sakkal Majalla"/>
          <w:b/>
          <w:bCs/>
          <w:color w:val="000000"/>
          <w:sz w:val="32"/>
          <w:szCs w:val="32"/>
          <w:rtl/>
        </w:rPr>
        <w:t>أَإِذَا</w:t>
      </w:r>
      <w:proofErr w:type="spellEnd"/>
      <w:r w:rsidR="00865419" w:rsidRPr="00865419">
        <w:rPr>
          <w:rFonts w:ascii="Sakkal Majalla" w:hAnsi="Sakkal Majalla" w:cs="Sakkal Majalla"/>
          <w:b/>
          <w:bCs/>
          <w:color w:val="000000"/>
          <w:sz w:val="32"/>
          <w:szCs w:val="32"/>
          <w:rtl/>
        </w:rPr>
        <w:t xml:space="preserve"> كُنَّا عِظَامًا نَخِرَةً</w:t>
      </w:r>
      <w:r w:rsidR="00865419" w:rsidRPr="00865419">
        <w:rPr>
          <w:rFonts w:ascii="Sakkal Majalla" w:hAnsi="Sakkal Majalla" w:cs="Sakkal Majalla" w:hint="cs"/>
          <w:b/>
          <w:bCs/>
          <w:color w:val="000000"/>
          <w:sz w:val="32"/>
          <w:szCs w:val="32"/>
          <w:rtl/>
        </w:rPr>
        <w:t>)</w:t>
      </w:r>
      <w:r w:rsidR="00865419">
        <w:rPr>
          <w:rFonts w:ascii="Sakkal Majalla" w:hAnsi="Sakkal Majalla" w:cs="Sakkal Majalla" w:hint="cs"/>
          <w:color w:val="000000"/>
          <w:sz w:val="32"/>
          <w:szCs w:val="32"/>
          <w:rtl/>
        </w:rPr>
        <w:t xml:space="preserve"> </w:t>
      </w:r>
      <w:r w:rsidR="00B20960">
        <w:rPr>
          <w:rFonts w:ascii="Sakkal Majalla" w:hAnsi="Sakkal Majalla" w:cs="Sakkal Majalla" w:hint="cs"/>
          <w:color w:val="000000"/>
          <w:sz w:val="32"/>
          <w:szCs w:val="32"/>
          <w:rtl/>
        </w:rPr>
        <w:t>[</w:t>
      </w:r>
      <w:r w:rsidR="00770D26" w:rsidRPr="00865419">
        <w:rPr>
          <w:rFonts w:ascii="Sakkal Majalla" w:hAnsi="Sakkal Majalla" w:cs="Sakkal Majalla"/>
          <w:color w:val="000000"/>
          <w:sz w:val="36"/>
          <w:szCs w:val="36"/>
          <w:rtl/>
        </w:rPr>
        <w:t xml:space="preserve"> </w:t>
      </w:r>
      <w:r w:rsidR="00865419">
        <w:rPr>
          <w:rFonts w:ascii="Sakkal Majalla" w:hAnsi="Sakkal Majalla" w:cs="Sakkal Majalla"/>
          <w:color w:val="000000"/>
          <w:sz w:val="36"/>
          <w:szCs w:val="36"/>
          <w:lang w:bidi="ar-EG"/>
        </w:rPr>
        <w:t>Al-Nnaz</w:t>
      </w:r>
      <w:r w:rsidR="00B20960">
        <w:rPr>
          <w:rFonts w:ascii="Sakkal Majalla" w:hAnsi="Sakkal Majalla" w:cs="Sakkal Majalla"/>
          <w:color w:val="000000"/>
          <w:sz w:val="36"/>
          <w:szCs w:val="36"/>
          <w:lang w:bidi="ar-EG"/>
        </w:rPr>
        <w:t>eat:11</w:t>
      </w:r>
      <w:r w:rsidR="00B20960">
        <w:rPr>
          <w:rFonts w:ascii="Sakkal Majalla" w:hAnsi="Sakkal Majalla" w:cs="Sakkal Majalla" w:hint="cs"/>
          <w:color w:val="000000"/>
          <w:sz w:val="36"/>
          <w:szCs w:val="36"/>
          <w:rtl/>
        </w:rPr>
        <w:t>]</w:t>
      </w:r>
      <w:r w:rsidR="00770D26" w:rsidRPr="00432C6A">
        <w:rPr>
          <w:rFonts w:ascii="Sakkal Majalla" w:hAnsi="Sakkal Majalla" w:cs="Sakkal Majalla"/>
          <w:sz w:val="32"/>
          <w:szCs w:val="32"/>
          <w:rtl/>
        </w:rPr>
        <w:t xml:space="preserve">، فالحساب يوم القيامة أتٍ لا محال وكل انسان سيحاسب على مقدمه من عمل، وهذا الحوار الذي جرى في الآية يجسد صداماً بين اليقين </w:t>
      </w:r>
      <w:proofErr w:type="spellStart"/>
      <w:r w:rsidR="00770D26" w:rsidRPr="00432C6A">
        <w:rPr>
          <w:rFonts w:ascii="Sakkal Majalla" w:hAnsi="Sakkal Majalla" w:cs="Sakkal Majalla"/>
          <w:sz w:val="32"/>
          <w:szCs w:val="32"/>
          <w:rtl/>
        </w:rPr>
        <w:t>الإيماني</w:t>
      </w:r>
      <w:proofErr w:type="spellEnd"/>
      <w:r w:rsidR="00770D26" w:rsidRPr="00432C6A">
        <w:rPr>
          <w:rFonts w:ascii="Sakkal Majalla" w:hAnsi="Sakkal Majalla" w:cs="Sakkal Majalla"/>
          <w:sz w:val="32"/>
          <w:szCs w:val="32"/>
          <w:rtl/>
        </w:rPr>
        <w:t xml:space="preserve"> والجحود البشري</w:t>
      </w:r>
      <w:r w:rsidR="00485799">
        <w:rPr>
          <w:rFonts w:ascii="Sakkal Majalla" w:hAnsi="Sakkal Majalla" w:cs="Sakkal Majalla"/>
          <w:sz w:val="32"/>
          <w:szCs w:val="32"/>
        </w:rPr>
        <w:t xml:space="preserve">, </w:t>
      </w:r>
      <w:r w:rsidR="00485799">
        <w:rPr>
          <w:rFonts w:ascii="Sakkal Majalla" w:hAnsi="Sakkal Majalla" w:cs="Sakkal Majalla"/>
          <w:sz w:val="32"/>
          <w:szCs w:val="32"/>
          <w:lang w:bidi="ar-EG"/>
        </w:rPr>
        <w:t>(Al-</w:t>
      </w:r>
      <w:proofErr w:type="spellStart"/>
      <w:r w:rsidR="00485799">
        <w:rPr>
          <w:rFonts w:ascii="Sakkal Majalla" w:hAnsi="Sakkal Majalla" w:cs="Sakkal Majalla"/>
          <w:sz w:val="32"/>
          <w:szCs w:val="32"/>
          <w:lang w:bidi="ar-EG"/>
        </w:rPr>
        <w:t>wahd</w:t>
      </w:r>
      <w:r w:rsidR="00124221">
        <w:rPr>
          <w:rFonts w:ascii="Sakkal Majalla" w:hAnsi="Sakkal Majalla" w:cs="Sakkal Majalla"/>
          <w:sz w:val="32"/>
          <w:szCs w:val="32"/>
          <w:lang w:bidi="ar-EG"/>
        </w:rPr>
        <w:t>i</w:t>
      </w:r>
      <w:proofErr w:type="spellEnd"/>
      <w:r w:rsidR="00124221">
        <w:rPr>
          <w:rFonts w:ascii="Sakkal Majalla" w:hAnsi="Sakkal Majalla" w:cs="Sakkal Majalla"/>
          <w:sz w:val="32"/>
          <w:szCs w:val="32"/>
          <w:lang w:bidi="ar-EG"/>
        </w:rPr>
        <w:t>,  ;4/101), (</w:t>
      </w:r>
      <w:r w:rsidR="00DF23C9">
        <w:rPr>
          <w:rFonts w:ascii="Sakkal Majalla" w:hAnsi="Sakkal Majalla" w:cs="Sakkal Majalla"/>
          <w:sz w:val="32"/>
          <w:szCs w:val="32"/>
          <w:lang w:bidi="ar-EG"/>
        </w:rPr>
        <w:t>.</w:t>
      </w:r>
      <w:r w:rsidR="00124221">
        <w:rPr>
          <w:rFonts w:ascii="Sakkal Majalla" w:hAnsi="Sakkal Majalla" w:cs="Sakkal Majalla"/>
          <w:sz w:val="32"/>
          <w:szCs w:val="32"/>
          <w:lang w:bidi="ar-EG"/>
        </w:rPr>
        <w:t>AL-</w:t>
      </w:r>
      <w:proofErr w:type="spellStart"/>
      <w:r w:rsidR="00DF23C9">
        <w:rPr>
          <w:rFonts w:ascii="Sakkal Majalla" w:hAnsi="Sakkal Majalla" w:cs="Sakkal Majalla"/>
          <w:sz w:val="32"/>
          <w:szCs w:val="32"/>
          <w:lang w:bidi="ar-EG"/>
        </w:rPr>
        <w:t>khteeb</w:t>
      </w:r>
      <w:proofErr w:type="spellEnd"/>
      <w:r w:rsidR="00DF23C9">
        <w:rPr>
          <w:rFonts w:ascii="Sakkal Majalla" w:hAnsi="Sakkal Majalla" w:cs="Sakkal Majalla"/>
          <w:sz w:val="32"/>
          <w:szCs w:val="32"/>
          <w:lang w:bidi="ar-EG"/>
        </w:rPr>
        <w:t>, U.:2/39)</w:t>
      </w:r>
      <w:r w:rsidR="00485799">
        <w:rPr>
          <w:rFonts w:ascii="Sakkal Majalla" w:hAnsi="Sakkal Majalla" w:cs="Sakkal Majalla" w:hint="cs"/>
          <w:sz w:val="32"/>
          <w:szCs w:val="32"/>
          <w:rtl/>
        </w:rPr>
        <w:t xml:space="preserve">  </w:t>
      </w:r>
    </w:p>
    <w:p w:rsidR="00770D26" w:rsidRPr="00432C6A" w:rsidRDefault="00770D26" w:rsidP="007A4CBB">
      <w:pPr>
        <w:bidi/>
        <w:ind w:left="-291" w:right="-426" w:firstLine="720"/>
        <w:jc w:val="mediumKashida"/>
        <w:rPr>
          <w:rFonts w:ascii="Sakkal Majalla" w:hAnsi="Sakkal Majalla" w:cs="Sakkal Majalla"/>
          <w:color w:val="000000"/>
          <w:sz w:val="32"/>
          <w:szCs w:val="32"/>
          <w:rtl/>
        </w:rPr>
      </w:pPr>
      <w:r w:rsidRPr="00432C6A">
        <w:rPr>
          <w:rFonts w:ascii="Sakkal Majalla" w:hAnsi="Sakkal Majalla" w:cs="Sakkal Majalla"/>
          <w:color w:val="000000"/>
          <w:sz w:val="32"/>
          <w:szCs w:val="32"/>
          <w:rtl/>
        </w:rPr>
        <w:t xml:space="preserve">وفي سياق التفاعل القرآني بين الله سبحانه وتعالى وبين عبادة، نجد أن التواصل القرآني يمتاز بجماله، ولكن " أجمل ما في هذا التواصل ذلك </w:t>
      </w:r>
      <w:proofErr w:type="spellStart"/>
      <w:r w:rsidRPr="00432C6A">
        <w:rPr>
          <w:rFonts w:ascii="Sakkal Majalla" w:hAnsi="Sakkal Majalla" w:cs="Sakkal Majalla"/>
          <w:color w:val="000000"/>
          <w:sz w:val="32"/>
          <w:szCs w:val="32"/>
          <w:rtl/>
        </w:rPr>
        <w:t>التعالق</w:t>
      </w:r>
      <w:proofErr w:type="spellEnd"/>
      <w:r w:rsidRPr="00432C6A">
        <w:rPr>
          <w:rFonts w:ascii="Sakkal Majalla" w:hAnsi="Sakkal Majalla" w:cs="Sakkal Majalla"/>
          <w:color w:val="000000"/>
          <w:sz w:val="32"/>
          <w:szCs w:val="32"/>
          <w:rtl/>
        </w:rPr>
        <w:t xml:space="preserve"> السامي بين طرفين متباينين تماما؛ بين إله قدير ليس كمثله شيء وعبد ذليل، مما يُؤكد التواصل ليس جزءا من الإعجاز فقط، وإنَّما هو كذلك خصيصة نوعية متميزة الصيقة بالقرآن وماثلة فيه</w:t>
      </w:r>
      <w:r w:rsidR="009364EA" w:rsidRPr="009364EA">
        <w:rPr>
          <w:rFonts w:ascii="Sakkal Majalla" w:hAnsi="Sakkal Majalla" w:cs="Sakkal Majalla"/>
          <w:sz w:val="28"/>
          <w:szCs w:val="28"/>
          <w:rtl/>
        </w:rPr>
        <w:t>(31</w:t>
      </w:r>
      <w:r w:rsidR="009364EA" w:rsidRPr="009364EA">
        <w:rPr>
          <w:rFonts w:ascii="Sakkal Majalla" w:hAnsi="Sakkal Majalla" w:cs="Sakkal Majalla"/>
        </w:rPr>
        <w:t xml:space="preserve"> </w:t>
      </w:r>
      <w:r w:rsidR="009364EA" w:rsidRPr="009364EA">
        <w:rPr>
          <w:rFonts w:ascii="Sakkal Majalla" w:hAnsi="Sakkal Majalla" w:cs="Sakkal Majalla"/>
          <w:sz w:val="28"/>
          <w:szCs w:val="28"/>
        </w:rPr>
        <w:t xml:space="preserve"> Judy, Layla.</w:t>
      </w:r>
      <w:proofErr w:type="gramStart"/>
      <w:r w:rsidR="009364EA" w:rsidRPr="009364EA">
        <w:rPr>
          <w:rFonts w:ascii="Sakkal Majalla" w:hAnsi="Sakkal Majalla" w:cs="Sakkal Majalla"/>
          <w:sz w:val="28"/>
          <w:szCs w:val="28"/>
        </w:rPr>
        <w:t>2012:</w:t>
      </w:r>
      <w:proofErr w:type="gramEnd"/>
      <w:r w:rsidR="009364EA" w:rsidRPr="009364EA">
        <w:rPr>
          <w:rFonts w:ascii="Sakkal Majalla" w:hAnsi="Sakkal Majalla" w:cs="Sakkal Majalla"/>
          <w:sz w:val="28"/>
          <w:szCs w:val="28"/>
          <w:rtl/>
        </w:rPr>
        <w:t>)</w:t>
      </w:r>
      <w:r w:rsidRPr="009364EA">
        <w:rPr>
          <w:rFonts w:ascii="Sakkal Majalla" w:hAnsi="Sakkal Majalla" w:cs="Sakkal Majalla"/>
          <w:color w:val="000000"/>
          <w:sz w:val="32"/>
          <w:szCs w:val="32"/>
          <w:rtl/>
        </w:rPr>
        <w:t xml:space="preserve">" </w:t>
      </w:r>
    </w:p>
    <w:p w:rsidR="00770D26" w:rsidRPr="00432C6A" w:rsidRDefault="00770D26" w:rsidP="007A4CBB">
      <w:pPr>
        <w:bidi/>
        <w:ind w:left="-291" w:right="-426"/>
        <w:jc w:val="mediumKashida"/>
        <w:rPr>
          <w:rFonts w:ascii="Sakkal Majalla" w:hAnsi="Sakkal Majalla" w:cs="Sakkal Majalla"/>
          <w:color w:val="000000"/>
          <w:sz w:val="32"/>
          <w:szCs w:val="32"/>
          <w:rtl/>
        </w:rPr>
      </w:pPr>
      <w:r w:rsidRPr="00432C6A">
        <w:rPr>
          <w:rFonts w:ascii="Sakkal Majalla" w:hAnsi="Sakkal Majalla" w:cs="Sakkal Majalla"/>
          <w:color w:val="000000"/>
          <w:sz w:val="32"/>
          <w:szCs w:val="32"/>
          <w:rtl/>
        </w:rPr>
        <w:t xml:space="preserve">ونرى أن الحوار لا يقتصر على البلاغة اللغوية فحسب بل يتعداه إلى خصوصيتها التواصلية، والتي جمعت بين الخوار التوبيخي الذي جاء لكشف زيفهم المنكرين، والتفاعل الوجودي التي بينت عظمة الخالق، وتوظيف الضمائر في اظهار الصراع بين الإيمان والكفر.   </w:t>
      </w:r>
    </w:p>
    <w:p w:rsidR="00770D26" w:rsidRPr="00432C6A" w:rsidRDefault="00770D26" w:rsidP="007A4CBB">
      <w:pPr>
        <w:bidi/>
        <w:ind w:left="-291" w:right="-426"/>
        <w:jc w:val="mediumKashida"/>
        <w:rPr>
          <w:rFonts w:ascii="Sakkal Majalla" w:hAnsi="Sakkal Majalla" w:cs="Sakkal Majalla"/>
          <w:b/>
          <w:bCs/>
          <w:color w:val="000000"/>
          <w:sz w:val="32"/>
          <w:szCs w:val="32"/>
          <w:rtl/>
        </w:rPr>
      </w:pPr>
      <w:r w:rsidRPr="00432C6A">
        <w:rPr>
          <w:rFonts w:ascii="Sakkal Majalla" w:hAnsi="Sakkal Majalla" w:cs="Sakkal Majalla"/>
          <w:color w:val="000000"/>
          <w:sz w:val="32"/>
          <w:szCs w:val="32"/>
          <w:rtl/>
        </w:rPr>
        <w:t xml:space="preserve"> </w:t>
      </w:r>
      <w:r w:rsidRPr="00432C6A">
        <w:rPr>
          <w:rFonts w:ascii="Sakkal Majalla" w:hAnsi="Sakkal Majalla" w:cs="Sakkal Majalla"/>
          <w:b/>
          <w:bCs/>
          <w:color w:val="000000"/>
          <w:sz w:val="32"/>
          <w:szCs w:val="32"/>
          <w:rtl/>
        </w:rPr>
        <w:t>الضمائر المتصلة والمنفصلة:(</w:t>
      </w:r>
      <w:proofErr w:type="spellStart"/>
      <w:r w:rsidRPr="00432C6A">
        <w:rPr>
          <w:rFonts w:ascii="Sakkal Majalla" w:hAnsi="Sakkal Majalla" w:cs="Sakkal Majalla"/>
          <w:b/>
          <w:bCs/>
          <w:color w:val="000000"/>
          <w:sz w:val="32"/>
          <w:szCs w:val="32"/>
          <w:rtl/>
        </w:rPr>
        <w:t>نا</w:t>
      </w:r>
      <w:proofErr w:type="spellEnd"/>
      <w:r w:rsidRPr="00432C6A">
        <w:rPr>
          <w:rFonts w:ascii="Sakkal Majalla" w:hAnsi="Sakkal Majalla" w:cs="Sakkal Majalla"/>
          <w:b/>
          <w:bCs/>
          <w:sz w:val="32"/>
          <w:szCs w:val="32"/>
          <w:rtl/>
        </w:rPr>
        <w:t xml:space="preserve"> - </w:t>
      </w:r>
      <w:r w:rsidRPr="00432C6A">
        <w:rPr>
          <w:rFonts w:ascii="Sakkal Majalla" w:hAnsi="Sakkal Majalla" w:cs="Sakkal Majalla"/>
          <w:b/>
          <w:bCs/>
          <w:color w:val="000000"/>
          <w:sz w:val="32"/>
          <w:szCs w:val="32"/>
          <w:rtl/>
        </w:rPr>
        <w:t xml:space="preserve">ونحن)  </w:t>
      </w:r>
    </w:p>
    <w:p w:rsidR="00770D26" w:rsidRPr="00432C6A" w:rsidRDefault="00770D26" w:rsidP="00337AF0">
      <w:pPr>
        <w:bidi/>
        <w:ind w:left="-291" w:right="-426" w:firstLine="720"/>
        <w:jc w:val="mediumKashida"/>
        <w:rPr>
          <w:rFonts w:ascii="Sakkal Majalla" w:hAnsi="Sakkal Majalla" w:cs="Sakkal Majalla"/>
          <w:sz w:val="32"/>
          <w:szCs w:val="32"/>
          <w:rtl/>
        </w:rPr>
      </w:pPr>
      <w:r w:rsidRPr="00432C6A">
        <w:rPr>
          <w:rFonts w:ascii="Sakkal Majalla" w:hAnsi="Sakkal Majalla" w:cs="Sakkal Majalla"/>
          <w:color w:val="000000"/>
          <w:sz w:val="32"/>
          <w:szCs w:val="32"/>
          <w:rtl/>
        </w:rPr>
        <w:lastRenderedPageBreak/>
        <w:t>في الآية الكريمة أدوات فريدة توضح جمالية الضمائر المتصلة والمنفصلة، بما تحمله من اسرار نحويه وبلاغية امتازت بدقتها التعبيرية وجواهرها اللغوية لتكون أداة لفهم الخطاب القرآني قال تعالى</w:t>
      </w:r>
      <w:r w:rsidR="00337AF0">
        <w:rPr>
          <w:rFonts w:ascii="Sakkal Majalla" w:hAnsi="Sakkal Majalla" w:cs="Sakkal Majalla"/>
          <w:b/>
          <w:bCs/>
          <w:color w:val="000000"/>
          <w:sz w:val="32"/>
          <w:szCs w:val="32"/>
          <w:rtl/>
        </w:rPr>
        <w:t>:</w:t>
      </w:r>
      <w:r w:rsidRPr="00337AF0">
        <w:rPr>
          <w:rFonts w:ascii="Sakkal Majalla" w:hAnsi="Sakkal Majalla" w:cs="Sakkal Majalla"/>
          <w:color w:val="000000"/>
          <w:sz w:val="36"/>
          <w:szCs w:val="36"/>
          <w:rtl/>
        </w:rPr>
        <w:t xml:space="preserve"> </w:t>
      </w:r>
      <w:r w:rsidR="00337AF0" w:rsidRPr="00337AF0">
        <w:rPr>
          <w:rFonts w:ascii="Sakkal Majalla" w:hAnsi="Sakkal Majalla" w:cs="Sakkal Majalla" w:hint="cs"/>
          <w:color w:val="000000"/>
          <w:sz w:val="36"/>
          <w:szCs w:val="36"/>
          <w:rtl/>
        </w:rPr>
        <w:t>(</w:t>
      </w:r>
      <w:r w:rsidR="00337AF0" w:rsidRPr="00337AF0">
        <w:rPr>
          <w:rFonts w:ascii="Sakkal Majalla" w:hAnsi="Sakkal Majalla" w:cs="Sakkal Majalla"/>
          <w:color w:val="000000"/>
          <w:sz w:val="36"/>
          <w:szCs w:val="36"/>
          <w:rtl/>
        </w:rPr>
        <w:t>أَهُمْ يَقْسِمُونَ رَحْمَتَ رَبِّكَ نَحْنُ قَسَمْنَا بَيْنَهُمْ مَعِيشَتَهُمْ فِي الْحَيَاةِ الدُّنْيَا وَرَفَعْنَا بَعْضَهُمْ فَوْقَ بَعْضٍ دَرَجَاتٍ لِيَتَّخِذَ بَعْضُهُمْ بَعْضًا سُخْرِيًّا وَرَحْمَتُ رَبِّكَ خَيْرٌ مِمَّا يَجْمَعُونَ</w:t>
      </w:r>
      <w:r w:rsidR="00337AF0" w:rsidRPr="00337AF0">
        <w:rPr>
          <w:rFonts w:ascii="Sakkal Majalla" w:hAnsi="Sakkal Majalla" w:cs="Sakkal Majalla" w:hint="cs"/>
          <w:color w:val="000000"/>
          <w:sz w:val="36"/>
          <w:szCs w:val="36"/>
          <w:rtl/>
        </w:rPr>
        <w:t>)</w:t>
      </w:r>
      <w:r w:rsidR="00337AF0">
        <w:rPr>
          <w:rFonts w:ascii="Sakkal Majalla" w:hAnsi="Sakkal Majalla" w:cs="Sakkal Majalla" w:hint="cs"/>
          <w:color w:val="000000"/>
          <w:sz w:val="36"/>
          <w:szCs w:val="36"/>
          <w:rtl/>
        </w:rPr>
        <w:t xml:space="preserve"> [</w:t>
      </w:r>
      <w:r w:rsidR="00337AF0" w:rsidRPr="00337AF0">
        <w:rPr>
          <w:rFonts w:ascii="Sakkal Majalla" w:hAnsi="Sakkal Majalla" w:cs="Sakkal Majalla"/>
          <w:color w:val="000000"/>
          <w:sz w:val="36"/>
          <w:szCs w:val="36"/>
          <w:rtl/>
        </w:rPr>
        <w:t xml:space="preserve"> </w:t>
      </w:r>
      <w:r w:rsidR="00337AF0">
        <w:rPr>
          <w:rFonts w:ascii="Sakkal Majalla" w:hAnsi="Sakkal Majalla" w:cs="Sakkal Majalla" w:hint="cs"/>
          <w:color w:val="000000"/>
          <w:sz w:val="36"/>
          <w:szCs w:val="36"/>
          <w:rtl/>
        </w:rPr>
        <w:t>32:</w:t>
      </w:r>
      <w:r w:rsidR="00337AF0" w:rsidRPr="00337AF0">
        <w:rPr>
          <w:rFonts w:ascii="Sakkal Majalla" w:hAnsi="Sakkal Majalla" w:cs="Sakkal Majalla"/>
          <w:color w:val="000000"/>
          <w:sz w:val="36"/>
          <w:szCs w:val="36"/>
        </w:rPr>
        <w:t>Al-</w:t>
      </w:r>
      <w:proofErr w:type="spellStart"/>
      <w:r w:rsidR="00337AF0" w:rsidRPr="00337AF0">
        <w:rPr>
          <w:rFonts w:ascii="Sakkal Majalla" w:hAnsi="Sakkal Majalla" w:cs="Sakkal Majalla"/>
          <w:color w:val="000000"/>
          <w:sz w:val="36"/>
          <w:szCs w:val="36"/>
        </w:rPr>
        <w:t>Zukhruf</w:t>
      </w:r>
      <w:proofErr w:type="spellEnd"/>
      <w:r w:rsidR="00337AF0" w:rsidRPr="00337AF0">
        <w:rPr>
          <w:rFonts w:ascii="Sakkal Majalla" w:hAnsi="Sakkal Majalla" w:cs="Sakkal Majalla"/>
          <w:color w:val="000000"/>
          <w:sz w:val="36"/>
          <w:szCs w:val="36"/>
          <w:rtl/>
        </w:rPr>
        <w:t xml:space="preserve"> </w:t>
      </w:r>
      <w:r w:rsidR="00337AF0">
        <w:rPr>
          <w:rFonts w:ascii="Sakkal Majalla" w:hAnsi="Sakkal Majalla" w:cs="Sakkal Majalla" w:hint="cs"/>
          <w:color w:val="000000"/>
          <w:sz w:val="36"/>
          <w:szCs w:val="36"/>
          <w:rtl/>
        </w:rPr>
        <w:t>]</w:t>
      </w:r>
      <w:r w:rsidR="00337AF0">
        <w:rPr>
          <w:rFonts w:ascii="Sakkal Majalla" w:hAnsi="Sakkal Majalla" w:cs="Sakkal Majalla" w:hint="cs"/>
          <w:sz w:val="32"/>
          <w:szCs w:val="32"/>
          <w:rtl/>
        </w:rPr>
        <w:t>،</w:t>
      </w:r>
      <w:r w:rsidRPr="00432C6A">
        <w:rPr>
          <w:rFonts w:ascii="Sakkal Majalla" w:hAnsi="Sakkal Majalla" w:cs="Sakkal Majalla"/>
          <w:sz w:val="32"/>
          <w:szCs w:val="32"/>
          <w:rtl/>
        </w:rPr>
        <w:t xml:space="preserve"> تتجلى دلالات الضمائر المتصلة والمنفصلة في الآية الكريمة بسياقات مختلفة والتي تحمل دلالات عميقة في بناء المعنى ( أهم – ربك- نحن - قسمنا) فالضمير المنفصل (نحن) ضمير المتكلمين ويدل على الجمع يعود الى لله ويحمل دلالة التعظيم ، مبني في محل رفع مبتدأ، ويعمل على ابراز التفرد الإلهي في الفعل والقدرة، اما الضمير المتصل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في الفعل (قسمنا) ضمير متصل مبني في محل رفع فاعل يشير إلى الذات الإلهية (نحن) ليربط بين التعظيم الإلهي  والفعل المطلق، ومن جه أخرى يوجه الخطاب الإلهي الضمير المتصل في لفظه (ربك) نحو المخاطب النبي محمد</w:t>
      </w:r>
      <w:r w:rsidRPr="00432C6A">
        <w:rPr>
          <w:rFonts w:ascii="Sakkal Majalla" w:hAnsi="Sakkal Majalla" w:cs="Sakkal Majalla"/>
          <w:rtl/>
        </w:rPr>
        <w:t xml:space="preserve"> </w:t>
      </w:r>
      <w:r w:rsidRPr="00432C6A">
        <w:rPr>
          <w:rFonts w:ascii="Sakkal Majalla" w:hAnsi="Sakkal Majalla" w:cs="Sakkal Majalla"/>
          <w:sz w:val="32"/>
          <w:szCs w:val="32"/>
          <w:rtl/>
        </w:rPr>
        <w:t>ﷺ مبني على الفتح في محل جر مضاف الية، ليقرب المعنى ويوثق صله النبي ﷺ بالرحمة الإلهية</w:t>
      </w:r>
      <w:r w:rsidR="0036613D">
        <w:rPr>
          <w:rFonts w:ascii="Sakkal Majalla" w:hAnsi="Sakkal Majalla" w:cs="Sakkal Majalla" w:hint="cs"/>
          <w:sz w:val="32"/>
          <w:szCs w:val="32"/>
          <w:rtl/>
        </w:rPr>
        <w:t xml:space="preserve"> </w:t>
      </w:r>
      <w:r w:rsidR="0055447E" w:rsidRPr="0055447E">
        <w:rPr>
          <w:rFonts w:ascii="Sakkal Majalla" w:hAnsi="Sakkal Majalla" w:cs="Sakkal Majalla"/>
          <w:sz w:val="28"/>
          <w:szCs w:val="28"/>
          <w:rtl/>
        </w:rPr>
        <w:t xml:space="preserve">( 242/1: 2000 </w:t>
      </w:r>
      <w:r w:rsidR="0055447E" w:rsidRPr="0055447E">
        <w:rPr>
          <w:rFonts w:ascii="Sakkal Majalla" w:hAnsi="Sakkal Majalla" w:cs="Sakkal Majalla"/>
          <w:sz w:val="28"/>
          <w:szCs w:val="28"/>
        </w:rPr>
        <w:t>Abu Al-</w:t>
      </w:r>
      <w:proofErr w:type="spellStart"/>
      <w:r w:rsidR="0055447E" w:rsidRPr="0055447E">
        <w:rPr>
          <w:rFonts w:ascii="Sakkal Majalla" w:hAnsi="Sakkal Majalla" w:cs="Sakkal Majalla"/>
          <w:sz w:val="28"/>
          <w:szCs w:val="28"/>
        </w:rPr>
        <w:t>Fida</w:t>
      </w:r>
      <w:proofErr w:type="spellEnd"/>
      <w:r w:rsidR="0055447E" w:rsidRPr="0055447E">
        <w:rPr>
          <w:rFonts w:ascii="Sakkal Majalla" w:hAnsi="Sakkal Majalla" w:cs="Sakkal Majalla"/>
          <w:sz w:val="28"/>
          <w:szCs w:val="28"/>
        </w:rPr>
        <w:t>, I.</w:t>
      </w:r>
      <w:r w:rsidR="0055447E" w:rsidRPr="0055447E">
        <w:rPr>
          <w:rFonts w:ascii="Sakkal Majalla" w:hAnsi="Sakkal Majalla" w:cs="Sakkal Majalla"/>
          <w:sz w:val="28"/>
          <w:szCs w:val="28"/>
          <w:rtl/>
        </w:rPr>
        <w:t>)</w:t>
      </w:r>
      <w:r w:rsidR="0036613D" w:rsidRPr="0055447E">
        <w:rPr>
          <w:rFonts w:ascii="Sakkal Majalla" w:hAnsi="Sakkal Majalla" w:cs="Sakkal Majalla"/>
          <w:sz w:val="32"/>
          <w:szCs w:val="32"/>
          <w:rtl/>
        </w:rPr>
        <w:t xml:space="preserve"> ، </w:t>
      </w:r>
      <w:r w:rsidR="0036613D" w:rsidRPr="0055447E">
        <w:rPr>
          <w:rFonts w:ascii="Sakkal Majalla" w:hAnsi="Sakkal Majalla" w:cs="Sakkal Majalla"/>
          <w:sz w:val="28"/>
          <w:szCs w:val="28"/>
        </w:rPr>
        <w:t xml:space="preserve"> </w:t>
      </w:r>
      <w:proofErr w:type="spellStart"/>
      <w:r w:rsidR="0036613D" w:rsidRPr="0055447E">
        <w:rPr>
          <w:rFonts w:ascii="Sakkal Majalla" w:hAnsi="Sakkal Majalla" w:cs="Sakkal Majalla"/>
          <w:sz w:val="28"/>
          <w:szCs w:val="28"/>
        </w:rPr>
        <w:t>Salama</w:t>
      </w:r>
      <w:proofErr w:type="spellEnd"/>
      <w:r w:rsidR="0036613D" w:rsidRPr="0055447E">
        <w:rPr>
          <w:rFonts w:ascii="Sakkal Majalla" w:hAnsi="Sakkal Majalla" w:cs="Sakkal Majalla"/>
          <w:sz w:val="28"/>
          <w:szCs w:val="28"/>
        </w:rPr>
        <w:t>, I.2016:292)</w:t>
      </w:r>
      <w:r w:rsidR="0036613D" w:rsidRPr="0055447E">
        <w:rPr>
          <w:rFonts w:ascii="Sakkal Majalla" w:hAnsi="Sakkal Majalla" w:cs="Sakkal Majalla"/>
          <w:sz w:val="28"/>
          <w:szCs w:val="28"/>
          <w:rtl/>
        </w:rPr>
        <w:t>)</w:t>
      </w:r>
      <w:r w:rsidRPr="00432C6A">
        <w:rPr>
          <w:rFonts w:ascii="Sakkal Majalla" w:hAnsi="Sakkal Majalla" w:cs="Sakkal Majalla"/>
          <w:sz w:val="32"/>
          <w:szCs w:val="32"/>
          <w:rtl/>
        </w:rPr>
        <w:t xml:space="preserve">  </w:t>
      </w:r>
    </w:p>
    <w:p w:rsidR="00881575" w:rsidRPr="00C87590" w:rsidRDefault="00770D26" w:rsidP="00DB6494">
      <w:pPr>
        <w:bidi/>
        <w:ind w:left="-291" w:right="-426"/>
        <w:jc w:val="both"/>
        <w:rPr>
          <w:rFonts w:ascii="Sakkal Majalla" w:hAnsi="Sakkal Majalla" w:cs="Sakkal Majalla"/>
          <w:sz w:val="28"/>
          <w:szCs w:val="28"/>
        </w:rPr>
      </w:pPr>
      <w:r w:rsidRPr="00432C6A">
        <w:rPr>
          <w:rFonts w:ascii="Sakkal Majalla" w:hAnsi="Sakkal Majalla" w:cs="Sakkal Majalla"/>
          <w:sz w:val="32"/>
          <w:szCs w:val="32"/>
          <w:rtl/>
        </w:rPr>
        <w:t>تتجسد في الآية حوراً قرآنيا بين الضمائر وهو صراع إلهي بشري وبدأ الحوار بالضمير الغائبين (أهم)، بدأ الحوار باستفهام انكاري ساخر بالتعجب والتوبيخ إلى المعترضين على حمكه الله في تقسيم رحمة، ثم ينتقل الخطاب الى ضمير المتكلم (نحن)، وهذا الانتقال جاء للتأكيد سلطان الله سبحانه وتعالى في قدرته على توزيع الرحمة والنعم من معيشة ورفعة اجتماعية</w:t>
      </w:r>
      <w:r w:rsidR="00881575" w:rsidRPr="00C87590">
        <w:rPr>
          <w:rFonts w:ascii="Simplified Arabic" w:hAnsi="Simplified Arabic" w:cs="Simplified Arabic"/>
          <w:sz w:val="24"/>
          <w:szCs w:val="24"/>
          <w:lang w:bidi="ar-IQ"/>
        </w:rPr>
        <w:t xml:space="preserve"> (AL-</w:t>
      </w:r>
      <w:proofErr w:type="spellStart"/>
      <w:r w:rsidR="00881575" w:rsidRPr="00C87590">
        <w:rPr>
          <w:rFonts w:ascii="Simplified Arabic" w:hAnsi="Simplified Arabic" w:cs="Simplified Arabic"/>
          <w:sz w:val="24"/>
          <w:szCs w:val="24"/>
          <w:lang w:bidi="ar-IQ"/>
        </w:rPr>
        <w:t>Nahhas</w:t>
      </w:r>
      <w:proofErr w:type="spellEnd"/>
      <w:r w:rsidR="00881575" w:rsidRPr="00C87590">
        <w:rPr>
          <w:rFonts w:ascii="Simplified Arabic" w:hAnsi="Simplified Arabic" w:cs="Simplified Arabic"/>
          <w:sz w:val="24"/>
          <w:szCs w:val="24"/>
          <w:lang w:bidi="ar-IQ"/>
        </w:rPr>
        <w:t xml:space="preserve">, A. 1988: 4/71) </w:t>
      </w:r>
      <w:r w:rsidR="00881575" w:rsidRPr="00C87590">
        <w:rPr>
          <w:rFonts w:ascii="Sakkal Majalla" w:hAnsi="Sakkal Majalla" w:cs="Sakkal Majalla"/>
          <w:color w:val="000000"/>
          <w:sz w:val="28"/>
          <w:szCs w:val="28"/>
          <w:lang w:bidi="ar-IQ"/>
        </w:rPr>
        <w:t>(</w:t>
      </w:r>
      <w:proofErr w:type="spellStart"/>
      <w:r w:rsidR="00881575" w:rsidRPr="00C87590">
        <w:rPr>
          <w:rFonts w:ascii="Sakkal Majalla" w:hAnsi="Sakkal Majalla" w:cs="Sakkal Majalla"/>
          <w:color w:val="000000"/>
          <w:sz w:val="28"/>
          <w:szCs w:val="28"/>
          <w:lang w:bidi="ar-IQ"/>
        </w:rPr>
        <w:t>F</w:t>
      </w:r>
      <w:r w:rsidR="00881575">
        <w:rPr>
          <w:rFonts w:ascii="Sakkal Majalla" w:hAnsi="Sakkal Majalla" w:cs="Sakkal Majalla"/>
          <w:color w:val="000000"/>
          <w:sz w:val="28"/>
          <w:szCs w:val="28"/>
          <w:lang w:bidi="ar-IQ"/>
        </w:rPr>
        <w:t>akhr</w:t>
      </w:r>
      <w:proofErr w:type="spellEnd"/>
      <w:r w:rsidR="00881575">
        <w:rPr>
          <w:rFonts w:ascii="Sakkal Majalla" w:hAnsi="Sakkal Majalla" w:cs="Sakkal Majalla"/>
          <w:color w:val="000000"/>
          <w:sz w:val="28"/>
          <w:szCs w:val="28"/>
          <w:lang w:bidi="ar-IQ"/>
        </w:rPr>
        <w:t xml:space="preserve"> </w:t>
      </w:r>
      <w:proofErr w:type="spellStart"/>
      <w:r w:rsidR="00881575">
        <w:rPr>
          <w:rFonts w:ascii="Sakkal Majalla" w:hAnsi="Sakkal Majalla" w:cs="Sakkal Majalla"/>
          <w:color w:val="000000"/>
          <w:sz w:val="28"/>
          <w:szCs w:val="28"/>
          <w:lang w:bidi="ar-IQ"/>
        </w:rPr>
        <w:t>alDinaLrazi</w:t>
      </w:r>
      <w:proofErr w:type="spellEnd"/>
      <w:r w:rsidR="00881575">
        <w:rPr>
          <w:rFonts w:ascii="Sakkal Majalla" w:hAnsi="Sakkal Majalla" w:cs="Sakkal Majalla"/>
          <w:color w:val="000000"/>
          <w:sz w:val="28"/>
          <w:szCs w:val="28"/>
          <w:lang w:bidi="ar-IQ"/>
        </w:rPr>
        <w:t>, D.:27/630</w:t>
      </w:r>
      <w:r w:rsidR="00881575" w:rsidRPr="00C87590">
        <w:rPr>
          <w:rFonts w:ascii="Simplified Arabic" w:hAnsi="Simplified Arabic" w:cs="Simplified Arabic"/>
          <w:sz w:val="24"/>
          <w:szCs w:val="24"/>
          <w:lang w:bidi="ar-IQ"/>
        </w:rPr>
        <w:t>)</w:t>
      </w:r>
      <w:r w:rsidR="00881575" w:rsidRPr="00C87590">
        <w:rPr>
          <w:rFonts w:ascii="Simplified Arabic" w:hAnsi="Simplified Arabic" w:cs="Simplified Arabic"/>
          <w:sz w:val="24"/>
          <w:szCs w:val="24"/>
          <w:rtl/>
          <w:lang w:bidi="ar-IQ"/>
        </w:rPr>
        <w:t xml:space="preserve"> </w:t>
      </w:r>
      <w:proofErr w:type="gramStart"/>
      <w:r w:rsidR="00881575" w:rsidRPr="00C87590">
        <w:rPr>
          <w:rFonts w:ascii="Simplified Arabic" w:hAnsi="Simplified Arabic" w:cs="Simplified Arabic"/>
          <w:sz w:val="24"/>
          <w:szCs w:val="24"/>
          <w:lang w:bidi="ar-IQ"/>
        </w:rPr>
        <w:t>( Al</w:t>
      </w:r>
      <w:proofErr w:type="gramEnd"/>
      <w:r w:rsidR="00881575" w:rsidRPr="00C87590">
        <w:rPr>
          <w:rFonts w:ascii="Simplified Arabic" w:hAnsi="Simplified Arabic" w:cs="Simplified Arabic"/>
          <w:sz w:val="24"/>
          <w:szCs w:val="24"/>
          <w:lang w:bidi="ar-IQ"/>
        </w:rPr>
        <w:t>-</w:t>
      </w:r>
      <w:proofErr w:type="spellStart"/>
      <w:r w:rsidR="00881575" w:rsidRPr="00C87590">
        <w:rPr>
          <w:rFonts w:ascii="Simplified Arabic" w:hAnsi="Simplified Arabic" w:cs="Simplified Arabic"/>
          <w:sz w:val="24"/>
          <w:szCs w:val="24"/>
          <w:lang w:bidi="ar-IQ"/>
        </w:rPr>
        <w:t>Jarim,and</w:t>
      </w:r>
      <w:proofErr w:type="spellEnd"/>
      <w:r w:rsidR="00881575" w:rsidRPr="00881575">
        <w:rPr>
          <w:rFonts w:ascii="Simplified Arabic" w:hAnsi="Simplified Arabic" w:cs="Simplified Arabic"/>
          <w:sz w:val="24"/>
          <w:szCs w:val="24"/>
          <w:lang w:bidi="ar-IQ"/>
        </w:rPr>
        <w:t xml:space="preserve"> </w:t>
      </w:r>
      <w:r w:rsidR="00881575" w:rsidRPr="00C87590">
        <w:rPr>
          <w:rFonts w:ascii="Simplified Arabic" w:hAnsi="Simplified Arabic" w:cs="Simplified Arabic"/>
          <w:sz w:val="24"/>
          <w:szCs w:val="24"/>
          <w:lang w:bidi="ar-IQ"/>
        </w:rPr>
        <w:t>Amin:1/202</w:t>
      </w:r>
      <w:r w:rsidR="00881575">
        <w:rPr>
          <w:rFonts w:ascii="Simplified Arabic" w:hAnsi="Simplified Arabic" w:cs="Simplified Arabic"/>
          <w:sz w:val="24"/>
          <w:szCs w:val="24"/>
          <w:lang w:bidi="ar-IQ"/>
        </w:rPr>
        <w:t>)</w:t>
      </w:r>
    </w:p>
    <w:p w:rsidR="00337AF0" w:rsidRDefault="00770D26" w:rsidP="00337AF0">
      <w:pPr>
        <w:bidi/>
        <w:ind w:left="-291" w:right="-426"/>
        <w:jc w:val="both"/>
        <w:rPr>
          <w:rFonts w:ascii="Sakkal Majalla" w:hAnsi="Sakkal Majalla" w:cs="Sakkal Majalla"/>
          <w:color w:val="000000"/>
          <w:sz w:val="32"/>
          <w:szCs w:val="32"/>
          <w:lang w:bidi="ar-IQ"/>
        </w:rPr>
      </w:pPr>
      <w:r w:rsidRPr="00432C6A">
        <w:rPr>
          <w:rFonts w:ascii="Sakkal Majalla" w:hAnsi="Sakkal Majalla" w:cs="Sakkal Majalla"/>
          <w:sz w:val="32"/>
          <w:szCs w:val="32"/>
          <w:rtl/>
        </w:rPr>
        <w:t xml:space="preserve">وهذا الحوار جرى عبر المقابلة بين ضعف الضمير (هم) الذي يعود على الناس الذي يمثل الجهل البشري، وعظمة وقدرة ضمير التعظيم (نحن) الذي يعود على الله تعالى، وجاءت الضمائر لتوضح المعنى العام </w:t>
      </w:r>
      <w:proofErr w:type="spellStart"/>
      <w:r w:rsidRPr="00432C6A">
        <w:rPr>
          <w:rFonts w:ascii="Sakkal Majalla" w:hAnsi="Sakkal Majalla" w:cs="Sakkal Majalla"/>
          <w:sz w:val="32"/>
          <w:szCs w:val="32"/>
          <w:rtl/>
        </w:rPr>
        <w:t>اللآية</w:t>
      </w:r>
      <w:proofErr w:type="spellEnd"/>
      <w:r w:rsidRPr="00432C6A">
        <w:rPr>
          <w:rFonts w:ascii="Sakkal Majalla" w:hAnsi="Sakkal Majalla" w:cs="Sakkal Majalla"/>
          <w:sz w:val="32"/>
          <w:szCs w:val="32"/>
          <w:rtl/>
        </w:rPr>
        <w:t xml:space="preserve"> ففي قوله (</w:t>
      </w:r>
      <w:r w:rsidRPr="00432C6A">
        <w:rPr>
          <w:rFonts w:ascii="Sakkal Majalla" w:hAnsi="Sakkal Majalla" w:cs="Sakkal Majalla"/>
          <w:b/>
          <w:bCs/>
          <w:sz w:val="32"/>
          <w:szCs w:val="32"/>
          <w:rtl/>
          <w:lang w:bidi="ar-IQ"/>
        </w:rPr>
        <w:t xml:space="preserve">أَهُمْ يَقْسِمُونَ رَحْمَتَ رَبِّكَ) </w:t>
      </w:r>
      <w:r w:rsidRPr="00432C6A">
        <w:rPr>
          <w:rFonts w:ascii="Sakkal Majalla" w:hAnsi="Sakkal Majalla" w:cs="Sakkal Majalla"/>
          <w:sz w:val="32"/>
          <w:szCs w:val="32"/>
          <w:rtl/>
          <w:lang w:bidi="ar-IQ"/>
        </w:rPr>
        <w:t>نجد ان الضمائر تعمل على ربط أجزاء الآية وتوضيح معناها، حيث بيّنت الآية أن القانون الإلهي ينهي الجدل البشري حول التفاضل وأن التفاوت في الرزق والمنزلة ليس ظلماً بل هو عدل الهي، حيث استخدم أسلوب الاثبات،</w:t>
      </w:r>
      <w:r w:rsidRPr="00432C6A">
        <w:rPr>
          <w:rFonts w:ascii="Sakkal Majalla" w:hAnsi="Sakkal Majalla" w:cs="Sakkal Majalla"/>
          <w:b/>
          <w:bCs/>
          <w:color w:val="000000"/>
          <w:sz w:val="44"/>
          <w:szCs w:val="44"/>
          <w:rtl/>
          <w:lang w:bidi="ar-IQ"/>
        </w:rPr>
        <w:t xml:space="preserve"> </w:t>
      </w:r>
      <w:r w:rsidRPr="00432C6A">
        <w:rPr>
          <w:rFonts w:ascii="Sakkal Majalla" w:hAnsi="Sakkal Majalla" w:cs="Sakkal Majalla"/>
          <w:color w:val="000000"/>
          <w:sz w:val="32"/>
          <w:szCs w:val="32"/>
          <w:rtl/>
          <w:lang w:bidi="ar-IQ"/>
        </w:rPr>
        <w:t xml:space="preserve">فأنكر عليهم سبحانه تخيرهم عليه. وأخبر أن ذلك ليس إليهم. بل إلى الذي قسم بينهم معايشهم المتضمنة لأرزاقهم ومدد آجالهم. وكذلك هو الذي يقسم فضله بين أهل الفضل، على حسب علمه بمواقع الاختيار، ومن يصلح له ممن لا يصلح. وهو الذي رفع بعضهم فوق بعض درجات. وقسم بينهم معايشهم ودرجات التفضيل. فهو القاسم ذلك وحده لا غيره. ... بيّن فيها انفراده بالخلق </w:t>
      </w:r>
      <w:proofErr w:type="gramStart"/>
      <w:r w:rsidRPr="00432C6A">
        <w:rPr>
          <w:rFonts w:ascii="Sakkal Majalla" w:hAnsi="Sakkal Majalla" w:cs="Sakkal Majalla"/>
          <w:color w:val="000000"/>
          <w:sz w:val="32"/>
          <w:szCs w:val="32"/>
          <w:rtl/>
          <w:lang w:bidi="ar-IQ"/>
        </w:rPr>
        <w:t>والاختيار</w:t>
      </w:r>
      <w:proofErr w:type="gramEnd"/>
      <w:r w:rsidR="00337AF0">
        <w:rPr>
          <w:rFonts w:ascii="Sakkal Majalla" w:hAnsi="Sakkal Majalla" w:cs="Sakkal Majalla"/>
          <w:color w:val="000000"/>
          <w:sz w:val="32"/>
          <w:szCs w:val="32"/>
          <w:lang w:bidi="ar-IQ"/>
        </w:rPr>
        <w:t>(AL-</w:t>
      </w:r>
      <w:proofErr w:type="spellStart"/>
      <w:r w:rsidR="00337AF0">
        <w:rPr>
          <w:rFonts w:ascii="Sakkal Majalla" w:hAnsi="Sakkal Majalla" w:cs="Sakkal Majalla"/>
          <w:color w:val="000000"/>
          <w:sz w:val="32"/>
          <w:szCs w:val="32"/>
          <w:lang w:bidi="ar-IQ"/>
        </w:rPr>
        <w:t>zamakhshri</w:t>
      </w:r>
      <w:proofErr w:type="spellEnd"/>
      <w:r w:rsidR="00337AF0">
        <w:rPr>
          <w:rFonts w:ascii="Sakkal Majalla" w:hAnsi="Sakkal Majalla" w:cs="Sakkal Majalla"/>
          <w:color w:val="000000"/>
          <w:sz w:val="32"/>
          <w:szCs w:val="32"/>
          <w:lang w:bidi="ar-IQ"/>
        </w:rPr>
        <w:t>, D.1407:4/252), (</w:t>
      </w:r>
      <w:proofErr w:type="spellStart"/>
      <w:r w:rsidR="00337AF0">
        <w:rPr>
          <w:rFonts w:ascii="Sakkal Majalla" w:hAnsi="Sakkal Majalla" w:cs="Sakkal Majalla"/>
          <w:color w:val="000000"/>
          <w:sz w:val="32"/>
          <w:szCs w:val="32"/>
          <w:lang w:bidi="ar-IQ"/>
        </w:rPr>
        <w:t>Fakhr</w:t>
      </w:r>
      <w:proofErr w:type="spellEnd"/>
      <w:r w:rsidR="00337AF0">
        <w:rPr>
          <w:rFonts w:ascii="Sakkal Majalla" w:hAnsi="Sakkal Majalla" w:cs="Sakkal Majalla"/>
          <w:color w:val="000000"/>
          <w:sz w:val="32"/>
          <w:szCs w:val="32"/>
          <w:lang w:bidi="ar-IQ"/>
        </w:rPr>
        <w:t xml:space="preserve"> </w:t>
      </w:r>
      <w:proofErr w:type="spellStart"/>
      <w:r w:rsidR="00337AF0">
        <w:rPr>
          <w:rFonts w:ascii="Sakkal Majalla" w:hAnsi="Sakkal Majalla" w:cs="Sakkal Majalla"/>
          <w:color w:val="000000"/>
          <w:sz w:val="32"/>
          <w:szCs w:val="32"/>
          <w:lang w:bidi="ar-IQ"/>
        </w:rPr>
        <w:t>alDinaLrazi</w:t>
      </w:r>
      <w:proofErr w:type="spellEnd"/>
      <w:r w:rsidR="00337AF0">
        <w:rPr>
          <w:rFonts w:ascii="Sakkal Majalla" w:hAnsi="Sakkal Majalla" w:cs="Sakkal Majalla"/>
          <w:color w:val="000000"/>
          <w:sz w:val="32"/>
          <w:szCs w:val="32"/>
          <w:lang w:bidi="ar-IQ"/>
        </w:rPr>
        <w:t>, D.:27/630)</w:t>
      </w:r>
    </w:p>
    <w:p w:rsidR="00770D26" w:rsidRPr="00432C6A" w:rsidRDefault="00770D26" w:rsidP="007A4CBB">
      <w:pPr>
        <w:bidi/>
        <w:ind w:left="-291" w:right="-426" w:firstLine="720"/>
        <w:jc w:val="mediumKashida"/>
        <w:rPr>
          <w:rFonts w:ascii="Sakkal Majalla" w:hAnsi="Sakkal Majalla" w:cs="Sakkal Majalla"/>
          <w:sz w:val="32"/>
          <w:szCs w:val="32"/>
          <w:rtl/>
          <w:lang w:bidi="ar-IQ"/>
        </w:rPr>
      </w:pPr>
      <w:r w:rsidRPr="00432C6A">
        <w:rPr>
          <w:rFonts w:ascii="Sakkal Majalla" w:hAnsi="Sakkal Majalla" w:cs="Sakkal Majalla"/>
          <w:sz w:val="32"/>
          <w:szCs w:val="32"/>
          <w:rtl/>
          <w:lang w:bidi="ar-IQ"/>
        </w:rPr>
        <w:lastRenderedPageBreak/>
        <w:t>ولعله من المفيد أن نؤكد توظيف الضمائر في الآية الذي يتمثل في الضمير(نحن) والضمير(هم) مما بين التضاد بين قدرة الخالق سبحانه وتعالى وبين عجز البشر في الدنيا، وتكرار الضمير (لهم) يؤكد عدل الله بين الناس، وضمير المتكلم (الكاف) في (ربك) يرجع على النبي محمد وهذا يقرب الخطاب ويشعره بعناية الله به، وأن هذه المقابلة بين الضمائر ترسخ مفاهيم عقدية واجتماعية</w:t>
      </w:r>
      <w:r w:rsidR="00C81C15">
        <w:rPr>
          <w:rFonts w:ascii="Sakkal Majalla" w:hAnsi="Sakkal Majalla" w:cs="Sakkal Majalla" w:hint="cs"/>
          <w:sz w:val="32"/>
          <w:szCs w:val="32"/>
          <w:rtl/>
          <w:lang w:bidi="ar-IQ"/>
        </w:rPr>
        <w:t xml:space="preserve"> (</w:t>
      </w:r>
      <w:r w:rsidR="000A5547">
        <w:rPr>
          <w:rFonts w:ascii="Sakkal Majalla" w:hAnsi="Sakkal Majalla" w:cs="Sakkal Majalla" w:hint="cs"/>
          <w:sz w:val="32"/>
          <w:szCs w:val="32"/>
          <w:rtl/>
          <w:lang w:bidi="ar-IQ"/>
        </w:rPr>
        <w:t>95</w:t>
      </w:r>
      <w:r w:rsidR="00C81C15">
        <w:rPr>
          <w:rFonts w:ascii="Sakkal Majalla" w:hAnsi="Sakkal Majalla" w:cs="Sakkal Majalla" w:hint="cs"/>
          <w:sz w:val="32"/>
          <w:szCs w:val="32"/>
          <w:rtl/>
          <w:lang w:bidi="ar-IQ"/>
        </w:rPr>
        <w:t>/4:</w:t>
      </w:r>
      <w:r w:rsidR="00C81C15" w:rsidRPr="00C81C15">
        <w:rPr>
          <w:rFonts w:ascii="Sakkal Majalla" w:hAnsi="Sakkal Majalla" w:cs="Sakkal Majalla"/>
          <w:sz w:val="32"/>
          <w:szCs w:val="32"/>
          <w:lang w:bidi="ar-IQ"/>
        </w:rPr>
        <w:t>Al-</w:t>
      </w:r>
      <w:proofErr w:type="spellStart"/>
      <w:r w:rsidR="00C81C15" w:rsidRPr="00C81C15">
        <w:rPr>
          <w:rFonts w:ascii="Sakkal Majalla" w:hAnsi="Sakkal Majalla" w:cs="Sakkal Majalla"/>
          <w:sz w:val="32"/>
          <w:szCs w:val="32"/>
          <w:lang w:bidi="ar-IQ"/>
        </w:rPr>
        <w:t>Nasafī</w:t>
      </w:r>
      <w:proofErr w:type="spellEnd"/>
      <w:r w:rsidR="00C81C15" w:rsidRPr="00C81C15">
        <w:rPr>
          <w:rFonts w:ascii="Sakkal Majalla" w:hAnsi="Sakkal Majalla" w:cs="Sakkal Majalla"/>
          <w:sz w:val="32"/>
          <w:szCs w:val="32"/>
          <w:lang w:bidi="ar-IQ"/>
        </w:rPr>
        <w:t>, A</w:t>
      </w:r>
      <w:r w:rsidR="00C81C15">
        <w:rPr>
          <w:rFonts w:ascii="Sakkal Majalla" w:hAnsi="Sakkal Majalla" w:cs="Sakkal Majalla" w:hint="cs"/>
          <w:sz w:val="32"/>
          <w:szCs w:val="32"/>
          <w:rtl/>
          <w:lang w:bidi="ar-IQ"/>
        </w:rPr>
        <w:t xml:space="preserve">  </w:t>
      </w:r>
      <w:r w:rsidR="000A5547">
        <w:rPr>
          <w:rFonts w:ascii="Sakkal Majalla" w:hAnsi="Sakkal Majalla" w:cs="Sakkal Majalla" w:hint="cs"/>
          <w:sz w:val="32"/>
          <w:szCs w:val="32"/>
          <w:rtl/>
          <w:lang w:bidi="ar-IQ"/>
        </w:rPr>
        <w:t>) ، (</w:t>
      </w:r>
      <w:proofErr w:type="spellStart"/>
      <w:r w:rsidR="000A5547">
        <w:rPr>
          <w:rFonts w:ascii="Sakkal Majalla" w:hAnsi="Sakkal Majalla" w:cs="Sakkal Majalla"/>
          <w:sz w:val="32"/>
          <w:szCs w:val="32"/>
          <w:lang w:bidi="ar-EG"/>
        </w:rPr>
        <w:t>Alkhazen</w:t>
      </w:r>
      <w:proofErr w:type="spellEnd"/>
      <w:r w:rsidR="000A5547">
        <w:rPr>
          <w:rFonts w:ascii="Sakkal Majalla" w:hAnsi="Sakkal Majalla" w:cs="Sakkal Majalla"/>
          <w:sz w:val="32"/>
          <w:szCs w:val="32"/>
          <w:lang w:bidi="ar-EG"/>
        </w:rPr>
        <w:t>, A. 1415:</w:t>
      </w:r>
      <w:r w:rsidR="000335CE">
        <w:rPr>
          <w:rFonts w:ascii="Sakkal Majalla" w:hAnsi="Sakkal Majalla" w:cs="Sakkal Majalla"/>
          <w:sz w:val="32"/>
          <w:szCs w:val="32"/>
          <w:lang w:bidi="ar-EG"/>
        </w:rPr>
        <w:t>4/108</w:t>
      </w:r>
      <w:r w:rsidRPr="00432C6A">
        <w:rPr>
          <w:rFonts w:ascii="Sakkal Majalla" w:hAnsi="Sakkal Majalla" w:cs="Sakkal Majalla"/>
          <w:sz w:val="32"/>
          <w:szCs w:val="32"/>
          <w:rtl/>
          <w:lang w:bidi="ar-IQ"/>
        </w:rPr>
        <w:t xml:space="preserve"> </w:t>
      </w:r>
      <w:r w:rsidR="000335CE">
        <w:rPr>
          <w:rFonts w:ascii="Sakkal Majalla" w:hAnsi="Sakkal Majalla" w:cs="Sakkal Majalla"/>
          <w:sz w:val="32"/>
          <w:szCs w:val="32"/>
          <w:lang w:bidi="ar-IQ"/>
        </w:rPr>
        <w:t>(</w:t>
      </w:r>
      <w:r w:rsidRPr="00432C6A">
        <w:rPr>
          <w:rFonts w:ascii="Sakkal Majalla" w:hAnsi="Sakkal Majalla" w:cs="Sakkal Majalla"/>
          <w:sz w:val="32"/>
          <w:szCs w:val="32"/>
          <w:rtl/>
          <w:lang w:bidi="ar-IQ"/>
        </w:rPr>
        <w:t>.</w:t>
      </w:r>
    </w:p>
    <w:p w:rsidR="00770D26" w:rsidRPr="00432C6A" w:rsidRDefault="00770D26" w:rsidP="007A4CBB">
      <w:pPr>
        <w:bidi/>
        <w:ind w:left="-291" w:right="-426" w:firstLine="720"/>
        <w:jc w:val="mediumKashida"/>
        <w:rPr>
          <w:rFonts w:ascii="Sakkal Majalla" w:hAnsi="Sakkal Majalla" w:cs="Sakkal Majalla"/>
          <w:sz w:val="32"/>
          <w:szCs w:val="32"/>
          <w:rtl/>
          <w:lang w:bidi="ar-IQ"/>
        </w:rPr>
      </w:pPr>
      <w:r w:rsidRPr="00432C6A">
        <w:rPr>
          <w:rFonts w:ascii="Sakkal Majalla" w:hAnsi="Sakkal Majalla" w:cs="Sakkal Majalla"/>
          <w:sz w:val="32"/>
          <w:szCs w:val="32"/>
          <w:rtl/>
          <w:lang w:bidi="ar-IQ"/>
        </w:rPr>
        <w:t xml:space="preserve">ويتبن لنا مما سبق أن الضمائر في الآية بنوعيها المتصلة والمنفصلة لم تكن مجرد أدوات لغوية، وانما كان لها دور في تحقيق الترابط النصي في الخطاب القرآني في أجزاء الآية عبر التضاد والتكرار، وكذلك لتحقق الاقناع من الاستفهام الإنكاري إلى التقرير الجازم، بل كشفت لنا أنها مفاتيح دلالية توجه القارئ لفهم المغزى العقدي والاجتماعي في الآية، وجاءت المقابلة لتصنع حواراً بين الضمير(هم) الذي دل على ضعف البشر، والضمير(نحن) الذي بين قدرة الله، لتقابل بين ضعف البشر وعظمة الله.   </w:t>
      </w:r>
    </w:p>
    <w:p w:rsidR="00453F4B" w:rsidRDefault="00453F4B" w:rsidP="007A4CBB">
      <w:pPr>
        <w:bidi/>
        <w:ind w:left="-291" w:right="-426"/>
        <w:jc w:val="mediumKashida"/>
        <w:rPr>
          <w:rFonts w:ascii="Sakkal Majalla" w:hAnsi="Sakkal Majalla" w:cs="Sakkal Majalla"/>
          <w:b/>
          <w:bCs/>
          <w:color w:val="000000"/>
          <w:sz w:val="32"/>
          <w:szCs w:val="32"/>
        </w:rPr>
      </w:pPr>
    </w:p>
    <w:p w:rsidR="00770D26" w:rsidRPr="00432C6A" w:rsidRDefault="00770D26" w:rsidP="00453F4B">
      <w:pPr>
        <w:bidi/>
        <w:ind w:left="-291" w:right="-426"/>
        <w:jc w:val="mediumKashida"/>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الضمائر ا</w:t>
      </w:r>
      <w:r w:rsidR="000437EC" w:rsidRPr="00432C6A">
        <w:rPr>
          <w:rFonts w:ascii="Sakkal Majalla" w:hAnsi="Sakkal Majalla" w:cs="Sakkal Majalla"/>
          <w:b/>
          <w:bCs/>
          <w:color w:val="000000"/>
          <w:sz w:val="32"/>
          <w:szCs w:val="32"/>
          <w:rtl/>
        </w:rPr>
        <w:t>لمتصلة والمنفصلة:(أنا- والهاء)</w:t>
      </w:r>
    </w:p>
    <w:p w:rsidR="00770D26" w:rsidRPr="00432C6A" w:rsidRDefault="00147A47" w:rsidP="00B53E5A">
      <w:pPr>
        <w:autoSpaceDE w:val="0"/>
        <w:autoSpaceDN w:val="0"/>
        <w:bidi/>
        <w:adjustRightInd w:val="0"/>
        <w:spacing w:line="240" w:lineRule="auto"/>
        <w:ind w:left="-291" w:right="-426" w:firstLine="720"/>
        <w:jc w:val="both"/>
        <w:rPr>
          <w:rFonts w:ascii="Sakkal Majalla" w:hAnsi="Sakkal Majalla" w:cs="Sakkal Majalla"/>
          <w:sz w:val="32"/>
          <w:szCs w:val="32"/>
          <w:rtl/>
        </w:rPr>
      </w:pPr>
      <w:r>
        <w:rPr>
          <w:rFonts w:ascii="Sakkal Majalla" w:hAnsi="Sakkal Majalla" w:cs="Sakkal Majalla"/>
          <w:sz w:val="32"/>
          <w:szCs w:val="32"/>
          <w:rtl/>
          <w:lang w:bidi="ar-IQ"/>
        </w:rPr>
        <w:t>الآية القرآنية</w:t>
      </w:r>
      <w:r>
        <w:rPr>
          <w:rFonts w:ascii="Sakkal Majalla" w:hAnsi="Sakkal Majalla" w:cs="Sakkal Majalla" w:hint="cs"/>
          <w:sz w:val="32"/>
          <w:szCs w:val="32"/>
          <w:rtl/>
          <w:lang w:bidi="ar-IQ"/>
        </w:rPr>
        <w:t>: (</w:t>
      </w:r>
      <w:r w:rsidRPr="00147A47">
        <w:rPr>
          <w:rFonts w:ascii="Sakkal Majalla" w:hAnsi="Sakkal Majalla" w:cs="Sakkal Majalla"/>
          <w:sz w:val="36"/>
          <w:szCs w:val="36"/>
          <w:rtl/>
          <w:lang w:bidi="ar-IQ"/>
        </w:rPr>
        <w:t>قُلْ إِنَّمَا أَنَا بَشَرٌ مِثْلُكُمْ يُوحَى إِلَيَّ أَنَّمَا إِلَهُكُمْ إِلَهٌ وَاحِدٌ فَاسْتَقِيمُوا إِلَيْهِ وَاسْتَغْفِرُوهُ وَوَيْلٌ لِلْمُشْرِكِينَ</w:t>
      </w:r>
      <w:r>
        <w:rPr>
          <w:rFonts w:ascii="Sakkal Majalla" w:hAnsi="Sakkal Majalla" w:cs="Sakkal Majalla" w:hint="cs"/>
          <w:sz w:val="36"/>
          <w:szCs w:val="36"/>
          <w:rtl/>
          <w:lang w:bidi="ar-IQ"/>
        </w:rPr>
        <w:t>)</w:t>
      </w:r>
      <w:r w:rsidR="00B53E5A">
        <w:rPr>
          <w:rFonts w:ascii="Sakkal Majalla" w:hAnsi="Sakkal Majalla" w:cs="Sakkal Majalla" w:hint="cs"/>
          <w:sz w:val="36"/>
          <w:szCs w:val="36"/>
          <w:rtl/>
          <w:lang w:bidi="ar-IQ"/>
        </w:rPr>
        <w:t xml:space="preserve"> [</w:t>
      </w:r>
      <w:r w:rsidRPr="00147A47">
        <w:rPr>
          <w:rFonts w:ascii="Sakkal Majalla" w:hAnsi="Sakkal Majalla" w:cs="Sakkal Majalla"/>
          <w:sz w:val="36"/>
          <w:szCs w:val="36"/>
          <w:rtl/>
          <w:lang w:bidi="ar-IQ"/>
        </w:rPr>
        <w:t xml:space="preserve"> </w:t>
      </w:r>
      <w:r w:rsidR="00B53E5A">
        <w:rPr>
          <w:rFonts w:ascii="Sakkal Majalla" w:hAnsi="Sakkal Majalla" w:cs="Sakkal Majalla" w:hint="cs"/>
          <w:sz w:val="36"/>
          <w:szCs w:val="36"/>
          <w:rtl/>
          <w:lang w:bidi="ar-IQ"/>
        </w:rPr>
        <w:t>6:</w:t>
      </w:r>
      <w:proofErr w:type="spellStart"/>
      <w:r w:rsidR="00B53E5A" w:rsidRPr="00B53E5A">
        <w:rPr>
          <w:rFonts w:ascii="Sakkal Majalla" w:hAnsi="Sakkal Majalla" w:cs="Sakkal Majalla"/>
          <w:sz w:val="36"/>
          <w:szCs w:val="36"/>
          <w:lang w:bidi="ar-IQ"/>
        </w:rPr>
        <w:t>Faṣṣilat</w:t>
      </w:r>
      <w:proofErr w:type="spellEnd"/>
      <w:r w:rsidR="00770D26" w:rsidRPr="00432C6A">
        <w:rPr>
          <w:rFonts w:ascii="Sakkal Majalla" w:hAnsi="Sakkal Majalla" w:cs="Sakkal Majalla"/>
          <w:sz w:val="32"/>
          <w:szCs w:val="32"/>
          <w:rtl/>
        </w:rPr>
        <w:t xml:space="preserve">] </w:t>
      </w:r>
      <w:r w:rsidR="00770D26" w:rsidRPr="00432C6A">
        <w:rPr>
          <w:rFonts w:ascii="Sakkal Majalla" w:hAnsi="Sakkal Majalla" w:cs="Sakkal Majalla"/>
          <w:sz w:val="32"/>
          <w:szCs w:val="32"/>
          <w:rtl/>
          <w:lang w:bidi="ar-IQ"/>
        </w:rPr>
        <w:t xml:space="preserve">تتناول استخدام الضمائر المنفصلة والمتصلة التي تلعب دوراً اساسياً في توضيح المعنى وتعزيز العلاقات بين المتكلم والمخاطب، </w:t>
      </w:r>
      <w:r w:rsidR="00770D26" w:rsidRPr="00432C6A">
        <w:rPr>
          <w:rFonts w:ascii="Sakkal Majalla" w:hAnsi="Sakkal Majalla" w:cs="Sakkal Majalla"/>
          <w:sz w:val="32"/>
          <w:szCs w:val="32"/>
          <w:rtl/>
        </w:rPr>
        <w:t xml:space="preserve">فالضمير (أنا) يستخدم كضمير منفصل للمتكلم المفرد في محل مبتدأ، مما يدل الشخص المتحدث ، كما يستخدم الضمير (كم) كضمير مخاطب يدل على الجمع في محل جر مضاف اليه، أما الضمير المتصل في(إليّ) يستخدم ليدل على المتكلم في محل رفع نائب فاعل، بينما الضمير في (واستغفروه) يستخدم ليدل على المخاطب في محل مفعول به ، وهذه الضمائر تلعب دوراً اساسياً في ربط النص وتوجيه الخطاب نحو المتكلم والمخاطب مما يسهل فهم المعنى العام </w:t>
      </w:r>
      <w:proofErr w:type="spellStart"/>
      <w:r w:rsidR="00770D26" w:rsidRPr="00432C6A">
        <w:rPr>
          <w:rFonts w:ascii="Sakkal Majalla" w:hAnsi="Sakkal Majalla" w:cs="Sakkal Majalla"/>
          <w:sz w:val="32"/>
          <w:szCs w:val="32"/>
          <w:rtl/>
        </w:rPr>
        <w:t>اللآية</w:t>
      </w:r>
      <w:proofErr w:type="spellEnd"/>
      <w:r w:rsidR="00681D2F">
        <w:rPr>
          <w:rFonts w:ascii="Sakkal Majalla" w:hAnsi="Sakkal Majalla" w:cs="Sakkal Majalla" w:hint="cs"/>
          <w:sz w:val="32"/>
          <w:szCs w:val="32"/>
          <w:rtl/>
        </w:rPr>
        <w:t xml:space="preserve"> (</w:t>
      </w:r>
      <w:r w:rsidR="00681D2F" w:rsidRPr="00681D2F">
        <w:rPr>
          <w:rFonts w:ascii="Sakkal Majalla" w:hAnsi="Sakkal Majalla" w:cs="Sakkal Majalla"/>
          <w:sz w:val="32"/>
          <w:szCs w:val="32"/>
        </w:rPr>
        <w:t>AL-</w:t>
      </w:r>
      <w:proofErr w:type="spellStart"/>
      <w:r w:rsidR="00681D2F" w:rsidRPr="00681D2F">
        <w:rPr>
          <w:rFonts w:ascii="Sakkal Majalla" w:hAnsi="Sakkal Majalla" w:cs="Sakkal Majalla"/>
          <w:sz w:val="32"/>
          <w:szCs w:val="32"/>
        </w:rPr>
        <w:t>Shatibi,I</w:t>
      </w:r>
      <w:proofErr w:type="spellEnd"/>
      <w:r w:rsidR="00681D2F" w:rsidRPr="00681D2F">
        <w:rPr>
          <w:rFonts w:ascii="Sakkal Majalla" w:hAnsi="Sakkal Majalla" w:cs="Sakkal Majalla"/>
          <w:sz w:val="32"/>
          <w:szCs w:val="32"/>
        </w:rPr>
        <w:t>. 2007:1/283)</w:t>
      </w:r>
      <w:r w:rsidR="00681D2F" w:rsidRPr="00681D2F">
        <w:rPr>
          <w:rFonts w:ascii="Sakkal Majalla" w:hAnsi="Sakkal Majalla" w:cs="Sakkal Majalla" w:hint="cs"/>
          <w:sz w:val="32"/>
          <w:szCs w:val="32"/>
          <w:rtl/>
          <w:lang w:bidi="ar-IQ"/>
        </w:rPr>
        <w:t xml:space="preserve"> </w:t>
      </w:r>
      <w:proofErr w:type="gramStart"/>
      <w:r w:rsidR="00681D2F" w:rsidRPr="00681D2F">
        <w:rPr>
          <w:rFonts w:ascii="Sakkal Majalla" w:hAnsi="Sakkal Majalla" w:cs="Sakkal Majalla" w:hint="cs"/>
          <w:sz w:val="32"/>
          <w:szCs w:val="32"/>
          <w:rtl/>
          <w:lang w:bidi="ar-IQ"/>
        </w:rPr>
        <w:t>،</w:t>
      </w:r>
      <w:r w:rsidR="00681D2F" w:rsidRPr="00681D2F">
        <w:rPr>
          <w:rFonts w:ascii="Sakkal Majalla" w:hAnsi="Sakkal Majalla" w:cs="Sakkal Majalla"/>
          <w:sz w:val="32"/>
          <w:szCs w:val="32"/>
        </w:rPr>
        <w:t>(</w:t>
      </w:r>
      <w:proofErr w:type="spellStart"/>
      <w:proofErr w:type="gramEnd"/>
      <w:r w:rsidR="00681D2F" w:rsidRPr="00681D2F">
        <w:rPr>
          <w:rFonts w:ascii="Sakkal Majalla" w:hAnsi="Sakkal Majalla" w:cs="Sakkal Majalla"/>
          <w:sz w:val="32"/>
          <w:szCs w:val="32"/>
        </w:rPr>
        <w:t>Darwish</w:t>
      </w:r>
      <w:proofErr w:type="spellEnd"/>
      <w:r w:rsidR="00681D2F" w:rsidRPr="00681D2F">
        <w:rPr>
          <w:rFonts w:ascii="Sakkal Majalla" w:hAnsi="Sakkal Majalla" w:cs="Sakkal Majalla"/>
          <w:sz w:val="32"/>
          <w:szCs w:val="32"/>
        </w:rPr>
        <w:t xml:space="preserve">, M.1415AH:8/531) </w:t>
      </w:r>
      <w:r w:rsidR="00681D2F" w:rsidRPr="00681D2F">
        <w:rPr>
          <w:rFonts w:ascii="Sakkal Majalla" w:hAnsi="Sakkal Majalla" w:cs="Sakkal Majalla"/>
          <w:sz w:val="32"/>
          <w:szCs w:val="32"/>
          <w:rtl/>
          <w:lang w:bidi="ar-IQ"/>
        </w:rPr>
        <w:t xml:space="preserve"> </w:t>
      </w:r>
      <w:r w:rsidR="00B068E5">
        <w:rPr>
          <w:rFonts w:ascii="Sakkal Majalla" w:hAnsi="Sakkal Majalla" w:cs="Sakkal Majalla" w:hint="cs"/>
          <w:sz w:val="32"/>
          <w:szCs w:val="32"/>
          <w:rtl/>
        </w:rPr>
        <w:t xml:space="preserve">   </w:t>
      </w:r>
      <w:r w:rsidR="00681D2F">
        <w:rPr>
          <w:rFonts w:ascii="Sakkal Majalla" w:hAnsi="Sakkal Majalla" w:cs="Sakkal Majalla"/>
          <w:sz w:val="32"/>
          <w:szCs w:val="32"/>
        </w:rPr>
        <w:t>.</w:t>
      </w:r>
    </w:p>
    <w:p w:rsidR="00770D26" w:rsidRPr="00432C6A" w:rsidRDefault="00770D26" w:rsidP="007A4CBB">
      <w:pPr>
        <w:autoSpaceDE w:val="0"/>
        <w:autoSpaceDN w:val="0"/>
        <w:bidi/>
        <w:adjustRightInd w:val="0"/>
        <w:spacing w:line="240" w:lineRule="auto"/>
        <w:ind w:left="-291" w:right="-426" w:firstLine="720"/>
        <w:jc w:val="both"/>
        <w:rPr>
          <w:rFonts w:ascii="Sakkal Majalla" w:hAnsi="Sakkal Majalla" w:cs="Sakkal Majalla"/>
          <w:sz w:val="32"/>
          <w:szCs w:val="32"/>
          <w:rtl/>
        </w:rPr>
      </w:pPr>
      <w:r w:rsidRPr="00432C6A">
        <w:rPr>
          <w:rFonts w:ascii="Sakkal Majalla" w:hAnsi="Sakkal Majalla" w:cs="Sakkal Majalla"/>
          <w:sz w:val="32"/>
          <w:szCs w:val="32"/>
          <w:rtl/>
        </w:rPr>
        <w:t>الآية الكريمة تشكل خطاباً توجيهياً من الله إلى النبي محمد ﷺ وهذا الخطاب بدأ بمراحل تدريجية من الاخبار إلى التكلف ثم الوعيد وهو يحاكي العقل القلب معاً، فالحوار يبدأ بتوجيه مباشر بالفعل الامر(قل) من الله إلى النبي محمد ﷺ ليدل على نقل الرسالة بوضوح، أما النبي فيظهر نفسه بضمير المتكلم (أنا) ليقرب نفسه من المخاطبين، يوكد لهم أنه بشر مثلهم</w:t>
      </w:r>
      <w:r w:rsidRPr="00432C6A">
        <w:rPr>
          <w:rFonts w:ascii="Sakkal Majalla" w:hAnsi="Sakkal Majalla" w:cs="Sakkal Majalla"/>
          <w:b/>
          <w:bCs/>
          <w:color w:val="000000"/>
          <w:sz w:val="44"/>
          <w:szCs w:val="44"/>
          <w:rtl/>
          <w:lang w:bidi="ar-IQ"/>
        </w:rPr>
        <w:t xml:space="preserve"> </w:t>
      </w:r>
      <w:r w:rsidRPr="00432C6A">
        <w:rPr>
          <w:rFonts w:ascii="Sakkal Majalla" w:hAnsi="Sakkal Majalla" w:cs="Sakkal Majalla"/>
          <w:color w:val="000000"/>
          <w:sz w:val="32"/>
          <w:szCs w:val="32"/>
          <w:rtl/>
          <w:lang w:bidi="ar-IQ"/>
        </w:rPr>
        <w:t>في الجنس والصورة والهيئة</w:t>
      </w:r>
      <w:r w:rsidRPr="00432C6A">
        <w:rPr>
          <w:rFonts w:ascii="Sakkal Majalla" w:hAnsi="Sakkal Majalla" w:cs="Sakkal Majalla"/>
          <w:b/>
          <w:bCs/>
          <w:sz w:val="44"/>
          <w:szCs w:val="44"/>
          <w:rtl/>
          <w:lang w:bidi="ar-IQ"/>
        </w:rPr>
        <w:t xml:space="preserve"> </w:t>
      </w:r>
      <w:r w:rsidRPr="00432C6A">
        <w:rPr>
          <w:rFonts w:ascii="Sakkal Majalla" w:hAnsi="Sakkal Majalla" w:cs="Sakkal Majalla"/>
          <w:sz w:val="32"/>
          <w:szCs w:val="32"/>
          <w:rtl/>
        </w:rPr>
        <w:t xml:space="preserve">مما يزيل التصور الخاطئ كونه انسان فوق البشر وهو مرسل بوحي من الله، </w:t>
      </w:r>
      <w:r w:rsidRPr="00432C6A">
        <w:rPr>
          <w:rFonts w:ascii="Sakkal Majalla" w:hAnsi="Sakkal Majalla" w:cs="Sakkal Majalla"/>
          <w:sz w:val="32"/>
          <w:szCs w:val="32"/>
          <w:rtl/>
          <w:lang w:bidi="ar-IQ"/>
        </w:rPr>
        <w:t>يقابله ضمير المخاطب (كم) في (</w:t>
      </w:r>
      <w:r w:rsidRPr="00432C6A">
        <w:rPr>
          <w:rFonts w:ascii="Sakkal Majalla" w:hAnsi="Sakkal Majalla" w:cs="Sakkal Majalla"/>
          <w:color w:val="000000"/>
          <w:sz w:val="32"/>
          <w:szCs w:val="32"/>
          <w:rtl/>
          <w:lang w:bidi="ar-IQ"/>
        </w:rPr>
        <w:t>مِثْلُكُمْ)</w:t>
      </w:r>
      <w:r w:rsidRPr="00432C6A">
        <w:rPr>
          <w:rFonts w:ascii="Sakkal Majalla" w:hAnsi="Sakkal Majalla" w:cs="Sakkal Majalla"/>
          <w:sz w:val="32"/>
          <w:szCs w:val="32"/>
          <w:rtl/>
          <w:lang w:bidi="ar-IQ"/>
        </w:rPr>
        <w:t xml:space="preserve"> الذي يشير إلى جماعة المخاطبين وهم (الناس) يوجيهم بالأيمان بالله،</w:t>
      </w:r>
      <w:r w:rsidRPr="00432C6A">
        <w:rPr>
          <w:rFonts w:ascii="Sakkal Majalla" w:hAnsi="Sakkal Majalla" w:cs="Sakkal Majalla"/>
          <w:sz w:val="32"/>
          <w:szCs w:val="32"/>
          <w:rtl/>
        </w:rPr>
        <w:t xml:space="preserve"> والخطاب يجمع بين التواضع والتوجيه</w:t>
      </w:r>
      <w:r w:rsidRPr="00432C6A">
        <w:rPr>
          <w:rFonts w:ascii="Sakkal Majalla" w:hAnsi="Sakkal Majalla" w:cs="Sakkal Majalla"/>
          <w:sz w:val="32"/>
          <w:szCs w:val="32"/>
          <w:rtl/>
          <w:lang w:bidi="ar-IQ"/>
        </w:rPr>
        <w:t xml:space="preserve"> وهذه </w:t>
      </w:r>
      <w:r w:rsidRPr="00432C6A">
        <w:rPr>
          <w:rFonts w:ascii="Sakkal Majalla" w:hAnsi="Sakkal Majalla" w:cs="Sakkal Majalla"/>
          <w:sz w:val="32"/>
          <w:szCs w:val="32"/>
          <w:rtl/>
          <w:lang w:bidi="ar-IQ"/>
        </w:rPr>
        <w:lastRenderedPageBreak/>
        <w:t xml:space="preserve">المقابلة في الضمائر يعزز العلاقة بين النبي محمد </w:t>
      </w:r>
      <w:r w:rsidRPr="00432C6A">
        <w:rPr>
          <w:rFonts w:ascii="Sakkal Majalla" w:hAnsi="Sakkal Majalla" w:cs="Sakkal Majalla"/>
          <w:sz w:val="32"/>
          <w:szCs w:val="32"/>
          <w:rtl/>
        </w:rPr>
        <w:t>ﷺ والناس</w:t>
      </w:r>
      <w:r w:rsidR="0031670A" w:rsidRPr="00CE45DB">
        <w:rPr>
          <w:rFonts w:ascii="Sakkal Majalla" w:hAnsi="Sakkal Majalla" w:cs="Sakkal Majalla"/>
          <w:sz w:val="28"/>
          <w:szCs w:val="28"/>
          <w:rtl/>
        </w:rPr>
        <w:t xml:space="preserve">(429/ 21 :2000 </w:t>
      </w:r>
      <w:r w:rsidR="0031670A" w:rsidRPr="00CE45DB">
        <w:rPr>
          <w:rFonts w:ascii="Sakkal Majalla" w:hAnsi="Sakkal Majalla" w:cs="Sakkal Majalla"/>
        </w:rPr>
        <w:t xml:space="preserve"> </w:t>
      </w:r>
      <w:r w:rsidR="0031670A" w:rsidRPr="00CE45DB">
        <w:rPr>
          <w:rFonts w:ascii="Sakkal Majalla" w:hAnsi="Sakkal Majalla" w:cs="Sakkal Majalla"/>
          <w:sz w:val="28"/>
          <w:szCs w:val="28"/>
        </w:rPr>
        <w:t>Al-</w:t>
      </w:r>
      <w:proofErr w:type="spellStart"/>
      <w:r w:rsidR="0031670A" w:rsidRPr="00CE45DB">
        <w:rPr>
          <w:rFonts w:ascii="Sakkal Majalla" w:hAnsi="Sakkal Majalla" w:cs="Sakkal Majalla"/>
          <w:sz w:val="28"/>
          <w:szCs w:val="28"/>
        </w:rPr>
        <w:t>Tabari</w:t>
      </w:r>
      <w:proofErr w:type="spellEnd"/>
      <w:r w:rsidR="0031670A" w:rsidRPr="00CE45DB">
        <w:rPr>
          <w:rFonts w:ascii="Sakkal Majalla" w:hAnsi="Sakkal Majalla" w:cs="Sakkal Majalla"/>
          <w:sz w:val="28"/>
          <w:szCs w:val="28"/>
        </w:rPr>
        <w:t>, M.</w:t>
      </w:r>
      <w:r w:rsidR="0031670A" w:rsidRPr="00CE45DB">
        <w:rPr>
          <w:rFonts w:ascii="Sakkal Majalla" w:hAnsi="Sakkal Majalla" w:cs="Sakkal Majalla"/>
          <w:sz w:val="28"/>
          <w:szCs w:val="28"/>
          <w:rtl/>
        </w:rPr>
        <w:t xml:space="preserve">)، </w:t>
      </w:r>
      <w:r w:rsidR="0031670A" w:rsidRPr="00CE45DB">
        <w:rPr>
          <w:rFonts w:ascii="Sakkal Majalla" w:hAnsi="Sakkal Majalla" w:cs="Sakkal Majalla"/>
          <w:sz w:val="28"/>
          <w:szCs w:val="28"/>
        </w:rPr>
        <w:t>(Al-</w:t>
      </w:r>
      <w:proofErr w:type="spellStart"/>
      <w:r w:rsidR="0031670A" w:rsidRPr="00CE45DB">
        <w:rPr>
          <w:rFonts w:ascii="Sakkal Majalla" w:hAnsi="Sakkal Majalla" w:cs="Sakkal Majalla"/>
          <w:sz w:val="28"/>
          <w:szCs w:val="28"/>
        </w:rPr>
        <w:t>Qurtubi</w:t>
      </w:r>
      <w:proofErr w:type="spellEnd"/>
      <w:r w:rsidR="0031670A" w:rsidRPr="00CE45DB">
        <w:rPr>
          <w:rFonts w:ascii="Sakkal Majalla" w:hAnsi="Sakkal Majalla" w:cs="Sakkal Majalla"/>
          <w:sz w:val="28"/>
          <w:szCs w:val="28"/>
        </w:rPr>
        <w:t>, M. 2008:10/6480</w:t>
      </w:r>
      <w:proofErr w:type="gramStart"/>
      <w:r w:rsidR="0031670A" w:rsidRPr="00CE45DB">
        <w:rPr>
          <w:rFonts w:ascii="Sakkal Majalla" w:hAnsi="Sakkal Majalla" w:cs="Sakkal Majalla"/>
          <w:sz w:val="28"/>
          <w:szCs w:val="28"/>
        </w:rPr>
        <w:t>)</w:t>
      </w:r>
      <w:r w:rsidR="0031670A" w:rsidRPr="00CE45DB">
        <w:rPr>
          <w:rFonts w:ascii="Sakkal Majalla" w:hAnsi="Sakkal Majalla" w:cs="Sakkal Majalla"/>
          <w:sz w:val="28"/>
          <w:szCs w:val="28"/>
          <w:rtl/>
        </w:rPr>
        <w:t>،</w:t>
      </w:r>
      <w:proofErr w:type="gramEnd"/>
      <w:r w:rsidR="0031670A" w:rsidRPr="00CE45DB">
        <w:rPr>
          <w:rFonts w:ascii="Sakkal Majalla" w:hAnsi="Sakkal Majalla" w:cs="Sakkal Majalla"/>
          <w:sz w:val="28"/>
          <w:szCs w:val="28"/>
          <w:rtl/>
          <w:lang w:bidi="ar-IQ"/>
        </w:rPr>
        <w:t xml:space="preserve"> </w:t>
      </w:r>
      <w:r w:rsidR="0031670A" w:rsidRPr="00CE45DB">
        <w:rPr>
          <w:rFonts w:ascii="Sakkal Majalla" w:hAnsi="Sakkal Majalla" w:cs="Sakkal Majalla"/>
          <w:sz w:val="28"/>
          <w:szCs w:val="28"/>
          <w:lang w:bidi="ar-IQ"/>
        </w:rPr>
        <w:t>(AL-</w:t>
      </w:r>
      <w:proofErr w:type="spellStart"/>
      <w:r w:rsidR="0031670A" w:rsidRPr="00CE45DB">
        <w:rPr>
          <w:rFonts w:ascii="Sakkal Majalla" w:hAnsi="Sakkal Majalla" w:cs="Sakkal Majalla"/>
          <w:sz w:val="28"/>
          <w:szCs w:val="28"/>
          <w:lang w:bidi="ar-IQ"/>
        </w:rPr>
        <w:t>Qushayri</w:t>
      </w:r>
      <w:proofErr w:type="spellEnd"/>
      <w:r w:rsidR="0031670A" w:rsidRPr="00CE45DB">
        <w:rPr>
          <w:rFonts w:ascii="Sakkal Majalla" w:hAnsi="Sakkal Majalla" w:cs="Sakkal Majalla"/>
          <w:sz w:val="28"/>
          <w:szCs w:val="28"/>
          <w:lang w:bidi="ar-IQ"/>
        </w:rPr>
        <w:t>, A:3/320)</w:t>
      </w:r>
      <w:r w:rsidR="00D96687" w:rsidRPr="00CE45DB">
        <w:rPr>
          <w:rFonts w:ascii="Sakkal Majalla" w:hAnsi="Sakkal Majalla" w:cs="Sakkal Majalla"/>
          <w:sz w:val="32"/>
          <w:szCs w:val="32"/>
          <w:rtl/>
        </w:rPr>
        <w:t xml:space="preserve"> </w:t>
      </w:r>
      <w:r w:rsidR="0031670A" w:rsidRPr="00CE45DB">
        <w:rPr>
          <w:rFonts w:ascii="Sakkal Majalla" w:hAnsi="Sakkal Majalla" w:cs="Sakkal Majalla"/>
          <w:sz w:val="32"/>
          <w:szCs w:val="32"/>
        </w:rPr>
        <w:t>.</w:t>
      </w:r>
    </w:p>
    <w:p w:rsidR="00770D26" w:rsidRPr="00432C6A" w:rsidRDefault="00770D26"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lang w:bidi="ar-IQ"/>
        </w:rPr>
        <w:t xml:space="preserve">وهذا إن دل على </w:t>
      </w:r>
      <w:proofErr w:type="spellStart"/>
      <w:r w:rsidRPr="00432C6A">
        <w:rPr>
          <w:rFonts w:ascii="Sakkal Majalla" w:hAnsi="Sakkal Majalla" w:cs="Sakkal Majalla"/>
          <w:sz w:val="32"/>
          <w:szCs w:val="32"/>
          <w:rtl/>
          <w:lang w:bidi="ar-IQ"/>
        </w:rPr>
        <w:t>شيىء</w:t>
      </w:r>
      <w:proofErr w:type="spellEnd"/>
      <w:r w:rsidRPr="00432C6A">
        <w:rPr>
          <w:rFonts w:ascii="Sakkal Majalla" w:hAnsi="Sakkal Majalla" w:cs="Sakkal Majalla"/>
          <w:sz w:val="32"/>
          <w:szCs w:val="32"/>
          <w:rtl/>
          <w:lang w:bidi="ar-IQ"/>
        </w:rPr>
        <w:t xml:space="preserve"> إنما يدل على دور الضمائر في بناء المعنى والحوار والانتقال من ضمير المتكلم الى ضمير المخاطب، وهذا يحدث تنوعاً في الإيقاع ويجذب الانتباه " لما في ذلك من تنشيط السامع، واستجلاب صفائه، واتساع مجاري الكلام وتسهيل الوزن والقافية"</w:t>
      </w:r>
      <w:r w:rsidR="00B30C34">
        <w:rPr>
          <w:rFonts w:ascii="Sakkal Majalla" w:hAnsi="Sakkal Majalla" w:cs="Sakkal Majalla" w:hint="cs"/>
          <w:sz w:val="32"/>
          <w:szCs w:val="32"/>
          <w:rtl/>
          <w:lang w:bidi="ar-IQ"/>
        </w:rPr>
        <w:t>(</w:t>
      </w:r>
      <w:r w:rsidR="00671375" w:rsidRPr="00671375">
        <w:rPr>
          <w:rFonts w:ascii="Sakkal Majalla" w:hAnsi="Sakkal Majalla" w:cs="Sakkal Majalla" w:hint="cs"/>
          <w:sz w:val="32"/>
          <w:szCs w:val="32"/>
          <w:rtl/>
        </w:rPr>
        <w:t>326/3:</w:t>
      </w:r>
      <w:r w:rsidR="00671375" w:rsidRPr="00671375">
        <w:rPr>
          <w:rFonts w:ascii="Sakkal Majalla" w:hAnsi="Sakkal Majalla" w:cs="Sakkal Majalla"/>
          <w:sz w:val="32"/>
          <w:szCs w:val="32"/>
          <w:rtl/>
        </w:rPr>
        <w:t xml:space="preserve"> 1957</w:t>
      </w:r>
      <w:r w:rsidR="00671375" w:rsidRPr="00671375">
        <w:rPr>
          <w:rFonts w:ascii="Sakkal Majalla" w:hAnsi="Sakkal Majalla" w:cs="Sakkal Majalla"/>
          <w:sz w:val="32"/>
          <w:szCs w:val="32"/>
          <w:lang w:bidi="ar-IQ"/>
        </w:rPr>
        <w:t xml:space="preserve"> Al-</w:t>
      </w:r>
      <w:proofErr w:type="spellStart"/>
      <w:r w:rsidR="00671375" w:rsidRPr="00671375">
        <w:rPr>
          <w:rFonts w:ascii="Sakkal Majalla" w:hAnsi="Sakkal Majalla" w:cs="Sakkal Majalla"/>
          <w:sz w:val="32"/>
          <w:szCs w:val="32"/>
          <w:lang w:bidi="ar-IQ"/>
        </w:rPr>
        <w:t>Zarkashi</w:t>
      </w:r>
      <w:proofErr w:type="spellEnd"/>
      <w:r w:rsidR="00671375" w:rsidRPr="00671375">
        <w:rPr>
          <w:rFonts w:ascii="Sakkal Majalla" w:hAnsi="Sakkal Majalla" w:cs="Sakkal Majalla"/>
          <w:sz w:val="32"/>
          <w:szCs w:val="32"/>
          <w:lang w:bidi="ar-IQ"/>
        </w:rPr>
        <w:t xml:space="preserve">, B. </w:t>
      </w:r>
      <w:r w:rsidR="00B30C34">
        <w:rPr>
          <w:rFonts w:ascii="Sakkal Majalla" w:hAnsi="Sakkal Majalla" w:cs="Sakkal Majalla" w:hint="cs"/>
          <w:sz w:val="32"/>
          <w:szCs w:val="32"/>
          <w:rtl/>
          <w:lang w:bidi="ar-IQ"/>
        </w:rPr>
        <w:t>).</w:t>
      </w:r>
      <w:r w:rsidRPr="00432C6A">
        <w:rPr>
          <w:rFonts w:ascii="Sakkal Majalla" w:hAnsi="Sakkal Majalla" w:cs="Sakkal Majalla"/>
          <w:sz w:val="32"/>
          <w:szCs w:val="32"/>
          <w:rtl/>
          <w:lang w:bidi="ar-IQ"/>
        </w:rPr>
        <w:t xml:space="preserve"> </w:t>
      </w:r>
    </w:p>
    <w:p w:rsidR="00770D26" w:rsidRPr="00432C6A" w:rsidRDefault="00770D26"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 xml:space="preserve"> </w:t>
      </w:r>
      <w:r w:rsidRPr="00432C6A">
        <w:rPr>
          <w:rFonts w:ascii="Sakkal Majalla" w:hAnsi="Sakkal Majalla" w:cs="Sakkal Majalla"/>
          <w:sz w:val="32"/>
          <w:szCs w:val="32"/>
          <w:rtl/>
          <w:lang w:bidi="ar-IQ"/>
        </w:rPr>
        <w:t xml:space="preserve">   </w:t>
      </w:r>
      <w:r w:rsidRPr="00432C6A">
        <w:rPr>
          <w:rFonts w:ascii="Sakkal Majalla" w:hAnsi="Sakkal Majalla" w:cs="Sakkal Majalla"/>
          <w:sz w:val="32"/>
          <w:szCs w:val="32"/>
          <w:rtl/>
        </w:rPr>
        <w:t>والمناسبة في الآية التحدث عن البشرية وهدايتها وهو جزء من حوار الله مع النبي محمد ﷺ والمخاطبين للرد على المشركين المشككين الذين زعموا أن النبي ليس بشراً فجاء التأكيد ببشريته، لتقيمَ حوارًا بين فردية الرسول وجماعية المخاطبين، مبرزةً التكامل بين التوحيد والاستقامة، والردَّ على الشبهات عبر توظيف الضمائر بشكلٍ يناسب طبيعة الحوار القرآني وطبيعة المناسبة والتباين بينهما</w:t>
      </w:r>
      <w:r w:rsidR="0016113D" w:rsidRPr="0016113D">
        <w:rPr>
          <w:rFonts w:ascii="Sakkal Majalla" w:hAnsi="Sakkal Majalla" w:cs="Sakkal Majalla" w:hint="cs"/>
          <w:sz w:val="32"/>
          <w:szCs w:val="32"/>
          <w:rtl/>
          <w:lang w:bidi="ar-IQ"/>
        </w:rPr>
        <w:t>(67/5:</w:t>
      </w:r>
      <w:r w:rsidR="0016113D" w:rsidRPr="0016113D">
        <w:rPr>
          <w:rFonts w:ascii="Sakkal Majalla" w:hAnsi="Sakkal Majalla" w:cs="Sakkal Majalla"/>
          <w:sz w:val="32"/>
          <w:szCs w:val="32"/>
        </w:rPr>
        <w:t xml:space="preserve"> AH</w:t>
      </w:r>
      <w:r w:rsidR="0016113D" w:rsidRPr="0016113D">
        <w:rPr>
          <w:rFonts w:ascii="Sakkal Majalla" w:hAnsi="Sakkal Majalla" w:cs="Sakkal Majalla"/>
          <w:sz w:val="32"/>
          <w:szCs w:val="32"/>
          <w:rtl/>
          <w:lang w:bidi="ar-IQ"/>
        </w:rPr>
        <w:t xml:space="preserve"> 1418 </w:t>
      </w:r>
      <w:r w:rsidR="0016113D" w:rsidRPr="0016113D">
        <w:rPr>
          <w:rFonts w:ascii="Sakkal Majalla" w:hAnsi="Sakkal Majalla" w:cs="Sakkal Majalla"/>
          <w:sz w:val="32"/>
          <w:szCs w:val="32"/>
        </w:rPr>
        <w:t>Al-</w:t>
      </w:r>
      <w:proofErr w:type="spellStart"/>
      <w:r w:rsidR="0016113D" w:rsidRPr="0016113D">
        <w:rPr>
          <w:rFonts w:ascii="Sakkal Majalla" w:hAnsi="Sakkal Majalla" w:cs="Sakkal Majalla"/>
          <w:sz w:val="32"/>
          <w:szCs w:val="32"/>
        </w:rPr>
        <w:t>Baydawi</w:t>
      </w:r>
      <w:proofErr w:type="spellEnd"/>
      <w:r w:rsidR="0016113D" w:rsidRPr="0016113D">
        <w:rPr>
          <w:rFonts w:ascii="Sakkal Majalla" w:hAnsi="Sakkal Majalla" w:cs="Sakkal Majalla"/>
          <w:sz w:val="32"/>
          <w:szCs w:val="32"/>
        </w:rPr>
        <w:t>, N.</w:t>
      </w:r>
      <w:r w:rsidR="0016113D" w:rsidRPr="0016113D">
        <w:rPr>
          <w:rFonts w:ascii="Sakkal Majalla" w:hAnsi="Sakkal Majalla" w:cs="Sakkal Majalla"/>
          <w:sz w:val="32"/>
          <w:szCs w:val="32"/>
          <w:rtl/>
          <w:lang w:bidi="ar-IQ"/>
        </w:rPr>
        <w:t>)</w:t>
      </w:r>
      <w:r w:rsidR="0016113D">
        <w:rPr>
          <w:rFonts w:ascii="Sakkal Majalla" w:hAnsi="Sakkal Majalla" w:cs="Sakkal Majalla" w:hint="cs"/>
          <w:sz w:val="32"/>
          <w:szCs w:val="32"/>
          <w:rtl/>
        </w:rPr>
        <w:t xml:space="preserve"> </w:t>
      </w:r>
    </w:p>
    <w:p w:rsidR="00770D26" w:rsidRPr="00432C6A" w:rsidRDefault="00770D26"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proofErr w:type="gramStart"/>
      <w:r w:rsidRPr="00432C6A">
        <w:rPr>
          <w:rFonts w:ascii="Sakkal Majalla" w:hAnsi="Sakkal Majalla" w:cs="Sakkal Majalla"/>
          <w:sz w:val="32"/>
          <w:szCs w:val="32"/>
          <w:rtl/>
        </w:rPr>
        <w:t>ويتضح</w:t>
      </w:r>
      <w:proofErr w:type="gramEnd"/>
      <w:r w:rsidRPr="00432C6A">
        <w:rPr>
          <w:rFonts w:ascii="Sakkal Majalla" w:hAnsi="Sakkal Majalla" w:cs="Sakkal Majalla"/>
          <w:sz w:val="32"/>
          <w:szCs w:val="32"/>
          <w:rtl/>
        </w:rPr>
        <w:t xml:space="preserve"> لنا مما تقدم أن الآية تشكل حوراً باستخدام الضمائر كأداة ينتقل من التواضع (أنا) ذات النبي إلى التكليف (كم) المخاطبين ثم الوعيد (هم) المشركين، وهذا يظهر دور الضمائر في تماسك النص وتوجيه الخطاب نحو المتكلم والمخاطبين.</w:t>
      </w:r>
    </w:p>
    <w:p w:rsidR="00DB6494" w:rsidRPr="007C5FF0" w:rsidRDefault="00DB6494" w:rsidP="007A4CBB">
      <w:pPr>
        <w:autoSpaceDE w:val="0"/>
        <w:autoSpaceDN w:val="0"/>
        <w:bidi/>
        <w:adjustRightInd w:val="0"/>
        <w:spacing w:line="240" w:lineRule="auto"/>
        <w:ind w:left="-291" w:right="-426"/>
        <w:jc w:val="mediumKashida"/>
        <w:rPr>
          <w:rFonts w:ascii="Sakkal Majalla" w:hAnsi="Sakkal Majalla" w:cs="Sakkal Majalla"/>
          <w:b/>
          <w:bCs/>
          <w:color w:val="000000"/>
          <w:sz w:val="16"/>
          <w:szCs w:val="16"/>
          <w:rtl/>
        </w:rPr>
      </w:pPr>
    </w:p>
    <w:p w:rsidR="00770D26" w:rsidRPr="00432C6A" w:rsidRDefault="00770D26" w:rsidP="00453F4B">
      <w:pPr>
        <w:autoSpaceDE w:val="0"/>
        <w:autoSpaceDN w:val="0"/>
        <w:bidi/>
        <w:adjustRightInd w:val="0"/>
        <w:spacing w:line="240" w:lineRule="auto"/>
        <w:ind w:right="-426"/>
        <w:jc w:val="mediumKashida"/>
        <w:rPr>
          <w:rFonts w:ascii="Sakkal Majalla" w:hAnsi="Sakkal Majalla" w:cs="Sakkal Majalla"/>
          <w:b/>
          <w:bCs/>
          <w:color w:val="000000"/>
          <w:sz w:val="32"/>
          <w:szCs w:val="32"/>
          <w:rtl/>
        </w:rPr>
      </w:pPr>
      <w:proofErr w:type="gramStart"/>
      <w:r w:rsidRPr="00432C6A">
        <w:rPr>
          <w:rFonts w:ascii="Sakkal Majalla" w:hAnsi="Sakkal Majalla" w:cs="Sakkal Majalla"/>
          <w:b/>
          <w:bCs/>
          <w:color w:val="000000"/>
          <w:sz w:val="32"/>
          <w:szCs w:val="32"/>
          <w:rtl/>
        </w:rPr>
        <w:t>الضمائر</w:t>
      </w:r>
      <w:proofErr w:type="gramEnd"/>
      <w:r w:rsidRPr="00432C6A">
        <w:rPr>
          <w:rFonts w:ascii="Sakkal Majalla" w:hAnsi="Sakkal Majalla" w:cs="Sakkal Majalla"/>
          <w:b/>
          <w:bCs/>
          <w:color w:val="000000"/>
          <w:sz w:val="32"/>
          <w:szCs w:val="32"/>
          <w:rtl/>
        </w:rPr>
        <w:t xml:space="preserve"> المتصلة والمنفصلة: </w:t>
      </w:r>
      <w:r w:rsidRPr="00432C6A">
        <w:rPr>
          <w:rFonts w:ascii="Sakkal Majalla" w:hAnsi="Sakkal Majalla" w:cs="Sakkal Majalla"/>
          <w:color w:val="000000"/>
          <w:sz w:val="32"/>
          <w:szCs w:val="32"/>
          <w:rtl/>
        </w:rPr>
        <w:t>(</w:t>
      </w:r>
      <w:r w:rsidR="00CF7ED4" w:rsidRPr="00432C6A">
        <w:rPr>
          <w:rFonts w:ascii="Sakkal Majalla" w:hAnsi="Sakkal Majalla" w:cs="Sakkal Majalla"/>
          <w:color w:val="000000"/>
          <w:sz w:val="40"/>
          <w:szCs w:val="40"/>
          <w:rtl/>
        </w:rPr>
        <w:t>ﭪ</w:t>
      </w:r>
      <w:r w:rsidR="00CF7ED4" w:rsidRPr="00432C6A">
        <w:rPr>
          <w:rFonts w:ascii="Sakkal Majalla" w:hAnsi="Sakkal Majalla" w:cs="Sakkal Majalla"/>
          <w:color w:val="000000"/>
          <w:sz w:val="32"/>
          <w:szCs w:val="32"/>
          <w:rtl/>
        </w:rPr>
        <w:t xml:space="preserve"> -ربك)</w:t>
      </w:r>
      <w:r w:rsidR="000437EC" w:rsidRPr="00432C6A">
        <w:rPr>
          <w:rFonts w:ascii="Sakkal Majalla" w:hAnsi="Sakkal Majalla" w:cs="Sakkal Majalla"/>
          <w:b/>
          <w:bCs/>
          <w:color w:val="000000"/>
          <w:sz w:val="32"/>
          <w:szCs w:val="32"/>
          <w:rtl/>
        </w:rPr>
        <w:t xml:space="preserve"> </w:t>
      </w:r>
    </w:p>
    <w:p w:rsidR="00C24995" w:rsidRPr="00C24995" w:rsidRDefault="00770D26" w:rsidP="00D67114">
      <w:pPr>
        <w:autoSpaceDE w:val="0"/>
        <w:autoSpaceDN w:val="0"/>
        <w:bidi/>
        <w:adjustRightInd w:val="0"/>
        <w:ind w:right="-426"/>
        <w:jc w:val="both"/>
        <w:rPr>
          <w:rFonts w:ascii="Sakkal Majalla" w:hAnsi="Sakkal Majalla" w:cs="Sakkal Majalla"/>
          <w:color w:val="000000"/>
          <w:sz w:val="32"/>
          <w:szCs w:val="32"/>
        </w:rPr>
      </w:pPr>
      <w:r w:rsidRPr="00432C6A">
        <w:rPr>
          <w:rFonts w:ascii="Sakkal Majalla" w:hAnsi="Sakkal Majalla" w:cs="Sakkal Majalla"/>
          <w:color w:val="000000"/>
          <w:sz w:val="32"/>
          <w:szCs w:val="32"/>
          <w:rtl/>
        </w:rPr>
        <w:t>في هذا السياق تبرز الضمائر لتشكل نموذجاً نصياً لتحقيق اغراضاً تواصلية متعددة</w:t>
      </w:r>
      <w:r w:rsidRPr="00432C6A">
        <w:rPr>
          <w:rFonts w:ascii="Sakkal Majalla" w:hAnsi="Sakkal Majalla" w:cs="Sakkal Majalla"/>
          <w:sz w:val="32"/>
          <w:szCs w:val="32"/>
          <w:rtl/>
        </w:rPr>
        <w:t xml:space="preserve"> </w:t>
      </w:r>
      <w:r w:rsidRPr="00432C6A">
        <w:rPr>
          <w:rFonts w:ascii="Sakkal Majalla" w:hAnsi="Sakkal Majalla" w:cs="Sakkal Majalla"/>
          <w:color w:val="000000"/>
          <w:sz w:val="32"/>
          <w:szCs w:val="32"/>
          <w:rtl/>
        </w:rPr>
        <w:t xml:space="preserve">بين مستويات الخطاب القرآني التي تحدد مسار التفاعل بين المتكلم والمخاطب، قال تعالى: </w:t>
      </w:r>
      <w:r w:rsidR="00B53E5A" w:rsidRPr="00B53E5A">
        <w:rPr>
          <w:rFonts w:ascii="Sakkal Majalla" w:hAnsi="Sakkal Majalla" w:cs="Sakkal Majalla"/>
          <w:color w:val="000000"/>
          <w:sz w:val="32"/>
          <w:szCs w:val="32"/>
          <w:rtl/>
        </w:rPr>
        <w:t>أَمْرًا مِنْ عِنْدِنَا إِنَّا كُنَّا مُرْسِلِينَ (5) رَحْمَةً مِنْ رَبِّكَ إِنَّهُ هُوَ السَّمِيعُ الْعَلِيمُ</w:t>
      </w:r>
      <w:r w:rsidR="00B53E5A">
        <w:rPr>
          <w:rFonts w:ascii="Sakkal Majalla" w:hAnsi="Sakkal Majalla" w:cs="Sakkal Majalla" w:hint="cs"/>
          <w:color w:val="000000"/>
          <w:sz w:val="32"/>
          <w:szCs w:val="32"/>
          <w:rtl/>
        </w:rPr>
        <w:t>) [</w:t>
      </w:r>
      <w:r w:rsidR="00EE7014">
        <w:rPr>
          <w:rFonts w:ascii="Sakkal Majalla" w:hAnsi="Sakkal Majalla" w:cs="Sakkal Majalla" w:hint="cs"/>
          <w:color w:val="000000"/>
          <w:sz w:val="32"/>
          <w:szCs w:val="32"/>
          <w:rtl/>
        </w:rPr>
        <w:t>5-6</w:t>
      </w:r>
      <w:r w:rsidR="00B53E5A">
        <w:rPr>
          <w:rFonts w:ascii="Sakkal Majalla" w:hAnsi="Sakkal Majalla" w:cs="Sakkal Majalla" w:hint="cs"/>
          <w:color w:val="000000"/>
          <w:sz w:val="32"/>
          <w:szCs w:val="32"/>
          <w:rtl/>
        </w:rPr>
        <w:t>:</w:t>
      </w:r>
      <w:r w:rsidR="00B53E5A" w:rsidRPr="00B53E5A">
        <w:t xml:space="preserve"> </w:t>
      </w:r>
      <w:r w:rsidR="00B53E5A" w:rsidRPr="00B53E5A">
        <w:rPr>
          <w:rFonts w:ascii="Sakkal Majalla" w:hAnsi="Sakkal Majalla" w:cs="Sakkal Majalla"/>
          <w:color w:val="000000"/>
          <w:sz w:val="32"/>
          <w:szCs w:val="32"/>
        </w:rPr>
        <w:t>Al-</w:t>
      </w:r>
      <w:proofErr w:type="spellStart"/>
      <w:r w:rsidR="00B53E5A" w:rsidRPr="00B53E5A">
        <w:rPr>
          <w:rFonts w:ascii="Sakkal Majalla" w:hAnsi="Sakkal Majalla" w:cs="Sakkal Majalla"/>
          <w:color w:val="000000"/>
          <w:sz w:val="32"/>
          <w:szCs w:val="32"/>
        </w:rPr>
        <w:t>Dukhān</w:t>
      </w:r>
      <w:proofErr w:type="spellEnd"/>
      <w:r w:rsidRPr="00432C6A">
        <w:rPr>
          <w:rFonts w:ascii="Sakkal Majalla" w:hAnsi="Sakkal Majalla" w:cs="Sakkal Majalla"/>
          <w:sz w:val="32"/>
          <w:szCs w:val="32"/>
          <w:rtl/>
        </w:rPr>
        <w:t xml:space="preserve">]، ربطت الضمائر في الآية بين استراتيجيات الخطاب والتفاعل التواصلي لتصبح الضمائر جسوراً معنوية اتصالية، وليس مجرد أداة نحوية بل تبرز وظائفه في تحويل اللغة القرآنية ( الضمائر) من أدوات </w:t>
      </w:r>
      <w:proofErr w:type="spellStart"/>
      <w:r w:rsidRPr="00432C6A">
        <w:rPr>
          <w:rFonts w:ascii="Sakkal Majalla" w:hAnsi="Sakkal Majalla" w:cs="Sakkal Majalla"/>
          <w:sz w:val="32"/>
          <w:szCs w:val="32"/>
          <w:rtl/>
        </w:rPr>
        <w:t>إحالية</w:t>
      </w:r>
      <w:proofErr w:type="spellEnd"/>
      <w:r w:rsidRPr="00432C6A">
        <w:rPr>
          <w:rFonts w:ascii="Sakkal Majalla" w:hAnsi="Sakkal Majalla" w:cs="Sakkal Majalla"/>
          <w:sz w:val="32"/>
          <w:szCs w:val="32"/>
          <w:rtl/>
        </w:rPr>
        <w:t xml:space="preserve"> بسيطة </w:t>
      </w:r>
      <w:r w:rsidRPr="00432C6A">
        <w:rPr>
          <w:rFonts w:ascii="Sakkal Majalla" w:hAnsi="Sakkal Majalla" w:cs="Sakkal Majalla"/>
          <w:color w:val="000000"/>
          <w:sz w:val="32"/>
          <w:szCs w:val="32"/>
          <w:rtl/>
        </w:rPr>
        <w:t xml:space="preserve"> إلى </w:t>
      </w:r>
      <w:r w:rsidR="00EE7014">
        <w:rPr>
          <w:rFonts w:ascii="Sakkal Majalla" w:hAnsi="Sakkal Majalla" w:cs="Sakkal Majalla"/>
          <w:color w:val="000000"/>
          <w:sz w:val="32"/>
          <w:szCs w:val="32"/>
          <w:rtl/>
        </w:rPr>
        <w:t>رموز دلالية فعالة في تشكيل النص</w:t>
      </w:r>
      <w:r w:rsidRPr="00432C6A">
        <w:rPr>
          <w:rFonts w:ascii="Sakkal Majalla" w:hAnsi="Sakkal Majalla" w:cs="Sakkal Majalla"/>
          <w:color w:val="000000"/>
          <w:sz w:val="32"/>
          <w:szCs w:val="32"/>
          <w:rtl/>
        </w:rPr>
        <w:t>، فالضمائر (</w:t>
      </w:r>
      <w:proofErr w:type="spellStart"/>
      <w:r w:rsidRPr="00432C6A">
        <w:rPr>
          <w:rFonts w:ascii="Sakkal Majalla" w:hAnsi="Sakkal Majalla" w:cs="Sakkal Majalla"/>
          <w:color w:val="000000"/>
          <w:sz w:val="32"/>
          <w:szCs w:val="32"/>
          <w:rtl/>
        </w:rPr>
        <w:t>نا</w:t>
      </w:r>
      <w:proofErr w:type="spellEnd"/>
      <w:r w:rsidRPr="00432C6A">
        <w:rPr>
          <w:rFonts w:ascii="Sakkal Majalla" w:hAnsi="Sakkal Majalla" w:cs="Sakkal Majalla"/>
          <w:color w:val="000000"/>
          <w:sz w:val="32"/>
          <w:szCs w:val="32"/>
          <w:rtl/>
        </w:rPr>
        <w:t xml:space="preserve"> – إنّا - ك) ففي لفظه (عندنا) ضمير متصل مجرور بـ(من) للمتكلم جمع بمعنى (من عندنا)، والضمر(إنّا) متكلم جمع متصل في محل رفع اسم (إنّ) ملحق بمعنى (إنّ نحن)، و(الكاف) في (ربك) ضمير جر متصل في محل جر بالإضافة مخاطب للمفرد المذكر</w:t>
      </w:r>
      <w:r w:rsidR="00C24995" w:rsidRPr="00C24995">
        <w:rPr>
          <w:rFonts w:ascii="Sakkal Majalla" w:hAnsi="Sakkal Majalla" w:cs="Sakkal Majalla"/>
          <w:color w:val="000000"/>
          <w:sz w:val="32"/>
          <w:szCs w:val="32"/>
        </w:rPr>
        <w:t>)</w:t>
      </w:r>
      <w:r w:rsidR="00C24995" w:rsidRPr="00C24995">
        <w:rPr>
          <w:rFonts w:ascii="Sakkal Majalla" w:hAnsi="Sakkal Majalla" w:cs="Sakkal Majalla" w:hint="cs"/>
          <w:color w:val="000000"/>
          <w:sz w:val="32"/>
          <w:szCs w:val="32"/>
          <w:rtl/>
          <w:lang w:bidi="ar-IQ"/>
        </w:rPr>
        <w:t xml:space="preserve"> </w:t>
      </w:r>
      <w:r w:rsidR="00C24995" w:rsidRPr="00C24995">
        <w:rPr>
          <w:rFonts w:ascii="Sakkal Majalla" w:hAnsi="Sakkal Majalla" w:cs="Sakkal Majalla"/>
          <w:color w:val="000000"/>
          <w:sz w:val="32"/>
          <w:szCs w:val="32"/>
        </w:rPr>
        <w:t>:1/361</w:t>
      </w:r>
      <w:r w:rsidR="00C24995" w:rsidRPr="00C24995">
        <w:rPr>
          <w:rFonts w:ascii="Sakkal Majalla" w:hAnsi="Sakkal Majalla" w:cs="Sakkal Majalla"/>
          <w:color w:val="000000"/>
          <w:sz w:val="32"/>
          <w:szCs w:val="32"/>
          <w:rtl/>
          <w:lang w:bidi="ar-IQ"/>
        </w:rPr>
        <w:t>2008</w:t>
      </w:r>
      <w:r w:rsidR="00C24995" w:rsidRPr="00C24995">
        <w:rPr>
          <w:rFonts w:ascii="Sakkal Majalla" w:hAnsi="Sakkal Majalla" w:cs="Sakkal Majalla"/>
          <w:color w:val="000000"/>
          <w:sz w:val="32"/>
          <w:szCs w:val="32"/>
        </w:rPr>
        <w:t xml:space="preserve"> Al-</w:t>
      </w:r>
      <w:proofErr w:type="spellStart"/>
      <w:r w:rsidR="00C24995" w:rsidRPr="00C24995">
        <w:rPr>
          <w:rFonts w:ascii="Sakkal Majalla" w:hAnsi="Sakkal Majalla" w:cs="Sakkal Majalla"/>
          <w:color w:val="000000"/>
          <w:sz w:val="32"/>
          <w:szCs w:val="32"/>
        </w:rPr>
        <w:t>Muradi</w:t>
      </w:r>
      <w:proofErr w:type="spellEnd"/>
      <w:r w:rsidR="00C24995" w:rsidRPr="00C24995">
        <w:rPr>
          <w:rFonts w:ascii="Sakkal Majalla" w:hAnsi="Sakkal Majalla" w:cs="Sakkal Majalla"/>
          <w:color w:val="000000"/>
          <w:sz w:val="32"/>
          <w:szCs w:val="32"/>
        </w:rPr>
        <w:t>, B.</w:t>
      </w:r>
      <w:r w:rsidR="00C24995" w:rsidRPr="00C24995">
        <w:rPr>
          <w:rFonts w:ascii="Sakkal Majalla" w:hAnsi="Sakkal Majalla" w:cs="Sakkal Majalla"/>
          <w:color w:val="000000"/>
          <w:sz w:val="32"/>
          <w:szCs w:val="32"/>
          <w:rtl/>
          <w:lang w:bidi="ar-IQ"/>
        </w:rPr>
        <w:t>)</w:t>
      </w:r>
      <w:r w:rsidR="00C24995" w:rsidRPr="00C24995">
        <w:rPr>
          <w:rFonts w:ascii="Sakkal Majalla" w:hAnsi="Sakkal Majalla" w:cs="Sakkal Majalla" w:hint="cs"/>
          <w:color w:val="000000"/>
          <w:sz w:val="32"/>
          <w:szCs w:val="32"/>
          <w:rtl/>
          <w:lang w:bidi="ar-IQ"/>
        </w:rPr>
        <w:t xml:space="preserve"> ،</w:t>
      </w:r>
      <w:r w:rsidR="00C24995" w:rsidRPr="00C24995">
        <w:rPr>
          <w:rFonts w:ascii="Sakkal Majalla" w:hAnsi="Sakkal Majalla" w:cs="Sakkal Majalla"/>
          <w:color w:val="000000"/>
          <w:sz w:val="32"/>
          <w:szCs w:val="32"/>
        </w:rPr>
        <w:t xml:space="preserve"> 1/223) </w:t>
      </w:r>
      <w:r w:rsidR="00C24995" w:rsidRPr="00C24995">
        <w:rPr>
          <w:rFonts w:ascii="Sakkal Majalla" w:hAnsi="Sakkal Majalla" w:cs="Sakkal Majalla"/>
          <w:color w:val="000000"/>
          <w:sz w:val="32"/>
          <w:szCs w:val="32"/>
          <w:rtl/>
          <w:lang w:bidi="ar-IQ"/>
        </w:rPr>
        <w:t xml:space="preserve"> </w:t>
      </w:r>
      <w:r w:rsidR="00C24995" w:rsidRPr="00C24995">
        <w:rPr>
          <w:rFonts w:ascii="Sakkal Majalla" w:hAnsi="Sakkal Majalla" w:cs="Sakkal Majalla"/>
          <w:color w:val="000000"/>
          <w:sz w:val="32"/>
          <w:szCs w:val="32"/>
        </w:rPr>
        <w:t>(Al-</w:t>
      </w:r>
      <w:proofErr w:type="spellStart"/>
      <w:r w:rsidR="00C24995" w:rsidRPr="00C24995">
        <w:rPr>
          <w:rFonts w:ascii="Sakkal Majalla" w:hAnsi="Sakkal Majalla" w:cs="Sakkal Majalla"/>
          <w:color w:val="000000"/>
          <w:sz w:val="32"/>
          <w:szCs w:val="32"/>
        </w:rPr>
        <w:t>Suyuti</w:t>
      </w:r>
      <w:proofErr w:type="spellEnd"/>
      <w:r w:rsidR="00C24995" w:rsidRPr="00C24995">
        <w:rPr>
          <w:rFonts w:ascii="Sakkal Majalla" w:hAnsi="Sakkal Majalla" w:cs="Sakkal Majalla"/>
          <w:color w:val="000000"/>
          <w:sz w:val="32"/>
          <w:szCs w:val="32"/>
        </w:rPr>
        <w:t>, A</w:t>
      </w:r>
    </w:p>
    <w:p w:rsidR="00770D26" w:rsidRPr="00432C6A" w:rsidRDefault="00770D26" w:rsidP="007A4CBB">
      <w:pPr>
        <w:autoSpaceDE w:val="0"/>
        <w:autoSpaceDN w:val="0"/>
        <w:bidi/>
        <w:adjustRightInd w:val="0"/>
        <w:spacing w:line="240" w:lineRule="auto"/>
        <w:ind w:left="-291" w:right="-426" w:firstLine="720"/>
        <w:jc w:val="both"/>
        <w:rPr>
          <w:rFonts w:ascii="Sakkal Majalla" w:hAnsi="Sakkal Majalla" w:cs="Sakkal Majalla"/>
          <w:sz w:val="32"/>
          <w:szCs w:val="32"/>
          <w:rtl/>
        </w:rPr>
      </w:pPr>
      <w:r w:rsidRPr="00432C6A">
        <w:rPr>
          <w:rFonts w:ascii="Sakkal Majalla" w:hAnsi="Sakkal Majalla" w:cs="Sakkal Majalla"/>
          <w:sz w:val="32"/>
          <w:szCs w:val="32"/>
          <w:rtl/>
        </w:rPr>
        <w:t>الآية تعبر عن ثنائية متكاملة في الحوار القرآني مما يشكل تناسقاً لفظياً بين مرجعية الفعل الإلهي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xml:space="preserve">)، وتوجيه الخطاب النبوي (ك) وهذا يعزز الوحدة الموضوعية في إثبات حقيقة الرسالة النبوية، فضمير </w:t>
      </w:r>
      <w:r w:rsidRPr="00432C6A">
        <w:rPr>
          <w:rFonts w:ascii="Sakkal Majalla" w:hAnsi="Sakkal Majalla" w:cs="Sakkal Majalla"/>
          <w:sz w:val="32"/>
          <w:szCs w:val="32"/>
          <w:rtl/>
        </w:rPr>
        <w:lastRenderedPageBreak/>
        <w:t>المتكلم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جاء للدلالة على عظمة الخالق، والضمير (إنّا) فهو تأكيد على فعل الخالق سبحانه وتعالى في أنزال الامر، يقابله ضمير(ك) في (ربك) ضمير يعود على النبي محمد ﷺ بصفته مبلغ للرسالة، بإقامة الحجة على المشركين عبر خطاب النبي محمد ﷺ المباشر، وهذ الانتقال بين الضمائر يعكس التوازن بين اظهار عظمة الله في الضمير (إنّا) ورحمته الخاصة بالنبي محمد ﷺ في (ربك)</w:t>
      </w:r>
      <w:r w:rsidR="00E8199C" w:rsidRPr="00E8199C">
        <w:rPr>
          <w:rFonts w:ascii="Simplified Arabic" w:hAnsi="Simplified Arabic" w:cs="Simplified Arabic"/>
          <w:sz w:val="28"/>
          <w:szCs w:val="28"/>
          <w:lang w:bidi="ar-IQ"/>
        </w:rPr>
        <w:t xml:space="preserve"> </w:t>
      </w:r>
      <w:r w:rsidR="00E8199C" w:rsidRPr="00E8199C">
        <w:rPr>
          <w:rFonts w:ascii="Sakkal Majalla" w:hAnsi="Sakkal Majalla" w:cs="Sakkal Majalla"/>
          <w:sz w:val="32"/>
          <w:szCs w:val="32"/>
        </w:rPr>
        <w:t>Al-</w:t>
      </w:r>
      <w:proofErr w:type="spellStart"/>
      <w:r w:rsidR="00E8199C" w:rsidRPr="00E8199C">
        <w:rPr>
          <w:rFonts w:ascii="Sakkal Majalla" w:hAnsi="Sakkal Majalla" w:cs="Sakkal Majalla"/>
          <w:sz w:val="32"/>
          <w:szCs w:val="32"/>
        </w:rPr>
        <w:t>Shaybani</w:t>
      </w:r>
      <w:proofErr w:type="spellEnd"/>
      <w:r w:rsidR="00E8199C" w:rsidRPr="00E8199C">
        <w:rPr>
          <w:rFonts w:ascii="Sakkal Majalla" w:hAnsi="Sakkal Majalla" w:cs="Sakkal Majalla"/>
          <w:sz w:val="32"/>
          <w:szCs w:val="32"/>
        </w:rPr>
        <w:t>, N. 1420Ah: 2/7)</w:t>
      </w:r>
      <w:r w:rsidR="00E8199C" w:rsidRPr="00E8199C">
        <w:rPr>
          <w:rFonts w:ascii="Sakkal Majalla" w:hAnsi="Sakkal Majalla" w:cs="Sakkal Majalla"/>
          <w:sz w:val="32"/>
          <w:szCs w:val="32"/>
          <w:rtl/>
          <w:lang w:bidi="ar-IQ"/>
        </w:rPr>
        <w:t>)</w:t>
      </w:r>
      <w:r w:rsidRPr="00432C6A">
        <w:rPr>
          <w:rFonts w:ascii="Sakkal Majalla" w:hAnsi="Sakkal Majalla" w:cs="Sakkal Majalla"/>
          <w:sz w:val="32"/>
          <w:szCs w:val="32"/>
          <w:rtl/>
        </w:rPr>
        <w:t>.</w:t>
      </w:r>
    </w:p>
    <w:p w:rsidR="00770D26" w:rsidRPr="00432C6A" w:rsidRDefault="00770D26" w:rsidP="007A4CBB">
      <w:pPr>
        <w:autoSpaceDE w:val="0"/>
        <w:autoSpaceDN w:val="0"/>
        <w:bidi/>
        <w:adjustRightInd w:val="0"/>
        <w:spacing w:after="0"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 xml:space="preserve">تلعب الضمائر دوراً محورياً في خلق حلقات وصل بين مكونات الحوار (الخطاب والمتكلم) فتحوّله من خطاب فردي الى خطاب جماعيّ يعكس وظيفة بلاغية تسهم في تماسك النص وانسجامه، ويتم ذلك عبر تحليل السياقات الدلاية التي تظهر فيها الضمائر وربطها بالإطار العام للسورة. </w:t>
      </w:r>
    </w:p>
    <w:p w:rsidR="00770D26" w:rsidRPr="00432C6A" w:rsidRDefault="00770D26" w:rsidP="007A4CBB">
      <w:pPr>
        <w:autoSpaceDE w:val="0"/>
        <w:autoSpaceDN w:val="0"/>
        <w:bidi/>
        <w:adjustRightInd w:val="0"/>
        <w:spacing w:after="0" w:line="240" w:lineRule="auto"/>
        <w:ind w:left="-291" w:right="-426" w:firstLine="720"/>
        <w:jc w:val="both"/>
        <w:rPr>
          <w:rFonts w:ascii="Sakkal Majalla" w:hAnsi="Sakkal Majalla" w:cs="Sakkal Majalla"/>
          <w:sz w:val="32"/>
          <w:szCs w:val="32"/>
          <w:rtl/>
        </w:rPr>
      </w:pPr>
      <w:r w:rsidRPr="00432C6A">
        <w:rPr>
          <w:rFonts w:ascii="Sakkal Majalla" w:hAnsi="Sakkal Majalla" w:cs="Sakkal Majalla"/>
          <w:sz w:val="32"/>
          <w:szCs w:val="32"/>
          <w:rtl/>
        </w:rPr>
        <w:t xml:space="preserve"> </w:t>
      </w:r>
      <w:proofErr w:type="gramStart"/>
      <w:r w:rsidRPr="00432C6A">
        <w:rPr>
          <w:rFonts w:ascii="Sakkal Majalla" w:hAnsi="Sakkal Majalla" w:cs="Sakkal Majalla"/>
          <w:sz w:val="32"/>
          <w:szCs w:val="32"/>
          <w:rtl/>
        </w:rPr>
        <w:t>ومن</w:t>
      </w:r>
      <w:proofErr w:type="gramEnd"/>
      <w:r w:rsidRPr="00432C6A">
        <w:rPr>
          <w:rFonts w:ascii="Sakkal Majalla" w:hAnsi="Sakkal Majalla" w:cs="Sakkal Majalla"/>
          <w:sz w:val="32"/>
          <w:szCs w:val="32"/>
          <w:rtl/>
        </w:rPr>
        <w:t xml:space="preserve"> الأمثلة الدالة على ذلك الجمع بين لفظتي (عندنا) و(ربك) حيث يحقق هذا التوظيف التوازن بين التعظيم الإلهي والتكريم النبوي</w:t>
      </w:r>
      <w:r w:rsidR="00041F20" w:rsidRPr="00041F20">
        <w:rPr>
          <w:rFonts w:ascii="Sakkal Majalla" w:hAnsi="Sakkal Majalla" w:cs="Sakkal Majalla" w:hint="cs"/>
          <w:sz w:val="32"/>
          <w:szCs w:val="32"/>
          <w:rtl/>
        </w:rPr>
        <w:t xml:space="preserve"> (487/1:</w:t>
      </w:r>
      <w:r w:rsidR="00041F20" w:rsidRPr="00041F20">
        <w:rPr>
          <w:rFonts w:ascii="Sakkal Majalla" w:hAnsi="Sakkal Majalla" w:cs="Sakkal Majalla"/>
          <w:sz w:val="32"/>
          <w:szCs w:val="32"/>
          <w:rtl/>
        </w:rPr>
        <w:t xml:space="preserve"> 1996</w:t>
      </w:r>
      <w:r w:rsidR="00041F20" w:rsidRPr="00041F20">
        <w:rPr>
          <w:rFonts w:ascii="Sakkal Majalla" w:hAnsi="Sakkal Majalla" w:cs="Sakkal Majalla"/>
          <w:sz w:val="32"/>
          <w:szCs w:val="32"/>
        </w:rPr>
        <w:t xml:space="preserve"> Ibn Hassan, A. </w:t>
      </w:r>
      <w:r w:rsidR="00041F20">
        <w:rPr>
          <w:rFonts w:ascii="Sakkal Majalla" w:hAnsi="Sakkal Majalla" w:cs="Sakkal Majalla" w:hint="cs"/>
          <w:sz w:val="32"/>
          <w:szCs w:val="32"/>
          <w:rtl/>
        </w:rPr>
        <w:t>)</w:t>
      </w:r>
      <w:r w:rsidR="00AF3D95">
        <w:rPr>
          <w:rFonts w:ascii="Sakkal Majalla" w:hAnsi="Sakkal Majalla" w:cs="Sakkal Majalla" w:hint="cs"/>
          <w:sz w:val="32"/>
          <w:szCs w:val="32"/>
          <w:rtl/>
        </w:rPr>
        <w:t>.</w:t>
      </w:r>
    </w:p>
    <w:p w:rsidR="002B1BBF" w:rsidRPr="002B1BBF" w:rsidRDefault="00770D26" w:rsidP="007A4CBB">
      <w:pPr>
        <w:autoSpaceDE w:val="0"/>
        <w:autoSpaceDN w:val="0"/>
        <w:bidi/>
        <w:adjustRightInd w:val="0"/>
        <w:ind w:left="-291" w:right="-426" w:firstLine="720"/>
        <w:jc w:val="mediumKashida"/>
        <w:rPr>
          <w:rFonts w:ascii="Sakkal Majalla" w:hAnsi="Sakkal Majalla" w:cs="Sakkal Majalla"/>
          <w:color w:val="000000"/>
          <w:sz w:val="32"/>
          <w:szCs w:val="32"/>
          <w:rtl/>
        </w:rPr>
      </w:pPr>
      <w:r w:rsidRPr="00432C6A">
        <w:rPr>
          <w:rFonts w:ascii="Sakkal Majalla" w:hAnsi="Sakkal Majalla" w:cs="Sakkal Majalla"/>
          <w:sz w:val="32"/>
          <w:szCs w:val="32"/>
          <w:rtl/>
        </w:rPr>
        <w:t>كما يلفت الانتباه استخدام صيغة الماضي المستمر في قوله تعالى: (</w:t>
      </w:r>
      <w:r w:rsidRPr="00432C6A">
        <w:rPr>
          <w:rFonts w:ascii="Sakkal Majalla" w:hAnsi="Sakkal Majalla" w:cs="Sakkal Majalla"/>
          <w:sz w:val="32"/>
          <w:szCs w:val="32"/>
          <w:rtl/>
          <w:lang w:bidi="ar-IQ"/>
        </w:rPr>
        <w:t xml:space="preserve">إنَّا كُنَّا مُرْسِلِينَ)  رغم أن أرسال الرسل فعل حاضر مستمر؛ إذ يجسد الأسلوب القرآني هنا فكرة الربط بين الماضي والحاضر ، وكأن إرسال الرسائل امتداد لأزلية صفات الله" </w:t>
      </w:r>
      <w:r w:rsidRPr="00432C6A">
        <w:rPr>
          <w:rFonts w:ascii="Sakkal Majalla" w:hAnsi="Sakkal Majalla" w:cs="Sakkal Majalla"/>
          <w:color w:val="000000"/>
          <w:sz w:val="32"/>
          <w:szCs w:val="32"/>
          <w:rtl/>
          <w:lang w:bidi="ar-IQ"/>
        </w:rPr>
        <w:t>لأن من عادتنا إرسال الرسل بالكتب؛ لأجل إفاضة رحمتنا. ووضع الرب موضع الضمير، والأصل: رحمة منا؛ للإيذان بأن ذلك من أحكام الربوبية ومقتضياتها، وإضافته إلى ضميره صلى الله عليه وسلم لتشريفه وفخامته</w:t>
      </w:r>
      <w:r w:rsidR="002B1BBF" w:rsidRPr="002B1BBF">
        <w:rPr>
          <w:rFonts w:ascii="Sakkal Majalla" w:hAnsi="Sakkal Majalla" w:cs="Sakkal Majalla" w:hint="cs"/>
          <w:color w:val="000000"/>
          <w:sz w:val="32"/>
          <w:szCs w:val="32"/>
          <w:rtl/>
        </w:rPr>
        <w:t>(61/7:</w:t>
      </w:r>
      <w:r w:rsidR="002B1BBF" w:rsidRPr="002B1BBF">
        <w:rPr>
          <w:rFonts w:ascii="Sakkal Majalla" w:hAnsi="Sakkal Majalla" w:cs="Sakkal Majalla"/>
          <w:color w:val="000000"/>
          <w:sz w:val="32"/>
          <w:szCs w:val="32"/>
          <w:rtl/>
        </w:rPr>
        <w:t xml:space="preserve"> 2002</w:t>
      </w:r>
      <w:r w:rsidR="002B1BBF" w:rsidRPr="002B1BBF">
        <w:rPr>
          <w:rFonts w:ascii="Sakkal Majalla" w:hAnsi="Sakkal Majalla" w:cs="Sakkal Majalla"/>
          <w:color w:val="000000"/>
          <w:sz w:val="32"/>
          <w:szCs w:val="32"/>
          <w:lang w:bidi="ar-IQ"/>
        </w:rPr>
        <w:t xml:space="preserve"> Ibn Al-Mahdi, A.</w:t>
      </w:r>
      <w:r w:rsidR="002B1BBF" w:rsidRPr="002B1BBF">
        <w:rPr>
          <w:rFonts w:ascii="Sakkal Majalla" w:hAnsi="Sakkal Majalla" w:cs="Sakkal Majalla"/>
          <w:color w:val="000000"/>
          <w:sz w:val="32"/>
          <w:szCs w:val="32"/>
          <w:rtl/>
        </w:rPr>
        <w:t xml:space="preserve"> )</w:t>
      </w:r>
      <w:r w:rsidR="002B1BBF">
        <w:rPr>
          <w:rFonts w:ascii="Sakkal Majalla" w:hAnsi="Sakkal Majalla" w:cs="Sakkal Majalla" w:hint="cs"/>
          <w:color w:val="000000"/>
          <w:sz w:val="32"/>
          <w:szCs w:val="32"/>
          <w:rtl/>
        </w:rPr>
        <w:t xml:space="preserve"> .</w:t>
      </w:r>
    </w:p>
    <w:p w:rsidR="001243F8" w:rsidRPr="00432C6A" w:rsidRDefault="00770D26" w:rsidP="007A4CBB">
      <w:pPr>
        <w:autoSpaceDE w:val="0"/>
        <w:autoSpaceDN w:val="0"/>
        <w:bidi/>
        <w:adjustRightInd w:val="0"/>
        <w:spacing w:after="0"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color w:val="000000"/>
          <w:sz w:val="32"/>
          <w:szCs w:val="32"/>
          <w:rtl/>
          <w:lang w:bidi="ar-IQ"/>
        </w:rPr>
        <w:t>.</w:t>
      </w:r>
      <w:r w:rsidRPr="00432C6A">
        <w:rPr>
          <w:rFonts w:ascii="Sakkal Majalla" w:hAnsi="Sakkal Majalla" w:cs="Sakkal Majalla"/>
          <w:sz w:val="32"/>
          <w:szCs w:val="32"/>
          <w:rtl/>
          <w:lang w:bidi="ar-IQ"/>
        </w:rPr>
        <w:t>ويظهر لنا مما تقدم دور الضمائر فالضمير(</w:t>
      </w:r>
      <w:proofErr w:type="spellStart"/>
      <w:r w:rsidRPr="00432C6A">
        <w:rPr>
          <w:rFonts w:ascii="Sakkal Majalla" w:hAnsi="Sakkal Majalla" w:cs="Sakkal Majalla"/>
          <w:sz w:val="32"/>
          <w:szCs w:val="32"/>
          <w:rtl/>
          <w:lang w:bidi="ar-IQ"/>
        </w:rPr>
        <w:t>نا</w:t>
      </w:r>
      <w:proofErr w:type="spellEnd"/>
      <w:r w:rsidRPr="00432C6A">
        <w:rPr>
          <w:rFonts w:ascii="Sakkal Majalla" w:hAnsi="Sakkal Majalla" w:cs="Sakkal Majalla"/>
          <w:sz w:val="32"/>
          <w:szCs w:val="32"/>
          <w:rtl/>
          <w:lang w:bidi="ar-IQ"/>
        </w:rPr>
        <w:t xml:space="preserve">) في (عندنا) يشير إلى الذات الإلهية ليدل على التعظيم يقابله ضمير المخاطب في (ربك) يوجه الى النبي محمد </w:t>
      </w:r>
      <w:r w:rsidRPr="00432C6A">
        <w:rPr>
          <w:rFonts w:ascii="Sakkal Majalla" w:hAnsi="Sakkal Majalla" w:cs="Sakkal Majalla"/>
          <w:sz w:val="32"/>
          <w:szCs w:val="32"/>
          <w:rtl/>
        </w:rPr>
        <w:t>ﷺ، وهذا الانتقال من ضمير الجمع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الدال على التعظيم إلى ضمير المفرد (ك) في (ربك) يحقق توازنا بين عظمة الله وتخصيص النبي بالرحمة</w:t>
      </w:r>
      <w:r w:rsidR="004004AF" w:rsidRPr="00432C6A">
        <w:rPr>
          <w:rFonts w:ascii="Sakkal Majalla" w:hAnsi="Sakkal Majalla" w:cs="Sakkal Majalla"/>
          <w:sz w:val="32"/>
          <w:szCs w:val="32"/>
          <w:rtl/>
        </w:rPr>
        <w:t>.</w:t>
      </w:r>
    </w:p>
    <w:p w:rsidR="00EE7014" w:rsidRDefault="00280B41" w:rsidP="00EE7014">
      <w:pPr>
        <w:autoSpaceDE w:val="0"/>
        <w:autoSpaceDN w:val="0"/>
        <w:bidi/>
        <w:adjustRightInd w:val="0"/>
        <w:spacing w:after="0" w:line="240" w:lineRule="auto"/>
        <w:ind w:left="-291" w:right="-426"/>
        <w:jc w:val="mediumKashida"/>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 xml:space="preserve">الضمائر المتصلة والمنفصلة: </w:t>
      </w:r>
      <w:proofErr w:type="gramStart"/>
      <w:r w:rsidRPr="00432C6A">
        <w:rPr>
          <w:rFonts w:ascii="Sakkal Majalla" w:hAnsi="Sakkal Majalla" w:cs="Sakkal Majalla"/>
          <w:b/>
          <w:bCs/>
          <w:color w:val="000000"/>
          <w:sz w:val="32"/>
          <w:szCs w:val="32"/>
          <w:rtl/>
        </w:rPr>
        <w:t>(أنّك-أنت)</w:t>
      </w:r>
      <w:r w:rsidR="000437EC" w:rsidRPr="00432C6A">
        <w:rPr>
          <w:rFonts w:ascii="Sakkal Majalla" w:hAnsi="Sakkal Majalla" w:cs="Sakkal Majalla"/>
          <w:b/>
          <w:bCs/>
          <w:color w:val="000000"/>
          <w:sz w:val="32"/>
          <w:szCs w:val="32"/>
          <w:rtl/>
        </w:rPr>
        <w:t xml:space="preserve"> </w:t>
      </w:r>
      <w:r w:rsidR="00EE7014">
        <w:rPr>
          <w:rFonts w:ascii="Sakkal Majalla" w:hAnsi="Sakkal Majalla" w:cs="Sakkal Majalla" w:hint="cs"/>
          <w:b/>
          <w:bCs/>
          <w:color w:val="000000"/>
          <w:sz w:val="32"/>
          <w:szCs w:val="32"/>
          <w:rtl/>
        </w:rPr>
        <w:t>:</w:t>
      </w:r>
      <w:proofErr w:type="gramEnd"/>
    </w:p>
    <w:p w:rsidR="00280B41" w:rsidRPr="00432C6A" w:rsidRDefault="00EE7014" w:rsidP="00EE7014">
      <w:pPr>
        <w:autoSpaceDE w:val="0"/>
        <w:autoSpaceDN w:val="0"/>
        <w:bidi/>
        <w:adjustRightInd w:val="0"/>
        <w:spacing w:after="0" w:line="240" w:lineRule="auto"/>
        <w:ind w:left="-291" w:right="-426"/>
        <w:jc w:val="both"/>
        <w:rPr>
          <w:rFonts w:ascii="Sakkal Majalla" w:hAnsi="Sakkal Majalla" w:cs="Sakkal Majalla"/>
          <w:b/>
          <w:bCs/>
          <w:color w:val="000000"/>
          <w:sz w:val="32"/>
          <w:szCs w:val="32"/>
          <w:rtl/>
        </w:rPr>
      </w:pPr>
      <w:r>
        <w:rPr>
          <w:rFonts w:ascii="Sakkal Majalla" w:hAnsi="Sakkal Majalla" w:cs="Sakkal Majalla" w:hint="cs"/>
          <w:color w:val="000000"/>
          <w:sz w:val="32"/>
          <w:szCs w:val="32"/>
          <w:rtl/>
        </w:rPr>
        <w:t xml:space="preserve">           </w:t>
      </w:r>
      <w:r w:rsidR="00280B41" w:rsidRPr="00432C6A">
        <w:rPr>
          <w:rFonts w:ascii="Sakkal Majalla" w:hAnsi="Sakkal Majalla" w:cs="Sakkal Majalla"/>
          <w:color w:val="000000"/>
          <w:sz w:val="32"/>
          <w:szCs w:val="32"/>
          <w:rtl/>
        </w:rPr>
        <w:t>في الآية الكريمة:</w:t>
      </w:r>
      <w:r w:rsidR="00D43927" w:rsidRPr="00D43927">
        <w:rPr>
          <w:rtl/>
        </w:rPr>
        <w:t xml:space="preserve"> </w:t>
      </w:r>
      <w:r w:rsidR="00D43927" w:rsidRPr="00D43927">
        <w:rPr>
          <w:rFonts w:hint="cs"/>
          <w:b/>
          <w:bCs/>
          <w:rtl/>
        </w:rPr>
        <w:t>(</w:t>
      </w:r>
      <w:r w:rsidR="00D43927" w:rsidRPr="00D43927">
        <w:rPr>
          <w:rFonts w:ascii="Sakkal Majalla" w:hAnsi="Sakkal Majalla" w:cs="Sakkal Majalla"/>
          <w:b/>
          <w:bCs/>
          <w:color w:val="000000"/>
          <w:sz w:val="32"/>
          <w:szCs w:val="32"/>
          <w:rtl/>
        </w:rPr>
        <w:t xml:space="preserve">رَبَّنَا وَأَدْخِلْهُمْ جَنَّاتِ عَدْنٍ الَّتِي وَعَدْتَهُمْ وَمَنْ صَلَحَ مِنْ آبَائِهِمْ وَأَزْوَاجِهِمْ وَذُرِّيَّاتِهِمْ إِنَّكَ </w:t>
      </w:r>
      <w:r w:rsidR="00D43927">
        <w:rPr>
          <w:rFonts w:ascii="Sakkal Majalla" w:hAnsi="Sakkal Majalla" w:cs="Sakkal Majalla"/>
          <w:b/>
          <w:bCs/>
          <w:color w:val="000000"/>
          <w:sz w:val="32"/>
          <w:szCs w:val="32"/>
          <w:rtl/>
        </w:rPr>
        <w:t>أَنْتَ الْعَزِيزُ الْحَكِيمُ</w:t>
      </w:r>
      <w:r w:rsidR="00D43927">
        <w:rPr>
          <w:rFonts w:ascii="Sakkal Majalla" w:hAnsi="Sakkal Majalla" w:cs="Sakkal Majalla" w:hint="cs"/>
          <w:b/>
          <w:bCs/>
          <w:color w:val="000000"/>
          <w:sz w:val="32"/>
          <w:szCs w:val="32"/>
          <w:rtl/>
        </w:rPr>
        <w:t>،</w:t>
      </w:r>
      <w:r w:rsidR="00D43927" w:rsidRPr="00D43927">
        <w:rPr>
          <w:rFonts w:ascii="Sakkal Majalla" w:hAnsi="Sakkal Majalla" w:cs="Sakkal Majalla"/>
          <w:b/>
          <w:bCs/>
          <w:color w:val="000000"/>
          <w:sz w:val="32"/>
          <w:szCs w:val="32"/>
          <w:rtl/>
        </w:rPr>
        <w:t xml:space="preserve"> وَقِهِمُ السَّيِّئَاتِ وَمَنْ تَقِ السَّيِّئَاتِ يَوْمَئِذٍ فَقَدْ رَحِمْتَهُ وَذَلِكَ هُوَ الْفَوْزُ الْعَظِيمُ</w:t>
      </w:r>
      <w:r w:rsidR="00D43927" w:rsidRPr="00D43927">
        <w:rPr>
          <w:rFonts w:ascii="Sakkal Majalla" w:hAnsi="Sakkal Majalla" w:cs="Sakkal Majalla" w:hint="cs"/>
          <w:b/>
          <w:bCs/>
          <w:color w:val="000000"/>
          <w:sz w:val="32"/>
          <w:szCs w:val="32"/>
          <w:rtl/>
        </w:rPr>
        <w:t>)</w:t>
      </w:r>
      <w:r w:rsidR="00280B41" w:rsidRPr="00432C6A">
        <w:rPr>
          <w:rFonts w:ascii="Sakkal Majalla" w:hAnsi="Sakkal Majalla" w:cs="Sakkal Majalla"/>
          <w:color w:val="000000"/>
          <w:sz w:val="18"/>
          <w:szCs w:val="18"/>
          <w:rtl/>
        </w:rPr>
        <w:t xml:space="preserve"> </w:t>
      </w:r>
      <w:r w:rsidR="0011748D">
        <w:rPr>
          <w:rFonts w:ascii="Sakkal Majalla" w:hAnsi="Sakkal Majalla" w:cs="Sakkal Majalla" w:hint="cs"/>
          <w:sz w:val="32"/>
          <w:szCs w:val="32"/>
          <w:rtl/>
        </w:rPr>
        <w:t>[</w:t>
      </w:r>
      <w:r w:rsidR="0011748D" w:rsidRPr="00147A47">
        <w:rPr>
          <w:rFonts w:ascii="Sakkal Majalla" w:hAnsi="Sakkal Majalla" w:cs="Sakkal Majalla"/>
          <w:sz w:val="32"/>
          <w:szCs w:val="32"/>
          <w:rtl/>
        </w:rPr>
        <w:t>8</w:t>
      </w:r>
      <w:r w:rsidR="0011748D" w:rsidRPr="00147A47">
        <w:rPr>
          <w:rFonts w:ascii="Sakkal Majalla" w:hAnsi="Sakkal Majalla" w:cs="Sakkal Majalla"/>
          <w:sz w:val="32"/>
          <w:szCs w:val="32"/>
        </w:rPr>
        <w:t>–</w:t>
      </w:r>
      <w:r w:rsidR="0011748D" w:rsidRPr="00147A47">
        <w:rPr>
          <w:rFonts w:ascii="Sakkal Majalla" w:hAnsi="Sakkal Majalla" w:cs="Sakkal Majalla"/>
          <w:sz w:val="32"/>
          <w:szCs w:val="32"/>
          <w:rtl/>
        </w:rPr>
        <w:t>9</w:t>
      </w:r>
      <w:proofErr w:type="spellStart"/>
      <w:r>
        <w:rPr>
          <w:rFonts w:ascii="Sakkal Majalla" w:hAnsi="Sakkal Majalla" w:cs="Sakkal Majalla"/>
          <w:sz w:val="32"/>
          <w:szCs w:val="32"/>
        </w:rPr>
        <w:t>Ghāfir</w:t>
      </w:r>
      <w:proofErr w:type="spellEnd"/>
      <w:r>
        <w:rPr>
          <w:rFonts w:ascii="Sakkal Majalla" w:hAnsi="Sakkal Majalla" w:cs="Sakkal Majalla"/>
          <w:sz w:val="32"/>
          <w:szCs w:val="32"/>
        </w:rPr>
        <w:t>:</w:t>
      </w:r>
      <w:r w:rsidR="0011748D">
        <w:rPr>
          <w:rFonts w:ascii="Sakkal Majalla" w:hAnsi="Sakkal Majalla" w:cs="Sakkal Majalla" w:hint="cs"/>
          <w:sz w:val="32"/>
          <w:szCs w:val="32"/>
          <w:rtl/>
        </w:rPr>
        <w:t>]</w:t>
      </w:r>
    </w:p>
    <w:p w:rsidR="00CF7ED4" w:rsidRPr="00432C6A" w:rsidRDefault="00280B41"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تظهر لنا مقابلة بليغة بين الضمائر والافعال وهو جزء من حوارا  بين الله وعبادة، حيث تظهر الضمائر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ت، ك) تدافعاً بين التذليل في الطلب بضمير (الجمع) وبين التأكيد على عظمة المخاطب بضمير(المفرد)، تمتاز هذه الضمائر بدقة الارتباط بالأفعال والاسماء، حيث يأتي ضمير المتكلم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كضمير متصل في محل جر مضاف الية اتصل باسم الجلالة (رب) ليشكل معاً منادى مضاف، يظهر ضمير المخاطب (التاء) في (وعدتهم) ضمير متصل في محل رفع فاعل، بينما يأتي الكاف في (إنك) كضمير متصل في محل نصب إنّ، والضمير (أنت) منفصل في محل مبتدأ</w:t>
      </w:r>
      <w:r w:rsidR="00427C7B">
        <w:rPr>
          <w:rFonts w:ascii="Sakkal Majalla" w:hAnsi="Sakkal Majalla" w:cs="Sakkal Majalla"/>
          <w:sz w:val="32"/>
          <w:szCs w:val="32"/>
        </w:rPr>
        <w:t xml:space="preserve"> </w:t>
      </w:r>
      <w:r w:rsidRPr="00432C6A">
        <w:rPr>
          <w:rFonts w:ascii="Sakkal Majalla" w:hAnsi="Sakkal Majalla" w:cs="Sakkal Majalla"/>
          <w:sz w:val="32"/>
          <w:szCs w:val="32"/>
          <w:rtl/>
        </w:rPr>
        <w:t xml:space="preserve"> </w:t>
      </w:r>
      <w:r w:rsidR="00427C7B" w:rsidRPr="00427C7B">
        <w:rPr>
          <w:rFonts w:ascii="Sakkal Majalla" w:hAnsi="Sakkal Majalla" w:cs="Sakkal Majalla"/>
          <w:sz w:val="32"/>
          <w:szCs w:val="32"/>
        </w:rPr>
        <w:t>(</w:t>
      </w:r>
      <w:proofErr w:type="spellStart"/>
      <w:r w:rsidR="00427C7B" w:rsidRPr="00427C7B">
        <w:rPr>
          <w:rFonts w:ascii="Sakkal Majalla" w:hAnsi="Sakkal Majalla" w:cs="Sakkal Majalla"/>
          <w:sz w:val="32"/>
          <w:szCs w:val="32"/>
        </w:rPr>
        <w:t>Darwish</w:t>
      </w:r>
      <w:proofErr w:type="spellEnd"/>
      <w:r w:rsidR="00427C7B" w:rsidRPr="00427C7B">
        <w:rPr>
          <w:rFonts w:ascii="Sakkal Majalla" w:hAnsi="Sakkal Majalla" w:cs="Sakkal Majalla"/>
          <w:sz w:val="32"/>
          <w:szCs w:val="32"/>
        </w:rPr>
        <w:t>, M.1415AH:8 /461</w:t>
      </w:r>
      <w:proofErr w:type="gramStart"/>
      <w:r w:rsidR="00427C7B" w:rsidRPr="00427C7B">
        <w:rPr>
          <w:rFonts w:ascii="Sakkal Majalla" w:hAnsi="Sakkal Majalla" w:cs="Sakkal Majalla"/>
          <w:sz w:val="32"/>
          <w:szCs w:val="32"/>
        </w:rPr>
        <w:t xml:space="preserve">) </w:t>
      </w:r>
      <w:r w:rsidR="00427C7B" w:rsidRPr="00427C7B">
        <w:rPr>
          <w:rFonts w:ascii="Sakkal Majalla" w:hAnsi="Sakkal Majalla" w:cs="Sakkal Majalla"/>
          <w:sz w:val="32"/>
          <w:szCs w:val="32"/>
          <w:rtl/>
          <w:lang w:bidi="ar-IQ"/>
        </w:rPr>
        <w:t xml:space="preserve"> </w:t>
      </w:r>
      <w:r w:rsidR="00D43927">
        <w:rPr>
          <w:rFonts w:ascii="Sakkal Majalla" w:hAnsi="Sakkal Majalla" w:cs="Sakkal Majalla" w:hint="cs"/>
          <w:sz w:val="32"/>
          <w:szCs w:val="32"/>
          <w:rtl/>
          <w:lang w:bidi="ar-IQ"/>
        </w:rPr>
        <w:t>.</w:t>
      </w:r>
      <w:proofErr w:type="gramEnd"/>
    </w:p>
    <w:p w:rsidR="00280B41" w:rsidRPr="00432C6A" w:rsidRDefault="00280B41"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proofErr w:type="gramStart"/>
      <w:r w:rsidRPr="00432C6A">
        <w:rPr>
          <w:rFonts w:ascii="Sakkal Majalla" w:hAnsi="Sakkal Majalla" w:cs="Sakkal Majalla"/>
          <w:sz w:val="32"/>
          <w:szCs w:val="32"/>
          <w:rtl/>
        </w:rPr>
        <w:lastRenderedPageBreak/>
        <w:t>وهذا</w:t>
      </w:r>
      <w:proofErr w:type="gramEnd"/>
      <w:r w:rsidRPr="00432C6A">
        <w:rPr>
          <w:rFonts w:ascii="Sakkal Majalla" w:hAnsi="Sakkal Majalla" w:cs="Sakkal Majalla"/>
          <w:sz w:val="32"/>
          <w:szCs w:val="32"/>
          <w:rtl/>
        </w:rPr>
        <w:t xml:space="preserve"> التناسق بين ضمائر الجمع والمفرد يعكس حواراً بين ضعف البشر وقدرة الخالق، مما يعزز التفاعل بين العناصر النصية</w:t>
      </w:r>
      <w:r w:rsidR="001B2C5A" w:rsidRPr="001B2C5A">
        <w:rPr>
          <w:rFonts w:ascii="Simplified Arabic" w:hAnsi="Simplified Arabic" w:cs="Simplified Arabic"/>
          <w:sz w:val="28"/>
          <w:szCs w:val="28"/>
        </w:rPr>
        <w:t xml:space="preserve"> </w:t>
      </w:r>
      <w:proofErr w:type="spellStart"/>
      <w:r w:rsidR="001B2C5A" w:rsidRPr="001B2C5A">
        <w:rPr>
          <w:rFonts w:ascii="Sakkal Majalla" w:hAnsi="Sakkal Majalla" w:cs="Sakkal Majalla"/>
          <w:sz w:val="32"/>
          <w:szCs w:val="32"/>
        </w:rPr>
        <w:t>Sayyid</w:t>
      </w:r>
      <w:proofErr w:type="spellEnd"/>
      <w:r w:rsidR="001B2C5A" w:rsidRPr="001B2C5A">
        <w:rPr>
          <w:rFonts w:ascii="Sakkal Majalla" w:hAnsi="Sakkal Majalla" w:cs="Sakkal Majalla"/>
          <w:sz w:val="32"/>
          <w:szCs w:val="32"/>
        </w:rPr>
        <w:t xml:space="preserve"> </w:t>
      </w:r>
      <w:proofErr w:type="spellStart"/>
      <w:r w:rsidR="001B2C5A" w:rsidRPr="001B2C5A">
        <w:rPr>
          <w:rFonts w:ascii="Sakkal Majalla" w:hAnsi="Sakkal Majalla" w:cs="Sakkal Majalla"/>
          <w:sz w:val="32"/>
          <w:szCs w:val="32"/>
        </w:rPr>
        <w:t>Quṭb</w:t>
      </w:r>
      <w:proofErr w:type="spellEnd"/>
      <w:r w:rsidR="001B2C5A" w:rsidRPr="001B2C5A">
        <w:rPr>
          <w:rFonts w:ascii="Sakkal Majalla" w:hAnsi="Sakkal Majalla" w:cs="Sakkal Majalla"/>
          <w:sz w:val="32"/>
          <w:szCs w:val="32"/>
        </w:rPr>
        <w:t>, I.1412:5/ 3071)</w:t>
      </w:r>
      <w:r w:rsidRPr="00432C6A">
        <w:rPr>
          <w:rFonts w:ascii="Sakkal Majalla" w:hAnsi="Sakkal Majalla" w:cs="Sakkal Majalla"/>
          <w:sz w:val="32"/>
          <w:szCs w:val="32"/>
          <w:rtl/>
        </w:rPr>
        <w:t xml:space="preserve"> </w:t>
      </w:r>
      <w:r w:rsidR="00B84350">
        <w:rPr>
          <w:rFonts w:ascii="Sakkal Majalla" w:hAnsi="Sakkal Majalla" w:cs="Sakkal Majalla"/>
          <w:sz w:val="32"/>
          <w:szCs w:val="32"/>
        </w:rPr>
        <w:t>(</w:t>
      </w:r>
    </w:p>
    <w:p w:rsidR="00280B41" w:rsidRPr="00432C6A" w:rsidRDefault="00280B41"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ويجري الحوار بين الضمائر والافعال فـ (ربّنا) يحمل فعلاً مقدراً تقديره (ندعوك) يقابله فعل صريح (وعدتهم) يثبت الوفاء بالعهد، والغرض من ذلك الانتقال الجماعي بـ ضمير(</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إلى (ت) لإظهار التوازن بين عبودية الخلق وعظمة الخالق، وتبرز هنا الضمائر كأداة تفاعلية بين الوظيفة النحوية والدور التواصلي فالضمير (</w:t>
      </w:r>
      <w:proofErr w:type="spellStart"/>
      <w:r w:rsidRPr="00432C6A">
        <w:rPr>
          <w:rFonts w:ascii="Sakkal Majalla" w:hAnsi="Sakkal Majalla" w:cs="Sakkal Majalla"/>
          <w:sz w:val="32"/>
          <w:szCs w:val="32"/>
          <w:rtl/>
        </w:rPr>
        <w:t>نا</w:t>
      </w:r>
      <w:proofErr w:type="spellEnd"/>
      <w:r w:rsidRPr="00432C6A">
        <w:rPr>
          <w:rFonts w:ascii="Sakkal Majalla" w:hAnsi="Sakkal Majalla" w:cs="Sakkal Majalla"/>
          <w:sz w:val="32"/>
          <w:szCs w:val="32"/>
          <w:rtl/>
        </w:rPr>
        <w:t xml:space="preserve">) جاء لجمع المتكلم في بناء تحالف جماعي بين المؤمنين، أما الضمير (ك) جاء مخاطب مفرد لخلق حوار شخصي مع الخالق، أما انفصال الضمير (أنت) جاء ليؤكد على وحدانية الله وثبات صفاته ، هذه </w:t>
      </w:r>
      <w:proofErr w:type="spellStart"/>
      <w:r w:rsidRPr="00432C6A">
        <w:rPr>
          <w:rFonts w:ascii="Sakkal Majalla" w:hAnsi="Sakkal Majalla" w:cs="Sakkal Majalla"/>
          <w:sz w:val="32"/>
          <w:szCs w:val="32"/>
          <w:rtl/>
        </w:rPr>
        <w:t>التقابلات</w:t>
      </w:r>
      <w:proofErr w:type="spellEnd"/>
      <w:r w:rsidRPr="00432C6A">
        <w:rPr>
          <w:rFonts w:ascii="Sakkal Majalla" w:hAnsi="Sakkal Majalla" w:cs="Sakkal Majalla"/>
          <w:sz w:val="32"/>
          <w:szCs w:val="32"/>
          <w:rtl/>
        </w:rPr>
        <w:t xml:space="preserve"> الدلالية تعزز من جمالية النص القرآني، حيث تسهل فهم العلاقة بين المتكلم والمخاطب</w:t>
      </w:r>
      <w:r w:rsidR="001971B1" w:rsidRPr="001971B1">
        <w:rPr>
          <w:rFonts w:ascii="Sakkal Majalla" w:hAnsi="Sakkal Majalla" w:cs="Sakkal Majalla"/>
          <w:sz w:val="32"/>
          <w:szCs w:val="32"/>
        </w:rPr>
        <w:t>12/301)</w:t>
      </w:r>
      <w:r w:rsidR="001971B1" w:rsidRPr="001971B1">
        <w:rPr>
          <w:rFonts w:ascii="Sakkal Majalla" w:hAnsi="Sakkal Majalla" w:cs="Sakkal Majalla"/>
          <w:sz w:val="32"/>
          <w:szCs w:val="32"/>
          <w:rtl/>
          <w:lang w:bidi="ar-IQ"/>
        </w:rPr>
        <w:t xml:space="preserve">: </w:t>
      </w:r>
      <w:r w:rsidR="001971B1" w:rsidRPr="001971B1">
        <w:rPr>
          <w:rFonts w:ascii="Sakkal Majalla" w:hAnsi="Sakkal Majalla" w:cs="Sakkal Majalla"/>
          <w:sz w:val="32"/>
          <w:szCs w:val="32"/>
        </w:rPr>
        <w:t>Al-</w:t>
      </w:r>
      <w:proofErr w:type="spellStart"/>
      <w:r w:rsidR="001971B1" w:rsidRPr="001971B1">
        <w:rPr>
          <w:rFonts w:ascii="Sakkal Majalla" w:hAnsi="Sakkal Majalla" w:cs="Sakkal Majalla"/>
          <w:sz w:val="32"/>
          <w:szCs w:val="32"/>
        </w:rPr>
        <w:t>Alusi</w:t>
      </w:r>
      <w:proofErr w:type="spellEnd"/>
      <w:r w:rsidR="001971B1" w:rsidRPr="001971B1">
        <w:rPr>
          <w:rFonts w:ascii="Sakkal Majalla" w:hAnsi="Sakkal Majalla" w:cs="Sakkal Majalla"/>
          <w:sz w:val="32"/>
          <w:szCs w:val="32"/>
        </w:rPr>
        <w:t>, M</w:t>
      </w:r>
      <w:r w:rsidR="001971B1" w:rsidRPr="001971B1">
        <w:rPr>
          <w:rFonts w:ascii="Sakkal Majalla" w:hAnsi="Sakkal Majalla" w:cs="Sakkal Majalla" w:hint="cs"/>
          <w:sz w:val="32"/>
          <w:szCs w:val="32"/>
          <w:rtl/>
          <w:lang w:bidi="ar-IQ"/>
        </w:rPr>
        <w:t xml:space="preserve"> </w:t>
      </w:r>
      <w:r w:rsidR="001971B1" w:rsidRPr="001971B1">
        <w:rPr>
          <w:rFonts w:ascii="Sakkal Majalla" w:hAnsi="Sakkal Majalla" w:cs="Sakkal Majalla"/>
          <w:sz w:val="32"/>
          <w:szCs w:val="32"/>
        </w:rPr>
        <w:t>(</w:t>
      </w:r>
      <w:r w:rsidR="001971B1" w:rsidRPr="001971B1">
        <w:rPr>
          <w:rFonts w:ascii="Sakkal Majalla" w:hAnsi="Sakkal Majalla" w:cs="Sakkal Majalla"/>
          <w:sz w:val="32"/>
          <w:szCs w:val="32"/>
          <w:rtl/>
          <w:lang w:bidi="ar-IQ"/>
        </w:rPr>
        <w:t xml:space="preserve"> </w:t>
      </w:r>
      <w:r w:rsidR="001971B1">
        <w:rPr>
          <w:rFonts w:ascii="Sakkal Majalla" w:hAnsi="Sakkal Majalla" w:cs="Sakkal Majalla"/>
          <w:sz w:val="32"/>
          <w:szCs w:val="32"/>
        </w:rPr>
        <w:t xml:space="preserve">  </w:t>
      </w:r>
    </w:p>
    <w:p w:rsidR="00280B41" w:rsidRPr="00432C6A" w:rsidRDefault="00280B41"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 xml:space="preserve">ونلحظ مما تقدم أن الضمائر شكلت نسيجًا نصياً يربط بين مكونات الخطاب القرآني من حيث المناسبة التي تمثلت بالسياق العقدي الذي ارتبط بوعد الله للمؤمنين بالفوز العظيم، والسياق الاجتماعي ومضمونه ترسيخ قيم التضامن عبر الدعاء للذات والاخرين، وجاءت هذه الضمائر بتوظيف اللغة لخدمة الغرض العقدي والاجتماعي.  </w:t>
      </w:r>
    </w:p>
    <w:p w:rsidR="00DB6494" w:rsidRDefault="00DB6494" w:rsidP="007A4CBB">
      <w:pPr>
        <w:autoSpaceDE w:val="0"/>
        <w:autoSpaceDN w:val="0"/>
        <w:bidi/>
        <w:adjustRightInd w:val="0"/>
        <w:spacing w:line="240" w:lineRule="auto"/>
        <w:ind w:left="-291" w:right="-426"/>
        <w:jc w:val="mediumKashida"/>
        <w:rPr>
          <w:rFonts w:ascii="Sakkal Majalla" w:hAnsi="Sakkal Majalla" w:cs="Sakkal Majalla"/>
          <w:b/>
          <w:bCs/>
          <w:color w:val="000000"/>
          <w:sz w:val="32"/>
          <w:szCs w:val="32"/>
          <w:rtl/>
        </w:rPr>
      </w:pPr>
    </w:p>
    <w:p w:rsidR="00280B41" w:rsidRPr="00432C6A" w:rsidRDefault="00280B41" w:rsidP="00DB6494">
      <w:pPr>
        <w:autoSpaceDE w:val="0"/>
        <w:autoSpaceDN w:val="0"/>
        <w:bidi/>
        <w:adjustRightInd w:val="0"/>
        <w:spacing w:line="240" w:lineRule="auto"/>
        <w:ind w:left="-291" w:right="-426"/>
        <w:jc w:val="mediumKashida"/>
        <w:rPr>
          <w:rFonts w:ascii="Sakkal Majalla" w:hAnsi="Sakkal Majalla" w:cs="Sakkal Majalla"/>
          <w:b/>
          <w:bCs/>
          <w:color w:val="000000"/>
          <w:sz w:val="32"/>
          <w:szCs w:val="32"/>
          <w:rtl/>
        </w:rPr>
      </w:pPr>
      <w:proofErr w:type="gramStart"/>
      <w:r w:rsidRPr="00432C6A">
        <w:rPr>
          <w:rFonts w:ascii="Sakkal Majalla" w:hAnsi="Sakkal Majalla" w:cs="Sakkal Majalla"/>
          <w:b/>
          <w:bCs/>
          <w:color w:val="000000"/>
          <w:sz w:val="32"/>
          <w:szCs w:val="32"/>
          <w:rtl/>
        </w:rPr>
        <w:t>الضمائر</w:t>
      </w:r>
      <w:proofErr w:type="gramEnd"/>
      <w:r w:rsidRPr="00432C6A">
        <w:rPr>
          <w:rFonts w:ascii="Sakkal Majalla" w:hAnsi="Sakkal Majalla" w:cs="Sakkal Majalla"/>
          <w:b/>
          <w:bCs/>
          <w:color w:val="000000"/>
          <w:sz w:val="32"/>
          <w:szCs w:val="32"/>
          <w:rtl/>
        </w:rPr>
        <w:t xml:space="preserve"> المتصلة المنفصلة: (</w:t>
      </w:r>
      <w:r w:rsidRPr="00432C6A">
        <w:rPr>
          <w:rFonts w:ascii="Sakkal Majalla" w:hAnsi="Sakkal Majalla" w:cs="Sakkal Majalla"/>
          <w:sz w:val="32"/>
          <w:szCs w:val="32"/>
          <w:rtl/>
        </w:rPr>
        <w:t xml:space="preserve">بكم </w:t>
      </w:r>
      <w:r w:rsidRPr="00432C6A">
        <w:rPr>
          <w:rFonts w:ascii="Sakkal Majalla" w:hAnsi="Sakkal Majalla" w:cs="Sakkal Majalla"/>
          <w:b/>
          <w:bCs/>
          <w:color w:val="000000"/>
          <w:sz w:val="32"/>
          <w:szCs w:val="32"/>
          <w:rtl/>
        </w:rPr>
        <w:t>-</w:t>
      </w:r>
      <w:r w:rsidRPr="00432C6A">
        <w:rPr>
          <w:rFonts w:ascii="Sakkal Majalla" w:hAnsi="Sakkal Majalla" w:cs="Sakkal Majalla"/>
          <w:sz w:val="32"/>
          <w:szCs w:val="32"/>
          <w:rtl/>
        </w:rPr>
        <w:t>أنا</w:t>
      </w:r>
      <w:r w:rsidRPr="00432C6A">
        <w:rPr>
          <w:rFonts w:ascii="Sakkal Majalla" w:hAnsi="Sakkal Majalla" w:cs="Sakkal Majalla"/>
          <w:b/>
          <w:bCs/>
          <w:color w:val="000000"/>
          <w:sz w:val="32"/>
          <w:szCs w:val="32"/>
          <w:rtl/>
        </w:rPr>
        <w:t>)</w:t>
      </w:r>
      <w:r w:rsidR="000437EC" w:rsidRPr="00432C6A">
        <w:rPr>
          <w:rFonts w:ascii="Sakkal Majalla" w:hAnsi="Sakkal Majalla" w:cs="Sakkal Majalla"/>
          <w:b/>
          <w:bCs/>
          <w:color w:val="000000"/>
          <w:sz w:val="32"/>
          <w:szCs w:val="32"/>
          <w:rtl/>
        </w:rPr>
        <w:t xml:space="preserve"> </w:t>
      </w:r>
    </w:p>
    <w:p w:rsidR="00280B41" w:rsidRPr="00432C6A" w:rsidRDefault="00280B41" w:rsidP="007A4CBB">
      <w:pPr>
        <w:autoSpaceDE w:val="0"/>
        <w:autoSpaceDN w:val="0"/>
        <w:bidi/>
        <w:adjustRightInd w:val="0"/>
        <w:spacing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الآية الكريمة تتميز بتعدد الضمائر التي تلعب دوراً هاماً في بناء الجمل وتحديد المعنى كما تقوم على ربط الأجزاء المختلفة في الآية وتجنب التكرار قال تعالى:</w:t>
      </w:r>
      <w:r w:rsidR="00F81A86">
        <w:rPr>
          <w:rFonts w:ascii="Sakkal Majalla" w:hAnsi="Sakkal Majalla" w:cs="Sakkal Majalla"/>
          <w:color w:val="000000"/>
          <w:sz w:val="32"/>
          <w:szCs w:val="32"/>
          <w:rtl/>
        </w:rPr>
        <w:t xml:space="preserve"> </w:t>
      </w:r>
      <w:r w:rsidR="00F81A86" w:rsidRPr="00F81A86">
        <w:rPr>
          <w:rFonts w:ascii="Sakkal Majalla" w:hAnsi="Sakkal Majalla" w:cs="Sakkal Majalla"/>
          <w:b/>
          <w:bCs/>
          <w:color w:val="000000"/>
          <w:sz w:val="32"/>
          <w:szCs w:val="32"/>
          <w:rtl/>
        </w:rPr>
        <w:t xml:space="preserve">(قُلْ مَا كُنْتُ بِدْعًا مِنَ الرُّسُلِ وَمَا أَدْرِي مَا يُفْعَلُ بِي وَلَا بِكُمْ إِنْ أَتَّبِعُ إِلَّا مَا يُوحَى إِلَيَّ وَمَا أَنَا إِلَّا نَذِيرٌ مُبِينٌ) </w:t>
      </w:r>
      <w:r w:rsidR="00F81A86" w:rsidRPr="00F81A86">
        <w:rPr>
          <w:rFonts w:ascii="Sakkal Majalla" w:hAnsi="Sakkal Majalla" w:cs="Sakkal Majalla"/>
          <w:color w:val="000000"/>
          <w:sz w:val="32"/>
          <w:szCs w:val="32"/>
          <w:rtl/>
        </w:rPr>
        <w:t>[9</w:t>
      </w:r>
      <w:r w:rsidR="00F81A86" w:rsidRPr="00F81A86">
        <w:rPr>
          <w:rFonts w:ascii="Sakkal Majalla" w:hAnsi="Sakkal Majalla" w:cs="Sakkal Majalla"/>
          <w:color w:val="000000"/>
          <w:sz w:val="32"/>
          <w:szCs w:val="32"/>
        </w:rPr>
        <w:t>Al-</w:t>
      </w:r>
      <w:proofErr w:type="spellStart"/>
      <w:r w:rsidR="00F81A86" w:rsidRPr="00F81A86">
        <w:rPr>
          <w:rFonts w:ascii="Sakkal Majalla" w:hAnsi="Sakkal Majalla" w:cs="Sakkal Majalla"/>
          <w:color w:val="000000"/>
          <w:sz w:val="32"/>
          <w:szCs w:val="32"/>
        </w:rPr>
        <w:t>Aḥqāf</w:t>
      </w:r>
      <w:proofErr w:type="spellEnd"/>
      <w:r w:rsidR="001C71D9">
        <w:rPr>
          <w:rFonts w:ascii="Sakkal Majalla" w:hAnsi="Sakkal Majalla" w:cs="Sakkal Majalla"/>
          <w:color w:val="000000"/>
          <w:sz w:val="32"/>
          <w:szCs w:val="32"/>
          <w:rtl/>
        </w:rPr>
        <w:t>: ]</w:t>
      </w:r>
      <w:r w:rsidR="001C71D9">
        <w:rPr>
          <w:rFonts w:ascii="Sakkal Majalla" w:hAnsi="Sakkal Majalla" w:cs="Sakkal Majalla" w:hint="cs"/>
          <w:color w:val="000000"/>
          <w:sz w:val="32"/>
          <w:szCs w:val="32"/>
          <w:rtl/>
        </w:rPr>
        <w:t>،</w:t>
      </w:r>
      <w:r w:rsidRPr="00432C6A">
        <w:rPr>
          <w:rFonts w:ascii="Sakkal Majalla" w:hAnsi="Sakkal Majalla" w:cs="Sakkal Majalla"/>
          <w:sz w:val="32"/>
          <w:szCs w:val="32"/>
          <w:rtl/>
        </w:rPr>
        <w:t>تبرز الآية متنوعاً استخداماً للضمائر المتصلة والمنفصلة، لتؤدي دوراً هاماً في بناء النص القرآني وتعزيز دلالاته المعنوية واللفظية من خلال السياق ووظيفة كل ضمير، يظهر الضمير الكاف في(بكم) ضمير متصل للمخاطب في محل جر ، أما الضمير(أنا) ضمير م</w:t>
      </w:r>
      <w:r w:rsidR="004F107D" w:rsidRPr="00432C6A">
        <w:rPr>
          <w:rFonts w:ascii="Sakkal Majalla" w:hAnsi="Sakkal Majalla" w:cs="Sakkal Majalla"/>
          <w:sz w:val="32"/>
          <w:szCs w:val="32"/>
          <w:rtl/>
        </w:rPr>
        <w:t>نفصل للمتكلم في محل رفع مبتدأ</w:t>
      </w:r>
      <w:r w:rsidR="00331921" w:rsidRPr="00331921">
        <w:rPr>
          <w:rFonts w:ascii="Sakkal Majalla" w:hAnsi="Sakkal Majalla" w:cs="Sakkal Majalla"/>
          <w:sz w:val="32"/>
          <w:szCs w:val="32"/>
        </w:rPr>
        <w:t>(</w:t>
      </w:r>
      <w:proofErr w:type="spellStart"/>
      <w:r w:rsidR="00331921" w:rsidRPr="00331921">
        <w:rPr>
          <w:rFonts w:ascii="Sakkal Majalla" w:hAnsi="Sakkal Majalla" w:cs="Sakkal Majalla"/>
          <w:sz w:val="32"/>
          <w:szCs w:val="32"/>
        </w:rPr>
        <w:t>Darwish</w:t>
      </w:r>
      <w:proofErr w:type="spellEnd"/>
      <w:r w:rsidR="00331921" w:rsidRPr="00331921">
        <w:rPr>
          <w:rFonts w:ascii="Sakkal Majalla" w:hAnsi="Sakkal Majalla" w:cs="Sakkal Majalla"/>
          <w:sz w:val="32"/>
          <w:szCs w:val="32"/>
        </w:rPr>
        <w:t xml:space="preserve">, M.1415AH:9 /170) </w:t>
      </w:r>
      <w:r w:rsidR="00331921" w:rsidRPr="00331921">
        <w:rPr>
          <w:rFonts w:ascii="Sakkal Majalla" w:hAnsi="Sakkal Majalla" w:cs="Sakkal Majalla"/>
          <w:sz w:val="32"/>
          <w:szCs w:val="32"/>
          <w:rtl/>
          <w:lang w:bidi="ar-IQ"/>
        </w:rPr>
        <w:t xml:space="preserve"> </w:t>
      </w:r>
      <w:r w:rsidRPr="00432C6A">
        <w:rPr>
          <w:rFonts w:ascii="Sakkal Majalla" w:hAnsi="Sakkal Majalla" w:cs="Sakkal Majalla"/>
          <w:sz w:val="32"/>
          <w:szCs w:val="32"/>
          <w:rtl/>
        </w:rPr>
        <w:t xml:space="preserve"> </w:t>
      </w:r>
      <w:r w:rsidR="00331921">
        <w:rPr>
          <w:rFonts w:ascii="Sakkal Majalla" w:hAnsi="Sakkal Majalla" w:cs="Sakkal Majalla"/>
          <w:sz w:val="32"/>
          <w:szCs w:val="32"/>
        </w:rPr>
        <w:t>.</w:t>
      </w:r>
    </w:p>
    <w:p w:rsidR="00FD7234" w:rsidRPr="00FD7234" w:rsidRDefault="00280B41" w:rsidP="007A4CBB">
      <w:pPr>
        <w:bidi/>
        <w:spacing w:after="0" w:line="240" w:lineRule="auto"/>
        <w:ind w:left="-291" w:right="-426"/>
        <w:jc w:val="both"/>
        <w:rPr>
          <w:rFonts w:cs="Arial"/>
          <w:color w:val="FF0000"/>
          <w:sz w:val="20"/>
          <w:szCs w:val="20"/>
          <w:rtl/>
          <w:lang w:bidi="ar-IQ"/>
        </w:rPr>
      </w:pPr>
      <w:r w:rsidRPr="00432C6A">
        <w:rPr>
          <w:rFonts w:ascii="Sakkal Majalla" w:hAnsi="Sakkal Majalla" w:cs="Sakkal Majalla"/>
          <w:sz w:val="32"/>
          <w:szCs w:val="32"/>
          <w:rtl/>
        </w:rPr>
        <w:t xml:space="preserve"> الآية تصور حواراً </w:t>
      </w:r>
      <w:proofErr w:type="spellStart"/>
      <w:r w:rsidRPr="00432C6A">
        <w:rPr>
          <w:rFonts w:ascii="Sakkal Majalla" w:hAnsi="Sakkal Majalla" w:cs="Sakkal Majalla"/>
          <w:sz w:val="32"/>
          <w:szCs w:val="32"/>
          <w:rtl/>
        </w:rPr>
        <w:t>سياقياً</w:t>
      </w:r>
      <w:proofErr w:type="spellEnd"/>
      <w:r w:rsidRPr="00432C6A">
        <w:rPr>
          <w:rFonts w:ascii="Sakkal Majalla" w:hAnsi="Sakkal Majalla" w:cs="Sakkal Majalla"/>
          <w:sz w:val="32"/>
          <w:szCs w:val="32"/>
          <w:rtl/>
        </w:rPr>
        <w:t xml:space="preserve"> بين النبي محمد ﷺ وبين من يدعوهم من قومه، وهو يخبرهم انه رسول مرسل من الله عن طريق الوحي كما ينفي علمه بالغيب بقوله (</w:t>
      </w:r>
      <w:r w:rsidRPr="00432C6A">
        <w:rPr>
          <w:rFonts w:ascii="Sakkal Majalla" w:hAnsi="Sakkal Majalla" w:cs="Sakkal Majalla"/>
          <w:color w:val="000000"/>
          <w:sz w:val="32"/>
          <w:szCs w:val="32"/>
          <w:rtl/>
          <w:lang w:bidi="ar-IQ"/>
        </w:rPr>
        <w:t xml:space="preserve">وَمَا أَدْرِي) ليظهر أن العلم كله لله ويقطع الطريق على أي ادعاءات بمعرفة المستقبل، ويبرز دور ضمير المتكلم(أنا) </w:t>
      </w:r>
      <w:r w:rsidRPr="00432C6A">
        <w:rPr>
          <w:rFonts w:ascii="Sakkal Majalla" w:hAnsi="Sakkal Majalla" w:cs="Sakkal Majalla"/>
          <w:sz w:val="32"/>
          <w:szCs w:val="32"/>
          <w:rtl/>
        </w:rPr>
        <w:t>للتأكيد والاختصاص، أما قوله (</w:t>
      </w:r>
      <w:r w:rsidRPr="00432C6A">
        <w:rPr>
          <w:rFonts w:ascii="Sakkal Majalla" w:hAnsi="Sakkal Majalla" w:cs="Sakkal Majalla"/>
          <w:color w:val="000000"/>
          <w:sz w:val="32"/>
          <w:szCs w:val="32"/>
          <w:rtl/>
          <w:lang w:bidi="ar-IQ"/>
        </w:rPr>
        <w:t xml:space="preserve">مَا يُفْعَلُ بِي وَلَا بِكُمْ) يظهر عجز النبي </w:t>
      </w:r>
      <w:r w:rsidRPr="00432C6A">
        <w:rPr>
          <w:rFonts w:ascii="Sakkal Majalla" w:hAnsi="Sakkal Majalla" w:cs="Sakkal Majalla"/>
          <w:sz w:val="32"/>
          <w:szCs w:val="32"/>
          <w:rtl/>
        </w:rPr>
        <w:t>محمد ﷺ والمخاطبين عن التحكم بالقدر، وهذا يعمق الشعور بالتوكل على الله، وهذه لها فأئده في توحيد المصير وكذلك علاقة النبي بأمته</w:t>
      </w:r>
      <w:r w:rsidR="00165C6D" w:rsidRPr="00165C6D">
        <w:rPr>
          <w:rFonts w:ascii="Sakkal Majalla" w:hAnsi="Sakkal Majalla" w:cs="Sakkal Majalla" w:hint="cs"/>
          <w:sz w:val="32"/>
          <w:szCs w:val="32"/>
          <w:rtl/>
          <w:lang w:bidi="ar-IQ"/>
        </w:rPr>
        <w:t xml:space="preserve">(112/ 5: </w:t>
      </w:r>
      <w:r w:rsidR="00165C6D" w:rsidRPr="00165C6D">
        <w:rPr>
          <w:rFonts w:ascii="Sakkal Majalla" w:hAnsi="Sakkal Majalla" w:cs="Sakkal Majalla"/>
          <w:sz w:val="32"/>
          <w:szCs w:val="32"/>
          <w:rtl/>
          <w:lang w:bidi="ar-IQ"/>
        </w:rPr>
        <w:t xml:space="preserve">1418 </w:t>
      </w:r>
      <w:r w:rsidR="00165C6D" w:rsidRPr="00165C6D">
        <w:rPr>
          <w:rFonts w:ascii="Sakkal Majalla" w:hAnsi="Sakkal Majalla" w:cs="Sakkal Majalla"/>
          <w:sz w:val="32"/>
          <w:szCs w:val="32"/>
        </w:rPr>
        <w:t>AH</w:t>
      </w:r>
      <w:r w:rsidR="00165C6D" w:rsidRPr="00165C6D">
        <w:rPr>
          <w:rFonts w:ascii="Sakkal Majalla" w:hAnsi="Sakkal Majalla" w:cs="Sakkal Majalla" w:hint="cs"/>
          <w:sz w:val="32"/>
          <w:szCs w:val="32"/>
          <w:rtl/>
          <w:lang w:bidi="ar-IQ"/>
        </w:rPr>
        <w:t xml:space="preserve"> </w:t>
      </w:r>
      <w:r w:rsidR="00165C6D" w:rsidRPr="00165C6D">
        <w:rPr>
          <w:rFonts w:ascii="Sakkal Majalla" w:hAnsi="Sakkal Majalla" w:cs="Sakkal Majalla"/>
          <w:sz w:val="32"/>
          <w:szCs w:val="32"/>
        </w:rPr>
        <w:t>Al-</w:t>
      </w:r>
      <w:proofErr w:type="spellStart"/>
      <w:r w:rsidR="00165C6D" w:rsidRPr="00165C6D">
        <w:rPr>
          <w:rFonts w:ascii="Sakkal Majalla" w:hAnsi="Sakkal Majalla" w:cs="Sakkal Majalla"/>
          <w:sz w:val="32"/>
          <w:szCs w:val="32"/>
        </w:rPr>
        <w:t>Baydawi</w:t>
      </w:r>
      <w:proofErr w:type="spellEnd"/>
      <w:r w:rsidR="00165C6D" w:rsidRPr="00165C6D">
        <w:rPr>
          <w:rFonts w:ascii="Sakkal Majalla" w:hAnsi="Sakkal Majalla" w:cs="Sakkal Majalla"/>
          <w:sz w:val="32"/>
          <w:szCs w:val="32"/>
        </w:rPr>
        <w:t>, N.</w:t>
      </w:r>
      <w:r w:rsidR="00165C6D" w:rsidRPr="00165C6D">
        <w:rPr>
          <w:rFonts w:ascii="Sakkal Majalla" w:hAnsi="Sakkal Majalla" w:cs="Sakkal Majalla"/>
          <w:sz w:val="32"/>
          <w:szCs w:val="32"/>
          <w:rtl/>
          <w:lang w:bidi="ar-IQ"/>
        </w:rPr>
        <w:t xml:space="preserve"> </w:t>
      </w:r>
      <w:r w:rsidR="00165C6D" w:rsidRPr="00165C6D">
        <w:rPr>
          <w:rFonts w:ascii="Sakkal Majalla" w:hAnsi="Sakkal Majalla" w:cs="Sakkal Majalla"/>
          <w:sz w:val="32"/>
          <w:szCs w:val="32"/>
        </w:rPr>
        <w:t>(</w:t>
      </w:r>
    </w:p>
    <w:p w:rsidR="00280B41" w:rsidRPr="00432C6A" w:rsidRDefault="00280B41" w:rsidP="007A4CBB">
      <w:pPr>
        <w:autoSpaceDE w:val="0"/>
        <w:autoSpaceDN w:val="0"/>
        <w:bidi/>
        <w:adjustRightInd w:val="0"/>
        <w:spacing w:line="240" w:lineRule="auto"/>
        <w:ind w:left="-291" w:right="-426" w:firstLine="720"/>
        <w:jc w:val="both"/>
        <w:rPr>
          <w:rFonts w:ascii="Sakkal Majalla" w:hAnsi="Sakkal Majalla" w:cs="Sakkal Majalla"/>
          <w:sz w:val="32"/>
          <w:szCs w:val="32"/>
          <w:rtl/>
        </w:rPr>
      </w:pPr>
      <w:r w:rsidRPr="00432C6A">
        <w:rPr>
          <w:rFonts w:ascii="Sakkal Majalla" w:hAnsi="Sakkal Majalla" w:cs="Sakkal Majalla"/>
          <w:sz w:val="32"/>
          <w:szCs w:val="32"/>
          <w:rtl/>
        </w:rPr>
        <w:lastRenderedPageBreak/>
        <w:t>وهذا يعني أن الضمائر المستخرجة تدل على حوار خطابي تقابلي بين المتكلم (أنا) وهو النبي محمد ﷺ وبين (كم) المخاطبين (الناس) مع تأكيد إتباعه الوحي مما يعزز دوره كرسول، حيث خلق حوار داخلي مع المخاطبين وظيفته توحيد مصير النبي محمد ﷺ والناس في الخضوع لأوامر الله،</w:t>
      </w:r>
      <w:r w:rsidRPr="00432C6A">
        <w:rPr>
          <w:rFonts w:ascii="Sakkal Majalla" w:hAnsi="Sakkal Majalla" w:cs="Sakkal Majalla"/>
          <w:b/>
          <w:bCs/>
          <w:color w:val="000000"/>
          <w:sz w:val="44"/>
          <w:szCs w:val="44"/>
          <w:rtl/>
          <w:lang w:bidi="ar-IQ"/>
        </w:rPr>
        <w:t xml:space="preserve"> </w:t>
      </w:r>
      <w:r w:rsidRPr="00432C6A">
        <w:rPr>
          <w:rFonts w:ascii="Sakkal Majalla" w:hAnsi="Sakkal Majalla" w:cs="Sakkal Majalla"/>
          <w:color w:val="000000"/>
          <w:sz w:val="32"/>
          <w:szCs w:val="32"/>
          <w:rtl/>
          <w:lang w:bidi="ar-IQ"/>
        </w:rPr>
        <w:t>ويوضح لهم أنه جاء ليدلهم على مكارم الأخلاق، وبهذا بعثت الأنبياء قبلي،</w:t>
      </w:r>
      <w:r w:rsidRPr="00432C6A">
        <w:rPr>
          <w:rFonts w:ascii="Sakkal Majalla" w:hAnsi="Sakkal Majalla" w:cs="Sakkal Majalla"/>
          <w:sz w:val="32"/>
          <w:szCs w:val="32"/>
          <w:rtl/>
        </w:rPr>
        <w:t xml:space="preserve"> وكذلك تعزيز مصداقية الرسالة وتواضع صاحب الرسالة، ووضوح دوره الذي جعل المخاطب يشعر بأنه شريك في الخطاب لا مجرد متلق</w:t>
      </w:r>
      <w:r w:rsidR="00351C5F" w:rsidRPr="00351C5F">
        <w:rPr>
          <w:rFonts w:ascii="Sakkal Majalla" w:hAnsi="Sakkal Majalla" w:cs="Sakkal Majalla"/>
          <w:color w:val="000000" w:themeColor="text1"/>
          <w:sz w:val="32"/>
          <w:szCs w:val="32"/>
          <w:lang w:bidi="ar-IQ"/>
        </w:rPr>
        <w:t>)</w:t>
      </w:r>
      <w:r w:rsidR="00351C5F" w:rsidRPr="00351C5F">
        <w:rPr>
          <w:rFonts w:ascii="Sakkal Majalla" w:hAnsi="Sakkal Majalla" w:cs="Sakkal Majalla"/>
          <w:color w:val="000000" w:themeColor="text1"/>
          <w:sz w:val="32"/>
          <w:szCs w:val="32"/>
          <w:rtl/>
        </w:rPr>
        <w:t xml:space="preserve"> </w:t>
      </w:r>
      <w:r w:rsidR="00351C5F" w:rsidRPr="00351C5F">
        <w:rPr>
          <w:rFonts w:ascii="Sakkal Majalla" w:hAnsi="Sakkal Majalla" w:cs="Sakkal Majalla"/>
          <w:color w:val="000000" w:themeColor="text1"/>
          <w:sz w:val="32"/>
          <w:szCs w:val="32"/>
          <w:lang w:bidi="ar-IQ"/>
        </w:rPr>
        <w:t>(Abu Al-</w:t>
      </w:r>
      <w:proofErr w:type="spellStart"/>
      <w:r w:rsidR="00351C5F" w:rsidRPr="00351C5F">
        <w:rPr>
          <w:rFonts w:ascii="Sakkal Majalla" w:hAnsi="Sakkal Majalla" w:cs="Sakkal Majalla"/>
          <w:color w:val="000000" w:themeColor="text1"/>
          <w:sz w:val="32"/>
          <w:szCs w:val="32"/>
          <w:lang w:bidi="ar-IQ"/>
        </w:rPr>
        <w:t>Laith</w:t>
      </w:r>
      <w:proofErr w:type="spellEnd"/>
      <w:r w:rsidR="00351C5F" w:rsidRPr="00351C5F">
        <w:rPr>
          <w:rFonts w:ascii="Sakkal Majalla" w:hAnsi="Sakkal Majalla" w:cs="Sakkal Majalla"/>
          <w:color w:val="000000" w:themeColor="text1"/>
          <w:sz w:val="32"/>
          <w:szCs w:val="32"/>
          <w:lang w:bidi="ar-IQ"/>
        </w:rPr>
        <w:t>, N:3/286</w:t>
      </w:r>
      <w:r w:rsidR="00351C5F" w:rsidRPr="00351C5F">
        <w:rPr>
          <w:rFonts w:ascii="Sakkal Majalla" w:hAnsi="Sakkal Majalla" w:cs="Sakkal Majalla"/>
          <w:color w:val="000000" w:themeColor="text1"/>
          <w:sz w:val="32"/>
          <w:szCs w:val="32"/>
          <w:rtl/>
          <w:lang w:bidi="ar-IQ"/>
        </w:rPr>
        <w:t xml:space="preserve"> ، (185/</w:t>
      </w:r>
      <w:r w:rsidR="00351C5F" w:rsidRPr="00351C5F">
        <w:rPr>
          <w:rFonts w:ascii="Sakkal Majalla" w:hAnsi="Sakkal Majalla" w:cs="Sakkal Majalla"/>
          <w:color w:val="000000" w:themeColor="text1"/>
          <w:sz w:val="28"/>
          <w:szCs w:val="28"/>
          <w:rtl/>
          <w:lang w:bidi="ar-IQ"/>
        </w:rPr>
        <w:t xml:space="preserve"> 16: 2003</w:t>
      </w:r>
      <w:r w:rsidR="00351C5F" w:rsidRPr="00351C5F">
        <w:rPr>
          <w:rFonts w:ascii="Sakkal Majalla" w:hAnsi="Sakkal Majalla" w:cs="Sakkal Majalla"/>
          <w:color w:val="000000" w:themeColor="text1"/>
          <w:sz w:val="28"/>
          <w:szCs w:val="28"/>
          <w:lang w:bidi="ar-IQ"/>
        </w:rPr>
        <w:t xml:space="preserve"> Al-</w:t>
      </w:r>
      <w:proofErr w:type="spellStart"/>
      <w:r w:rsidR="00351C5F" w:rsidRPr="00351C5F">
        <w:rPr>
          <w:rFonts w:ascii="Sakkal Majalla" w:hAnsi="Sakkal Majalla" w:cs="Sakkal Majalla"/>
          <w:color w:val="000000" w:themeColor="text1"/>
          <w:sz w:val="28"/>
          <w:szCs w:val="28"/>
          <w:lang w:bidi="ar-IQ"/>
        </w:rPr>
        <w:t>Qurtubi</w:t>
      </w:r>
      <w:proofErr w:type="spellEnd"/>
      <w:r w:rsidR="00351C5F" w:rsidRPr="00351C5F">
        <w:rPr>
          <w:rFonts w:ascii="Sakkal Majalla" w:hAnsi="Sakkal Majalla" w:cs="Sakkal Majalla"/>
          <w:color w:val="000000" w:themeColor="text1"/>
          <w:sz w:val="28"/>
          <w:szCs w:val="28"/>
          <w:lang w:bidi="ar-IQ"/>
        </w:rPr>
        <w:t>, A.</w:t>
      </w:r>
      <w:r w:rsidR="00351C5F" w:rsidRPr="00351C5F">
        <w:rPr>
          <w:rFonts w:ascii="Sakkal Majalla" w:hAnsi="Sakkal Majalla" w:cs="Sakkal Majalla"/>
          <w:color w:val="000000" w:themeColor="text1"/>
          <w:sz w:val="28"/>
          <w:szCs w:val="28"/>
          <w:rtl/>
          <w:lang w:bidi="ar-IQ"/>
        </w:rPr>
        <w:t>) ،(</w:t>
      </w:r>
      <w:r w:rsidR="00351C5F" w:rsidRPr="00FD7234">
        <w:rPr>
          <w:rFonts w:ascii="Sakkal Majalla" w:hAnsi="Sakkal Majalla" w:cs="Sakkal Majalla"/>
          <w:color w:val="000000" w:themeColor="text1"/>
          <w:sz w:val="28"/>
          <w:szCs w:val="28"/>
          <w:rtl/>
          <w:lang w:bidi="ar-IQ"/>
        </w:rPr>
        <w:t>268/ 13:  .</w:t>
      </w:r>
      <w:r w:rsidR="00351C5F" w:rsidRPr="00FD7234">
        <w:rPr>
          <w:rFonts w:ascii="Sakkal Majalla" w:hAnsi="Sakkal Majalla" w:cs="Sakkal Majalla"/>
          <w:color w:val="000000" w:themeColor="text1"/>
          <w:sz w:val="28"/>
          <w:szCs w:val="28"/>
          <w:lang w:bidi="ar-IQ"/>
        </w:rPr>
        <w:t>A</w:t>
      </w:r>
      <w:r w:rsidR="00351C5F" w:rsidRPr="00FD7234">
        <w:rPr>
          <w:rFonts w:ascii="Sakkal Majalla" w:hAnsi="Sakkal Majalla" w:cs="Sakkal Majalla"/>
          <w:color w:val="000000" w:themeColor="text1"/>
          <w:sz w:val="28"/>
          <w:szCs w:val="28"/>
          <w:rtl/>
          <w:lang w:bidi="ar-IQ"/>
        </w:rPr>
        <w:t xml:space="preserve"> </w:t>
      </w:r>
      <w:r w:rsidR="00351C5F" w:rsidRPr="00FD7234">
        <w:rPr>
          <w:rFonts w:ascii="Sakkal Majalla" w:hAnsi="Sakkal Majalla" w:cs="Sakkal Majalla"/>
          <w:color w:val="000000" w:themeColor="text1"/>
          <w:sz w:val="28"/>
          <w:szCs w:val="28"/>
          <w:lang w:bidi="ar-IQ"/>
        </w:rPr>
        <w:t>Al-</w:t>
      </w:r>
      <w:proofErr w:type="spellStart"/>
      <w:r w:rsidR="00351C5F" w:rsidRPr="00FD7234">
        <w:rPr>
          <w:rFonts w:ascii="Sakkal Majalla" w:hAnsi="Sakkal Majalla" w:cs="Sakkal Majalla"/>
          <w:color w:val="000000" w:themeColor="text1"/>
          <w:sz w:val="28"/>
          <w:szCs w:val="28"/>
          <w:lang w:bidi="ar-IQ"/>
        </w:rPr>
        <w:t>Khatib</w:t>
      </w:r>
      <w:proofErr w:type="spellEnd"/>
      <w:proofErr w:type="gramStart"/>
      <w:r w:rsidR="00351C5F" w:rsidRPr="00FD7234">
        <w:rPr>
          <w:rFonts w:ascii="Sakkal Majalla" w:hAnsi="Sakkal Majalla" w:cs="Sakkal Majalla"/>
          <w:color w:val="000000" w:themeColor="text1"/>
          <w:sz w:val="28"/>
          <w:szCs w:val="28"/>
          <w:lang w:bidi="ar-IQ"/>
        </w:rPr>
        <w:t xml:space="preserve">, </w:t>
      </w:r>
      <w:r w:rsidR="00351C5F" w:rsidRPr="00FD7234">
        <w:rPr>
          <w:rFonts w:ascii="Sakkal Majalla" w:hAnsi="Sakkal Majalla" w:cs="Sakkal Majalla"/>
          <w:color w:val="000000" w:themeColor="text1"/>
          <w:sz w:val="28"/>
          <w:szCs w:val="28"/>
          <w:rtl/>
          <w:lang w:bidi="ar-IQ"/>
        </w:rPr>
        <w:t>)</w:t>
      </w:r>
      <w:proofErr w:type="gramEnd"/>
      <w:r w:rsidRPr="00432C6A">
        <w:rPr>
          <w:rFonts w:ascii="Sakkal Majalla" w:hAnsi="Sakkal Majalla" w:cs="Sakkal Majalla"/>
          <w:sz w:val="32"/>
          <w:szCs w:val="32"/>
          <w:rtl/>
        </w:rPr>
        <w:t xml:space="preserve"> </w:t>
      </w:r>
    </w:p>
    <w:p w:rsidR="00280B41" w:rsidRPr="00432C6A" w:rsidRDefault="00280B41" w:rsidP="007A4CBB">
      <w:pPr>
        <w:autoSpaceDE w:val="0"/>
        <w:autoSpaceDN w:val="0"/>
        <w:bidi/>
        <w:adjustRightInd w:val="0"/>
        <w:spacing w:line="240" w:lineRule="auto"/>
        <w:ind w:left="-291" w:right="-426" w:firstLine="720"/>
        <w:jc w:val="both"/>
        <w:rPr>
          <w:rFonts w:ascii="Sakkal Majalla" w:hAnsi="Sakkal Majalla" w:cs="Sakkal Majalla"/>
          <w:sz w:val="28"/>
          <w:szCs w:val="28"/>
          <w:rtl/>
        </w:rPr>
      </w:pPr>
      <w:r w:rsidRPr="00432C6A">
        <w:rPr>
          <w:rFonts w:ascii="Sakkal Majalla" w:hAnsi="Sakkal Majalla" w:cs="Sakkal Majalla"/>
          <w:sz w:val="28"/>
          <w:szCs w:val="28"/>
          <w:rtl/>
        </w:rPr>
        <w:t xml:space="preserve">وهذا الاسلوب يضفي على النص رونقاً وجمالا؛ لأن الكلام إذا نقل من أسلوب إلى أسلوب ينشط السامع وأيقاظاً </w:t>
      </w:r>
      <w:proofErr w:type="spellStart"/>
      <w:r w:rsidRPr="00432C6A">
        <w:rPr>
          <w:rFonts w:ascii="Sakkal Majalla" w:hAnsi="Sakkal Majalla" w:cs="Sakkal Majalla"/>
          <w:sz w:val="28"/>
          <w:szCs w:val="28"/>
          <w:rtl/>
        </w:rPr>
        <w:t>اللإصغاء</w:t>
      </w:r>
      <w:proofErr w:type="spellEnd"/>
      <w:r w:rsidRPr="00432C6A">
        <w:rPr>
          <w:rFonts w:ascii="Sakkal Majalla" w:hAnsi="Sakkal Majalla" w:cs="Sakkal Majalla"/>
          <w:sz w:val="28"/>
          <w:szCs w:val="28"/>
          <w:rtl/>
        </w:rPr>
        <w:t xml:space="preserve"> ويحصل هذا في الأمور البلاغية حيث يتمثل في الانتقال بين ضمائر المتكلم والخطاب فنلاحظ أن النص بدأ بضمير المتكلم (ما كنت، أدري، أتبع) ثم ينتقل إلى ضمير المخاطب (ولا بكم) ليخاطب الناس وهذا الأسلوب له أثر كبير في تعزيز الفهم وإبراز المعنى</w:t>
      </w:r>
      <w:r w:rsidR="002D3015" w:rsidRPr="00432C6A">
        <w:rPr>
          <w:rFonts w:ascii="Sakkal Majalla" w:hAnsi="Sakkal Majalla" w:cs="Sakkal Majalla"/>
          <w:sz w:val="28"/>
          <w:szCs w:val="28"/>
          <w:rtl/>
        </w:rPr>
        <w:t>(15-14 :</w:t>
      </w:r>
      <w:r w:rsidR="00AC07B2" w:rsidRPr="00432C6A">
        <w:rPr>
          <w:rFonts w:ascii="Sakkal Majalla" w:hAnsi="Sakkal Majalla" w:cs="Sakkal Majalla"/>
          <w:sz w:val="28"/>
          <w:szCs w:val="28"/>
        </w:rPr>
        <w:t>(</w:t>
      </w:r>
      <w:proofErr w:type="spellStart"/>
      <w:r w:rsidR="002D3015" w:rsidRPr="00432C6A">
        <w:rPr>
          <w:rFonts w:ascii="Sakkal Majalla" w:hAnsi="Sakkal Majalla" w:cs="Sakkal Majalla"/>
          <w:sz w:val="28"/>
          <w:szCs w:val="28"/>
        </w:rPr>
        <w:t>Siboukair</w:t>
      </w:r>
      <w:proofErr w:type="spellEnd"/>
      <w:r w:rsidR="002D3015" w:rsidRPr="00432C6A">
        <w:rPr>
          <w:rFonts w:ascii="Sakkal Majalla" w:hAnsi="Sakkal Majalla" w:cs="Sakkal Majalla"/>
          <w:sz w:val="28"/>
          <w:szCs w:val="28"/>
        </w:rPr>
        <w:t xml:space="preserve">, I. </w:t>
      </w:r>
      <w:proofErr w:type="gramStart"/>
      <w:r w:rsidR="002D3015" w:rsidRPr="00432C6A">
        <w:rPr>
          <w:rFonts w:ascii="Sakkal Majalla" w:hAnsi="Sakkal Majalla" w:cs="Sakkal Majalla"/>
          <w:sz w:val="28"/>
          <w:szCs w:val="28"/>
        </w:rPr>
        <w:t>2008</w:t>
      </w:r>
      <w:r w:rsidR="00AC07B2" w:rsidRPr="00432C6A">
        <w:rPr>
          <w:rFonts w:ascii="Sakkal Majalla" w:hAnsi="Sakkal Majalla" w:cs="Sakkal Majalla"/>
          <w:sz w:val="28"/>
          <w:szCs w:val="28"/>
          <w:rtl/>
        </w:rPr>
        <w:t xml:space="preserve"> </w:t>
      </w:r>
      <w:r w:rsidRPr="00432C6A">
        <w:rPr>
          <w:rFonts w:ascii="Sakkal Majalla" w:hAnsi="Sakkal Majalla" w:cs="Sakkal Majalla"/>
          <w:sz w:val="28"/>
          <w:szCs w:val="28"/>
          <w:rtl/>
        </w:rPr>
        <w:t>.</w:t>
      </w:r>
      <w:proofErr w:type="gramEnd"/>
    </w:p>
    <w:p w:rsidR="00280B41" w:rsidRPr="00432C6A" w:rsidRDefault="00280B41" w:rsidP="007A4CBB">
      <w:pPr>
        <w:bidi/>
        <w:spacing w:after="0" w:line="240" w:lineRule="auto"/>
        <w:ind w:left="-291" w:right="-426" w:firstLine="720"/>
        <w:jc w:val="mediumKashida"/>
        <w:rPr>
          <w:rFonts w:ascii="Sakkal Majalla" w:hAnsi="Sakkal Majalla" w:cs="Sakkal Majalla"/>
          <w:sz w:val="32"/>
          <w:szCs w:val="32"/>
          <w:rtl/>
        </w:rPr>
      </w:pPr>
      <w:r w:rsidRPr="00432C6A">
        <w:rPr>
          <w:rFonts w:ascii="Sakkal Majalla" w:hAnsi="Sakkal Majalla" w:cs="Sakkal Majalla"/>
          <w:sz w:val="32"/>
          <w:szCs w:val="32"/>
          <w:rtl/>
        </w:rPr>
        <w:t xml:space="preserve">يتبين لنا مما تقدم أن الضمائر في اللغة العربية تأتي بصور متنوعة بناءً على ظهورها أو استتارها، واتصالها أو انفصالها بالكلمات الأخرى. وتُعد الضمائر ركيزة أساسية لدراسة النحو والبلاغة، حيث تناولها علماء اللغة بالتفصيل. تكمن أهميتها في إيجاز المعنى وتوضيح العلاقات بين الكلمات، </w:t>
      </w:r>
      <w:r w:rsidRPr="00432C6A">
        <w:rPr>
          <w:rFonts w:ascii="Sakkal Majalla" w:hAnsi="Sakkal Majalla" w:cs="Sakkal Majalla"/>
          <w:color w:val="000000"/>
          <w:sz w:val="32"/>
          <w:szCs w:val="32"/>
          <w:rtl/>
          <w:lang w:bidi="ar-IQ"/>
        </w:rPr>
        <w:t>كما تلعب دورا بارزاً في ابراز القدرة التعبيرية للغة العربية، و</w:t>
      </w:r>
      <w:r w:rsidRPr="00432C6A">
        <w:rPr>
          <w:rFonts w:ascii="Sakkal Majalla" w:hAnsi="Sakkal Majalla" w:cs="Sakkal Majalla"/>
          <w:sz w:val="32"/>
          <w:szCs w:val="32"/>
          <w:rtl/>
        </w:rPr>
        <w:t xml:space="preserve">تظهر هذه الأهمية بوضوح في الشواهد القرآنية التي تحمل دلالات سياقية عميقة، مما يعكس غنى اللغة ودقتها.  </w:t>
      </w:r>
    </w:p>
    <w:p w:rsidR="00280B41" w:rsidRPr="00432C6A" w:rsidRDefault="00280B41" w:rsidP="007A4CBB">
      <w:pPr>
        <w:bidi/>
        <w:ind w:left="-291" w:right="-426"/>
        <w:rPr>
          <w:rFonts w:ascii="Sakkal Majalla" w:hAnsi="Sakkal Majalla" w:cs="Sakkal Majalla"/>
          <w:rtl/>
        </w:rPr>
      </w:pPr>
    </w:p>
    <w:p w:rsidR="00280B41" w:rsidRPr="00432C6A" w:rsidRDefault="00280B41" w:rsidP="007A4CBB">
      <w:pPr>
        <w:autoSpaceDE w:val="0"/>
        <w:autoSpaceDN w:val="0"/>
        <w:bidi/>
        <w:adjustRightInd w:val="0"/>
        <w:spacing w:line="240" w:lineRule="auto"/>
        <w:ind w:left="-291" w:right="-426"/>
        <w:jc w:val="mediumKashida"/>
        <w:rPr>
          <w:rFonts w:ascii="Sakkal Majalla" w:hAnsi="Sakkal Majalla" w:cs="Sakkal Majalla"/>
          <w:b/>
          <w:bCs/>
          <w:color w:val="000000"/>
          <w:sz w:val="32"/>
          <w:szCs w:val="32"/>
          <w:rtl/>
        </w:rPr>
      </w:pPr>
      <w:r w:rsidRPr="00432C6A">
        <w:rPr>
          <w:rFonts w:ascii="Sakkal Majalla" w:hAnsi="Sakkal Majalla" w:cs="Sakkal Majalla"/>
          <w:b/>
          <w:bCs/>
          <w:color w:val="000000"/>
          <w:sz w:val="32"/>
          <w:szCs w:val="32"/>
          <w:rtl/>
        </w:rPr>
        <w:t>الضمائر المتصلة: (</w:t>
      </w:r>
      <w:r w:rsidRPr="00432C6A">
        <w:rPr>
          <w:rFonts w:ascii="Sakkal Majalla" w:hAnsi="Sakkal Majalla" w:cs="Sakkal Majalla"/>
          <w:color w:val="000000"/>
          <w:sz w:val="32"/>
          <w:szCs w:val="32"/>
          <w:rtl/>
          <w:lang w:bidi="ar-IQ"/>
        </w:rPr>
        <w:t>بَيْنِي-بَيْنَكَ</w:t>
      </w:r>
      <w:r w:rsidRPr="00432C6A">
        <w:rPr>
          <w:rFonts w:ascii="Sakkal Majalla" w:hAnsi="Sakkal Majalla" w:cs="Sakkal Majalla"/>
          <w:b/>
          <w:bCs/>
          <w:color w:val="000000"/>
          <w:sz w:val="32"/>
          <w:szCs w:val="32"/>
          <w:rtl/>
        </w:rPr>
        <w:t>)</w:t>
      </w:r>
      <w:r w:rsidR="000437EC" w:rsidRPr="00432C6A">
        <w:rPr>
          <w:rFonts w:ascii="Sakkal Majalla" w:hAnsi="Sakkal Majalla" w:cs="Sakkal Majalla"/>
          <w:b/>
          <w:bCs/>
          <w:color w:val="000000"/>
          <w:sz w:val="32"/>
          <w:szCs w:val="32"/>
          <w:rtl/>
        </w:rPr>
        <w:t xml:space="preserve"> </w:t>
      </w:r>
    </w:p>
    <w:p w:rsidR="00280B41" w:rsidRPr="00432C6A" w:rsidRDefault="00280B41" w:rsidP="002449BD">
      <w:pPr>
        <w:autoSpaceDE w:val="0"/>
        <w:autoSpaceDN w:val="0"/>
        <w:bidi/>
        <w:adjustRightInd w:val="0"/>
        <w:spacing w:line="240" w:lineRule="auto"/>
        <w:ind w:left="-291" w:right="-426" w:firstLine="720"/>
        <w:jc w:val="mediumKashida"/>
        <w:rPr>
          <w:rFonts w:ascii="Sakkal Majalla" w:hAnsi="Sakkal Majalla" w:cs="Sakkal Majalla"/>
          <w:color w:val="000000"/>
          <w:sz w:val="32"/>
          <w:szCs w:val="32"/>
          <w:rtl/>
        </w:rPr>
      </w:pPr>
      <w:r w:rsidRPr="00432C6A">
        <w:rPr>
          <w:rFonts w:ascii="Sakkal Majalla" w:hAnsi="Sakkal Majalla" w:cs="Sakkal Majalla"/>
          <w:sz w:val="32"/>
          <w:szCs w:val="32"/>
          <w:rtl/>
          <w:lang w:bidi="ar-IQ"/>
        </w:rPr>
        <w:t>ومن الأمثلة القرآنية الدالة على الضمائ</w:t>
      </w:r>
      <w:r w:rsidR="00C971B0">
        <w:rPr>
          <w:rFonts w:ascii="Sakkal Majalla" w:hAnsi="Sakkal Majalla" w:cs="Sakkal Majalla"/>
          <w:sz w:val="32"/>
          <w:szCs w:val="32"/>
          <w:rtl/>
          <w:lang w:bidi="ar-IQ"/>
        </w:rPr>
        <w:t>ر المتصلة ما ورد في قوله تعالى:</w:t>
      </w:r>
      <w:r w:rsidR="00C971B0">
        <w:rPr>
          <w:rFonts w:ascii="Sakkal Majalla" w:hAnsi="Sakkal Majalla" w:cs="Sakkal Majalla" w:hint="cs"/>
          <w:sz w:val="32"/>
          <w:szCs w:val="32"/>
          <w:rtl/>
          <w:lang w:bidi="ar-IQ"/>
        </w:rPr>
        <w:t xml:space="preserve"> (</w:t>
      </w:r>
      <w:r w:rsidR="00C971B0" w:rsidRPr="00C971B0">
        <w:rPr>
          <w:rFonts w:ascii="Sakkal Majalla" w:hAnsi="Sakkal Majalla" w:cs="Sakkal Majalla"/>
          <w:color w:val="000000"/>
          <w:sz w:val="36"/>
          <w:szCs w:val="36"/>
          <w:rtl/>
        </w:rPr>
        <w:t xml:space="preserve">حَتَّى إِذَا جَاءَنَا قَالَ </w:t>
      </w:r>
      <w:proofErr w:type="spellStart"/>
      <w:r w:rsidR="00C971B0" w:rsidRPr="00C971B0">
        <w:rPr>
          <w:rFonts w:ascii="Sakkal Majalla" w:hAnsi="Sakkal Majalla" w:cs="Sakkal Majalla"/>
          <w:color w:val="000000"/>
          <w:sz w:val="36"/>
          <w:szCs w:val="36"/>
          <w:rtl/>
        </w:rPr>
        <w:t>يَالَيْتَ</w:t>
      </w:r>
      <w:proofErr w:type="spellEnd"/>
      <w:r w:rsidR="00C971B0" w:rsidRPr="00C971B0">
        <w:rPr>
          <w:rFonts w:ascii="Sakkal Majalla" w:hAnsi="Sakkal Majalla" w:cs="Sakkal Majalla"/>
          <w:color w:val="000000"/>
          <w:sz w:val="36"/>
          <w:szCs w:val="36"/>
          <w:rtl/>
        </w:rPr>
        <w:t xml:space="preserve"> بَيْنِي وَبَيْنَكَ بُعْدَ الْمَشْرِقَيْنِ فَبِئْسَ الْقَرِينُ</w:t>
      </w:r>
      <w:r w:rsidR="00C971B0">
        <w:rPr>
          <w:rFonts w:ascii="Sakkal Majalla" w:hAnsi="Sakkal Majalla" w:cs="Sakkal Majalla" w:hint="cs"/>
          <w:color w:val="000000"/>
          <w:sz w:val="36"/>
          <w:szCs w:val="36"/>
          <w:rtl/>
        </w:rPr>
        <w:t>)</w:t>
      </w:r>
      <w:r w:rsidR="00C971B0" w:rsidRPr="00C971B0">
        <w:rPr>
          <w:rFonts w:ascii="Sakkal Majalla" w:hAnsi="Sakkal Majalla" w:cs="Sakkal Majalla"/>
          <w:color w:val="000000"/>
          <w:sz w:val="36"/>
          <w:szCs w:val="36"/>
          <w:rtl/>
        </w:rPr>
        <w:t xml:space="preserve"> </w:t>
      </w:r>
      <w:r w:rsidR="002449BD">
        <w:rPr>
          <w:rFonts w:ascii="Sakkal Majalla" w:hAnsi="Sakkal Majalla" w:cs="Sakkal Majalla" w:hint="cs"/>
          <w:color w:val="000000"/>
          <w:sz w:val="36"/>
          <w:szCs w:val="36"/>
          <w:rtl/>
        </w:rPr>
        <w:t>(</w:t>
      </w:r>
      <w:r w:rsidR="002449BD" w:rsidRPr="002449BD">
        <w:rPr>
          <w:rFonts w:ascii="Sakkal Majalla" w:hAnsi="Sakkal Majalla" w:cs="Sakkal Majalla" w:hint="cs"/>
          <w:color w:val="000000"/>
          <w:sz w:val="32"/>
          <w:szCs w:val="32"/>
          <w:rtl/>
        </w:rPr>
        <w:t>38</w:t>
      </w:r>
      <w:r w:rsidR="002449BD" w:rsidRPr="002449BD">
        <w:rPr>
          <w:rFonts w:ascii="Sakkal Majalla" w:hAnsi="Sakkal Majalla" w:cs="Sakkal Majalla"/>
          <w:color w:val="000000"/>
          <w:sz w:val="32"/>
          <w:szCs w:val="32"/>
        </w:rPr>
        <w:t>Al-</w:t>
      </w:r>
      <w:proofErr w:type="spellStart"/>
      <w:r w:rsidR="002449BD" w:rsidRPr="002449BD">
        <w:rPr>
          <w:rFonts w:ascii="Sakkal Majalla" w:hAnsi="Sakkal Majalla" w:cs="Sakkal Majalla"/>
          <w:color w:val="000000"/>
          <w:sz w:val="32"/>
          <w:szCs w:val="32"/>
        </w:rPr>
        <w:t>Zukhruf</w:t>
      </w:r>
      <w:proofErr w:type="spellEnd"/>
      <w:r w:rsidR="002449BD" w:rsidRPr="002449BD">
        <w:rPr>
          <w:rFonts w:ascii="Sakkal Majalla" w:hAnsi="Sakkal Majalla" w:cs="Sakkal Majalla"/>
          <w:color w:val="000000"/>
          <w:sz w:val="32"/>
          <w:szCs w:val="32"/>
        </w:rPr>
        <w:t xml:space="preserve">: </w:t>
      </w:r>
      <w:r w:rsidR="002449BD">
        <w:rPr>
          <w:rFonts w:ascii="Sakkal Majalla" w:hAnsi="Sakkal Majalla" w:cs="Sakkal Majalla" w:hint="cs"/>
          <w:color w:val="000000"/>
          <w:sz w:val="32"/>
          <w:szCs w:val="32"/>
          <w:rtl/>
        </w:rPr>
        <w:t>)</w:t>
      </w:r>
      <w:r w:rsidRPr="00432C6A">
        <w:rPr>
          <w:rFonts w:ascii="Sakkal Majalla" w:hAnsi="Sakkal Majalla" w:cs="Sakkal Majalla"/>
          <w:sz w:val="32"/>
          <w:szCs w:val="32"/>
          <w:rtl/>
        </w:rPr>
        <w:t>، تمثل هذه الآية نموذجاً متميزاً للتفاعل بين الضمائر في الخطاب القرآني، ويتجلى الضمير (الياء) في</w:t>
      </w:r>
      <w:r w:rsidRPr="00432C6A">
        <w:rPr>
          <w:rFonts w:ascii="Sakkal Majalla" w:hAnsi="Sakkal Majalla" w:cs="Sakkal Majalla"/>
          <w:color w:val="000000"/>
          <w:sz w:val="32"/>
          <w:szCs w:val="32"/>
          <w:rtl/>
        </w:rPr>
        <w:t xml:space="preserve"> (</w:t>
      </w:r>
      <w:r w:rsidRPr="00432C6A">
        <w:rPr>
          <w:rFonts w:ascii="Sakkal Majalla" w:hAnsi="Sakkal Majalla" w:cs="Sakkal Majalla"/>
          <w:color w:val="000000"/>
          <w:sz w:val="32"/>
          <w:szCs w:val="32"/>
          <w:rtl/>
          <w:lang w:bidi="ar-IQ"/>
        </w:rPr>
        <w:t>بَيْنِي) كضمير متكلم متصل مبني في محل جر</w:t>
      </w:r>
      <w:r w:rsidRPr="00432C6A">
        <w:rPr>
          <w:rFonts w:ascii="Sakkal Majalla" w:hAnsi="Sakkal Majalla" w:cs="Sakkal Majalla"/>
          <w:color w:val="000000"/>
          <w:sz w:val="32"/>
          <w:szCs w:val="32"/>
          <w:rtl/>
        </w:rPr>
        <w:t xml:space="preserve"> مضاف الية</w:t>
      </w:r>
      <w:r w:rsidRPr="00432C6A">
        <w:rPr>
          <w:rFonts w:ascii="Sakkal Majalla" w:hAnsi="Sakkal Majalla" w:cs="Sakkal Majalla"/>
          <w:color w:val="000000"/>
          <w:sz w:val="32"/>
          <w:szCs w:val="32"/>
          <w:rtl/>
          <w:lang w:bidi="ar-IQ"/>
        </w:rPr>
        <w:t xml:space="preserve"> ، بينما يأت الضمير (الكاف) في (بَيْنَكَ</w:t>
      </w:r>
      <w:r w:rsidRPr="00432C6A">
        <w:rPr>
          <w:rFonts w:ascii="Sakkal Majalla" w:hAnsi="Sakkal Majalla" w:cs="Sakkal Majalla"/>
          <w:color w:val="000000"/>
          <w:sz w:val="32"/>
          <w:szCs w:val="32"/>
          <w:rtl/>
        </w:rPr>
        <w:t>) ضمير متصل يدل على المخاطبين في محل جر مضاف الية</w:t>
      </w:r>
      <w:r w:rsidR="00A635F0" w:rsidRPr="00A635F0">
        <w:rPr>
          <w:rFonts w:ascii="Sakkal Majalla" w:hAnsi="Sakkal Majalla" w:cs="Sakkal Majalla" w:hint="cs"/>
          <w:color w:val="000000"/>
          <w:sz w:val="32"/>
          <w:szCs w:val="32"/>
          <w:rtl/>
          <w:lang w:bidi="ar-IQ"/>
        </w:rPr>
        <w:t>(36:</w:t>
      </w:r>
      <w:r w:rsidR="00A635F0" w:rsidRPr="00A635F0">
        <w:rPr>
          <w:rFonts w:ascii="Sakkal Majalla" w:hAnsi="Sakkal Majalla" w:cs="Sakkal Majalla"/>
          <w:color w:val="000000"/>
          <w:sz w:val="32"/>
          <w:szCs w:val="32"/>
          <w:rtl/>
          <w:lang w:bidi="ar-IQ"/>
        </w:rPr>
        <w:t xml:space="preserve"> 2000</w:t>
      </w:r>
      <w:r w:rsidR="00A635F0" w:rsidRPr="00A635F0">
        <w:rPr>
          <w:rFonts w:ascii="Sakkal Majalla" w:hAnsi="Sakkal Majalla" w:cs="Sakkal Majalla"/>
          <w:color w:val="000000"/>
          <w:sz w:val="32"/>
          <w:szCs w:val="32"/>
        </w:rPr>
        <w:t xml:space="preserve"> Ibn Malik, B.</w:t>
      </w:r>
      <w:r w:rsidR="00A635F0" w:rsidRPr="00A635F0">
        <w:rPr>
          <w:rFonts w:ascii="Sakkal Majalla" w:hAnsi="Sakkal Majalla" w:cs="Sakkal Majalla"/>
          <w:color w:val="000000"/>
          <w:sz w:val="32"/>
          <w:szCs w:val="32"/>
          <w:rtl/>
          <w:lang w:bidi="ar-IQ"/>
        </w:rPr>
        <w:t>)</w:t>
      </w:r>
      <w:r w:rsidRPr="00432C6A">
        <w:rPr>
          <w:rFonts w:ascii="Sakkal Majalla" w:hAnsi="Sakkal Majalla" w:cs="Sakkal Majalla"/>
          <w:color w:val="000000"/>
          <w:sz w:val="32"/>
          <w:szCs w:val="32"/>
          <w:rtl/>
        </w:rPr>
        <w:t xml:space="preserve">. </w:t>
      </w:r>
    </w:p>
    <w:p w:rsidR="00280B41" w:rsidRPr="00432C6A" w:rsidRDefault="00280B41" w:rsidP="007A4CBB">
      <w:pPr>
        <w:autoSpaceDE w:val="0"/>
        <w:autoSpaceDN w:val="0"/>
        <w:bidi/>
        <w:adjustRightInd w:val="0"/>
        <w:spacing w:after="0" w:line="240" w:lineRule="auto"/>
        <w:ind w:left="-291" w:right="-426" w:firstLine="720"/>
        <w:jc w:val="both"/>
        <w:rPr>
          <w:rFonts w:ascii="Sakkal Majalla" w:hAnsi="Sakkal Majalla" w:cs="Sakkal Majalla"/>
          <w:color w:val="000000"/>
          <w:sz w:val="32"/>
          <w:szCs w:val="32"/>
          <w:rtl/>
        </w:rPr>
      </w:pPr>
      <w:r w:rsidRPr="00432C6A">
        <w:rPr>
          <w:rFonts w:ascii="Sakkal Majalla" w:hAnsi="Sakkal Majalla" w:cs="Sakkal Majalla"/>
          <w:color w:val="000000"/>
          <w:sz w:val="32"/>
          <w:szCs w:val="32"/>
          <w:rtl/>
        </w:rPr>
        <w:t>إنّ هذا الانتقال بين صور الضمائر المتكلم والمخاطب يلعب دوراً هاماً في تعزيز التواصل في اللغة وفي تحقيق التماسك النصي، فعندما تستخدم ضمائر المتكلم والمخاطب تقوم بالإحالة خارج النص، بينما تقوم ضمائر الغائب بالإحالة داخل النص وهذا يعزز من استيعاب المعاني القرآنية والعلاقات الدلالية في النص</w:t>
      </w:r>
      <w:r w:rsidR="00805ECD" w:rsidRPr="00805ECD">
        <w:rPr>
          <w:rFonts w:ascii="Sakkal Majalla" w:hAnsi="Sakkal Majalla" w:cs="Sakkal Majalla" w:hint="cs"/>
          <w:color w:val="000000"/>
          <w:sz w:val="32"/>
          <w:szCs w:val="32"/>
          <w:rtl/>
          <w:lang w:bidi="ar-IQ"/>
        </w:rPr>
        <w:t>(25:</w:t>
      </w:r>
      <w:r w:rsidR="00805ECD" w:rsidRPr="00805ECD">
        <w:rPr>
          <w:rFonts w:ascii="Sakkal Majalla" w:hAnsi="Sakkal Majalla" w:cs="Sakkal Majalla"/>
          <w:color w:val="000000"/>
          <w:sz w:val="32"/>
          <w:szCs w:val="32"/>
          <w:rtl/>
          <w:lang w:bidi="ar-IQ"/>
        </w:rPr>
        <w:t xml:space="preserve"> 2013 </w:t>
      </w:r>
      <w:r w:rsidR="00805ECD" w:rsidRPr="00805ECD">
        <w:rPr>
          <w:rFonts w:ascii="Sakkal Majalla" w:hAnsi="Sakkal Majalla" w:cs="Sakkal Majalla"/>
          <w:color w:val="000000"/>
          <w:sz w:val="32"/>
          <w:szCs w:val="32"/>
        </w:rPr>
        <w:t>Al-</w:t>
      </w:r>
      <w:proofErr w:type="spellStart"/>
      <w:r w:rsidR="00805ECD" w:rsidRPr="00805ECD">
        <w:rPr>
          <w:rFonts w:ascii="Sakkal Majalla" w:hAnsi="Sakkal Majalla" w:cs="Sakkal Majalla"/>
          <w:color w:val="000000"/>
          <w:sz w:val="32"/>
          <w:szCs w:val="32"/>
        </w:rPr>
        <w:t>Shammari</w:t>
      </w:r>
      <w:proofErr w:type="spellEnd"/>
      <w:r w:rsidR="00805ECD" w:rsidRPr="00805ECD">
        <w:rPr>
          <w:rFonts w:ascii="Sakkal Majalla" w:hAnsi="Sakkal Majalla" w:cs="Sakkal Majalla"/>
          <w:color w:val="000000"/>
          <w:sz w:val="32"/>
          <w:szCs w:val="32"/>
        </w:rPr>
        <w:t>, A.</w:t>
      </w:r>
      <w:r w:rsidR="00805ECD" w:rsidRPr="00805ECD">
        <w:rPr>
          <w:rFonts w:ascii="Sakkal Majalla" w:hAnsi="Sakkal Majalla" w:cs="Sakkal Majalla"/>
          <w:color w:val="000000"/>
          <w:sz w:val="32"/>
          <w:szCs w:val="32"/>
          <w:rtl/>
          <w:lang w:bidi="ar-IQ"/>
        </w:rPr>
        <w:t>)</w:t>
      </w:r>
      <w:r w:rsidRPr="00432C6A">
        <w:rPr>
          <w:rFonts w:ascii="Sakkal Majalla" w:hAnsi="Sakkal Majalla" w:cs="Sakkal Majalla"/>
          <w:color w:val="000000"/>
          <w:sz w:val="32"/>
          <w:szCs w:val="32"/>
          <w:rtl/>
        </w:rPr>
        <w:t xml:space="preserve">. وهذا ما أكده </w:t>
      </w:r>
      <w:r w:rsidRPr="00432C6A">
        <w:rPr>
          <w:rFonts w:ascii="Sakkal Majalla" w:hAnsi="Sakkal Majalla" w:cs="Sakkal Majalla"/>
          <w:color w:val="000000"/>
          <w:sz w:val="32"/>
          <w:szCs w:val="32"/>
          <w:rtl/>
          <w:lang w:bidi="ar-IQ"/>
        </w:rPr>
        <w:t xml:space="preserve">تمام حسان بقوله: "أن الضمائر تلعب دورًا هامًّا جدًّا في </w:t>
      </w:r>
      <w:r w:rsidRPr="00432C6A">
        <w:rPr>
          <w:rFonts w:ascii="Sakkal Majalla" w:hAnsi="Sakkal Majalla" w:cs="Sakkal Majalla"/>
          <w:color w:val="000000"/>
          <w:sz w:val="32"/>
          <w:szCs w:val="32"/>
          <w:rtl/>
          <w:lang w:bidi="ar-IQ"/>
        </w:rPr>
        <w:lastRenderedPageBreak/>
        <w:t>علاقة الربط، فعودها إلى مرجع يغني عن تكرار لفظ ما رجعت إليه، ومن هنا يؤدي إلى تماسك أطراف الجملة"</w:t>
      </w:r>
      <w:r w:rsidR="002F6955" w:rsidRPr="002F6955">
        <w:rPr>
          <w:rFonts w:ascii="Sakkal Majalla" w:hAnsi="Sakkal Majalla" w:cs="Sakkal Majalla"/>
          <w:color w:val="000000"/>
          <w:sz w:val="32"/>
          <w:szCs w:val="32"/>
          <w:lang w:bidi="ar-IQ"/>
        </w:rPr>
        <w:t xml:space="preserve"> 2006: 113)</w:t>
      </w:r>
      <w:r w:rsidR="002F6955" w:rsidRPr="002F6955">
        <w:rPr>
          <w:rFonts w:ascii="Sakkal Majalla" w:hAnsi="Sakkal Majalla" w:cs="Sakkal Majalla"/>
          <w:color w:val="000000"/>
          <w:sz w:val="32"/>
          <w:szCs w:val="32"/>
          <w:rtl/>
          <w:lang w:bidi="ar-IQ"/>
        </w:rPr>
        <w:t>.</w:t>
      </w:r>
      <w:r w:rsidR="002F6955" w:rsidRPr="002F6955">
        <w:rPr>
          <w:rFonts w:ascii="Sakkal Majalla" w:hAnsi="Sakkal Majalla" w:cs="Sakkal Majalla"/>
          <w:color w:val="000000"/>
          <w:sz w:val="32"/>
          <w:szCs w:val="32"/>
          <w:lang w:bidi="ar-IQ"/>
        </w:rPr>
        <w:t xml:space="preserve"> (</w:t>
      </w:r>
      <w:proofErr w:type="spellStart"/>
      <w:r w:rsidR="002F6955" w:rsidRPr="002F6955">
        <w:rPr>
          <w:rFonts w:ascii="Sakkal Majalla" w:hAnsi="Sakkal Majalla" w:cs="Sakkal Majalla"/>
          <w:color w:val="000000"/>
          <w:sz w:val="32"/>
          <w:szCs w:val="32"/>
          <w:lang w:bidi="ar-IQ"/>
        </w:rPr>
        <w:t>Tammām</w:t>
      </w:r>
      <w:proofErr w:type="spellEnd"/>
      <w:r w:rsidR="002F6955" w:rsidRPr="002F6955">
        <w:rPr>
          <w:rFonts w:ascii="Sakkal Majalla" w:hAnsi="Sakkal Majalla" w:cs="Sakkal Majalla"/>
          <w:color w:val="000000"/>
          <w:sz w:val="32"/>
          <w:szCs w:val="32"/>
          <w:lang w:bidi="ar-IQ"/>
        </w:rPr>
        <w:t xml:space="preserve"> </w:t>
      </w:r>
      <w:proofErr w:type="spellStart"/>
      <w:r w:rsidR="002F6955" w:rsidRPr="002F6955">
        <w:rPr>
          <w:rFonts w:ascii="Sakkal Majalla" w:hAnsi="Sakkal Majalla" w:cs="Sakkal Majalla"/>
          <w:color w:val="000000"/>
          <w:sz w:val="32"/>
          <w:szCs w:val="32"/>
          <w:lang w:bidi="ar-IQ"/>
        </w:rPr>
        <w:t>Ḥassān</w:t>
      </w:r>
      <w:proofErr w:type="spellEnd"/>
      <w:r w:rsidR="002F6955" w:rsidRPr="002F6955">
        <w:rPr>
          <w:rFonts w:ascii="Sakkal Majalla" w:hAnsi="Sakkal Majalla" w:cs="Sakkal Majalla"/>
          <w:color w:val="000000"/>
          <w:sz w:val="32"/>
          <w:szCs w:val="32"/>
          <w:lang w:bidi="ar-IQ"/>
        </w:rPr>
        <w:t xml:space="preserve"> </w:t>
      </w:r>
      <w:proofErr w:type="gramStart"/>
      <w:r w:rsidR="002F6955" w:rsidRPr="002F6955">
        <w:rPr>
          <w:rFonts w:ascii="Sakkal Majalla" w:hAnsi="Sakkal Majalla" w:cs="Sakkal Majalla"/>
          <w:color w:val="000000"/>
          <w:sz w:val="32"/>
          <w:szCs w:val="32"/>
          <w:lang w:bidi="ar-IQ"/>
        </w:rPr>
        <w:t>Umar</w:t>
      </w:r>
      <w:r w:rsidR="002F6955" w:rsidRPr="002F6955">
        <w:rPr>
          <w:rFonts w:ascii="Sakkal Majalla" w:hAnsi="Sakkal Majalla" w:cs="Sakkal Majalla"/>
          <w:color w:val="000000"/>
          <w:sz w:val="32"/>
          <w:szCs w:val="32"/>
          <w:vertAlign w:val="superscript"/>
          <w:rtl/>
          <w:lang w:bidi="ar-IQ"/>
        </w:rPr>
        <w:t xml:space="preserve"> </w:t>
      </w:r>
      <w:r w:rsidR="002F71FF">
        <w:rPr>
          <w:rFonts w:ascii="Sakkal Majalla" w:hAnsi="Sakkal Majalla" w:cs="Sakkal Majalla"/>
          <w:color w:val="000000"/>
          <w:sz w:val="32"/>
          <w:szCs w:val="32"/>
          <w:vertAlign w:val="superscript"/>
          <w:lang w:bidi="ar-IQ"/>
        </w:rPr>
        <w:t>.</w:t>
      </w:r>
      <w:proofErr w:type="gramEnd"/>
    </w:p>
    <w:p w:rsidR="00280B41" w:rsidRPr="00432C6A" w:rsidRDefault="00280B41"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lang w:bidi="ar-IQ"/>
        </w:rPr>
      </w:pPr>
      <w:r w:rsidRPr="00432C6A">
        <w:rPr>
          <w:rFonts w:ascii="Sakkal Majalla" w:hAnsi="Sakkal Majalla" w:cs="Sakkal Majalla"/>
          <w:color w:val="000000"/>
          <w:sz w:val="32"/>
          <w:szCs w:val="32"/>
          <w:rtl/>
          <w:lang w:bidi="ar-IQ"/>
        </w:rPr>
        <w:t xml:space="preserve">  الآية تتحدث عن حال الكافرين يوم الحساب، حيث سيحشرون مع الشياطين والطغاة الذين أضلوهم في الدنيا، تصور هذه الآية حال الكافرين في الندم الشديدة، وتشير الآية إلى تقابل بين ما قاموا به من معاصي وذنوب وبين النتائج التي ترتبت عليها العواقب الفعلية لأفعالهم القبيحة، هنا نجد المقابلة بين الأفعال والعواقب فضمير المتكلم ( بيني) يعبر عن حالة الندم التي يعيشها هؤلاء نتيجة القرين السيئ، بينما يقابله ضمير المخاطب (بينك) يشير إلى القرين الذي كان السبب في الضلال، وهنا تظهر العلاقة المباشرة بين الطرفين، وهي تجسد العلاقات النفسية والاجتماعية من خلال التقابل بين ضمائر المتكلم والمخاطب (بيني- وبينك) مما ينقل الخطاب من الحاضر إلى المستقبل وهو يسلط الضوء على المسؤولية الفردية للإنسان في اختيار الصحبة</w:t>
      </w:r>
      <w:r w:rsidR="00354D03" w:rsidRPr="00354D03">
        <w:rPr>
          <w:rFonts w:ascii="Sakkal Majalla" w:hAnsi="Sakkal Majalla" w:cs="Sakkal Majalla"/>
          <w:color w:val="000000"/>
          <w:sz w:val="32"/>
          <w:szCs w:val="32"/>
          <w:lang w:bidi="ar-IQ"/>
        </w:rPr>
        <w:t>)</w:t>
      </w:r>
      <w:r w:rsidR="00354D03" w:rsidRPr="00354D03">
        <w:rPr>
          <w:rFonts w:ascii="Sakkal Majalla" w:hAnsi="Sakkal Majalla" w:cs="Sakkal Majalla" w:hint="cs"/>
          <w:color w:val="000000"/>
          <w:sz w:val="32"/>
          <w:szCs w:val="32"/>
          <w:rtl/>
        </w:rPr>
        <w:t xml:space="preserve"> </w:t>
      </w:r>
      <w:r w:rsidR="00354D03" w:rsidRPr="00354D03">
        <w:rPr>
          <w:rFonts w:ascii="Sakkal Majalla" w:hAnsi="Sakkal Majalla" w:cs="Sakkal Majalla"/>
          <w:color w:val="000000"/>
          <w:sz w:val="32"/>
          <w:szCs w:val="32"/>
          <w:lang w:bidi="ar-IQ"/>
        </w:rPr>
        <w:t>(Abu Al-</w:t>
      </w:r>
      <w:proofErr w:type="spellStart"/>
      <w:r w:rsidR="00354D03" w:rsidRPr="00354D03">
        <w:rPr>
          <w:rFonts w:ascii="Sakkal Majalla" w:hAnsi="Sakkal Majalla" w:cs="Sakkal Majalla"/>
          <w:color w:val="000000"/>
          <w:sz w:val="32"/>
          <w:szCs w:val="32"/>
          <w:lang w:bidi="ar-IQ"/>
        </w:rPr>
        <w:t>Laith</w:t>
      </w:r>
      <w:proofErr w:type="spellEnd"/>
      <w:r w:rsidR="00354D03" w:rsidRPr="00354D03">
        <w:rPr>
          <w:rFonts w:ascii="Sakkal Majalla" w:hAnsi="Sakkal Majalla" w:cs="Sakkal Majalla"/>
          <w:color w:val="000000"/>
          <w:sz w:val="32"/>
          <w:szCs w:val="32"/>
          <w:lang w:bidi="ar-IQ"/>
        </w:rPr>
        <w:t>, N:3/258</w:t>
      </w:r>
      <w:r w:rsidR="00354D03" w:rsidRPr="00354D03">
        <w:rPr>
          <w:rFonts w:ascii="Sakkal Majalla" w:hAnsi="Sakkal Majalla" w:cs="Sakkal Majalla" w:hint="cs"/>
          <w:color w:val="000000"/>
          <w:sz w:val="32"/>
          <w:szCs w:val="32"/>
          <w:rtl/>
        </w:rPr>
        <w:t>،</w:t>
      </w:r>
      <w:r w:rsidR="00354D03" w:rsidRPr="00354D03">
        <w:rPr>
          <w:rFonts w:ascii="Sakkal Majalla" w:hAnsi="Sakkal Majalla" w:cs="Sakkal Majalla"/>
          <w:color w:val="000000"/>
          <w:sz w:val="32"/>
          <w:szCs w:val="32"/>
          <w:rtl/>
        </w:rPr>
        <w:t xml:space="preserve"> </w:t>
      </w:r>
      <w:r w:rsidR="00354D03" w:rsidRPr="00354D03">
        <w:rPr>
          <w:rFonts w:ascii="Sakkal Majalla" w:hAnsi="Sakkal Majalla" w:cs="Sakkal Majalla"/>
          <w:color w:val="000000"/>
          <w:sz w:val="32"/>
          <w:szCs w:val="32"/>
          <w:lang w:bidi="ar-IQ"/>
        </w:rPr>
        <w:t xml:space="preserve">1407: 4/256) </w:t>
      </w:r>
      <w:r w:rsidR="00354D03" w:rsidRPr="00354D03">
        <w:rPr>
          <w:rFonts w:ascii="Sakkal Majalla" w:hAnsi="Sakkal Majalla" w:cs="Sakkal Majalla"/>
          <w:color w:val="000000"/>
          <w:sz w:val="32"/>
          <w:szCs w:val="32"/>
          <w:rtl/>
        </w:rPr>
        <w:t xml:space="preserve"> </w:t>
      </w:r>
      <w:r w:rsidR="00354D03" w:rsidRPr="00354D03">
        <w:rPr>
          <w:rFonts w:ascii="Sakkal Majalla" w:hAnsi="Sakkal Majalla" w:cs="Sakkal Majalla"/>
          <w:color w:val="000000"/>
          <w:sz w:val="32"/>
          <w:szCs w:val="32"/>
          <w:lang w:bidi="ar-IQ"/>
        </w:rPr>
        <w:t>AH</w:t>
      </w:r>
      <w:r w:rsidR="00354D03" w:rsidRPr="00354D03">
        <w:rPr>
          <w:rFonts w:ascii="Sakkal Majalla" w:hAnsi="Sakkal Majalla" w:cs="Sakkal Majalla"/>
          <w:color w:val="000000"/>
          <w:sz w:val="32"/>
          <w:szCs w:val="32"/>
          <w:rtl/>
        </w:rPr>
        <w:t xml:space="preserve"> </w:t>
      </w:r>
      <w:r w:rsidR="00354D03" w:rsidRPr="00354D03">
        <w:rPr>
          <w:rFonts w:ascii="Sakkal Majalla" w:hAnsi="Sakkal Majalla" w:cs="Sakkal Majalla"/>
          <w:color w:val="000000"/>
          <w:sz w:val="32"/>
          <w:szCs w:val="32"/>
          <w:lang w:bidi="ar-IQ"/>
        </w:rPr>
        <w:t>Al-</w:t>
      </w:r>
      <w:proofErr w:type="spellStart"/>
      <w:r w:rsidR="00354D03" w:rsidRPr="00354D03">
        <w:rPr>
          <w:rFonts w:ascii="Sakkal Majalla" w:hAnsi="Sakkal Majalla" w:cs="Sakkal Majalla"/>
          <w:color w:val="000000"/>
          <w:sz w:val="32"/>
          <w:szCs w:val="32"/>
          <w:lang w:bidi="ar-IQ"/>
        </w:rPr>
        <w:t>Zamakhshari</w:t>
      </w:r>
      <w:proofErr w:type="spellEnd"/>
      <w:r w:rsidR="00354D03" w:rsidRPr="00354D03">
        <w:rPr>
          <w:rFonts w:ascii="Sakkal Majalla" w:hAnsi="Sakkal Majalla" w:cs="Sakkal Majalla"/>
          <w:color w:val="000000"/>
          <w:sz w:val="32"/>
          <w:szCs w:val="32"/>
          <w:lang w:bidi="ar-IQ"/>
        </w:rPr>
        <w:t>, M.</w:t>
      </w:r>
      <w:r w:rsidR="00354D03" w:rsidRPr="00354D03">
        <w:rPr>
          <w:rFonts w:ascii="Sakkal Majalla" w:hAnsi="Sakkal Majalla" w:cs="Sakkal Majalla"/>
          <w:color w:val="000000"/>
          <w:sz w:val="32"/>
          <w:szCs w:val="32"/>
          <w:rtl/>
        </w:rPr>
        <w:t>)</w:t>
      </w:r>
      <w:r w:rsidR="00354D03">
        <w:rPr>
          <w:rFonts w:ascii="Sakkal Majalla" w:hAnsi="Sakkal Majalla" w:cs="Sakkal Majalla" w:hint="cs"/>
          <w:color w:val="000000"/>
          <w:sz w:val="32"/>
          <w:szCs w:val="32"/>
          <w:rtl/>
        </w:rPr>
        <w:t>.</w:t>
      </w:r>
    </w:p>
    <w:p w:rsidR="000C3CC9" w:rsidRPr="00432C6A" w:rsidRDefault="00280B41"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lang w:bidi="ar-IQ"/>
        </w:rPr>
      </w:pPr>
      <w:r w:rsidRPr="00432C6A">
        <w:rPr>
          <w:rFonts w:ascii="Sakkal Majalla" w:hAnsi="Sakkal Majalla" w:cs="Sakkal Majalla"/>
          <w:color w:val="000000"/>
          <w:sz w:val="32"/>
          <w:szCs w:val="32"/>
          <w:rtl/>
          <w:lang w:bidi="ar-IQ"/>
        </w:rPr>
        <w:t>ونستخلص مما سبق أن الآية تمثل نموذجاً للبلاغة القرآنية في توظيف الضمائر لتصوير الصراع الوجودي بين الانسان وقرينة، كما صورت لنا مشهد من مشاهد يوم القيامة وهو ندم الكافرين على صحبة قرينة السيئ، ويتمنى أن تكون بينهما أبعد المسافة كما بين ا</w:t>
      </w:r>
      <w:r w:rsidR="007A4CBB">
        <w:rPr>
          <w:rFonts w:ascii="Sakkal Majalla" w:hAnsi="Sakkal Majalla" w:cs="Sakkal Majalla"/>
          <w:color w:val="000000"/>
          <w:sz w:val="32"/>
          <w:szCs w:val="32"/>
          <w:rtl/>
          <w:lang w:bidi="ar-IQ"/>
        </w:rPr>
        <w:t xml:space="preserve">لمشرقين. </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lang w:bidi="ar-IQ"/>
        </w:rPr>
      </w:pPr>
    </w:p>
    <w:p w:rsidR="000C3CC9" w:rsidRPr="00432C6A" w:rsidRDefault="00253AA8"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6"/>
          <w:szCs w:val="36"/>
        </w:rPr>
      </w:pPr>
      <w:r w:rsidRPr="00432C6A">
        <w:rPr>
          <w:rFonts w:ascii="Segoe UI Symbol" w:hAnsi="Segoe UI Symbol" w:cs="Segoe UI Symbol" w:hint="cs"/>
          <w:color w:val="000000"/>
          <w:sz w:val="32"/>
          <w:szCs w:val="32"/>
          <w:rtl/>
        </w:rPr>
        <w:t>🔹</w:t>
      </w:r>
      <w:r w:rsidR="000C3CC9" w:rsidRPr="00432C6A">
        <w:rPr>
          <w:rFonts w:ascii="Sakkal Majalla" w:hAnsi="Sakkal Majalla" w:cs="Sakkal Majalla"/>
          <w:color w:val="000000"/>
          <w:sz w:val="36"/>
          <w:szCs w:val="36"/>
          <w:rtl/>
        </w:rPr>
        <w:t>خاتمة:</w:t>
      </w:r>
      <w:r w:rsidRPr="00432C6A">
        <w:rPr>
          <w:rFonts w:ascii="Sakkal Majalla" w:hAnsi="Sakkal Majalla" w:cs="Sakkal Majalla"/>
          <w:color w:val="000000"/>
          <w:sz w:val="36"/>
          <w:szCs w:val="36"/>
          <w:rtl/>
        </w:rPr>
        <w:t xml:space="preserve"> </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يتبيّن من خلال هذا البحث أن الضمائر المتصلة والمنفصلة لم تكن مجرد أدوات لغوية في الخطاب القرآني، بل شكّلت وسائل بلاغية وتواصلية فعّالة في توجيه المعنى، وتعميق الحوار، وربط عناصر النص ببعضها. كما أظهرت الدراسة أن استخدام الضمائر في القرآن جاء مقصودًا بدقة، ليخدم غايات عقدية وتربوية، ويؤسس لحوار بين الإله والإنسان، يجمع بين الأمر، والنهي، والرحمة، والوعيد. فالضمائر تمثل نسيجًا لغويًا متماسكًا يتجلى فيه الإعجاز البياني للقرآن الكريم.</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egoe UI Symbol" w:hAnsi="Segoe UI Symbol" w:cs="Segoe UI Symbol" w:hint="cs"/>
          <w:color w:val="000000"/>
          <w:sz w:val="32"/>
          <w:szCs w:val="32"/>
          <w:rtl/>
        </w:rPr>
        <w:t>🔹</w:t>
      </w:r>
      <w:r w:rsidRPr="00432C6A">
        <w:rPr>
          <w:rFonts w:ascii="Sakkal Majalla" w:hAnsi="Sakkal Majalla" w:cs="Sakkal Majalla"/>
          <w:color w:val="000000"/>
          <w:sz w:val="32"/>
          <w:szCs w:val="32"/>
          <w:rtl/>
        </w:rPr>
        <w:t>النتائج:</w:t>
      </w:r>
    </w:p>
    <w:p w:rsidR="00253AA8"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rPr>
      </w:pPr>
      <w:r w:rsidRPr="00432C6A">
        <w:rPr>
          <w:rFonts w:ascii="Sakkal Majalla" w:hAnsi="Sakkal Majalla" w:cs="Sakkal Majalla"/>
          <w:color w:val="000000"/>
          <w:sz w:val="32"/>
          <w:szCs w:val="32"/>
          <w:rtl/>
        </w:rPr>
        <w:t>1</w:t>
      </w:r>
      <w:r w:rsidR="00253AA8" w:rsidRPr="00432C6A">
        <w:rPr>
          <w:rFonts w:ascii="Sakkal Majalla" w:hAnsi="Sakkal Majalla" w:cs="Sakkal Majalla"/>
          <w:color w:val="000000"/>
          <w:sz w:val="32"/>
          <w:szCs w:val="32"/>
          <w:rtl/>
        </w:rPr>
        <w:t>. تبيَّن أن الضمائر تُعد من أبرز عناصر التماسك النصي في الخطاب القرآني، لما تؤديه من دور محوري في ربط أجزاء النص وتعزيز ترابط المعاني.</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2. أسهمت الضمائر في توجيه الخطاب وتحديد علاقات المتكلم والمخاطب بدقة.</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3. التنقل بين الضمائر أكسب النص تنوعًا إيقاعيًا ومعنويًا يعزز الفهم ويشد الانتباه.</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4. أكدت الضمائر أبعادًا عقدية مهمة، كالتوحيد والنبوة والبعث.</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5. الضمائر في القرآن مرتبطة بالسياق العقدي والاجتماعي، وليست عشوائية.</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t>6. الحوار الذي تنشئه الضمائر يعكس تعدد مستويات التواصل بين الله، والنبي، والناس.</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r w:rsidRPr="00432C6A">
        <w:rPr>
          <w:rFonts w:ascii="Sakkal Majalla" w:hAnsi="Sakkal Majalla" w:cs="Sakkal Majalla"/>
          <w:color w:val="000000"/>
          <w:sz w:val="32"/>
          <w:szCs w:val="32"/>
          <w:rtl/>
        </w:rPr>
        <w:lastRenderedPageBreak/>
        <w:t>7. الضمائر تُظهر مدى التوازن بين الرحمة الإلهية والتكليف البشري.</w:t>
      </w:r>
    </w:p>
    <w:p w:rsidR="000C3CC9" w:rsidRPr="00432C6A" w:rsidRDefault="000C3CC9"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rPr>
      </w:pPr>
      <w:r w:rsidRPr="00432C6A">
        <w:rPr>
          <w:rFonts w:ascii="Sakkal Majalla" w:hAnsi="Sakkal Majalla" w:cs="Sakkal Majalla"/>
          <w:color w:val="000000"/>
          <w:sz w:val="32"/>
          <w:szCs w:val="32"/>
          <w:rtl/>
        </w:rPr>
        <w:t xml:space="preserve">8. أثبتت الدراسة أن الضمائر </w:t>
      </w:r>
      <w:proofErr w:type="gramStart"/>
      <w:r w:rsidRPr="00432C6A">
        <w:rPr>
          <w:rFonts w:ascii="Sakkal Majalla" w:hAnsi="Sakkal Majalla" w:cs="Sakkal Majalla"/>
          <w:color w:val="000000"/>
          <w:sz w:val="32"/>
          <w:szCs w:val="32"/>
          <w:rtl/>
        </w:rPr>
        <w:t>تمثل</w:t>
      </w:r>
      <w:proofErr w:type="gramEnd"/>
      <w:r w:rsidRPr="00432C6A">
        <w:rPr>
          <w:rFonts w:ascii="Sakkal Majalla" w:hAnsi="Sakkal Majalla" w:cs="Sakkal Majalla"/>
          <w:color w:val="000000"/>
          <w:sz w:val="32"/>
          <w:szCs w:val="32"/>
          <w:rtl/>
        </w:rPr>
        <w:t xml:space="preserve"> مظهرًا من مظاهر الإعجاز اللغوي والبياني للقرآن.</w:t>
      </w:r>
    </w:p>
    <w:p w:rsidR="00E74D9D" w:rsidRDefault="00E74D9D" w:rsidP="007A4CBB">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p>
    <w:p w:rsidR="00196922" w:rsidRDefault="00196922" w:rsidP="00196922">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Pr>
      </w:pPr>
    </w:p>
    <w:p w:rsidR="00196922" w:rsidRPr="00432C6A" w:rsidRDefault="00196922" w:rsidP="00196922">
      <w:pPr>
        <w:autoSpaceDE w:val="0"/>
        <w:autoSpaceDN w:val="0"/>
        <w:bidi/>
        <w:adjustRightInd w:val="0"/>
        <w:spacing w:after="0" w:line="240" w:lineRule="auto"/>
        <w:ind w:left="-291" w:right="-426" w:firstLine="720"/>
        <w:jc w:val="mediumKashida"/>
        <w:rPr>
          <w:rFonts w:ascii="Sakkal Majalla" w:hAnsi="Sakkal Majalla" w:cs="Sakkal Majalla"/>
          <w:color w:val="000000"/>
          <w:sz w:val="32"/>
          <w:szCs w:val="32"/>
          <w:rtl/>
        </w:rPr>
      </w:pPr>
    </w:p>
    <w:p w:rsidR="00F7312A" w:rsidRPr="00F7312A" w:rsidRDefault="00F7312A" w:rsidP="00196922">
      <w:pPr>
        <w:autoSpaceDE w:val="0"/>
        <w:autoSpaceDN w:val="0"/>
        <w:adjustRightInd w:val="0"/>
        <w:spacing w:after="0" w:line="276" w:lineRule="auto"/>
        <w:ind w:left="-291" w:right="-426"/>
        <w:jc w:val="center"/>
        <w:rPr>
          <w:rFonts w:ascii="Sakkal Majalla" w:hAnsi="Sakkal Majalla" w:cs="Sakkal Majalla"/>
          <w:b/>
          <w:bCs/>
          <w:color w:val="000000" w:themeColor="text1"/>
          <w:sz w:val="28"/>
          <w:szCs w:val="28"/>
          <w:lang w:bidi="ar-EG"/>
        </w:rPr>
      </w:pPr>
      <w:r w:rsidRPr="00F7312A">
        <w:rPr>
          <w:rFonts w:ascii="Sakkal Majalla" w:hAnsi="Sakkal Majalla" w:cs="Sakkal Majalla"/>
          <w:b/>
          <w:bCs/>
          <w:color w:val="000000" w:themeColor="text1"/>
          <w:sz w:val="28"/>
          <w:szCs w:val="28"/>
          <w:lang w:bidi="ar-EG"/>
        </w:rPr>
        <w:t>Sources</w:t>
      </w:r>
    </w:p>
    <w:p w:rsidR="00B7649D" w:rsidRPr="00432C6A" w:rsidRDefault="00F7312A" w:rsidP="00196922">
      <w:pPr>
        <w:autoSpaceDE w:val="0"/>
        <w:autoSpaceDN w:val="0"/>
        <w:adjustRightInd w:val="0"/>
        <w:spacing w:after="0" w:line="276" w:lineRule="auto"/>
        <w:ind w:left="-291" w:right="-426"/>
        <w:rPr>
          <w:rFonts w:ascii="Sakkal Majalla" w:hAnsi="Sakkal Majalla" w:cs="Sakkal Majalla"/>
          <w:color w:val="000000" w:themeColor="text1"/>
          <w:sz w:val="28"/>
          <w:szCs w:val="28"/>
          <w:rtl/>
          <w:lang w:bidi="ar-EG"/>
        </w:rPr>
      </w:pPr>
      <w:r>
        <w:rPr>
          <w:rFonts w:ascii="Sakkal Majalla" w:hAnsi="Sakkal Majalla" w:cs="Sakkal Majalla" w:hint="cs"/>
          <w:color w:val="000000" w:themeColor="text1"/>
          <w:sz w:val="28"/>
          <w:szCs w:val="28"/>
          <w:rtl/>
          <w:lang w:bidi="ar-EG"/>
        </w:rPr>
        <w:t>-</w:t>
      </w:r>
      <w:r w:rsidRPr="00F7312A">
        <w:rPr>
          <w:rFonts w:ascii="Sakkal Majalla" w:hAnsi="Sakkal Majalla" w:cs="Sakkal Majalla"/>
          <w:color w:val="000000" w:themeColor="text1"/>
          <w:sz w:val="28"/>
          <w:szCs w:val="28"/>
          <w:lang w:bidi="ar-EG"/>
        </w:rPr>
        <w:t>The Holy Quran</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F7312A">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Ibn Al-Mahdi, A. (</w:t>
      </w:r>
      <w:r w:rsidRPr="00432C6A">
        <w:rPr>
          <w:rFonts w:ascii="Sakkal Majalla" w:hAnsi="Sakkal Majalla" w:cs="Sakkal Majalla"/>
          <w:color w:val="000000" w:themeColor="text1"/>
          <w:sz w:val="28"/>
          <w:szCs w:val="28"/>
          <w:rtl/>
          <w:lang w:bidi="ar-IQ"/>
        </w:rPr>
        <w:t>2002</w:t>
      </w:r>
      <w:r w:rsidRPr="00432C6A">
        <w:rPr>
          <w:rFonts w:ascii="Sakkal Majalla" w:hAnsi="Sakkal Majalla" w:cs="Sakkal Majalla"/>
          <w:color w:val="000000" w:themeColor="text1"/>
          <w:sz w:val="28"/>
          <w:szCs w:val="28"/>
          <w:lang w:bidi="ar-IQ"/>
        </w:rPr>
        <w:t>). Al-Bahr Al-</w:t>
      </w:r>
      <w:proofErr w:type="spellStart"/>
      <w:r w:rsidRPr="00432C6A">
        <w:rPr>
          <w:rFonts w:ascii="Sakkal Majalla" w:hAnsi="Sakkal Majalla" w:cs="Sakkal Majalla"/>
          <w:color w:val="000000" w:themeColor="text1"/>
          <w:sz w:val="28"/>
          <w:szCs w:val="28"/>
          <w:lang w:bidi="ar-IQ"/>
        </w:rPr>
        <w:t>Madeed</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Ilmiyya</w:t>
      </w:r>
      <w:proofErr w:type="spellEnd"/>
      <w:r w:rsidRPr="00432C6A">
        <w:rPr>
          <w:rFonts w:ascii="Sakkal Majalla" w:hAnsi="Sakkal Majalla" w:cs="Sakkal Majalla"/>
          <w:color w:val="000000" w:themeColor="text1"/>
          <w:sz w:val="28"/>
          <w:szCs w:val="28"/>
          <w:lang w:bidi="ar-IQ"/>
        </w:rPr>
        <w:t xml:space="preserve"> – Beirut, </w:t>
      </w:r>
      <w:r w:rsidRPr="00432C6A">
        <w:rPr>
          <w:rFonts w:ascii="Sakkal Majalla" w:hAnsi="Sakkal Majalla" w:cs="Sakkal Majalla"/>
          <w:color w:val="000000" w:themeColor="text1"/>
          <w:sz w:val="28"/>
          <w:szCs w:val="28"/>
          <w:rtl/>
          <w:lang w:bidi="ar-IQ"/>
        </w:rPr>
        <w:t>2</w:t>
      </w:r>
      <w:proofErr w:type="spellStart"/>
      <w:r w:rsidRPr="00432C6A">
        <w:rPr>
          <w:rFonts w:ascii="Sakkal Majalla" w:hAnsi="Sakkal Majalla" w:cs="Sakkal Majalla"/>
          <w:color w:val="000000" w:themeColor="text1"/>
          <w:sz w:val="28"/>
          <w:szCs w:val="28"/>
          <w:lang w:bidi="ar-IQ"/>
        </w:rPr>
        <w:t>nd</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F7312A">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Ibn Jinni, A. Al-</w:t>
      </w:r>
      <w:proofErr w:type="spellStart"/>
      <w:r w:rsidRPr="00432C6A">
        <w:rPr>
          <w:rFonts w:ascii="Sakkal Majalla" w:hAnsi="Sakkal Majalla" w:cs="Sakkal Majalla"/>
          <w:color w:val="000000" w:themeColor="text1"/>
          <w:sz w:val="28"/>
          <w:szCs w:val="28"/>
          <w:lang w:bidi="ar-IQ"/>
        </w:rPr>
        <w:t>Luma</w:t>
      </w:r>
      <w:proofErr w:type="spellEnd"/>
      <w:r w:rsidRPr="00432C6A">
        <w:rPr>
          <w:rFonts w:ascii="Sakkal Majalla" w:hAnsi="Sakkal Majalla" w:cs="Sakkal Majalla"/>
          <w:color w:val="000000" w:themeColor="text1"/>
          <w:sz w:val="28"/>
          <w:szCs w:val="28"/>
          <w:lang w:bidi="ar-IQ"/>
        </w:rPr>
        <w:t>' fi Al-</w:t>
      </w:r>
      <w:proofErr w:type="spellStart"/>
      <w:r w:rsidRPr="00432C6A">
        <w:rPr>
          <w:rFonts w:ascii="Sakkal Majalla" w:hAnsi="Sakkal Majalla" w:cs="Sakkal Majalla"/>
          <w:color w:val="000000" w:themeColor="text1"/>
          <w:sz w:val="28"/>
          <w:szCs w:val="28"/>
          <w:lang w:bidi="ar-IQ"/>
        </w:rPr>
        <w:t>Arabiyya</w:t>
      </w:r>
      <w:proofErr w:type="spellEnd"/>
      <w:r w:rsidRPr="00432C6A">
        <w:rPr>
          <w:rFonts w:ascii="Sakkal Majalla" w:hAnsi="Sakkal Majalla" w:cs="Sakkal Majalla"/>
          <w:color w:val="000000" w:themeColor="text1"/>
          <w:sz w:val="28"/>
          <w:szCs w:val="28"/>
          <w:lang w:bidi="ar-IQ"/>
        </w:rPr>
        <w:t xml:space="preserve">. Ed: </w:t>
      </w:r>
      <w:proofErr w:type="spellStart"/>
      <w:r w:rsidRPr="00432C6A">
        <w:rPr>
          <w:rFonts w:ascii="Sakkal Majalla" w:hAnsi="Sakkal Majalla" w:cs="Sakkal Majalla"/>
          <w:color w:val="000000" w:themeColor="text1"/>
          <w:sz w:val="28"/>
          <w:szCs w:val="28"/>
          <w:lang w:bidi="ar-IQ"/>
        </w:rPr>
        <w:t>Fa'iz</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Faris</w:t>
      </w:r>
      <w:proofErr w:type="spellEnd"/>
      <w:r w:rsidRPr="00432C6A">
        <w:rPr>
          <w:rFonts w:ascii="Sakkal Majalla" w:hAnsi="Sakkal Majalla" w:cs="Sakkal Majalla"/>
          <w:color w:val="000000" w:themeColor="text1"/>
          <w:sz w:val="28"/>
          <w:szCs w:val="28"/>
          <w:lang w:bidi="ar-IQ"/>
        </w:rPr>
        <w:t>. Publisher: Dar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Thaqafiyya</w:t>
      </w:r>
      <w:proofErr w:type="spellEnd"/>
      <w:r w:rsidRPr="00432C6A">
        <w:rPr>
          <w:rFonts w:ascii="Sakkal Majalla" w:hAnsi="Sakkal Majalla" w:cs="Sakkal Majalla"/>
          <w:color w:val="000000" w:themeColor="text1"/>
          <w:sz w:val="28"/>
          <w:szCs w:val="28"/>
          <w:lang w:bidi="ar-IQ"/>
        </w:rPr>
        <w:t xml:space="preserve"> – Kuwait.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F7312A">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Ibn Hassan, A. (</w:t>
      </w:r>
      <w:r w:rsidRPr="00432C6A">
        <w:rPr>
          <w:rFonts w:ascii="Sakkal Majalla" w:hAnsi="Sakkal Majalla" w:cs="Sakkal Majalla"/>
          <w:color w:val="000000" w:themeColor="text1"/>
          <w:sz w:val="28"/>
          <w:szCs w:val="28"/>
          <w:rtl/>
          <w:lang w:bidi="ar-IQ"/>
        </w:rPr>
        <w:t>1996</w:t>
      </w:r>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Balagha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Arabiyya</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Qalam</w:t>
      </w:r>
      <w:proofErr w:type="spellEnd"/>
      <w:r w:rsidRPr="00432C6A">
        <w:rPr>
          <w:rFonts w:ascii="Sakkal Majalla" w:hAnsi="Sakkal Majalla" w:cs="Sakkal Majalla"/>
          <w:color w:val="000000" w:themeColor="text1"/>
          <w:sz w:val="28"/>
          <w:szCs w:val="28"/>
          <w:lang w:bidi="ar-IQ"/>
        </w:rPr>
        <w:t>, Damascus, Al-Dar Al-</w:t>
      </w:r>
      <w:proofErr w:type="spellStart"/>
      <w:r w:rsidRPr="00432C6A">
        <w:rPr>
          <w:rFonts w:ascii="Sakkal Majalla" w:hAnsi="Sakkal Majalla" w:cs="Sakkal Majalla"/>
          <w:color w:val="000000" w:themeColor="text1"/>
          <w:sz w:val="28"/>
          <w:szCs w:val="28"/>
          <w:lang w:bidi="ar-IQ"/>
        </w:rPr>
        <w:t>Shamiyya</w:t>
      </w:r>
      <w:proofErr w:type="spellEnd"/>
      <w:r w:rsidRPr="00432C6A">
        <w:rPr>
          <w:rFonts w:ascii="Sakkal Majalla" w:hAnsi="Sakkal Majalla" w:cs="Sakkal Majalla"/>
          <w:color w:val="000000" w:themeColor="text1"/>
          <w:sz w:val="28"/>
          <w:szCs w:val="28"/>
          <w:lang w:bidi="ar-IQ"/>
        </w:rPr>
        <w:t>, Beirut.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F7312A">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Ibn Malik, B. (</w:t>
      </w:r>
      <w:r w:rsidRPr="00432C6A">
        <w:rPr>
          <w:rFonts w:ascii="Sakkal Majalla" w:hAnsi="Sakkal Majalla" w:cs="Sakkal Majalla"/>
          <w:color w:val="000000" w:themeColor="text1"/>
          <w:sz w:val="28"/>
          <w:szCs w:val="28"/>
          <w:rtl/>
          <w:lang w:bidi="ar-IQ"/>
        </w:rPr>
        <w:t>2000</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Sharh</w:t>
      </w:r>
      <w:proofErr w:type="spellEnd"/>
      <w:r w:rsidRPr="00432C6A">
        <w:rPr>
          <w:rFonts w:ascii="Sakkal Majalla" w:hAnsi="Sakkal Majalla" w:cs="Sakkal Majalla"/>
          <w:color w:val="000000" w:themeColor="text1"/>
          <w:sz w:val="28"/>
          <w:szCs w:val="28"/>
          <w:lang w:bidi="ar-IQ"/>
        </w:rPr>
        <w:t xml:space="preserve"> Ibn Al-</w:t>
      </w:r>
      <w:proofErr w:type="spellStart"/>
      <w:r w:rsidRPr="00432C6A">
        <w:rPr>
          <w:rFonts w:ascii="Sakkal Majalla" w:hAnsi="Sakkal Majalla" w:cs="Sakkal Majalla"/>
          <w:color w:val="000000" w:themeColor="text1"/>
          <w:sz w:val="28"/>
          <w:szCs w:val="28"/>
          <w:lang w:bidi="ar-IQ"/>
        </w:rPr>
        <w:t>Nadhem</w:t>
      </w:r>
      <w:proofErr w:type="spellEnd"/>
      <w:r w:rsidRPr="00432C6A">
        <w:rPr>
          <w:rFonts w:ascii="Sakkal Majalla" w:hAnsi="Sakkal Majalla" w:cs="Sakkal Majalla"/>
          <w:color w:val="000000" w:themeColor="text1"/>
          <w:sz w:val="28"/>
          <w:szCs w:val="28"/>
          <w:lang w:bidi="ar-IQ"/>
        </w:rPr>
        <w:t xml:space="preserve"> 'ala </w:t>
      </w:r>
      <w:proofErr w:type="spellStart"/>
      <w:r w:rsidRPr="00432C6A">
        <w:rPr>
          <w:rFonts w:ascii="Sakkal Majalla" w:hAnsi="Sakkal Majalla" w:cs="Sakkal Majalla"/>
          <w:color w:val="000000" w:themeColor="text1"/>
          <w:sz w:val="28"/>
          <w:szCs w:val="28"/>
          <w:lang w:bidi="ar-IQ"/>
        </w:rPr>
        <w:t>Alfiyyat</w:t>
      </w:r>
      <w:proofErr w:type="spellEnd"/>
      <w:r w:rsidRPr="00432C6A">
        <w:rPr>
          <w:rFonts w:ascii="Sakkal Majalla" w:hAnsi="Sakkal Majalla" w:cs="Sakkal Majalla"/>
          <w:color w:val="000000" w:themeColor="text1"/>
          <w:sz w:val="28"/>
          <w:szCs w:val="28"/>
          <w:lang w:bidi="ar-IQ"/>
        </w:rPr>
        <w:t xml:space="preserve"> Ibn Malik. Ed: Muhammad Basal '</w:t>
      </w:r>
      <w:proofErr w:type="spellStart"/>
      <w:r w:rsidRPr="00432C6A">
        <w:rPr>
          <w:rFonts w:ascii="Sakkal Majalla" w:hAnsi="Sakkal Majalla" w:cs="Sakkal Majalla"/>
          <w:color w:val="000000" w:themeColor="text1"/>
          <w:sz w:val="28"/>
          <w:szCs w:val="28"/>
          <w:lang w:bidi="ar-IQ"/>
        </w:rPr>
        <w:t>Uyoun</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Soud</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Ilmiyya</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Abu Al-</w:t>
      </w:r>
      <w:proofErr w:type="spellStart"/>
      <w:r w:rsidRPr="00432C6A">
        <w:rPr>
          <w:rFonts w:ascii="Sakkal Majalla" w:hAnsi="Sakkal Majalla" w:cs="Sakkal Majalla"/>
          <w:color w:val="000000" w:themeColor="text1"/>
          <w:sz w:val="28"/>
          <w:szCs w:val="28"/>
          <w:lang w:bidi="ar-IQ"/>
        </w:rPr>
        <w:t>Fida</w:t>
      </w:r>
      <w:proofErr w:type="spellEnd"/>
      <w:r w:rsidRPr="00432C6A">
        <w:rPr>
          <w:rFonts w:ascii="Sakkal Majalla" w:hAnsi="Sakkal Majalla" w:cs="Sakkal Majalla"/>
          <w:color w:val="000000" w:themeColor="text1"/>
          <w:sz w:val="28"/>
          <w:szCs w:val="28"/>
          <w:lang w:bidi="ar-IQ"/>
        </w:rPr>
        <w:t>, I. (</w:t>
      </w:r>
      <w:r w:rsidRPr="00432C6A">
        <w:rPr>
          <w:rFonts w:ascii="Sakkal Majalla" w:hAnsi="Sakkal Majalla" w:cs="Sakkal Majalla"/>
          <w:color w:val="000000" w:themeColor="text1"/>
          <w:sz w:val="28"/>
          <w:szCs w:val="28"/>
          <w:rtl/>
          <w:lang w:bidi="ar-IQ"/>
        </w:rPr>
        <w:t>200</w:t>
      </w:r>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Kunnash</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Fanni</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Nahw</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Sarf</w:t>
      </w:r>
      <w:proofErr w:type="spellEnd"/>
      <w:r w:rsidRPr="00432C6A">
        <w:rPr>
          <w:rFonts w:ascii="Sakkal Majalla" w:hAnsi="Sakkal Majalla" w:cs="Sakkal Majalla"/>
          <w:color w:val="000000" w:themeColor="text1"/>
          <w:sz w:val="28"/>
          <w:szCs w:val="28"/>
          <w:lang w:bidi="ar-IQ"/>
        </w:rPr>
        <w:t xml:space="preserve">. Ed: </w:t>
      </w:r>
      <w:proofErr w:type="spellStart"/>
      <w:r w:rsidRPr="00432C6A">
        <w:rPr>
          <w:rFonts w:ascii="Sakkal Majalla" w:hAnsi="Sakkal Majalla" w:cs="Sakkal Majalla"/>
          <w:color w:val="000000" w:themeColor="text1"/>
          <w:sz w:val="28"/>
          <w:szCs w:val="28"/>
          <w:lang w:bidi="ar-IQ"/>
        </w:rPr>
        <w:t>Riyad</w:t>
      </w:r>
      <w:proofErr w:type="spellEnd"/>
      <w:r w:rsidRPr="00432C6A">
        <w:rPr>
          <w:rFonts w:ascii="Sakkal Majalla" w:hAnsi="Sakkal Majalla" w:cs="Sakkal Majalla"/>
          <w:color w:val="000000" w:themeColor="text1"/>
          <w:sz w:val="28"/>
          <w:szCs w:val="28"/>
          <w:lang w:bidi="ar-IQ"/>
        </w:rPr>
        <w:t xml:space="preserve"> Bin Hassan Al-</w:t>
      </w:r>
      <w:proofErr w:type="spellStart"/>
      <w:r w:rsidRPr="00432C6A">
        <w:rPr>
          <w:rFonts w:ascii="Sakkal Majalla" w:hAnsi="Sakkal Majalla" w:cs="Sakkal Majalla"/>
          <w:color w:val="000000" w:themeColor="text1"/>
          <w:sz w:val="28"/>
          <w:szCs w:val="28"/>
          <w:lang w:bidi="ar-IQ"/>
        </w:rPr>
        <w:t>Khawam</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Maktaba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Asriyya</w:t>
      </w:r>
      <w:proofErr w:type="spellEnd"/>
      <w:r w:rsidRPr="00432C6A">
        <w:rPr>
          <w:rFonts w:ascii="Sakkal Majalla" w:hAnsi="Sakkal Majalla" w:cs="Sakkal Majalla"/>
          <w:color w:val="000000" w:themeColor="text1"/>
          <w:sz w:val="28"/>
          <w:szCs w:val="28"/>
          <w:lang w:bidi="ar-IQ"/>
        </w:rPr>
        <w:t xml:space="preserve"> for Printing and Publishing, Beirut – Lebanon.</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Abu Al-</w:t>
      </w:r>
      <w:proofErr w:type="spellStart"/>
      <w:r w:rsidRPr="00432C6A">
        <w:rPr>
          <w:rFonts w:ascii="Sakkal Majalla" w:hAnsi="Sakkal Majalla" w:cs="Sakkal Majalla"/>
          <w:color w:val="000000" w:themeColor="text1"/>
          <w:sz w:val="28"/>
          <w:szCs w:val="28"/>
          <w:lang w:bidi="ar-IQ"/>
        </w:rPr>
        <w:t>Laith</w:t>
      </w:r>
      <w:proofErr w:type="spellEnd"/>
      <w:r w:rsidRPr="00432C6A">
        <w:rPr>
          <w:rFonts w:ascii="Sakkal Majalla" w:hAnsi="Sakkal Majalla" w:cs="Sakkal Majalla"/>
          <w:color w:val="000000" w:themeColor="text1"/>
          <w:sz w:val="28"/>
          <w:szCs w:val="28"/>
          <w:lang w:bidi="ar-IQ"/>
        </w:rPr>
        <w:t>, N. Bahr Al-'</w:t>
      </w:r>
      <w:proofErr w:type="spellStart"/>
      <w:r w:rsidRPr="00432C6A">
        <w:rPr>
          <w:rFonts w:ascii="Sakkal Majalla" w:hAnsi="Sakkal Majalla" w:cs="Sakkal Majalla"/>
          <w:color w:val="000000" w:themeColor="text1"/>
          <w:sz w:val="28"/>
          <w:szCs w:val="28"/>
          <w:lang w:bidi="ar-IQ"/>
        </w:rPr>
        <w:t>Ulum</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Fikr</w:t>
      </w:r>
      <w:proofErr w:type="spellEnd"/>
      <w:r w:rsidRPr="00432C6A">
        <w:rPr>
          <w:rFonts w:ascii="Sakkal Majalla" w:hAnsi="Sakkal Majalla" w:cs="Sakkal Majalla"/>
          <w:color w:val="000000" w:themeColor="text1"/>
          <w:sz w:val="28"/>
          <w:szCs w:val="28"/>
          <w:lang w:bidi="ar-IQ"/>
        </w:rPr>
        <w:t xml:space="preserve"> – Beirut. Ed: Dr. Mahmoud </w:t>
      </w:r>
      <w:proofErr w:type="spellStart"/>
      <w:r w:rsidRPr="00432C6A">
        <w:rPr>
          <w:rFonts w:ascii="Sakkal Majalla" w:hAnsi="Sakkal Majalla" w:cs="Sakkal Majalla"/>
          <w:color w:val="000000" w:themeColor="text1"/>
          <w:sz w:val="28"/>
          <w:szCs w:val="28"/>
          <w:lang w:bidi="ar-IQ"/>
        </w:rPr>
        <w:t>Matarji</w:t>
      </w:r>
      <w:proofErr w:type="spell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Alusi</w:t>
      </w:r>
      <w:proofErr w:type="spellEnd"/>
      <w:r w:rsidRPr="00432C6A">
        <w:rPr>
          <w:rFonts w:ascii="Sakkal Majalla" w:hAnsi="Sakkal Majalla" w:cs="Sakkal Majalla"/>
          <w:color w:val="000000" w:themeColor="text1"/>
          <w:sz w:val="28"/>
          <w:szCs w:val="28"/>
          <w:lang w:bidi="ar-IQ"/>
        </w:rPr>
        <w:t xml:space="preserve">, M. </w:t>
      </w:r>
      <w:proofErr w:type="spellStart"/>
      <w:r w:rsidRPr="00432C6A">
        <w:rPr>
          <w:rFonts w:ascii="Sakkal Majalla" w:hAnsi="Sakkal Majalla" w:cs="Sakkal Majalla"/>
          <w:color w:val="000000" w:themeColor="text1"/>
          <w:sz w:val="28"/>
          <w:szCs w:val="28"/>
          <w:lang w:bidi="ar-IQ"/>
        </w:rPr>
        <w:t>Ruh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Ma'ani</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Al-Qur'an Al-'</w:t>
      </w:r>
      <w:proofErr w:type="spellStart"/>
      <w:r w:rsidRPr="00432C6A">
        <w:rPr>
          <w:rFonts w:ascii="Sakkal Majalla" w:hAnsi="Sakkal Majalla" w:cs="Sakkal Majalla"/>
          <w:color w:val="000000" w:themeColor="text1"/>
          <w:sz w:val="28"/>
          <w:szCs w:val="28"/>
          <w:lang w:bidi="ar-IQ"/>
        </w:rPr>
        <w:t>Adheem</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Al-Sab' Al-</w:t>
      </w:r>
      <w:proofErr w:type="spellStart"/>
      <w:r w:rsidRPr="00432C6A">
        <w:rPr>
          <w:rFonts w:ascii="Sakkal Majalla" w:hAnsi="Sakkal Majalla" w:cs="Sakkal Majalla"/>
          <w:color w:val="000000" w:themeColor="text1"/>
          <w:sz w:val="28"/>
          <w:szCs w:val="28"/>
          <w:lang w:bidi="ar-IQ"/>
        </w:rPr>
        <w:t>Mathani</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 xml:space="preserve">Dar </w:t>
      </w:r>
      <w:proofErr w:type="spellStart"/>
      <w:r w:rsidRPr="00432C6A">
        <w:rPr>
          <w:rFonts w:ascii="Sakkal Majalla" w:hAnsi="Sakkal Majalla" w:cs="Sakkal Majalla"/>
          <w:color w:val="000000" w:themeColor="text1"/>
          <w:sz w:val="28"/>
          <w:szCs w:val="28"/>
          <w:lang w:bidi="ar-IQ"/>
        </w:rPr>
        <w:t>Ihya</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Turath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 Beirut.</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Al-Baghdadi, A. (</w:t>
      </w:r>
      <w:r w:rsidRPr="00432C6A">
        <w:rPr>
          <w:rFonts w:ascii="Sakkal Majalla" w:hAnsi="Sakkal Majalla" w:cs="Sakkal Majalla"/>
          <w:color w:val="000000" w:themeColor="text1"/>
          <w:sz w:val="28"/>
          <w:szCs w:val="28"/>
          <w:rtl/>
          <w:lang w:bidi="ar-IQ"/>
        </w:rPr>
        <w:t>1979</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Khazin</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Musamma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Lubab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Ta'weel</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Ma'ani</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Tanzil</w:t>
      </w:r>
      <w:proofErr w:type="spellEnd"/>
      <w:r w:rsidRPr="00432C6A">
        <w:rPr>
          <w:rFonts w:ascii="Sakkal Majalla" w:hAnsi="Sakkal Majalla" w:cs="Sakkal Majalla"/>
          <w:color w:val="000000" w:themeColor="text1"/>
          <w:sz w:val="28"/>
          <w:szCs w:val="28"/>
          <w:lang w:bidi="ar-IQ"/>
        </w:rPr>
        <w:t>. Publisher: Dar Al-</w:t>
      </w:r>
      <w:proofErr w:type="spellStart"/>
      <w:r w:rsidRPr="00432C6A">
        <w:rPr>
          <w:rFonts w:ascii="Sakkal Majalla" w:hAnsi="Sakkal Majalla" w:cs="Sakkal Majalla"/>
          <w:color w:val="000000" w:themeColor="text1"/>
          <w:sz w:val="28"/>
          <w:szCs w:val="28"/>
          <w:lang w:bidi="ar-IQ"/>
        </w:rPr>
        <w:t>Fikr</w:t>
      </w:r>
      <w:proofErr w:type="spellEnd"/>
      <w:r w:rsidRPr="00432C6A">
        <w:rPr>
          <w:rFonts w:ascii="Sakkal Majalla" w:hAnsi="Sakkal Majalla" w:cs="Sakkal Majalla"/>
          <w:color w:val="000000" w:themeColor="text1"/>
          <w:sz w:val="28"/>
          <w:szCs w:val="28"/>
          <w:lang w:bidi="ar-IQ"/>
        </w:rPr>
        <w:t xml:space="preserve"> - Beirut / Lebanon.</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Baydawi</w:t>
      </w:r>
      <w:proofErr w:type="spellEnd"/>
      <w:r w:rsidRPr="00432C6A">
        <w:rPr>
          <w:rFonts w:ascii="Sakkal Majalla" w:hAnsi="Sakkal Majalla" w:cs="Sakkal Majalla"/>
          <w:color w:val="000000" w:themeColor="text1"/>
          <w:sz w:val="28"/>
          <w:szCs w:val="28"/>
          <w:lang w:bidi="ar-IQ"/>
        </w:rPr>
        <w:t>, N. (</w:t>
      </w:r>
      <w:r w:rsidRPr="00432C6A">
        <w:rPr>
          <w:rFonts w:ascii="Sakkal Majalla" w:hAnsi="Sakkal Majalla" w:cs="Sakkal Majalla"/>
          <w:color w:val="000000" w:themeColor="text1"/>
          <w:sz w:val="28"/>
          <w:szCs w:val="28"/>
          <w:rtl/>
          <w:lang w:bidi="ar-IQ"/>
        </w:rPr>
        <w:t>1418</w:t>
      </w:r>
      <w:r w:rsidRPr="00432C6A">
        <w:rPr>
          <w:rFonts w:ascii="Sakkal Majalla" w:hAnsi="Sakkal Majalla" w:cs="Sakkal Majalla"/>
          <w:color w:val="000000" w:themeColor="text1"/>
          <w:sz w:val="28"/>
          <w:szCs w:val="28"/>
          <w:lang w:bidi="ar-IQ"/>
        </w:rPr>
        <w:t xml:space="preserve"> AH). Anwar Al-</w:t>
      </w:r>
      <w:proofErr w:type="spellStart"/>
      <w:r w:rsidRPr="00432C6A">
        <w:rPr>
          <w:rFonts w:ascii="Sakkal Majalla" w:hAnsi="Sakkal Majalla" w:cs="Sakkal Majalla"/>
          <w:color w:val="000000" w:themeColor="text1"/>
          <w:sz w:val="28"/>
          <w:szCs w:val="28"/>
          <w:lang w:bidi="ar-IQ"/>
        </w:rPr>
        <w:t>Tanzil</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Asrar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Ta'weel</w:t>
      </w:r>
      <w:proofErr w:type="spellEnd"/>
      <w:r w:rsidRPr="00432C6A">
        <w:rPr>
          <w:rFonts w:ascii="Sakkal Majalla" w:hAnsi="Sakkal Majalla" w:cs="Sakkal Majalla"/>
          <w:color w:val="000000" w:themeColor="text1"/>
          <w:sz w:val="28"/>
          <w:szCs w:val="28"/>
          <w:lang w:bidi="ar-IQ"/>
        </w:rPr>
        <w:t>. Ed: Muhammad Abdel Rahman Al-</w:t>
      </w:r>
      <w:proofErr w:type="spellStart"/>
      <w:r w:rsidRPr="00432C6A">
        <w:rPr>
          <w:rFonts w:ascii="Sakkal Majalla" w:hAnsi="Sakkal Majalla" w:cs="Sakkal Majalla"/>
          <w:color w:val="000000" w:themeColor="text1"/>
          <w:sz w:val="28"/>
          <w:szCs w:val="28"/>
          <w:lang w:bidi="ar-IQ"/>
        </w:rPr>
        <w:t>Mar'ashli</w:t>
      </w:r>
      <w:proofErr w:type="spellEnd"/>
      <w:r w:rsidRPr="00432C6A">
        <w:rPr>
          <w:rFonts w:ascii="Sakkal Majalla" w:hAnsi="Sakkal Majalla" w:cs="Sakkal Majalla"/>
          <w:color w:val="000000" w:themeColor="text1"/>
          <w:sz w:val="28"/>
          <w:szCs w:val="28"/>
          <w:lang w:bidi="ar-IQ"/>
        </w:rPr>
        <w:t xml:space="preserve">, Dar </w:t>
      </w:r>
      <w:proofErr w:type="spellStart"/>
      <w:r w:rsidRPr="00432C6A">
        <w:rPr>
          <w:rFonts w:ascii="Sakkal Majalla" w:hAnsi="Sakkal Majalla" w:cs="Sakkal Majalla"/>
          <w:color w:val="000000" w:themeColor="text1"/>
          <w:sz w:val="28"/>
          <w:szCs w:val="28"/>
          <w:lang w:bidi="ar-IQ"/>
        </w:rPr>
        <w:t>Ihya</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Turath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 Beirut.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Tammam</w:t>
      </w:r>
      <w:proofErr w:type="spellEnd"/>
      <w:r w:rsidRPr="00432C6A">
        <w:rPr>
          <w:rFonts w:ascii="Sakkal Majalla" w:hAnsi="Sakkal Majalla" w:cs="Sakkal Majalla"/>
          <w:color w:val="000000" w:themeColor="text1"/>
          <w:sz w:val="28"/>
          <w:szCs w:val="28"/>
          <w:lang w:bidi="ar-IQ"/>
        </w:rPr>
        <w:t xml:space="preserve"> Hassan Omar, (</w:t>
      </w:r>
      <w:r w:rsidRPr="00432C6A">
        <w:rPr>
          <w:rFonts w:ascii="Sakkal Majalla" w:hAnsi="Sakkal Majalla" w:cs="Sakkal Majalla"/>
          <w:color w:val="000000" w:themeColor="text1"/>
          <w:sz w:val="28"/>
          <w:szCs w:val="28"/>
          <w:rtl/>
          <w:lang w:bidi="ar-IQ"/>
        </w:rPr>
        <w:t>2006</w:t>
      </w:r>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Lugha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Arabiyya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Ma'naha</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Mabnaha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Alam</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5</w:t>
      </w:r>
      <w:proofErr w:type="spellStart"/>
      <w:r w:rsidRPr="00432C6A">
        <w:rPr>
          <w:rFonts w:ascii="Sakkal Majalla" w:hAnsi="Sakkal Majalla" w:cs="Sakkal Majalla"/>
          <w:color w:val="000000" w:themeColor="text1"/>
          <w:sz w:val="28"/>
          <w:szCs w:val="28"/>
          <w:lang w:bidi="ar-IQ"/>
        </w:rPr>
        <w:t>th</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Tha'labi</w:t>
      </w:r>
      <w:proofErr w:type="spellEnd"/>
      <w:r w:rsidRPr="00432C6A">
        <w:rPr>
          <w:rFonts w:ascii="Sakkal Majalla" w:hAnsi="Sakkal Majalla" w:cs="Sakkal Majalla"/>
          <w:color w:val="000000" w:themeColor="text1"/>
          <w:sz w:val="28"/>
          <w:szCs w:val="28"/>
          <w:lang w:bidi="ar-IQ"/>
        </w:rPr>
        <w:t>, A. (</w:t>
      </w:r>
      <w:r w:rsidRPr="00432C6A">
        <w:rPr>
          <w:rFonts w:ascii="Sakkal Majalla" w:hAnsi="Sakkal Majalla" w:cs="Sakkal Majalla"/>
          <w:color w:val="000000" w:themeColor="text1"/>
          <w:sz w:val="28"/>
          <w:szCs w:val="28"/>
          <w:rtl/>
          <w:lang w:bidi="ar-IQ"/>
        </w:rPr>
        <w:t>2002</w:t>
      </w:r>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Kashf</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Al-Bayan 'an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Al-Qur'an. Ed: Al-Imam Abi Muhammad Bin '</w:t>
      </w:r>
      <w:proofErr w:type="spellStart"/>
      <w:r w:rsidRPr="00432C6A">
        <w:rPr>
          <w:rFonts w:ascii="Sakkal Majalla" w:hAnsi="Sakkal Majalla" w:cs="Sakkal Majalla"/>
          <w:color w:val="000000" w:themeColor="text1"/>
          <w:sz w:val="28"/>
          <w:szCs w:val="28"/>
          <w:lang w:bidi="ar-IQ"/>
        </w:rPr>
        <w:t>Ashour</w:t>
      </w:r>
      <w:proofErr w:type="spellEnd"/>
      <w:r w:rsidRPr="00432C6A">
        <w:rPr>
          <w:rFonts w:ascii="Sakkal Majalla" w:hAnsi="Sakkal Majalla" w:cs="Sakkal Majalla"/>
          <w:color w:val="000000" w:themeColor="text1"/>
          <w:sz w:val="28"/>
          <w:szCs w:val="28"/>
          <w:lang w:bidi="ar-IQ"/>
        </w:rPr>
        <w:t xml:space="preserve">. Publisher: Dar </w:t>
      </w:r>
      <w:proofErr w:type="spellStart"/>
      <w:r w:rsidRPr="00432C6A">
        <w:rPr>
          <w:rFonts w:ascii="Sakkal Majalla" w:hAnsi="Sakkal Majalla" w:cs="Sakkal Majalla"/>
          <w:color w:val="000000" w:themeColor="text1"/>
          <w:sz w:val="28"/>
          <w:szCs w:val="28"/>
          <w:lang w:bidi="ar-IQ"/>
        </w:rPr>
        <w:t>Ihya</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Turath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Beirut – Lebanon,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Jarim</w:t>
      </w:r>
      <w:proofErr w:type="spellEnd"/>
      <w:r w:rsidRPr="00432C6A">
        <w:rPr>
          <w:rFonts w:ascii="Sakkal Majalla" w:hAnsi="Sakkal Majalla" w:cs="Sakkal Majalla"/>
          <w:color w:val="000000" w:themeColor="text1"/>
          <w:sz w:val="28"/>
          <w:szCs w:val="28"/>
          <w:lang w:bidi="ar-IQ"/>
        </w:rPr>
        <w:t xml:space="preserve">, and Amin. </w:t>
      </w:r>
      <w:proofErr w:type="gramStart"/>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Nahw</w:t>
      </w:r>
      <w:proofErr w:type="spellEnd"/>
      <w:r w:rsidRPr="00432C6A">
        <w:rPr>
          <w:rFonts w:ascii="Sakkal Majalla" w:hAnsi="Sakkal Majalla" w:cs="Sakkal Majalla"/>
          <w:color w:val="000000" w:themeColor="text1"/>
          <w:sz w:val="28"/>
          <w:szCs w:val="28"/>
          <w:lang w:bidi="ar-IQ"/>
        </w:rPr>
        <w:t xml:space="preserve"> Al-Wadih fi </w:t>
      </w:r>
      <w:proofErr w:type="spellStart"/>
      <w:r w:rsidRPr="00432C6A">
        <w:rPr>
          <w:rFonts w:ascii="Sakkal Majalla" w:hAnsi="Sakkal Majalla" w:cs="Sakkal Majalla"/>
          <w:color w:val="000000" w:themeColor="text1"/>
          <w:sz w:val="28"/>
          <w:szCs w:val="28"/>
          <w:lang w:bidi="ar-IQ"/>
        </w:rPr>
        <w:t>Qawa'id</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Lugha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Arabiyya</w:t>
      </w:r>
      <w:proofErr w:type="spellEnd"/>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The Egyptian Saudi House for Printing, Publishing and Distribution,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Judy, Layla, (</w:t>
      </w:r>
      <w:r w:rsidRPr="00432C6A">
        <w:rPr>
          <w:rFonts w:ascii="Sakkal Majalla" w:hAnsi="Sakkal Majalla" w:cs="Sakkal Majalla"/>
          <w:color w:val="000000" w:themeColor="text1"/>
          <w:sz w:val="28"/>
          <w:szCs w:val="28"/>
          <w:rtl/>
          <w:lang w:bidi="ar-IQ"/>
        </w:rPr>
        <w:t>2012</w:t>
      </w:r>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Istratijiyyat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Tawasul</w:t>
      </w:r>
      <w:proofErr w:type="spellEnd"/>
      <w:r w:rsidRPr="00432C6A">
        <w:rPr>
          <w:rFonts w:ascii="Sakkal Majalla" w:hAnsi="Sakkal Majalla" w:cs="Sakkal Majalla"/>
          <w:color w:val="000000" w:themeColor="text1"/>
          <w:sz w:val="28"/>
          <w:szCs w:val="28"/>
          <w:lang w:bidi="ar-IQ"/>
        </w:rPr>
        <w:t xml:space="preserve"> fi Al-</w:t>
      </w:r>
      <w:proofErr w:type="spellStart"/>
      <w:r w:rsidRPr="00432C6A">
        <w:rPr>
          <w:rFonts w:ascii="Sakkal Majalla" w:hAnsi="Sakkal Majalla" w:cs="Sakkal Majalla"/>
          <w:color w:val="000000" w:themeColor="text1"/>
          <w:sz w:val="28"/>
          <w:szCs w:val="28"/>
          <w:lang w:bidi="ar-IQ"/>
        </w:rPr>
        <w:t>Khitab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Qur'ani</w:t>
      </w:r>
      <w:proofErr w:type="spellEnd"/>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Dar </w:t>
      </w:r>
      <w:proofErr w:type="spellStart"/>
      <w:r w:rsidRPr="00432C6A">
        <w:rPr>
          <w:rFonts w:ascii="Sakkal Majalla" w:hAnsi="Sakkal Majalla" w:cs="Sakkal Majalla"/>
          <w:color w:val="000000" w:themeColor="text1"/>
          <w:sz w:val="28"/>
          <w:szCs w:val="28"/>
          <w:lang w:bidi="ar-IQ"/>
        </w:rPr>
        <w:t>Ghida</w:t>
      </w:r>
      <w:proofErr w:type="spellEnd"/>
      <w:r w:rsidRPr="00432C6A">
        <w:rPr>
          <w:rFonts w:ascii="Sakkal Majalla" w:hAnsi="Sakkal Majalla" w:cs="Sakkal Majalla"/>
          <w:color w:val="000000" w:themeColor="text1"/>
          <w:sz w:val="28"/>
          <w:szCs w:val="28"/>
          <w:lang w:bidi="ar-IQ"/>
        </w:rPr>
        <w:t xml:space="preserve"> for Publishing, Amman,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rtl/>
          <w:lang w:bidi="ar-IQ"/>
        </w:rPr>
      </w:pPr>
      <w:proofErr w:type="gramStart"/>
      <w:r w:rsidRPr="00432C6A">
        <w:rPr>
          <w:rFonts w:ascii="Sakkal Majalla" w:hAnsi="Sakkal Majalla" w:cs="Sakkal Majalla"/>
          <w:color w:val="000000" w:themeColor="text1"/>
          <w:sz w:val="28"/>
          <w:szCs w:val="28"/>
          <w:lang w:bidi="ar-IQ"/>
        </w:rPr>
        <w:lastRenderedPageBreak/>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Khatib</w:t>
      </w:r>
      <w:proofErr w:type="spellEnd"/>
      <w:r w:rsidRPr="00432C6A">
        <w:rPr>
          <w:rFonts w:ascii="Sakkal Majalla" w:hAnsi="Sakkal Majalla" w:cs="Sakkal Majalla"/>
          <w:color w:val="000000" w:themeColor="text1"/>
          <w:sz w:val="28"/>
          <w:szCs w:val="28"/>
          <w:lang w:bidi="ar-IQ"/>
        </w:rPr>
        <w:t>, A. Al-</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Qur'ani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lil</w:t>
      </w:r>
      <w:proofErr w:type="spellEnd"/>
      <w:r w:rsidRPr="00432C6A">
        <w:rPr>
          <w:rFonts w:ascii="Sakkal Majalla" w:hAnsi="Sakkal Majalla" w:cs="Sakkal Majalla"/>
          <w:color w:val="000000" w:themeColor="text1"/>
          <w:sz w:val="28"/>
          <w:szCs w:val="28"/>
          <w:lang w:bidi="ar-IQ"/>
        </w:rPr>
        <w:t xml:space="preserve"> Qur'an. </w:t>
      </w:r>
      <w:proofErr w:type="gramStart"/>
      <w:r w:rsidRPr="00432C6A">
        <w:rPr>
          <w:rFonts w:ascii="Sakkal Majalla" w:hAnsi="Sakkal Majalla" w:cs="Sakkal Majalla"/>
          <w:color w:val="000000" w:themeColor="text1"/>
          <w:sz w:val="28"/>
          <w:szCs w:val="28"/>
          <w:lang w:bidi="ar-IQ"/>
        </w:rPr>
        <w:t>Dar Al-</w:t>
      </w:r>
      <w:proofErr w:type="spellStart"/>
      <w:r w:rsidRPr="00432C6A">
        <w:rPr>
          <w:rFonts w:ascii="Sakkal Majalla" w:hAnsi="Sakkal Majalla" w:cs="Sakkal Majalla"/>
          <w:color w:val="000000" w:themeColor="text1"/>
          <w:sz w:val="28"/>
          <w:szCs w:val="28"/>
          <w:lang w:bidi="ar-IQ"/>
        </w:rPr>
        <w:t>Fikr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Cairo.</w:t>
      </w:r>
      <w:proofErr w:type="gramEnd"/>
    </w:p>
    <w:p w:rsidR="00DA17BD" w:rsidRPr="00432C6A" w:rsidRDefault="00DA17B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Pr>
          <w:rFonts w:ascii="Sakkal Majalla" w:hAnsi="Sakkal Majalla" w:cs="Sakkal Majalla" w:hint="cs"/>
          <w:color w:val="000000" w:themeColor="text1"/>
          <w:sz w:val="28"/>
          <w:szCs w:val="28"/>
          <w:rtl/>
          <w:lang w:bidi="ar-IQ"/>
        </w:rPr>
        <w:t>.</w:t>
      </w:r>
      <w:proofErr w:type="gramStart"/>
      <w:r w:rsidRPr="00DA17BD">
        <w:rPr>
          <w:rFonts w:ascii="Sakkal Majalla" w:hAnsi="Sakkal Majalla" w:cs="Sakkal Majalla"/>
          <w:color w:val="000000" w:themeColor="text1"/>
          <w:sz w:val="28"/>
          <w:szCs w:val="28"/>
          <w:lang w:bidi="ar-IQ"/>
        </w:rPr>
        <w:t>Al-</w:t>
      </w:r>
      <w:proofErr w:type="spellStart"/>
      <w:r w:rsidRPr="00DA17BD">
        <w:rPr>
          <w:rFonts w:ascii="Sakkal Majalla" w:hAnsi="Sakkal Majalla" w:cs="Sakkal Majalla"/>
          <w:color w:val="000000" w:themeColor="text1"/>
          <w:sz w:val="28"/>
          <w:szCs w:val="28"/>
          <w:lang w:bidi="ar-IQ"/>
        </w:rPr>
        <w:t>Khāzin</w:t>
      </w:r>
      <w:proofErr w:type="spellEnd"/>
      <w:r w:rsidRPr="00DA17BD">
        <w:rPr>
          <w:rFonts w:ascii="Sakkal Majalla" w:hAnsi="Sakkal Majalla" w:cs="Sakkal Majalla"/>
          <w:color w:val="000000" w:themeColor="text1"/>
          <w:sz w:val="28"/>
          <w:szCs w:val="28"/>
          <w:lang w:bidi="ar-IQ"/>
        </w:rPr>
        <w:t xml:space="preserve">, </w:t>
      </w:r>
      <w:proofErr w:type="spellStart"/>
      <w:r w:rsidRPr="00DA17BD">
        <w:rPr>
          <w:rFonts w:ascii="Sakkal Majalla" w:hAnsi="Sakkal Majalla" w:cs="Sakkal Majalla"/>
          <w:color w:val="000000" w:themeColor="text1"/>
          <w:sz w:val="28"/>
          <w:szCs w:val="28"/>
          <w:lang w:bidi="ar-IQ"/>
        </w:rPr>
        <w:t>ʿA</w:t>
      </w:r>
      <w:proofErr w:type="spellEnd"/>
      <w:r w:rsidRPr="00DA17BD">
        <w:rPr>
          <w:rFonts w:ascii="Sakkal Majalla" w:hAnsi="Sakkal Majalla" w:cs="Sakkal Majalla"/>
          <w:color w:val="000000" w:themeColor="text1"/>
          <w:sz w:val="28"/>
          <w:szCs w:val="28"/>
          <w:lang w:bidi="ar-IQ"/>
        </w:rPr>
        <w:t>. (1415).</w:t>
      </w:r>
      <w:proofErr w:type="gramEnd"/>
      <w:r w:rsidRPr="00DA17BD">
        <w:rPr>
          <w:rFonts w:ascii="Sakkal Majalla" w:hAnsi="Sakkal Majalla" w:cs="Sakkal Majalla"/>
          <w:color w:val="000000" w:themeColor="text1"/>
          <w:sz w:val="28"/>
          <w:szCs w:val="28"/>
          <w:lang w:bidi="ar-IQ"/>
        </w:rPr>
        <w:t xml:space="preserve"> </w:t>
      </w:r>
      <w:proofErr w:type="spellStart"/>
      <w:proofErr w:type="gramStart"/>
      <w:r w:rsidRPr="00DA17BD">
        <w:rPr>
          <w:rFonts w:ascii="Sakkal Majalla" w:hAnsi="Sakkal Majalla" w:cs="Sakkal Majalla"/>
          <w:color w:val="000000" w:themeColor="text1"/>
          <w:sz w:val="28"/>
          <w:szCs w:val="28"/>
          <w:lang w:bidi="ar-IQ"/>
        </w:rPr>
        <w:t>Tafsīr</w:t>
      </w:r>
      <w:proofErr w:type="spellEnd"/>
      <w:r w:rsidRPr="00DA17BD">
        <w:rPr>
          <w:rFonts w:ascii="Sakkal Majalla" w:hAnsi="Sakkal Majalla" w:cs="Sakkal Majalla"/>
          <w:color w:val="000000" w:themeColor="text1"/>
          <w:sz w:val="28"/>
          <w:szCs w:val="28"/>
          <w:lang w:bidi="ar-IQ"/>
        </w:rPr>
        <w:t xml:space="preserve"> al-</w:t>
      </w:r>
      <w:proofErr w:type="spellStart"/>
      <w:r w:rsidRPr="00DA17BD">
        <w:rPr>
          <w:rFonts w:ascii="Sakkal Majalla" w:hAnsi="Sakkal Majalla" w:cs="Sakkal Majalla"/>
          <w:color w:val="000000" w:themeColor="text1"/>
          <w:sz w:val="28"/>
          <w:szCs w:val="28"/>
          <w:lang w:bidi="ar-IQ"/>
        </w:rPr>
        <w:t>Khāzin</w:t>
      </w:r>
      <w:proofErr w:type="spellEnd"/>
      <w:r w:rsidRPr="00DA17BD">
        <w:rPr>
          <w:rFonts w:ascii="Sakkal Majalla" w:hAnsi="Sakkal Majalla" w:cs="Sakkal Majalla"/>
          <w:color w:val="000000" w:themeColor="text1"/>
          <w:sz w:val="28"/>
          <w:szCs w:val="28"/>
          <w:lang w:bidi="ar-IQ"/>
        </w:rPr>
        <w:t xml:space="preserve"> (Al-</w:t>
      </w:r>
      <w:proofErr w:type="spellStart"/>
      <w:r w:rsidRPr="00DA17BD">
        <w:rPr>
          <w:rFonts w:ascii="Sakkal Majalla" w:hAnsi="Sakkal Majalla" w:cs="Sakkal Majalla"/>
          <w:color w:val="000000" w:themeColor="text1"/>
          <w:sz w:val="28"/>
          <w:szCs w:val="28"/>
          <w:lang w:bidi="ar-IQ"/>
        </w:rPr>
        <w:t>Khāzin's</w:t>
      </w:r>
      <w:proofErr w:type="spellEnd"/>
      <w:r w:rsidRPr="00DA17BD">
        <w:rPr>
          <w:rFonts w:ascii="Sakkal Majalla" w:hAnsi="Sakkal Majalla" w:cs="Sakkal Majalla"/>
          <w:color w:val="000000" w:themeColor="text1"/>
          <w:sz w:val="28"/>
          <w:szCs w:val="28"/>
          <w:lang w:bidi="ar-IQ"/>
        </w:rPr>
        <w:t xml:space="preserve"> Exegesis).</w:t>
      </w:r>
      <w:proofErr w:type="gramEnd"/>
      <w:r w:rsidRPr="00DA17BD">
        <w:rPr>
          <w:rFonts w:ascii="Sakkal Majalla" w:hAnsi="Sakkal Majalla" w:cs="Sakkal Majalla"/>
          <w:color w:val="000000" w:themeColor="text1"/>
          <w:sz w:val="28"/>
          <w:szCs w:val="28"/>
          <w:lang w:bidi="ar-IQ"/>
        </w:rPr>
        <w:t xml:space="preserve"> </w:t>
      </w:r>
      <w:proofErr w:type="gramStart"/>
      <w:r w:rsidRPr="00DA17BD">
        <w:rPr>
          <w:rFonts w:ascii="Sakkal Majalla" w:hAnsi="Sakkal Majalla" w:cs="Sakkal Majalla"/>
          <w:color w:val="000000" w:themeColor="text1"/>
          <w:sz w:val="28"/>
          <w:szCs w:val="28"/>
          <w:lang w:bidi="ar-IQ"/>
        </w:rPr>
        <w:t xml:space="preserve">Edited by </w:t>
      </w:r>
      <w:proofErr w:type="spellStart"/>
      <w:r w:rsidRPr="00DA17BD">
        <w:rPr>
          <w:rFonts w:ascii="Sakkal Majalla" w:hAnsi="Sakkal Majalla" w:cs="Sakkal Majalla"/>
          <w:color w:val="000000" w:themeColor="text1"/>
          <w:sz w:val="28"/>
          <w:szCs w:val="28"/>
          <w:lang w:bidi="ar-IQ"/>
        </w:rPr>
        <w:t>Muḥammad</w:t>
      </w:r>
      <w:proofErr w:type="spellEnd"/>
      <w:r w:rsidRPr="00DA17BD">
        <w:rPr>
          <w:rFonts w:ascii="Sakkal Majalla" w:hAnsi="Sakkal Majalla" w:cs="Sakkal Majalla"/>
          <w:color w:val="000000" w:themeColor="text1"/>
          <w:sz w:val="28"/>
          <w:szCs w:val="28"/>
          <w:lang w:bidi="ar-IQ"/>
        </w:rPr>
        <w:t xml:space="preserve"> </w:t>
      </w:r>
      <w:proofErr w:type="spellStart"/>
      <w:r w:rsidRPr="00DA17BD">
        <w:rPr>
          <w:rFonts w:ascii="Sakkal Majalla" w:hAnsi="Sakkal Majalla" w:cs="Sakkal Majalla"/>
          <w:color w:val="000000" w:themeColor="text1"/>
          <w:sz w:val="28"/>
          <w:szCs w:val="28"/>
          <w:lang w:bidi="ar-IQ"/>
        </w:rPr>
        <w:t>ʿAlī</w:t>
      </w:r>
      <w:proofErr w:type="spellEnd"/>
      <w:r w:rsidRPr="00DA17BD">
        <w:rPr>
          <w:rFonts w:ascii="Sakkal Majalla" w:hAnsi="Sakkal Majalla" w:cs="Sakkal Majalla"/>
          <w:color w:val="000000" w:themeColor="text1"/>
          <w:sz w:val="28"/>
          <w:szCs w:val="28"/>
          <w:lang w:bidi="ar-IQ"/>
        </w:rPr>
        <w:t xml:space="preserve"> </w:t>
      </w:r>
      <w:proofErr w:type="spellStart"/>
      <w:r w:rsidRPr="00DA17BD">
        <w:rPr>
          <w:rFonts w:ascii="Sakkal Majalla" w:hAnsi="Sakkal Majalla" w:cs="Sakkal Majalla"/>
          <w:color w:val="000000" w:themeColor="text1"/>
          <w:sz w:val="28"/>
          <w:szCs w:val="28"/>
          <w:lang w:bidi="ar-IQ"/>
        </w:rPr>
        <w:t>Shāhīn</w:t>
      </w:r>
      <w:proofErr w:type="spellEnd"/>
      <w:r w:rsidRPr="00DA17BD">
        <w:rPr>
          <w:rFonts w:ascii="Sakkal Majalla" w:hAnsi="Sakkal Majalla" w:cs="Sakkal Majalla"/>
          <w:color w:val="000000" w:themeColor="text1"/>
          <w:sz w:val="28"/>
          <w:szCs w:val="28"/>
          <w:lang w:bidi="ar-IQ"/>
        </w:rPr>
        <w:t xml:space="preserve">. 1st ed. </w:t>
      </w:r>
      <w:proofErr w:type="spellStart"/>
      <w:r w:rsidRPr="00DA17BD">
        <w:rPr>
          <w:rFonts w:ascii="Sakkal Majalla" w:hAnsi="Sakkal Majalla" w:cs="Sakkal Majalla"/>
          <w:color w:val="000000" w:themeColor="text1"/>
          <w:sz w:val="28"/>
          <w:szCs w:val="28"/>
          <w:lang w:bidi="ar-IQ"/>
        </w:rPr>
        <w:t>Dār</w:t>
      </w:r>
      <w:proofErr w:type="spellEnd"/>
      <w:r w:rsidRPr="00DA17BD">
        <w:rPr>
          <w:rFonts w:ascii="Sakkal Majalla" w:hAnsi="Sakkal Majalla" w:cs="Sakkal Majalla"/>
          <w:color w:val="000000" w:themeColor="text1"/>
          <w:sz w:val="28"/>
          <w:szCs w:val="28"/>
          <w:lang w:bidi="ar-IQ"/>
        </w:rPr>
        <w:t xml:space="preserve"> al-</w:t>
      </w:r>
      <w:proofErr w:type="spellStart"/>
      <w:r w:rsidRPr="00DA17BD">
        <w:rPr>
          <w:rFonts w:ascii="Sakkal Majalla" w:hAnsi="Sakkal Majalla" w:cs="Sakkal Majalla"/>
          <w:color w:val="000000" w:themeColor="text1"/>
          <w:sz w:val="28"/>
          <w:szCs w:val="28"/>
          <w:lang w:bidi="ar-IQ"/>
        </w:rPr>
        <w:t>Kutub</w:t>
      </w:r>
      <w:proofErr w:type="spellEnd"/>
      <w:r w:rsidRPr="00DA17BD">
        <w:rPr>
          <w:rFonts w:ascii="Sakkal Majalla" w:hAnsi="Sakkal Majalla" w:cs="Sakkal Majalla"/>
          <w:color w:val="000000" w:themeColor="text1"/>
          <w:sz w:val="28"/>
          <w:szCs w:val="28"/>
          <w:lang w:bidi="ar-IQ"/>
        </w:rPr>
        <w:t xml:space="preserve"> al-</w:t>
      </w:r>
      <w:proofErr w:type="spellStart"/>
      <w:r w:rsidRPr="00DA17BD">
        <w:rPr>
          <w:rFonts w:ascii="Sakkal Majalla" w:hAnsi="Sakkal Majalla" w:cs="Sakkal Majalla"/>
          <w:color w:val="000000" w:themeColor="text1"/>
          <w:sz w:val="28"/>
          <w:szCs w:val="28"/>
          <w:lang w:bidi="ar-IQ"/>
        </w:rPr>
        <w:t>ʿIlmiyyah</w:t>
      </w:r>
      <w:proofErr w:type="spellEnd"/>
      <w:r w:rsidRPr="00DA17BD">
        <w:rPr>
          <w:rFonts w:ascii="Sakkal Majalla" w:hAnsi="Sakkal Majalla" w:cs="Sakkal Majalla"/>
          <w:color w:val="000000" w:themeColor="text1"/>
          <w:sz w:val="28"/>
          <w:szCs w:val="28"/>
          <w:lang w:bidi="ar-IQ"/>
        </w:rPr>
        <w:t xml:space="preserve"> – Beirut.</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Darwish</w:t>
      </w:r>
      <w:proofErr w:type="spellEnd"/>
      <w:r w:rsidRPr="00432C6A">
        <w:rPr>
          <w:rFonts w:ascii="Sakkal Majalla" w:hAnsi="Sakkal Majalla" w:cs="Sakkal Majalla"/>
          <w:color w:val="000000" w:themeColor="text1"/>
          <w:sz w:val="28"/>
          <w:szCs w:val="28"/>
          <w:lang w:bidi="ar-IQ"/>
        </w:rPr>
        <w:t>, M. (</w:t>
      </w:r>
      <w:r w:rsidRPr="00432C6A">
        <w:rPr>
          <w:rFonts w:ascii="Sakkal Majalla" w:hAnsi="Sakkal Majalla" w:cs="Sakkal Majalla"/>
          <w:color w:val="000000" w:themeColor="text1"/>
          <w:sz w:val="28"/>
          <w:szCs w:val="28"/>
          <w:rtl/>
          <w:lang w:bidi="ar-IQ"/>
        </w:rPr>
        <w:t>1415</w:t>
      </w:r>
      <w:r w:rsidRPr="00432C6A">
        <w:rPr>
          <w:rFonts w:ascii="Sakkal Majalla" w:hAnsi="Sakkal Majalla" w:cs="Sakkal Majalla"/>
          <w:color w:val="000000" w:themeColor="text1"/>
          <w:sz w:val="28"/>
          <w:szCs w:val="28"/>
          <w:lang w:bidi="ar-IQ"/>
        </w:rPr>
        <w:t xml:space="preserve"> AH). </w:t>
      </w:r>
      <w:proofErr w:type="spellStart"/>
      <w:r w:rsidRPr="00432C6A">
        <w:rPr>
          <w:rFonts w:ascii="Sakkal Majalla" w:hAnsi="Sakkal Majalla" w:cs="Sakkal Majalla"/>
          <w:color w:val="000000" w:themeColor="text1"/>
          <w:sz w:val="28"/>
          <w:szCs w:val="28"/>
          <w:lang w:bidi="ar-IQ"/>
        </w:rPr>
        <w:t>I'rab</w:t>
      </w:r>
      <w:proofErr w:type="spellEnd"/>
      <w:r w:rsidRPr="00432C6A">
        <w:rPr>
          <w:rFonts w:ascii="Sakkal Majalla" w:hAnsi="Sakkal Majalla" w:cs="Sakkal Majalla"/>
          <w:color w:val="000000" w:themeColor="text1"/>
          <w:sz w:val="28"/>
          <w:szCs w:val="28"/>
          <w:lang w:bidi="ar-IQ"/>
        </w:rPr>
        <w:t xml:space="preserve"> Al-Qur'an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Bayanuh</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Irshad</w:t>
      </w:r>
      <w:proofErr w:type="spellEnd"/>
      <w:r w:rsidRPr="00432C6A">
        <w:rPr>
          <w:rFonts w:ascii="Sakkal Majalla" w:hAnsi="Sakkal Majalla" w:cs="Sakkal Majalla"/>
          <w:color w:val="000000" w:themeColor="text1"/>
          <w:sz w:val="28"/>
          <w:szCs w:val="28"/>
          <w:lang w:bidi="ar-IQ"/>
        </w:rPr>
        <w:t xml:space="preserve"> for University Affairs - Homs - Syria, (Dar Al-</w:t>
      </w:r>
      <w:proofErr w:type="spellStart"/>
      <w:r w:rsidRPr="00432C6A">
        <w:rPr>
          <w:rFonts w:ascii="Sakkal Majalla" w:hAnsi="Sakkal Majalla" w:cs="Sakkal Majalla"/>
          <w:color w:val="000000" w:themeColor="text1"/>
          <w:sz w:val="28"/>
          <w:szCs w:val="28"/>
          <w:lang w:bidi="ar-IQ"/>
        </w:rPr>
        <w:t>Yamamah</w:t>
      </w:r>
      <w:proofErr w:type="spellEnd"/>
      <w:r w:rsidRPr="00432C6A">
        <w:rPr>
          <w:rFonts w:ascii="Sakkal Majalla" w:hAnsi="Sakkal Majalla" w:cs="Sakkal Majalla"/>
          <w:color w:val="000000" w:themeColor="text1"/>
          <w:sz w:val="28"/>
          <w:szCs w:val="28"/>
          <w:lang w:bidi="ar-IQ"/>
        </w:rPr>
        <w:t xml:space="preserve"> - Damascus - Beirut), (Dar Ibn </w:t>
      </w:r>
      <w:proofErr w:type="spellStart"/>
      <w:r w:rsidRPr="00432C6A">
        <w:rPr>
          <w:rFonts w:ascii="Sakkal Majalla" w:hAnsi="Sakkal Majalla" w:cs="Sakkal Majalla"/>
          <w:color w:val="000000" w:themeColor="text1"/>
          <w:sz w:val="28"/>
          <w:szCs w:val="28"/>
          <w:lang w:bidi="ar-IQ"/>
        </w:rPr>
        <w:t>Kathir</w:t>
      </w:r>
      <w:proofErr w:type="spellEnd"/>
      <w:r w:rsidRPr="00432C6A">
        <w:rPr>
          <w:rFonts w:ascii="Sakkal Majalla" w:hAnsi="Sakkal Majalla" w:cs="Sakkal Majalla"/>
          <w:color w:val="000000" w:themeColor="text1"/>
          <w:sz w:val="28"/>
          <w:szCs w:val="28"/>
          <w:lang w:bidi="ar-IQ"/>
        </w:rPr>
        <w:t xml:space="preserve"> - Damascus - Beirut), </w:t>
      </w:r>
      <w:r w:rsidRPr="00432C6A">
        <w:rPr>
          <w:rFonts w:ascii="Sakkal Majalla" w:hAnsi="Sakkal Majalla" w:cs="Sakkal Majalla"/>
          <w:color w:val="000000" w:themeColor="text1"/>
          <w:sz w:val="28"/>
          <w:szCs w:val="28"/>
          <w:rtl/>
          <w:lang w:bidi="ar-IQ"/>
        </w:rPr>
        <w:t>4</w:t>
      </w:r>
      <w:proofErr w:type="spellStart"/>
      <w:r w:rsidRPr="00432C6A">
        <w:rPr>
          <w:rFonts w:ascii="Sakkal Majalla" w:hAnsi="Sakkal Majalla" w:cs="Sakkal Majalla"/>
          <w:color w:val="000000" w:themeColor="text1"/>
          <w:sz w:val="28"/>
          <w:szCs w:val="28"/>
          <w:lang w:bidi="ar-IQ"/>
        </w:rPr>
        <w:t>th</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Zarkashi</w:t>
      </w:r>
      <w:proofErr w:type="spellEnd"/>
      <w:r w:rsidRPr="00432C6A">
        <w:rPr>
          <w:rFonts w:ascii="Sakkal Majalla" w:hAnsi="Sakkal Majalla" w:cs="Sakkal Majalla"/>
          <w:color w:val="000000" w:themeColor="text1"/>
          <w:sz w:val="28"/>
          <w:szCs w:val="28"/>
          <w:lang w:bidi="ar-IQ"/>
        </w:rPr>
        <w:t>, B. (</w:t>
      </w:r>
      <w:r w:rsidRPr="00432C6A">
        <w:rPr>
          <w:rFonts w:ascii="Sakkal Majalla" w:hAnsi="Sakkal Majalla" w:cs="Sakkal Majalla"/>
          <w:color w:val="000000" w:themeColor="text1"/>
          <w:sz w:val="28"/>
          <w:szCs w:val="28"/>
          <w:rtl/>
          <w:lang w:bidi="ar-IQ"/>
        </w:rPr>
        <w:t>1957</w:t>
      </w:r>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Al-Burhan fi '</w:t>
      </w:r>
      <w:proofErr w:type="spellStart"/>
      <w:r w:rsidRPr="00432C6A">
        <w:rPr>
          <w:rFonts w:ascii="Sakkal Majalla" w:hAnsi="Sakkal Majalla" w:cs="Sakkal Majalla"/>
          <w:color w:val="000000" w:themeColor="text1"/>
          <w:sz w:val="28"/>
          <w:szCs w:val="28"/>
          <w:lang w:bidi="ar-IQ"/>
        </w:rPr>
        <w:t>Ulum</w:t>
      </w:r>
      <w:proofErr w:type="spellEnd"/>
      <w:r w:rsidRPr="00432C6A">
        <w:rPr>
          <w:rFonts w:ascii="Sakkal Majalla" w:hAnsi="Sakkal Majalla" w:cs="Sakkal Majalla"/>
          <w:color w:val="000000" w:themeColor="text1"/>
          <w:sz w:val="28"/>
          <w:szCs w:val="28"/>
          <w:lang w:bidi="ar-IQ"/>
        </w:rPr>
        <w:t xml:space="preserve"> Al-Qur'an.</w:t>
      </w:r>
      <w:proofErr w:type="gramEnd"/>
      <w:r w:rsidRPr="00432C6A">
        <w:rPr>
          <w:rFonts w:ascii="Sakkal Majalla" w:hAnsi="Sakkal Majalla" w:cs="Sakkal Majalla"/>
          <w:color w:val="000000" w:themeColor="text1"/>
          <w:sz w:val="28"/>
          <w:szCs w:val="28"/>
          <w:lang w:bidi="ar-IQ"/>
        </w:rPr>
        <w:t xml:space="preserve"> Ed: Muhammad Abu Al-</w:t>
      </w:r>
      <w:proofErr w:type="spellStart"/>
      <w:r w:rsidRPr="00432C6A">
        <w:rPr>
          <w:rFonts w:ascii="Sakkal Majalla" w:hAnsi="Sakkal Majalla" w:cs="Sakkal Majalla"/>
          <w:color w:val="000000" w:themeColor="text1"/>
          <w:sz w:val="28"/>
          <w:szCs w:val="28"/>
          <w:lang w:bidi="ar-IQ"/>
        </w:rPr>
        <w:t>Fadl</w:t>
      </w:r>
      <w:proofErr w:type="spellEnd"/>
      <w:r w:rsidRPr="00432C6A">
        <w:rPr>
          <w:rFonts w:ascii="Sakkal Majalla" w:hAnsi="Sakkal Majalla" w:cs="Sakkal Majalla"/>
          <w:color w:val="000000" w:themeColor="text1"/>
          <w:sz w:val="28"/>
          <w:szCs w:val="28"/>
          <w:lang w:bidi="ar-IQ"/>
        </w:rPr>
        <w:t xml:space="preserve"> Ibrahim, Dar </w:t>
      </w:r>
      <w:proofErr w:type="spellStart"/>
      <w:r w:rsidRPr="00432C6A">
        <w:rPr>
          <w:rFonts w:ascii="Sakkal Majalla" w:hAnsi="Sakkal Majalla" w:cs="Sakkal Majalla"/>
          <w:color w:val="000000" w:themeColor="text1"/>
          <w:sz w:val="28"/>
          <w:szCs w:val="28"/>
          <w:lang w:bidi="ar-IQ"/>
        </w:rPr>
        <w:t>Ihya</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Arabiyya</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Zamakhshari</w:t>
      </w:r>
      <w:proofErr w:type="spellEnd"/>
      <w:r w:rsidRPr="00432C6A">
        <w:rPr>
          <w:rFonts w:ascii="Sakkal Majalla" w:hAnsi="Sakkal Majalla" w:cs="Sakkal Majalla"/>
          <w:color w:val="000000" w:themeColor="text1"/>
          <w:sz w:val="28"/>
          <w:szCs w:val="28"/>
          <w:lang w:bidi="ar-IQ"/>
        </w:rPr>
        <w:t>, M. (</w:t>
      </w:r>
      <w:r w:rsidRPr="00432C6A">
        <w:rPr>
          <w:rFonts w:ascii="Sakkal Majalla" w:hAnsi="Sakkal Majalla" w:cs="Sakkal Majalla"/>
          <w:color w:val="000000" w:themeColor="text1"/>
          <w:sz w:val="28"/>
          <w:szCs w:val="28"/>
          <w:rtl/>
          <w:lang w:bidi="ar-IQ"/>
        </w:rPr>
        <w:t>1407</w:t>
      </w:r>
      <w:r w:rsidRPr="00432C6A">
        <w:rPr>
          <w:rFonts w:ascii="Sakkal Majalla" w:hAnsi="Sakkal Majalla" w:cs="Sakkal Majalla"/>
          <w:color w:val="000000" w:themeColor="text1"/>
          <w:sz w:val="28"/>
          <w:szCs w:val="28"/>
          <w:lang w:bidi="ar-IQ"/>
        </w:rPr>
        <w:t xml:space="preserve"> AH). Al-</w:t>
      </w:r>
      <w:proofErr w:type="spellStart"/>
      <w:r w:rsidRPr="00432C6A">
        <w:rPr>
          <w:rFonts w:ascii="Sakkal Majalla" w:hAnsi="Sakkal Majalla" w:cs="Sakkal Majalla"/>
          <w:color w:val="000000" w:themeColor="text1"/>
          <w:sz w:val="28"/>
          <w:szCs w:val="28"/>
          <w:lang w:bidi="ar-IQ"/>
        </w:rPr>
        <w:t>Kashshaf</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an</w:t>
      </w:r>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Haqa'iq</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Ghawamid</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Tanzil</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Kitab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 Beirut, </w:t>
      </w:r>
      <w:r w:rsidRPr="00432C6A">
        <w:rPr>
          <w:rFonts w:ascii="Sakkal Majalla" w:hAnsi="Sakkal Majalla" w:cs="Sakkal Majalla"/>
          <w:color w:val="000000" w:themeColor="text1"/>
          <w:sz w:val="28"/>
          <w:szCs w:val="28"/>
          <w:rtl/>
          <w:lang w:bidi="ar-IQ"/>
        </w:rPr>
        <w:t>3</w:t>
      </w:r>
      <w:proofErr w:type="spellStart"/>
      <w:r w:rsidRPr="00432C6A">
        <w:rPr>
          <w:rFonts w:ascii="Sakkal Majalla" w:hAnsi="Sakkal Majalla" w:cs="Sakkal Majalla"/>
          <w:color w:val="000000" w:themeColor="text1"/>
          <w:sz w:val="28"/>
          <w:szCs w:val="28"/>
          <w:lang w:bidi="ar-IQ"/>
        </w:rPr>
        <w:t>rd</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lang w:bidi="ar-IQ"/>
        </w:rPr>
        <w:t xml:space="preserve">. </w:t>
      </w:r>
      <w:r w:rsidR="0020651F">
        <w:rPr>
          <w:rFonts w:ascii="Sakkal Majalla" w:hAnsi="Sakkal Majalla" w:cs="Sakkal Majalla" w:hint="cs"/>
          <w:color w:val="000000" w:themeColor="text1"/>
          <w:sz w:val="28"/>
          <w:szCs w:val="28"/>
          <w:rtl/>
          <w:lang w:bidi="ar-IQ"/>
        </w:rPr>
        <w:t>-</w:t>
      </w:r>
      <w:proofErr w:type="spellStart"/>
      <w:r w:rsidRPr="00432C6A">
        <w:rPr>
          <w:rFonts w:ascii="Sakkal Majalla" w:hAnsi="Sakkal Majalla" w:cs="Sakkal Majalla"/>
          <w:color w:val="000000" w:themeColor="text1"/>
          <w:sz w:val="28"/>
          <w:szCs w:val="28"/>
          <w:lang w:bidi="ar-IQ"/>
        </w:rPr>
        <w:t>Salama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Ihab</w:t>
      </w:r>
      <w:proofErr w:type="spellEnd"/>
      <w:r w:rsidRPr="00432C6A">
        <w:rPr>
          <w:rFonts w:ascii="Sakkal Majalla" w:hAnsi="Sakkal Majalla" w:cs="Sakkal Majalla"/>
          <w:color w:val="000000" w:themeColor="text1"/>
          <w:sz w:val="28"/>
          <w:szCs w:val="28"/>
          <w:lang w:bidi="ar-IQ"/>
        </w:rPr>
        <w:t>. (</w:t>
      </w:r>
      <w:r w:rsidRPr="00432C6A">
        <w:rPr>
          <w:rFonts w:ascii="Sakkal Majalla" w:hAnsi="Sakkal Majalla" w:cs="Sakkal Majalla"/>
          <w:color w:val="000000" w:themeColor="text1"/>
          <w:sz w:val="28"/>
          <w:szCs w:val="28"/>
          <w:rtl/>
          <w:lang w:bidi="ar-IQ"/>
        </w:rPr>
        <w:t>2016</w:t>
      </w:r>
      <w:r w:rsidRPr="00432C6A">
        <w:rPr>
          <w:rFonts w:ascii="Sakkal Majalla" w:hAnsi="Sakkal Majalla" w:cs="Sakkal Majalla"/>
          <w:color w:val="000000" w:themeColor="text1"/>
          <w:sz w:val="28"/>
          <w:szCs w:val="28"/>
          <w:lang w:bidi="ar-IQ"/>
        </w:rPr>
        <w:t>). *</w:t>
      </w:r>
      <w:proofErr w:type="spellStart"/>
      <w:r w:rsidRPr="00432C6A">
        <w:rPr>
          <w:rFonts w:ascii="Sakkal Majalla" w:hAnsi="Sakkal Majalla" w:cs="Sakkal Majalla"/>
          <w:color w:val="000000" w:themeColor="text1"/>
          <w:sz w:val="28"/>
          <w:szCs w:val="28"/>
          <w:lang w:bidi="ar-IQ"/>
        </w:rPr>
        <w:t>Ihab</w:t>
      </w:r>
      <w:proofErr w:type="spellEnd"/>
      <w:r w:rsidRPr="00432C6A">
        <w:rPr>
          <w:rFonts w:ascii="Sakkal Majalla" w:hAnsi="Sakkal Majalla" w:cs="Sakkal Majalla"/>
          <w:color w:val="000000" w:themeColor="text1"/>
          <w:sz w:val="28"/>
          <w:szCs w:val="28"/>
          <w:lang w:bidi="ar-IQ"/>
        </w:rPr>
        <w:t xml:space="preserve"> Abdel Hamid Abdel </w:t>
      </w:r>
      <w:proofErr w:type="spellStart"/>
      <w:r w:rsidRPr="00432C6A">
        <w:rPr>
          <w:rFonts w:ascii="Sakkal Majalla" w:hAnsi="Sakkal Majalla" w:cs="Sakkal Majalla"/>
          <w:color w:val="000000" w:themeColor="text1"/>
          <w:sz w:val="28"/>
          <w:szCs w:val="28"/>
          <w:lang w:bidi="ar-IQ"/>
        </w:rPr>
        <w:t>Sadeq</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Qarinat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Siyaq</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Dawruha</w:t>
      </w:r>
      <w:proofErr w:type="spellEnd"/>
      <w:r w:rsidRPr="00432C6A">
        <w:rPr>
          <w:rFonts w:ascii="Sakkal Majalla" w:hAnsi="Sakkal Majalla" w:cs="Sakkal Majalla"/>
          <w:color w:val="000000" w:themeColor="text1"/>
          <w:sz w:val="28"/>
          <w:szCs w:val="28"/>
          <w:lang w:bidi="ar-IQ"/>
        </w:rPr>
        <w:t xml:space="preserve"> fi Al-</w:t>
      </w:r>
      <w:proofErr w:type="spellStart"/>
      <w:r w:rsidRPr="00432C6A">
        <w:rPr>
          <w:rFonts w:ascii="Sakkal Majalla" w:hAnsi="Sakkal Majalla" w:cs="Sakkal Majalla"/>
          <w:color w:val="000000" w:themeColor="text1"/>
          <w:sz w:val="28"/>
          <w:szCs w:val="28"/>
          <w:lang w:bidi="ar-IQ"/>
        </w:rPr>
        <w:t>Taq'eed</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Nahwi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Tawjeeh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I'rabi</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Kitab</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Sibawayh</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PhD Thesis, Arabic Language Department, Faculty of Women for Arts, Sciences and Education, Ain Shams University.</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Siboukair</w:t>
      </w:r>
      <w:proofErr w:type="spellEnd"/>
      <w:r w:rsidRPr="00432C6A">
        <w:rPr>
          <w:rFonts w:ascii="Sakkal Majalla" w:hAnsi="Sakkal Majalla" w:cs="Sakkal Majalla"/>
          <w:color w:val="000000" w:themeColor="text1"/>
          <w:sz w:val="28"/>
          <w:szCs w:val="28"/>
          <w:lang w:bidi="ar-IQ"/>
        </w:rPr>
        <w:t>, I. (</w:t>
      </w:r>
      <w:r w:rsidRPr="00432C6A">
        <w:rPr>
          <w:rFonts w:ascii="Sakkal Majalla" w:hAnsi="Sakkal Majalla" w:cs="Sakkal Majalla"/>
          <w:color w:val="000000" w:themeColor="text1"/>
          <w:sz w:val="28"/>
          <w:szCs w:val="28"/>
          <w:rtl/>
          <w:lang w:bidi="ar-IQ"/>
        </w:rPr>
        <w:t>2008</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Tanawwu</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Suwar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Iltifat</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Maqasiduhu</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Balaghiyya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I'jaziyya</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Master's Thesis in Rhetoric and Criticism.</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Suyuti</w:t>
      </w:r>
      <w:proofErr w:type="spellEnd"/>
      <w:r w:rsidRPr="00432C6A">
        <w:rPr>
          <w:rFonts w:ascii="Sakkal Majalla" w:hAnsi="Sakkal Majalla" w:cs="Sakkal Majalla"/>
          <w:color w:val="000000" w:themeColor="text1"/>
          <w:sz w:val="28"/>
          <w:szCs w:val="28"/>
          <w:lang w:bidi="ar-IQ"/>
        </w:rPr>
        <w:t>, A. Ham' Al-</w:t>
      </w:r>
      <w:proofErr w:type="spellStart"/>
      <w:r w:rsidRPr="00432C6A">
        <w:rPr>
          <w:rFonts w:ascii="Sakkal Majalla" w:hAnsi="Sakkal Majalla" w:cs="Sakkal Majalla"/>
          <w:color w:val="000000" w:themeColor="text1"/>
          <w:sz w:val="28"/>
          <w:szCs w:val="28"/>
          <w:lang w:bidi="ar-IQ"/>
        </w:rPr>
        <w:t>Hawami</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Sharh</w:t>
      </w:r>
      <w:proofErr w:type="spellEnd"/>
      <w:r w:rsidRPr="00432C6A">
        <w:rPr>
          <w:rFonts w:ascii="Sakkal Majalla" w:hAnsi="Sakkal Majalla" w:cs="Sakkal Majalla"/>
          <w:color w:val="000000" w:themeColor="text1"/>
          <w:sz w:val="28"/>
          <w:szCs w:val="28"/>
          <w:lang w:bidi="ar-IQ"/>
        </w:rPr>
        <w:t xml:space="preserve"> Jam' Al-</w:t>
      </w:r>
      <w:proofErr w:type="spellStart"/>
      <w:r w:rsidRPr="00432C6A">
        <w:rPr>
          <w:rFonts w:ascii="Sakkal Majalla" w:hAnsi="Sakkal Majalla" w:cs="Sakkal Majalla"/>
          <w:color w:val="000000" w:themeColor="text1"/>
          <w:sz w:val="28"/>
          <w:szCs w:val="28"/>
          <w:lang w:bidi="ar-IQ"/>
        </w:rPr>
        <w:t>Jawami</w:t>
      </w:r>
      <w:proofErr w:type="spellEnd"/>
      <w:r w:rsidRPr="00432C6A">
        <w:rPr>
          <w:rFonts w:ascii="Sakkal Majalla" w:hAnsi="Sakkal Majalla" w:cs="Sakkal Majalla"/>
          <w:color w:val="000000" w:themeColor="text1"/>
          <w:sz w:val="28"/>
          <w:szCs w:val="28"/>
          <w:lang w:bidi="ar-IQ"/>
        </w:rPr>
        <w:t xml:space="preserve">'. Ed: Abdel Hamid </w:t>
      </w:r>
      <w:proofErr w:type="spellStart"/>
      <w:r w:rsidRPr="00432C6A">
        <w:rPr>
          <w:rFonts w:ascii="Sakkal Majalla" w:hAnsi="Sakkal Majalla" w:cs="Sakkal Majalla"/>
          <w:color w:val="000000" w:themeColor="text1"/>
          <w:sz w:val="28"/>
          <w:szCs w:val="28"/>
          <w:lang w:bidi="ar-IQ"/>
        </w:rPr>
        <w:t>Hindawi</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Maktaba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Tawfiqiyya</w:t>
      </w:r>
      <w:proofErr w:type="spellEnd"/>
      <w:r w:rsidRPr="00432C6A">
        <w:rPr>
          <w:rFonts w:ascii="Sakkal Majalla" w:hAnsi="Sakkal Majalla" w:cs="Sakkal Majalla"/>
          <w:color w:val="000000" w:themeColor="text1"/>
          <w:sz w:val="28"/>
          <w:szCs w:val="28"/>
          <w:lang w:bidi="ar-IQ"/>
        </w:rPr>
        <w:t xml:space="preserve"> – Egypt.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Shatibi</w:t>
      </w:r>
      <w:proofErr w:type="spellEnd"/>
      <w:r w:rsidRPr="00432C6A">
        <w:rPr>
          <w:rFonts w:ascii="Sakkal Majalla" w:hAnsi="Sakkal Majalla" w:cs="Sakkal Majalla"/>
          <w:color w:val="000000" w:themeColor="text1"/>
          <w:sz w:val="28"/>
          <w:szCs w:val="28"/>
          <w:lang w:bidi="ar-IQ"/>
        </w:rPr>
        <w:t>, I. (</w:t>
      </w:r>
      <w:r w:rsidRPr="00432C6A">
        <w:rPr>
          <w:rFonts w:ascii="Sakkal Majalla" w:hAnsi="Sakkal Majalla" w:cs="Sakkal Majalla"/>
          <w:color w:val="000000" w:themeColor="text1"/>
          <w:sz w:val="28"/>
          <w:szCs w:val="28"/>
          <w:rtl/>
          <w:lang w:bidi="ar-IQ"/>
        </w:rPr>
        <w:t>2007</w:t>
      </w:r>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Maqasid</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Shafiya</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Sharh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Khulasa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Kafiya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Sharh</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Alfiyyat</w:t>
      </w:r>
      <w:proofErr w:type="spellEnd"/>
      <w:r w:rsidRPr="00432C6A">
        <w:rPr>
          <w:rFonts w:ascii="Sakkal Majalla" w:hAnsi="Sakkal Majalla" w:cs="Sakkal Majalla"/>
          <w:color w:val="000000" w:themeColor="text1"/>
          <w:sz w:val="28"/>
          <w:szCs w:val="28"/>
          <w:lang w:bidi="ar-IQ"/>
        </w:rPr>
        <w:t xml:space="preserve"> Ibn Malik).</w:t>
      </w:r>
      <w:proofErr w:type="gramEnd"/>
      <w:r w:rsidRPr="00432C6A">
        <w:rPr>
          <w:rFonts w:ascii="Sakkal Majalla" w:hAnsi="Sakkal Majalla" w:cs="Sakkal Majalla"/>
          <w:color w:val="000000" w:themeColor="text1"/>
          <w:sz w:val="28"/>
          <w:szCs w:val="28"/>
          <w:lang w:bidi="ar-IQ"/>
        </w:rPr>
        <w:t xml:space="preserve"> Ed: A group of researchers, supervised by: Muhammad Ibrahim Al-</w:t>
      </w:r>
      <w:proofErr w:type="spellStart"/>
      <w:r w:rsidRPr="00432C6A">
        <w:rPr>
          <w:rFonts w:ascii="Sakkal Majalla" w:hAnsi="Sakkal Majalla" w:cs="Sakkal Majalla"/>
          <w:color w:val="000000" w:themeColor="text1"/>
          <w:sz w:val="28"/>
          <w:szCs w:val="28"/>
          <w:lang w:bidi="ar-IQ"/>
        </w:rPr>
        <w:t>Banna</w:t>
      </w:r>
      <w:proofErr w:type="spellEnd"/>
      <w:r w:rsidRPr="00432C6A">
        <w:rPr>
          <w:rFonts w:ascii="Sakkal Majalla" w:hAnsi="Sakkal Majalla" w:cs="Sakkal Majalla"/>
          <w:color w:val="000000" w:themeColor="text1"/>
          <w:sz w:val="28"/>
          <w:szCs w:val="28"/>
          <w:lang w:bidi="ar-IQ"/>
        </w:rPr>
        <w:t>, and '</w:t>
      </w:r>
      <w:proofErr w:type="spellStart"/>
      <w:r w:rsidRPr="00432C6A">
        <w:rPr>
          <w:rFonts w:ascii="Sakkal Majalla" w:hAnsi="Sakkal Majalla" w:cs="Sakkal Majalla"/>
          <w:color w:val="000000" w:themeColor="text1"/>
          <w:sz w:val="28"/>
          <w:szCs w:val="28"/>
          <w:lang w:bidi="ar-IQ"/>
        </w:rPr>
        <w:t>Iyad</w:t>
      </w:r>
      <w:proofErr w:type="spellEnd"/>
      <w:r w:rsidRPr="00432C6A">
        <w:rPr>
          <w:rFonts w:ascii="Sakkal Majalla" w:hAnsi="Sakkal Majalla" w:cs="Sakkal Majalla"/>
          <w:color w:val="000000" w:themeColor="text1"/>
          <w:sz w:val="28"/>
          <w:szCs w:val="28"/>
          <w:lang w:bidi="ar-IQ"/>
        </w:rPr>
        <w:t xml:space="preserve"> Bin 'Eid Al-</w:t>
      </w:r>
      <w:proofErr w:type="spellStart"/>
      <w:r w:rsidRPr="00432C6A">
        <w:rPr>
          <w:rFonts w:ascii="Sakkal Majalla" w:hAnsi="Sakkal Majalla" w:cs="Sakkal Majalla"/>
          <w:color w:val="000000" w:themeColor="text1"/>
          <w:sz w:val="28"/>
          <w:szCs w:val="28"/>
          <w:lang w:bidi="ar-IQ"/>
        </w:rPr>
        <w:t>Thubaiti</w:t>
      </w:r>
      <w:proofErr w:type="spellEnd"/>
      <w:r w:rsidRPr="00432C6A">
        <w:rPr>
          <w:rFonts w:ascii="Sakkal Majalla" w:hAnsi="Sakkal Majalla" w:cs="Sakkal Majalla"/>
          <w:color w:val="000000" w:themeColor="text1"/>
          <w:sz w:val="28"/>
          <w:szCs w:val="28"/>
          <w:lang w:bidi="ar-IQ"/>
        </w:rPr>
        <w:t>, The Institute of Scientific Research and Revival of Islamic Heritage at Umm Al-</w:t>
      </w:r>
      <w:proofErr w:type="spellStart"/>
      <w:r w:rsidRPr="00432C6A">
        <w:rPr>
          <w:rFonts w:ascii="Sakkal Majalla" w:hAnsi="Sakkal Majalla" w:cs="Sakkal Majalla"/>
          <w:color w:val="000000" w:themeColor="text1"/>
          <w:sz w:val="28"/>
          <w:szCs w:val="28"/>
          <w:lang w:bidi="ar-IQ"/>
        </w:rPr>
        <w:t>Qura</w:t>
      </w:r>
      <w:proofErr w:type="spellEnd"/>
      <w:r w:rsidRPr="00432C6A">
        <w:rPr>
          <w:rFonts w:ascii="Sakkal Majalla" w:hAnsi="Sakkal Majalla" w:cs="Sakkal Majalla"/>
          <w:color w:val="000000" w:themeColor="text1"/>
          <w:sz w:val="28"/>
          <w:szCs w:val="28"/>
          <w:lang w:bidi="ar-IQ"/>
        </w:rPr>
        <w:t xml:space="preserve"> University - Makkah Al-</w:t>
      </w:r>
      <w:proofErr w:type="spellStart"/>
      <w:r w:rsidRPr="00432C6A">
        <w:rPr>
          <w:rFonts w:ascii="Sakkal Majalla" w:hAnsi="Sakkal Majalla" w:cs="Sakkal Majalla"/>
          <w:color w:val="000000" w:themeColor="text1"/>
          <w:sz w:val="28"/>
          <w:szCs w:val="28"/>
          <w:lang w:bidi="ar-IQ"/>
        </w:rPr>
        <w:t>Mukarramah</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Shammari</w:t>
      </w:r>
      <w:proofErr w:type="spellEnd"/>
      <w:r w:rsidRPr="00432C6A">
        <w:rPr>
          <w:rFonts w:ascii="Sakkal Majalla" w:hAnsi="Sakkal Majalla" w:cs="Sakkal Majalla"/>
          <w:color w:val="000000" w:themeColor="text1"/>
          <w:sz w:val="28"/>
          <w:szCs w:val="28"/>
          <w:lang w:bidi="ar-IQ"/>
        </w:rPr>
        <w:t>, A. (</w:t>
      </w:r>
      <w:r w:rsidRPr="00432C6A">
        <w:rPr>
          <w:rFonts w:ascii="Sakkal Majalla" w:hAnsi="Sakkal Majalla" w:cs="Sakkal Majalla"/>
          <w:color w:val="000000" w:themeColor="text1"/>
          <w:sz w:val="28"/>
          <w:szCs w:val="28"/>
          <w:rtl/>
          <w:lang w:bidi="ar-IQ"/>
        </w:rPr>
        <w:t>2013</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Wazifat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Dameer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Tarkibiyya</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Dalaliyya</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Shi'r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Nabigha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Dhubyani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Tarafah</w:t>
      </w:r>
      <w:proofErr w:type="spellEnd"/>
      <w:r w:rsidRPr="00432C6A">
        <w:rPr>
          <w:rFonts w:ascii="Sakkal Majalla" w:hAnsi="Sakkal Majalla" w:cs="Sakkal Majalla"/>
          <w:color w:val="000000" w:themeColor="text1"/>
          <w:sz w:val="28"/>
          <w:szCs w:val="28"/>
          <w:lang w:bidi="ar-IQ"/>
        </w:rPr>
        <w:t xml:space="preserve"> Bin Al-'</w:t>
      </w:r>
      <w:proofErr w:type="spellStart"/>
      <w:r w:rsidRPr="00432C6A">
        <w:rPr>
          <w:rFonts w:ascii="Sakkal Majalla" w:hAnsi="Sakkal Majalla" w:cs="Sakkal Majalla"/>
          <w:color w:val="000000" w:themeColor="text1"/>
          <w:sz w:val="28"/>
          <w:szCs w:val="28"/>
          <w:lang w:bidi="ar-IQ"/>
        </w:rPr>
        <w:t>Abd</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Maktabat</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Afaq</w:t>
      </w:r>
      <w:proofErr w:type="spellEnd"/>
      <w:r w:rsidRPr="00432C6A">
        <w:rPr>
          <w:rFonts w:ascii="Sakkal Majalla" w:hAnsi="Sakkal Majalla" w:cs="Sakkal Majalla"/>
          <w:color w:val="000000" w:themeColor="text1"/>
          <w:sz w:val="28"/>
          <w:szCs w:val="28"/>
          <w:lang w:bidi="ar-IQ"/>
        </w:rPr>
        <w:t xml:space="preserve"> - Kuwait.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Shaybani</w:t>
      </w:r>
      <w:proofErr w:type="spellEnd"/>
      <w:r w:rsidRPr="00432C6A">
        <w:rPr>
          <w:rFonts w:ascii="Sakkal Majalla" w:hAnsi="Sakkal Majalla" w:cs="Sakkal Majalla"/>
          <w:color w:val="000000" w:themeColor="text1"/>
          <w:sz w:val="28"/>
          <w:szCs w:val="28"/>
          <w:lang w:bidi="ar-IQ"/>
        </w:rPr>
        <w:t>, N. (</w:t>
      </w:r>
      <w:r w:rsidRPr="00432C6A">
        <w:rPr>
          <w:rFonts w:ascii="Sakkal Majalla" w:hAnsi="Sakkal Majalla" w:cs="Sakkal Majalla"/>
          <w:color w:val="000000" w:themeColor="text1"/>
          <w:sz w:val="28"/>
          <w:szCs w:val="28"/>
          <w:rtl/>
          <w:lang w:bidi="ar-IQ"/>
        </w:rPr>
        <w:t>1420</w:t>
      </w:r>
      <w:r w:rsidRPr="00432C6A">
        <w:rPr>
          <w:rFonts w:ascii="Sakkal Majalla" w:hAnsi="Sakkal Majalla" w:cs="Sakkal Majalla"/>
          <w:color w:val="000000" w:themeColor="text1"/>
          <w:sz w:val="28"/>
          <w:szCs w:val="28"/>
          <w:lang w:bidi="ar-IQ"/>
        </w:rPr>
        <w:t xml:space="preserve"> AH). Al-</w:t>
      </w:r>
      <w:proofErr w:type="spellStart"/>
      <w:r w:rsidRPr="00432C6A">
        <w:rPr>
          <w:rFonts w:ascii="Sakkal Majalla" w:hAnsi="Sakkal Majalla" w:cs="Sakkal Majalla"/>
          <w:color w:val="000000" w:themeColor="text1"/>
          <w:sz w:val="28"/>
          <w:szCs w:val="28"/>
          <w:lang w:bidi="ar-IQ"/>
        </w:rPr>
        <w:t>Mathal</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Sa'ir</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Adab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Katib</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Sha'ir</w:t>
      </w:r>
      <w:proofErr w:type="spellEnd"/>
      <w:r w:rsidRPr="00432C6A">
        <w:rPr>
          <w:rFonts w:ascii="Sakkal Majalla" w:hAnsi="Sakkal Majalla" w:cs="Sakkal Majalla"/>
          <w:color w:val="000000" w:themeColor="text1"/>
          <w:sz w:val="28"/>
          <w:szCs w:val="28"/>
          <w:lang w:bidi="ar-IQ"/>
        </w:rPr>
        <w:t xml:space="preserve">. Ed: Muhammad </w:t>
      </w:r>
      <w:proofErr w:type="spellStart"/>
      <w:r w:rsidRPr="00432C6A">
        <w:rPr>
          <w:rFonts w:ascii="Sakkal Majalla" w:hAnsi="Sakkal Majalla" w:cs="Sakkal Majalla"/>
          <w:color w:val="000000" w:themeColor="text1"/>
          <w:sz w:val="28"/>
          <w:szCs w:val="28"/>
          <w:lang w:bidi="ar-IQ"/>
        </w:rPr>
        <w:t>Muhi</w:t>
      </w:r>
      <w:proofErr w:type="spellEnd"/>
      <w:r w:rsidRPr="00432C6A">
        <w:rPr>
          <w:rFonts w:ascii="Sakkal Majalla" w:hAnsi="Sakkal Majalla" w:cs="Sakkal Majalla"/>
          <w:color w:val="000000" w:themeColor="text1"/>
          <w:sz w:val="28"/>
          <w:szCs w:val="28"/>
          <w:lang w:bidi="ar-IQ"/>
        </w:rPr>
        <w:t xml:space="preserve"> Al-Din Abdel Hamid, Publisher: Al-</w:t>
      </w:r>
      <w:proofErr w:type="spellStart"/>
      <w:r w:rsidRPr="00432C6A">
        <w:rPr>
          <w:rFonts w:ascii="Sakkal Majalla" w:hAnsi="Sakkal Majalla" w:cs="Sakkal Majalla"/>
          <w:color w:val="000000" w:themeColor="text1"/>
          <w:sz w:val="28"/>
          <w:szCs w:val="28"/>
          <w:lang w:bidi="ar-IQ"/>
        </w:rPr>
        <w:t>Maktaba</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Asriyya</w:t>
      </w:r>
      <w:proofErr w:type="spellEnd"/>
      <w:r w:rsidRPr="00432C6A">
        <w:rPr>
          <w:rFonts w:ascii="Sakkal Majalla" w:hAnsi="Sakkal Majalla" w:cs="Sakkal Majalla"/>
          <w:color w:val="000000" w:themeColor="text1"/>
          <w:sz w:val="28"/>
          <w:szCs w:val="28"/>
          <w:lang w:bidi="ar-IQ"/>
        </w:rPr>
        <w:t xml:space="preserve"> for Printing and Publishing – Beirut.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lang w:bidi="ar-IQ"/>
        </w:rPr>
        <w:t xml:space="preserve">. </w:t>
      </w:r>
      <w:r w:rsidR="0020651F">
        <w:rPr>
          <w:rFonts w:ascii="Sakkal Majalla" w:hAnsi="Sakkal Majalla" w:cs="Sakkal Majalla" w:hint="cs"/>
          <w:color w:val="000000" w:themeColor="text1"/>
          <w:sz w:val="28"/>
          <w:szCs w:val="28"/>
          <w:rtl/>
          <w:lang w:bidi="ar-IQ"/>
        </w:rPr>
        <w:t>-</w:t>
      </w:r>
      <w:r w:rsidRPr="00432C6A">
        <w:rPr>
          <w:rFonts w:ascii="Sakkal Majalla" w:hAnsi="Sakkal Majalla" w:cs="Sakkal Majalla"/>
          <w:color w:val="000000" w:themeColor="text1"/>
          <w:sz w:val="28"/>
          <w:szCs w:val="28"/>
          <w:lang w:bidi="ar-IQ"/>
        </w:rPr>
        <w:t xml:space="preserve">Saleh, B. </w:t>
      </w:r>
      <w:proofErr w:type="gramStart"/>
      <w:r w:rsidRPr="00432C6A">
        <w:rPr>
          <w:rFonts w:ascii="Sakkal Majalla" w:hAnsi="Sakkal Majalla" w:cs="Sakkal Majalla"/>
          <w:color w:val="000000" w:themeColor="text1"/>
          <w:sz w:val="28"/>
          <w:szCs w:val="28"/>
          <w:lang w:bidi="ar-IQ"/>
        </w:rPr>
        <w:t>(</w:t>
      </w:r>
      <w:r w:rsidRPr="00432C6A">
        <w:rPr>
          <w:rFonts w:ascii="Sakkal Majalla" w:hAnsi="Sakkal Majalla" w:cs="Sakkal Majalla"/>
          <w:color w:val="000000" w:themeColor="text1"/>
          <w:sz w:val="28"/>
          <w:szCs w:val="28"/>
          <w:rtl/>
          <w:lang w:bidi="ar-IQ"/>
        </w:rPr>
        <w:t>1408</w:t>
      </w:r>
      <w:r w:rsidRPr="00432C6A">
        <w:rPr>
          <w:rFonts w:ascii="Sakkal Majalla" w:hAnsi="Sakkal Majalla" w:cs="Sakkal Majalla"/>
          <w:color w:val="000000" w:themeColor="text1"/>
          <w:sz w:val="28"/>
          <w:szCs w:val="28"/>
          <w:lang w:bidi="ar-IQ"/>
        </w:rPr>
        <w:t xml:space="preserve"> AH).</w:t>
      </w:r>
      <w:proofErr w:type="gram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I'rab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Mufassal</w:t>
      </w:r>
      <w:proofErr w:type="spellEnd"/>
      <w:r w:rsidRPr="00432C6A">
        <w:rPr>
          <w:rFonts w:ascii="Sakkal Majalla" w:hAnsi="Sakkal Majalla" w:cs="Sakkal Majalla"/>
          <w:color w:val="000000" w:themeColor="text1"/>
          <w:sz w:val="28"/>
          <w:szCs w:val="28"/>
          <w:lang w:bidi="ar-IQ"/>
        </w:rPr>
        <w:t xml:space="preserve"> li </w:t>
      </w:r>
      <w:proofErr w:type="spellStart"/>
      <w:r w:rsidRPr="00432C6A">
        <w:rPr>
          <w:rFonts w:ascii="Sakkal Majalla" w:hAnsi="Sakkal Majalla" w:cs="Sakkal Majalla"/>
          <w:color w:val="000000" w:themeColor="text1"/>
          <w:sz w:val="28"/>
          <w:szCs w:val="28"/>
          <w:lang w:bidi="ar-IQ"/>
        </w:rPr>
        <w:t>Kitab</w:t>
      </w:r>
      <w:proofErr w:type="spellEnd"/>
      <w:r w:rsidRPr="00432C6A">
        <w:rPr>
          <w:rFonts w:ascii="Sakkal Majalla" w:hAnsi="Sakkal Majalla" w:cs="Sakkal Majalla"/>
          <w:color w:val="000000" w:themeColor="text1"/>
          <w:sz w:val="28"/>
          <w:szCs w:val="28"/>
          <w:lang w:bidi="ar-IQ"/>
        </w:rPr>
        <w:t xml:space="preserve"> Allah Al-</w:t>
      </w:r>
      <w:proofErr w:type="spellStart"/>
      <w:r w:rsidRPr="00432C6A">
        <w:rPr>
          <w:rFonts w:ascii="Sakkal Majalla" w:hAnsi="Sakkal Majalla" w:cs="Sakkal Majalla"/>
          <w:color w:val="000000" w:themeColor="text1"/>
          <w:sz w:val="28"/>
          <w:szCs w:val="28"/>
          <w:lang w:bidi="ar-IQ"/>
        </w:rPr>
        <w:t>Murattal</w:t>
      </w:r>
      <w:proofErr w:type="spellEnd"/>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Dar Al-</w:t>
      </w:r>
      <w:proofErr w:type="spellStart"/>
      <w:r w:rsidRPr="00432C6A">
        <w:rPr>
          <w:rFonts w:ascii="Sakkal Majalla" w:hAnsi="Sakkal Majalla" w:cs="Sakkal Majalla"/>
          <w:color w:val="000000" w:themeColor="text1"/>
          <w:sz w:val="28"/>
          <w:szCs w:val="28"/>
          <w:lang w:bidi="ar-IQ"/>
        </w:rPr>
        <w:t>Fikr</w:t>
      </w:r>
      <w:proofErr w:type="spellEnd"/>
      <w:r w:rsidRPr="00432C6A">
        <w:rPr>
          <w:rFonts w:ascii="Sakkal Majalla" w:hAnsi="Sakkal Majalla" w:cs="Sakkal Majalla"/>
          <w:color w:val="000000" w:themeColor="text1"/>
          <w:sz w:val="28"/>
          <w:szCs w:val="28"/>
          <w:lang w:bidi="ar-IQ"/>
        </w:rPr>
        <w:t xml:space="preserve"> for Printing, Publishing and Distribution, Amman, </w:t>
      </w:r>
      <w:r w:rsidRPr="00432C6A">
        <w:rPr>
          <w:rFonts w:ascii="Sakkal Majalla" w:hAnsi="Sakkal Majalla" w:cs="Sakkal Majalla"/>
          <w:color w:val="000000" w:themeColor="text1"/>
          <w:sz w:val="28"/>
          <w:szCs w:val="28"/>
          <w:rtl/>
          <w:lang w:bidi="ar-IQ"/>
        </w:rPr>
        <w:t>2</w:t>
      </w:r>
      <w:proofErr w:type="spellStart"/>
      <w:r w:rsidRPr="00432C6A">
        <w:rPr>
          <w:rFonts w:ascii="Sakkal Majalla" w:hAnsi="Sakkal Majalla" w:cs="Sakkal Majalla"/>
          <w:color w:val="000000" w:themeColor="text1"/>
          <w:sz w:val="28"/>
          <w:szCs w:val="28"/>
          <w:lang w:bidi="ar-IQ"/>
        </w:rPr>
        <w:t>nd</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Tabari</w:t>
      </w:r>
      <w:proofErr w:type="spellEnd"/>
      <w:r w:rsidRPr="00432C6A">
        <w:rPr>
          <w:rFonts w:ascii="Sakkal Majalla" w:hAnsi="Sakkal Majalla" w:cs="Sakkal Majalla"/>
          <w:color w:val="000000" w:themeColor="text1"/>
          <w:sz w:val="28"/>
          <w:szCs w:val="28"/>
          <w:lang w:bidi="ar-IQ"/>
        </w:rPr>
        <w:t>, M. (</w:t>
      </w:r>
      <w:r w:rsidRPr="00432C6A">
        <w:rPr>
          <w:rFonts w:ascii="Sakkal Majalla" w:hAnsi="Sakkal Majalla" w:cs="Sakkal Majalla"/>
          <w:color w:val="000000" w:themeColor="text1"/>
          <w:sz w:val="28"/>
          <w:szCs w:val="28"/>
          <w:rtl/>
          <w:lang w:bidi="ar-IQ"/>
        </w:rPr>
        <w:t>2000</w:t>
      </w:r>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 xml:space="preserve">Jami' Al-Bayan fi </w:t>
      </w:r>
      <w:proofErr w:type="spellStart"/>
      <w:r w:rsidRPr="00432C6A">
        <w:rPr>
          <w:rFonts w:ascii="Sakkal Majalla" w:hAnsi="Sakkal Majalla" w:cs="Sakkal Majalla"/>
          <w:color w:val="000000" w:themeColor="text1"/>
          <w:sz w:val="28"/>
          <w:szCs w:val="28"/>
          <w:lang w:bidi="ar-IQ"/>
        </w:rPr>
        <w:t>Ta'weel</w:t>
      </w:r>
      <w:proofErr w:type="spellEnd"/>
      <w:r w:rsidRPr="00432C6A">
        <w:rPr>
          <w:rFonts w:ascii="Sakkal Majalla" w:hAnsi="Sakkal Majalla" w:cs="Sakkal Majalla"/>
          <w:color w:val="000000" w:themeColor="text1"/>
          <w:sz w:val="28"/>
          <w:szCs w:val="28"/>
          <w:lang w:bidi="ar-IQ"/>
        </w:rPr>
        <w:t xml:space="preserve"> Al-Qur'an.</w:t>
      </w:r>
      <w:proofErr w:type="gramEnd"/>
      <w:r w:rsidRPr="00432C6A">
        <w:rPr>
          <w:rFonts w:ascii="Sakkal Majalla" w:hAnsi="Sakkal Majalla" w:cs="Sakkal Majalla"/>
          <w:color w:val="000000" w:themeColor="text1"/>
          <w:sz w:val="28"/>
          <w:szCs w:val="28"/>
          <w:lang w:bidi="ar-IQ"/>
        </w:rPr>
        <w:t xml:space="preserve"> Ed: Ahmad Muhammad </w:t>
      </w:r>
      <w:proofErr w:type="spellStart"/>
      <w:r w:rsidRPr="00432C6A">
        <w:rPr>
          <w:rFonts w:ascii="Sakkal Majalla" w:hAnsi="Sakkal Majalla" w:cs="Sakkal Majalla"/>
          <w:color w:val="000000" w:themeColor="text1"/>
          <w:sz w:val="28"/>
          <w:szCs w:val="28"/>
          <w:lang w:bidi="ar-IQ"/>
        </w:rPr>
        <w:t>Shakir</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Mu'assasat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Risala</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rtl/>
          <w:lang w:bidi="ar-IQ"/>
        </w:rPr>
      </w:pPr>
      <w:r w:rsidRPr="00432C6A">
        <w:rPr>
          <w:rFonts w:ascii="Sakkal Majalla" w:hAnsi="Sakkal Majalla" w:cs="Sakkal Majalla"/>
          <w:color w:val="000000" w:themeColor="text1"/>
          <w:sz w:val="28"/>
          <w:szCs w:val="28"/>
          <w:lang w:bidi="ar-IQ"/>
        </w:rPr>
        <w:lastRenderedPageBreak/>
        <w:t xml:space="preserve">. </w:t>
      </w:r>
      <w:r w:rsidR="0020651F">
        <w:rPr>
          <w:rFonts w:ascii="Sakkal Majalla" w:hAnsi="Sakkal Majalla" w:cs="Sakkal Majalla" w:hint="cs"/>
          <w:color w:val="000000" w:themeColor="text1"/>
          <w:sz w:val="28"/>
          <w:szCs w:val="28"/>
          <w:rtl/>
          <w:lang w:bidi="ar-IQ"/>
        </w:rPr>
        <w:t>-</w:t>
      </w:r>
      <w:r w:rsidRPr="00432C6A">
        <w:rPr>
          <w:rFonts w:ascii="Sakkal Majalla" w:hAnsi="Sakkal Majalla" w:cs="Sakkal Majalla"/>
          <w:color w:val="000000" w:themeColor="text1"/>
          <w:sz w:val="28"/>
          <w:szCs w:val="28"/>
          <w:lang w:bidi="ar-IQ"/>
        </w:rPr>
        <w:t xml:space="preserve">Abdel Latif, A. </w:t>
      </w:r>
      <w:proofErr w:type="gramStart"/>
      <w:r w:rsidRPr="00432C6A">
        <w:rPr>
          <w:rFonts w:ascii="Sakkal Majalla" w:hAnsi="Sakkal Majalla" w:cs="Sakkal Majalla"/>
          <w:color w:val="000000" w:themeColor="text1"/>
          <w:sz w:val="28"/>
          <w:szCs w:val="28"/>
          <w:lang w:bidi="ar-IQ"/>
        </w:rPr>
        <w:t>(</w:t>
      </w:r>
      <w:r w:rsidRPr="00432C6A">
        <w:rPr>
          <w:rFonts w:ascii="Sakkal Majalla" w:hAnsi="Sakkal Majalla" w:cs="Sakkal Majalla"/>
          <w:color w:val="000000" w:themeColor="text1"/>
          <w:sz w:val="28"/>
          <w:szCs w:val="28"/>
          <w:rtl/>
          <w:lang w:bidi="ar-IQ"/>
        </w:rPr>
        <w:t>2013</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Balaghat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Iqna</w:t>
      </w:r>
      <w:proofErr w:type="spellEnd"/>
      <w:r w:rsidRPr="00432C6A">
        <w:rPr>
          <w:rFonts w:ascii="Sakkal Majalla" w:hAnsi="Sakkal Majalla" w:cs="Sakkal Majalla"/>
          <w:color w:val="000000" w:themeColor="text1"/>
          <w:sz w:val="28"/>
          <w:szCs w:val="28"/>
          <w:lang w:bidi="ar-IQ"/>
        </w:rPr>
        <w:t>' fi Al-</w:t>
      </w:r>
      <w:proofErr w:type="spellStart"/>
      <w:r w:rsidRPr="00432C6A">
        <w:rPr>
          <w:rFonts w:ascii="Sakkal Majalla" w:hAnsi="Sakkal Majalla" w:cs="Sakkal Majalla"/>
          <w:color w:val="000000" w:themeColor="text1"/>
          <w:sz w:val="28"/>
          <w:szCs w:val="28"/>
          <w:lang w:bidi="ar-IQ"/>
        </w:rPr>
        <w:t>Munathara</w:t>
      </w:r>
      <w:proofErr w:type="spellEnd"/>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Dar Al-</w:t>
      </w:r>
      <w:proofErr w:type="spellStart"/>
      <w:r w:rsidRPr="00432C6A">
        <w:rPr>
          <w:rFonts w:ascii="Sakkal Majalla" w:hAnsi="Sakkal Majalla" w:cs="Sakkal Majalla"/>
          <w:color w:val="000000" w:themeColor="text1"/>
          <w:sz w:val="28"/>
          <w:szCs w:val="28"/>
          <w:lang w:bidi="ar-IQ"/>
        </w:rPr>
        <w:t>Aman</w:t>
      </w:r>
      <w:proofErr w:type="spellEnd"/>
      <w:r w:rsidRPr="00432C6A">
        <w:rPr>
          <w:rFonts w:ascii="Sakkal Majalla" w:hAnsi="Sakkal Majalla" w:cs="Sakkal Majalla"/>
          <w:color w:val="000000" w:themeColor="text1"/>
          <w:sz w:val="28"/>
          <w:szCs w:val="28"/>
          <w:lang w:bidi="ar-IQ"/>
        </w:rPr>
        <w:t xml:space="preserve"> - Rabat, Publications of </w:t>
      </w:r>
      <w:proofErr w:type="spellStart"/>
      <w:r w:rsidRPr="00432C6A">
        <w:rPr>
          <w:rFonts w:ascii="Sakkal Majalla" w:hAnsi="Sakkal Majalla" w:cs="Sakkal Majalla"/>
          <w:color w:val="000000" w:themeColor="text1"/>
          <w:sz w:val="28"/>
          <w:szCs w:val="28"/>
          <w:lang w:bidi="ar-IQ"/>
        </w:rPr>
        <w:t>Dhafaf</w:t>
      </w:r>
      <w:proofErr w:type="spellEnd"/>
      <w:r w:rsidRPr="00432C6A">
        <w:rPr>
          <w:rFonts w:ascii="Sakkal Majalla" w:hAnsi="Sakkal Majalla" w:cs="Sakkal Majalla"/>
          <w:color w:val="000000" w:themeColor="text1"/>
          <w:sz w:val="28"/>
          <w:szCs w:val="28"/>
          <w:lang w:bidi="ar-IQ"/>
        </w:rPr>
        <w:t xml:space="preserve"> - Beirut,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Omar. </w:t>
      </w:r>
      <w:proofErr w:type="gramStart"/>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Idah</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Ulum</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Balagha</w:t>
      </w:r>
      <w:proofErr w:type="spellEnd"/>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Ed: Muhammad Abdel </w:t>
      </w:r>
      <w:proofErr w:type="spellStart"/>
      <w:r w:rsidRPr="00432C6A">
        <w:rPr>
          <w:rFonts w:ascii="Sakkal Majalla" w:hAnsi="Sakkal Majalla" w:cs="Sakkal Majalla"/>
          <w:color w:val="000000" w:themeColor="text1"/>
          <w:sz w:val="28"/>
          <w:szCs w:val="28"/>
          <w:lang w:bidi="ar-IQ"/>
        </w:rPr>
        <w:t>Moneim</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Khafaji</w:t>
      </w:r>
      <w:proofErr w:type="spellEnd"/>
      <w:r w:rsidRPr="00432C6A">
        <w:rPr>
          <w:rFonts w:ascii="Sakkal Majalla" w:hAnsi="Sakkal Majalla" w:cs="Sakkal Majalla"/>
          <w:color w:val="000000" w:themeColor="text1"/>
          <w:sz w:val="28"/>
          <w:szCs w:val="28"/>
          <w:lang w:bidi="ar-IQ"/>
        </w:rPr>
        <w:t>, Dar Al-</w:t>
      </w:r>
      <w:proofErr w:type="spellStart"/>
      <w:r w:rsidRPr="00432C6A">
        <w:rPr>
          <w:rFonts w:ascii="Sakkal Majalla" w:hAnsi="Sakkal Majalla" w:cs="Sakkal Majalla"/>
          <w:color w:val="000000" w:themeColor="text1"/>
          <w:sz w:val="28"/>
          <w:szCs w:val="28"/>
          <w:lang w:bidi="ar-IQ"/>
        </w:rPr>
        <w:t>Jeel</w:t>
      </w:r>
      <w:proofErr w:type="spellEnd"/>
      <w:r w:rsidRPr="00432C6A">
        <w:rPr>
          <w:rFonts w:ascii="Sakkal Majalla" w:hAnsi="Sakkal Majalla" w:cs="Sakkal Majalla"/>
          <w:color w:val="000000" w:themeColor="text1"/>
          <w:sz w:val="28"/>
          <w:szCs w:val="28"/>
          <w:lang w:bidi="ar-IQ"/>
        </w:rPr>
        <w:t xml:space="preserve"> – Beirut, </w:t>
      </w:r>
      <w:r w:rsidRPr="00432C6A">
        <w:rPr>
          <w:rFonts w:ascii="Sakkal Majalla" w:hAnsi="Sakkal Majalla" w:cs="Sakkal Majalla"/>
          <w:color w:val="000000" w:themeColor="text1"/>
          <w:sz w:val="28"/>
          <w:szCs w:val="28"/>
          <w:rtl/>
          <w:lang w:bidi="ar-IQ"/>
        </w:rPr>
        <w:t>3</w:t>
      </w:r>
      <w:proofErr w:type="spellStart"/>
      <w:r w:rsidRPr="00432C6A">
        <w:rPr>
          <w:rFonts w:ascii="Sakkal Majalla" w:hAnsi="Sakkal Majalla" w:cs="Sakkal Majalla"/>
          <w:color w:val="000000" w:themeColor="text1"/>
          <w:sz w:val="28"/>
          <w:szCs w:val="28"/>
          <w:lang w:bidi="ar-IQ"/>
        </w:rPr>
        <w:t>rd</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lang w:bidi="ar-IQ"/>
        </w:rPr>
        <w:t xml:space="preserve">. </w:t>
      </w:r>
      <w:r w:rsidR="0020651F">
        <w:rPr>
          <w:rFonts w:ascii="Sakkal Majalla" w:hAnsi="Sakkal Majalla" w:cs="Sakkal Majalla" w:hint="cs"/>
          <w:color w:val="000000" w:themeColor="text1"/>
          <w:sz w:val="28"/>
          <w:szCs w:val="28"/>
          <w:rtl/>
          <w:lang w:bidi="ar-IQ"/>
        </w:rPr>
        <w:t>-</w:t>
      </w:r>
      <w:proofErr w:type="spellStart"/>
      <w:r w:rsidRPr="00432C6A">
        <w:rPr>
          <w:rFonts w:ascii="Sakkal Majalla" w:hAnsi="Sakkal Majalla" w:cs="Sakkal Majalla"/>
          <w:color w:val="000000" w:themeColor="text1"/>
          <w:sz w:val="28"/>
          <w:szCs w:val="28"/>
          <w:lang w:bidi="ar-IQ"/>
        </w:rPr>
        <w:t>Fakhr</w:t>
      </w:r>
      <w:proofErr w:type="spellEnd"/>
      <w:r w:rsidRPr="00432C6A">
        <w:rPr>
          <w:rFonts w:ascii="Sakkal Majalla" w:hAnsi="Sakkal Majalla" w:cs="Sakkal Majalla"/>
          <w:color w:val="000000" w:themeColor="text1"/>
          <w:sz w:val="28"/>
          <w:szCs w:val="28"/>
          <w:lang w:bidi="ar-IQ"/>
        </w:rPr>
        <w:t xml:space="preserve"> Al-Din Al-</w:t>
      </w:r>
      <w:proofErr w:type="spellStart"/>
      <w:r w:rsidRPr="00432C6A">
        <w:rPr>
          <w:rFonts w:ascii="Sakkal Majalla" w:hAnsi="Sakkal Majalla" w:cs="Sakkal Majalla"/>
          <w:color w:val="000000" w:themeColor="text1"/>
          <w:sz w:val="28"/>
          <w:szCs w:val="28"/>
          <w:lang w:bidi="ar-IQ"/>
        </w:rPr>
        <w:t>Razi</w:t>
      </w:r>
      <w:proofErr w:type="spellEnd"/>
      <w:r w:rsidRPr="00432C6A">
        <w:rPr>
          <w:rFonts w:ascii="Sakkal Majalla" w:hAnsi="Sakkal Majalla" w:cs="Sakkal Majalla"/>
          <w:color w:val="000000" w:themeColor="text1"/>
          <w:sz w:val="28"/>
          <w:szCs w:val="28"/>
          <w:lang w:bidi="ar-IQ"/>
        </w:rPr>
        <w:t xml:space="preserve">, M. </w:t>
      </w:r>
      <w:proofErr w:type="gramStart"/>
      <w:r w:rsidRPr="00432C6A">
        <w:rPr>
          <w:rFonts w:ascii="Sakkal Majalla" w:hAnsi="Sakkal Majalla" w:cs="Sakkal Majalla"/>
          <w:color w:val="000000" w:themeColor="text1"/>
          <w:sz w:val="28"/>
          <w:szCs w:val="28"/>
          <w:lang w:bidi="ar-IQ"/>
        </w:rPr>
        <w:t>(</w:t>
      </w:r>
      <w:r w:rsidRPr="00432C6A">
        <w:rPr>
          <w:rFonts w:ascii="Sakkal Majalla" w:hAnsi="Sakkal Majalla" w:cs="Sakkal Majalla"/>
          <w:color w:val="000000" w:themeColor="text1"/>
          <w:sz w:val="28"/>
          <w:szCs w:val="28"/>
          <w:rtl/>
          <w:lang w:bidi="ar-IQ"/>
        </w:rPr>
        <w:t>1420</w:t>
      </w:r>
      <w:r w:rsidRPr="00432C6A">
        <w:rPr>
          <w:rFonts w:ascii="Sakkal Majalla" w:hAnsi="Sakkal Majalla" w:cs="Sakkal Majalla"/>
          <w:color w:val="000000" w:themeColor="text1"/>
          <w:sz w:val="28"/>
          <w:szCs w:val="28"/>
          <w:lang w:bidi="ar-IQ"/>
        </w:rPr>
        <w:t xml:space="preserve"> AH).</w:t>
      </w:r>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Mafatih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Ghayb</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 xml:space="preserve">Dar </w:t>
      </w:r>
      <w:proofErr w:type="spellStart"/>
      <w:r w:rsidRPr="00432C6A">
        <w:rPr>
          <w:rFonts w:ascii="Sakkal Majalla" w:hAnsi="Sakkal Majalla" w:cs="Sakkal Majalla"/>
          <w:color w:val="000000" w:themeColor="text1"/>
          <w:sz w:val="28"/>
          <w:szCs w:val="28"/>
          <w:lang w:bidi="ar-IQ"/>
        </w:rPr>
        <w:t>Ihya</w:t>
      </w:r>
      <w:proofErr w:type="spellEnd"/>
      <w:r w:rsidRPr="00432C6A">
        <w:rPr>
          <w:rFonts w:ascii="Sakkal Majalla" w:hAnsi="Sakkal Majalla" w:cs="Sakkal Majalla"/>
          <w:color w:val="000000" w:themeColor="text1"/>
          <w:sz w:val="28"/>
          <w:szCs w:val="28"/>
          <w:lang w:bidi="ar-IQ"/>
        </w:rPr>
        <w:t>' Al-</w:t>
      </w:r>
      <w:proofErr w:type="spellStart"/>
      <w:r w:rsidRPr="00432C6A">
        <w:rPr>
          <w:rFonts w:ascii="Sakkal Majalla" w:hAnsi="Sakkal Majalla" w:cs="Sakkal Majalla"/>
          <w:color w:val="000000" w:themeColor="text1"/>
          <w:sz w:val="28"/>
          <w:szCs w:val="28"/>
          <w:lang w:bidi="ar-IQ"/>
        </w:rPr>
        <w:t>Turath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 Beirut, </w:t>
      </w:r>
      <w:r w:rsidRPr="00432C6A">
        <w:rPr>
          <w:rFonts w:ascii="Sakkal Majalla" w:hAnsi="Sakkal Majalla" w:cs="Sakkal Majalla"/>
          <w:color w:val="000000" w:themeColor="text1"/>
          <w:sz w:val="28"/>
          <w:szCs w:val="28"/>
          <w:rtl/>
          <w:lang w:bidi="ar-IQ"/>
        </w:rPr>
        <w:t>3</w:t>
      </w:r>
      <w:proofErr w:type="spellStart"/>
      <w:r w:rsidRPr="00432C6A">
        <w:rPr>
          <w:rFonts w:ascii="Sakkal Majalla" w:hAnsi="Sakkal Majalla" w:cs="Sakkal Majalla"/>
          <w:color w:val="000000" w:themeColor="text1"/>
          <w:sz w:val="28"/>
          <w:szCs w:val="28"/>
          <w:lang w:bidi="ar-IQ"/>
        </w:rPr>
        <w:t>rd</w:t>
      </w:r>
      <w:proofErr w:type="spellEnd"/>
      <w:r w:rsidRPr="00432C6A">
        <w:rPr>
          <w:rFonts w:ascii="Sakkal Majalla" w:hAnsi="Sakkal Majalla" w:cs="Sakkal Majalla"/>
          <w:color w:val="000000" w:themeColor="text1"/>
          <w:sz w:val="28"/>
          <w:szCs w:val="28"/>
          <w:lang w:bidi="ar-IQ"/>
        </w:rPr>
        <w:t xml:space="preserve"> ed.</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Qurtubi</w:t>
      </w:r>
      <w:proofErr w:type="spellEnd"/>
      <w:r w:rsidRPr="00432C6A">
        <w:rPr>
          <w:rFonts w:ascii="Sakkal Majalla" w:hAnsi="Sakkal Majalla" w:cs="Sakkal Majalla"/>
          <w:color w:val="000000" w:themeColor="text1"/>
          <w:sz w:val="28"/>
          <w:szCs w:val="28"/>
          <w:lang w:bidi="ar-IQ"/>
        </w:rPr>
        <w:t>, A. (</w:t>
      </w:r>
      <w:r w:rsidRPr="00432C6A">
        <w:rPr>
          <w:rFonts w:ascii="Sakkal Majalla" w:hAnsi="Sakkal Majalla" w:cs="Sakkal Majalla"/>
          <w:color w:val="000000" w:themeColor="text1"/>
          <w:sz w:val="28"/>
          <w:szCs w:val="28"/>
          <w:rtl/>
          <w:lang w:bidi="ar-IQ"/>
        </w:rPr>
        <w:t>2003</w:t>
      </w:r>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 xml:space="preserve">Abu Abdullah Muhammad Bin Ahmad, Al-Jami' li </w:t>
      </w:r>
      <w:proofErr w:type="spellStart"/>
      <w:r w:rsidRPr="00432C6A">
        <w:rPr>
          <w:rFonts w:ascii="Sakkal Majalla" w:hAnsi="Sakkal Majalla" w:cs="Sakkal Majalla"/>
          <w:color w:val="000000" w:themeColor="text1"/>
          <w:sz w:val="28"/>
          <w:szCs w:val="28"/>
          <w:lang w:bidi="ar-IQ"/>
        </w:rPr>
        <w:t>Ahkam</w:t>
      </w:r>
      <w:proofErr w:type="spellEnd"/>
      <w:r w:rsidRPr="00432C6A">
        <w:rPr>
          <w:rFonts w:ascii="Sakkal Majalla" w:hAnsi="Sakkal Majalla" w:cs="Sakkal Majalla"/>
          <w:color w:val="000000" w:themeColor="text1"/>
          <w:sz w:val="28"/>
          <w:szCs w:val="28"/>
          <w:lang w:bidi="ar-IQ"/>
        </w:rPr>
        <w:t xml:space="preserve"> Al-Qur'an.</w:t>
      </w:r>
      <w:proofErr w:type="gramEnd"/>
      <w:r w:rsidRPr="00432C6A">
        <w:rPr>
          <w:rFonts w:ascii="Sakkal Majalla" w:hAnsi="Sakkal Majalla" w:cs="Sakkal Majalla"/>
          <w:color w:val="000000" w:themeColor="text1"/>
          <w:sz w:val="28"/>
          <w:szCs w:val="28"/>
          <w:lang w:bidi="ar-IQ"/>
        </w:rPr>
        <w:t xml:space="preserve"> Ed: </w:t>
      </w:r>
      <w:proofErr w:type="spellStart"/>
      <w:r w:rsidRPr="00432C6A">
        <w:rPr>
          <w:rFonts w:ascii="Sakkal Majalla" w:hAnsi="Sakkal Majalla" w:cs="Sakkal Majalla"/>
          <w:color w:val="000000" w:themeColor="text1"/>
          <w:sz w:val="28"/>
          <w:szCs w:val="28"/>
          <w:lang w:bidi="ar-IQ"/>
        </w:rPr>
        <w:t>Hisham</w:t>
      </w:r>
      <w:proofErr w:type="spellEnd"/>
      <w:r w:rsidRPr="00432C6A">
        <w:rPr>
          <w:rFonts w:ascii="Sakkal Majalla" w:hAnsi="Sakkal Majalla" w:cs="Sakkal Majalla"/>
          <w:color w:val="000000" w:themeColor="text1"/>
          <w:sz w:val="28"/>
          <w:szCs w:val="28"/>
          <w:lang w:bidi="ar-IQ"/>
        </w:rPr>
        <w:t xml:space="preserve"> Samir Al-Bukhari, Dar </w:t>
      </w:r>
      <w:proofErr w:type="spellStart"/>
      <w:r w:rsidRPr="00432C6A">
        <w:rPr>
          <w:rFonts w:ascii="Sakkal Majalla" w:hAnsi="Sakkal Majalla" w:cs="Sakkal Majalla"/>
          <w:color w:val="000000" w:themeColor="text1"/>
          <w:sz w:val="28"/>
          <w:szCs w:val="28"/>
          <w:lang w:bidi="ar-IQ"/>
        </w:rPr>
        <w:t>Alam</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Riyadh, Kingdom of Saudi Arabia,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rtl/>
          <w:lang w:bidi="ar-IQ"/>
        </w:rPr>
        <w:t>30</w:t>
      </w:r>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Qurtubi</w:t>
      </w:r>
      <w:proofErr w:type="spellEnd"/>
      <w:r w:rsidRPr="00432C6A">
        <w:rPr>
          <w:rFonts w:ascii="Sakkal Majalla" w:hAnsi="Sakkal Majalla" w:cs="Sakkal Majalla"/>
          <w:color w:val="000000" w:themeColor="text1"/>
          <w:sz w:val="28"/>
          <w:szCs w:val="28"/>
          <w:lang w:bidi="ar-IQ"/>
        </w:rPr>
        <w:t>, M. (</w:t>
      </w:r>
      <w:r w:rsidRPr="00432C6A">
        <w:rPr>
          <w:rFonts w:ascii="Sakkal Majalla" w:hAnsi="Sakkal Majalla" w:cs="Sakkal Majalla"/>
          <w:color w:val="000000" w:themeColor="text1"/>
          <w:sz w:val="28"/>
          <w:szCs w:val="28"/>
          <w:rtl/>
          <w:lang w:bidi="ar-IQ"/>
        </w:rPr>
        <w:t>2008</w:t>
      </w:r>
      <w:r w:rsidRPr="00432C6A">
        <w:rPr>
          <w:rFonts w:ascii="Sakkal Majalla" w:hAnsi="Sakkal Majalla" w:cs="Sakkal Majalla"/>
          <w:color w:val="000000" w:themeColor="text1"/>
          <w:sz w:val="28"/>
          <w:szCs w:val="28"/>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Hidaya</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ila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Bulugh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Nihaya</w:t>
      </w:r>
      <w:proofErr w:type="spellEnd"/>
      <w:r w:rsidRPr="00432C6A">
        <w:rPr>
          <w:rFonts w:ascii="Sakkal Majalla" w:hAnsi="Sakkal Majalla" w:cs="Sakkal Majalla"/>
          <w:color w:val="000000" w:themeColor="text1"/>
          <w:sz w:val="28"/>
          <w:szCs w:val="28"/>
          <w:lang w:bidi="ar-IQ"/>
        </w:rPr>
        <w:t xml:space="preserve"> fi '</w:t>
      </w:r>
      <w:proofErr w:type="spellStart"/>
      <w:r w:rsidRPr="00432C6A">
        <w:rPr>
          <w:rFonts w:ascii="Sakkal Majalla" w:hAnsi="Sakkal Majalla" w:cs="Sakkal Majalla"/>
          <w:color w:val="000000" w:themeColor="text1"/>
          <w:sz w:val="28"/>
          <w:szCs w:val="28"/>
          <w:lang w:bidi="ar-IQ"/>
        </w:rPr>
        <w:t>Ilm</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Ma'ani</w:t>
      </w:r>
      <w:proofErr w:type="spellEnd"/>
      <w:r w:rsidRPr="00432C6A">
        <w:rPr>
          <w:rFonts w:ascii="Sakkal Majalla" w:hAnsi="Sakkal Majalla" w:cs="Sakkal Majalla"/>
          <w:color w:val="000000" w:themeColor="text1"/>
          <w:sz w:val="28"/>
          <w:szCs w:val="28"/>
          <w:lang w:bidi="ar-IQ"/>
        </w:rPr>
        <w:t xml:space="preserve"> Al-Qur'an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Tafsirih</w:t>
      </w:r>
      <w:proofErr w:type="spellEnd"/>
      <w:r w:rsidRPr="00432C6A">
        <w:rPr>
          <w:rFonts w:ascii="Sakkal Majalla" w:hAnsi="Sakkal Majalla" w:cs="Sakkal Majalla"/>
          <w:color w:val="000000" w:themeColor="text1"/>
          <w:sz w:val="28"/>
          <w:szCs w:val="28"/>
          <w:lang w:bidi="ar-IQ"/>
        </w:rPr>
        <w:t>. Ed: Prof. Dr.: Al-Shaheed Al-</w:t>
      </w:r>
      <w:proofErr w:type="spellStart"/>
      <w:r w:rsidRPr="00432C6A">
        <w:rPr>
          <w:rFonts w:ascii="Sakkal Majalla" w:hAnsi="Sakkal Majalla" w:cs="Sakkal Majalla"/>
          <w:color w:val="000000" w:themeColor="text1"/>
          <w:sz w:val="28"/>
          <w:szCs w:val="28"/>
          <w:lang w:bidi="ar-IQ"/>
        </w:rPr>
        <w:t>Boushikhi</w:t>
      </w:r>
      <w:proofErr w:type="spellEnd"/>
      <w:r w:rsidRPr="00432C6A">
        <w:rPr>
          <w:rFonts w:ascii="Sakkal Majalla" w:hAnsi="Sakkal Majalla" w:cs="Sakkal Majalla"/>
          <w:color w:val="000000" w:themeColor="text1"/>
          <w:sz w:val="28"/>
          <w:szCs w:val="28"/>
          <w:lang w:bidi="ar-IQ"/>
        </w:rPr>
        <w:t xml:space="preserve">, College of Sharia and Islamic Studies - University of Sharjah,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Qushayri</w:t>
      </w:r>
      <w:proofErr w:type="spellEnd"/>
      <w:r w:rsidRPr="00432C6A">
        <w:rPr>
          <w:rFonts w:ascii="Sakkal Majalla" w:hAnsi="Sakkal Majalla" w:cs="Sakkal Majalla"/>
          <w:color w:val="000000" w:themeColor="text1"/>
          <w:sz w:val="28"/>
          <w:szCs w:val="28"/>
          <w:lang w:bidi="ar-IQ"/>
        </w:rPr>
        <w:t>, A. Al-</w:t>
      </w:r>
      <w:proofErr w:type="spellStart"/>
      <w:r w:rsidRPr="00432C6A">
        <w:rPr>
          <w:rFonts w:ascii="Sakkal Majalla" w:hAnsi="Sakkal Majalla" w:cs="Sakkal Majalla"/>
          <w:color w:val="000000" w:themeColor="text1"/>
          <w:sz w:val="28"/>
          <w:szCs w:val="28"/>
          <w:lang w:bidi="ar-IQ"/>
        </w:rPr>
        <w:t>Ta'if</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Isharat</w:t>
      </w:r>
      <w:proofErr w:type="spellEnd"/>
      <w:r w:rsidRPr="00432C6A">
        <w:rPr>
          <w:rFonts w:ascii="Sakkal Majalla" w:hAnsi="Sakkal Majalla" w:cs="Sakkal Majalla"/>
          <w:color w:val="000000" w:themeColor="text1"/>
          <w:sz w:val="28"/>
          <w:szCs w:val="28"/>
          <w:lang w:bidi="ar-IQ"/>
        </w:rPr>
        <w:t xml:space="preserve"> =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Qushayri</w:t>
      </w:r>
      <w:proofErr w:type="spellEnd"/>
      <w:r w:rsidRPr="00432C6A">
        <w:rPr>
          <w:rFonts w:ascii="Sakkal Majalla" w:hAnsi="Sakkal Majalla" w:cs="Sakkal Majalla"/>
          <w:color w:val="000000" w:themeColor="text1"/>
          <w:sz w:val="28"/>
          <w:szCs w:val="28"/>
          <w:lang w:bidi="ar-IQ"/>
        </w:rPr>
        <w:t>. Ed: Ibrahim Al-</w:t>
      </w:r>
      <w:proofErr w:type="spellStart"/>
      <w:r w:rsidRPr="00432C6A">
        <w:rPr>
          <w:rFonts w:ascii="Sakkal Majalla" w:hAnsi="Sakkal Majalla" w:cs="Sakkal Majalla"/>
          <w:color w:val="000000" w:themeColor="text1"/>
          <w:sz w:val="28"/>
          <w:szCs w:val="28"/>
          <w:lang w:bidi="ar-IQ"/>
        </w:rPr>
        <w:t>Basyouni</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The</w:t>
      </w:r>
      <w:proofErr w:type="gramEnd"/>
      <w:r w:rsidRPr="00432C6A">
        <w:rPr>
          <w:rFonts w:ascii="Sakkal Majalla" w:hAnsi="Sakkal Majalla" w:cs="Sakkal Majalla"/>
          <w:color w:val="000000" w:themeColor="text1"/>
          <w:sz w:val="28"/>
          <w:szCs w:val="28"/>
          <w:lang w:bidi="ar-IQ"/>
        </w:rPr>
        <w:t xml:space="preserve"> Egyptian General Book Organization – Egypt, </w:t>
      </w:r>
      <w:r w:rsidRPr="00432C6A">
        <w:rPr>
          <w:rFonts w:ascii="Sakkal Majalla" w:hAnsi="Sakkal Majalla" w:cs="Sakkal Majalla"/>
          <w:color w:val="000000" w:themeColor="text1"/>
          <w:sz w:val="28"/>
          <w:szCs w:val="28"/>
          <w:rtl/>
          <w:lang w:bidi="ar-IQ"/>
        </w:rPr>
        <w:t>3</w:t>
      </w:r>
      <w:proofErr w:type="spellStart"/>
      <w:r w:rsidRPr="00432C6A">
        <w:rPr>
          <w:rFonts w:ascii="Sakkal Majalla" w:hAnsi="Sakkal Majalla" w:cs="Sakkal Majalla"/>
          <w:color w:val="000000" w:themeColor="text1"/>
          <w:sz w:val="28"/>
          <w:szCs w:val="28"/>
          <w:lang w:bidi="ar-IQ"/>
        </w:rPr>
        <w:t>rd</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Maturidi</w:t>
      </w:r>
      <w:proofErr w:type="spellEnd"/>
      <w:r w:rsidRPr="00432C6A">
        <w:rPr>
          <w:rFonts w:ascii="Sakkal Majalla" w:hAnsi="Sakkal Majalla" w:cs="Sakkal Majalla"/>
          <w:color w:val="000000" w:themeColor="text1"/>
          <w:sz w:val="28"/>
          <w:szCs w:val="28"/>
          <w:lang w:bidi="ar-IQ"/>
        </w:rPr>
        <w:t>, M. (</w:t>
      </w:r>
      <w:r w:rsidRPr="00432C6A">
        <w:rPr>
          <w:rFonts w:ascii="Sakkal Majalla" w:hAnsi="Sakkal Majalla" w:cs="Sakkal Majalla"/>
          <w:color w:val="000000" w:themeColor="text1"/>
          <w:sz w:val="28"/>
          <w:szCs w:val="28"/>
          <w:rtl/>
          <w:lang w:bidi="ar-IQ"/>
        </w:rPr>
        <w:t>2005</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Maturidi</w:t>
      </w:r>
      <w:proofErr w:type="spellEnd"/>
      <w:r w:rsidRPr="00432C6A">
        <w:rPr>
          <w:rFonts w:ascii="Sakkal Majalla" w:hAnsi="Sakkal Majalla" w:cs="Sakkal Majalla"/>
          <w:color w:val="000000" w:themeColor="text1"/>
          <w:sz w:val="28"/>
          <w:szCs w:val="28"/>
          <w:lang w:bidi="ar-IQ"/>
        </w:rPr>
        <w:t xml:space="preserve">. Ed: Dr. </w:t>
      </w:r>
      <w:proofErr w:type="spellStart"/>
      <w:r w:rsidRPr="00432C6A">
        <w:rPr>
          <w:rFonts w:ascii="Sakkal Majalla" w:hAnsi="Sakkal Majalla" w:cs="Sakkal Majalla"/>
          <w:color w:val="000000" w:themeColor="text1"/>
          <w:sz w:val="28"/>
          <w:szCs w:val="28"/>
          <w:lang w:bidi="ar-IQ"/>
        </w:rPr>
        <w:t>Majdi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Basloum</w:t>
      </w:r>
      <w:proofErr w:type="spellEnd"/>
      <w:r w:rsidRPr="00432C6A">
        <w:rPr>
          <w:rFonts w:ascii="Sakkal Majalla" w:hAnsi="Sakkal Majalla" w:cs="Sakkal Majalla"/>
          <w:color w:val="000000" w:themeColor="text1"/>
          <w:sz w:val="28"/>
          <w:szCs w:val="28"/>
          <w:lang w:bidi="ar-IQ"/>
        </w:rPr>
        <w:t>, Publisher: Dar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Ilmiyya</w:t>
      </w:r>
      <w:proofErr w:type="spellEnd"/>
      <w:r w:rsidRPr="00432C6A">
        <w:rPr>
          <w:rFonts w:ascii="Sakkal Majalla" w:hAnsi="Sakkal Majalla" w:cs="Sakkal Majalla"/>
          <w:color w:val="000000" w:themeColor="text1"/>
          <w:sz w:val="28"/>
          <w:szCs w:val="28"/>
          <w:lang w:bidi="ar-IQ"/>
        </w:rPr>
        <w:t xml:space="preserve"> - Beirut, Lebanon.</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20651F">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Muradi</w:t>
      </w:r>
      <w:proofErr w:type="spellEnd"/>
      <w:r w:rsidRPr="00432C6A">
        <w:rPr>
          <w:rFonts w:ascii="Sakkal Majalla" w:hAnsi="Sakkal Majalla" w:cs="Sakkal Majalla"/>
          <w:color w:val="000000" w:themeColor="text1"/>
          <w:sz w:val="28"/>
          <w:szCs w:val="28"/>
          <w:lang w:bidi="ar-IQ"/>
        </w:rPr>
        <w:t>, B. (</w:t>
      </w:r>
      <w:r w:rsidRPr="00432C6A">
        <w:rPr>
          <w:rFonts w:ascii="Sakkal Majalla" w:hAnsi="Sakkal Majalla" w:cs="Sakkal Majalla"/>
          <w:color w:val="000000" w:themeColor="text1"/>
          <w:sz w:val="28"/>
          <w:szCs w:val="28"/>
          <w:rtl/>
          <w:lang w:bidi="ar-IQ"/>
        </w:rPr>
        <w:t>2008</w:t>
      </w:r>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Tawdeeh</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Maqasid</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Masalik</w:t>
      </w:r>
      <w:proofErr w:type="spellEnd"/>
      <w:r w:rsidRPr="00432C6A">
        <w:rPr>
          <w:rFonts w:ascii="Sakkal Majalla" w:hAnsi="Sakkal Majalla" w:cs="Sakkal Majalla"/>
          <w:color w:val="000000" w:themeColor="text1"/>
          <w:sz w:val="28"/>
          <w:szCs w:val="28"/>
          <w:lang w:bidi="ar-IQ"/>
        </w:rPr>
        <w:t xml:space="preserve"> bi </w:t>
      </w:r>
      <w:proofErr w:type="spellStart"/>
      <w:r w:rsidRPr="00432C6A">
        <w:rPr>
          <w:rFonts w:ascii="Sakkal Majalla" w:hAnsi="Sakkal Majalla" w:cs="Sakkal Majalla"/>
          <w:color w:val="000000" w:themeColor="text1"/>
          <w:sz w:val="28"/>
          <w:szCs w:val="28"/>
          <w:lang w:bidi="ar-IQ"/>
        </w:rPr>
        <w:t>Sharh</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Alfiyyat</w:t>
      </w:r>
      <w:proofErr w:type="spellEnd"/>
      <w:r w:rsidRPr="00432C6A">
        <w:rPr>
          <w:rFonts w:ascii="Sakkal Majalla" w:hAnsi="Sakkal Majalla" w:cs="Sakkal Majalla"/>
          <w:color w:val="000000" w:themeColor="text1"/>
          <w:sz w:val="28"/>
          <w:szCs w:val="28"/>
          <w:lang w:bidi="ar-IQ"/>
        </w:rPr>
        <w:t xml:space="preserve"> Ibn Malik. Ed: Abdel Rahman Ali Suleiman, Dar Al-</w:t>
      </w:r>
      <w:proofErr w:type="spellStart"/>
      <w:r w:rsidRPr="00432C6A">
        <w:rPr>
          <w:rFonts w:ascii="Sakkal Majalla" w:hAnsi="Sakkal Majalla" w:cs="Sakkal Majalla"/>
          <w:color w:val="000000" w:themeColor="text1"/>
          <w:sz w:val="28"/>
          <w:szCs w:val="28"/>
          <w:lang w:bidi="ar-IQ"/>
        </w:rPr>
        <w:t>Fikr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Arabi</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lang w:bidi="ar-IQ"/>
        </w:rPr>
        <w:t xml:space="preserve">. </w:t>
      </w:r>
      <w:r w:rsidR="000E1F80">
        <w:rPr>
          <w:rFonts w:ascii="Sakkal Majalla" w:hAnsi="Sakkal Majalla" w:cs="Sakkal Majalla" w:hint="cs"/>
          <w:color w:val="000000" w:themeColor="text1"/>
          <w:sz w:val="28"/>
          <w:szCs w:val="28"/>
          <w:rtl/>
          <w:lang w:bidi="ar-IQ"/>
        </w:rPr>
        <w:t>-</w:t>
      </w:r>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Maraghi</w:t>
      </w:r>
      <w:proofErr w:type="spellEnd"/>
      <w:r w:rsidRPr="00432C6A">
        <w:rPr>
          <w:rFonts w:ascii="Sakkal Majalla" w:hAnsi="Sakkal Majalla" w:cs="Sakkal Majalla"/>
          <w:color w:val="000000" w:themeColor="text1"/>
          <w:sz w:val="28"/>
          <w:szCs w:val="28"/>
          <w:lang w:bidi="ar-IQ"/>
        </w:rPr>
        <w:t>, A. (</w:t>
      </w:r>
      <w:r w:rsidRPr="00432C6A">
        <w:rPr>
          <w:rFonts w:ascii="Sakkal Majalla" w:hAnsi="Sakkal Majalla" w:cs="Sakkal Majalla"/>
          <w:color w:val="000000" w:themeColor="text1"/>
          <w:sz w:val="28"/>
          <w:szCs w:val="28"/>
          <w:rtl/>
          <w:lang w:bidi="ar-IQ"/>
        </w:rPr>
        <w:t>1946</w:t>
      </w:r>
      <w:r w:rsidRPr="00432C6A">
        <w:rPr>
          <w:rFonts w:ascii="Sakkal Majalla" w:hAnsi="Sakkal Majalla" w:cs="Sakkal Majalla"/>
          <w:color w:val="000000" w:themeColor="text1"/>
          <w:sz w:val="28"/>
          <w:szCs w:val="28"/>
          <w:lang w:bidi="ar-IQ"/>
        </w:rPr>
        <w:t xml:space="preserve">). Ahmad Bin Mustafa, </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Maraghi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Sharikat</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Maktaba</w:t>
      </w:r>
      <w:proofErr w:type="spell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wa</w:t>
      </w:r>
      <w:proofErr w:type="spellEnd"/>
      <w:proofErr w:type="gram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Matba'at</w:t>
      </w:r>
      <w:proofErr w:type="spellEnd"/>
      <w:r w:rsidRPr="00432C6A">
        <w:rPr>
          <w:rFonts w:ascii="Sakkal Majalla" w:hAnsi="Sakkal Majalla" w:cs="Sakkal Majalla"/>
          <w:color w:val="000000" w:themeColor="text1"/>
          <w:sz w:val="28"/>
          <w:szCs w:val="28"/>
          <w:lang w:bidi="ar-IQ"/>
        </w:rPr>
        <w:t xml:space="preserve"> Mustafa Al-Babi Al-</w:t>
      </w:r>
      <w:proofErr w:type="spellStart"/>
      <w:r w:rsidRPr="00432C6A">
        <w:rPr>
          <w:rFonts w:ascii="Sakkal Majalla" w:hAnsi="Sakkal Majalla" w:cs="Sakkal Majalla"/>
          <w:color w:val="000000" w:themeColor="text1"/>
          <w:sz w:val="28"/>
          <w:szCs w:val="28"/>
          <w:lang w:bidi="ar-IQ"/>
        </w:rPr>
        <w:t>Halabi</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wa</w:t>
      </w:r>
      <w:proofErr w:type="spellEnd"/>
      <w:r w:rsidRPr="00432C6A">
        <w:rPr>
          <w:rFonts w:ascii="Sakkal Majalla" w:hAnsi="Sakkal Majalla" w:cs="Sakkal Majalla"/>
          <w:color w:val="000000" w:themeColor="text1"/>
          <w:sz w:val="28"/>
          <w:szCs w:val="28"/>
          <w:lang w:bidi="ar-IQ"/>
        </w:rPr>
        <w:t xml:space="preserve"> </w:t>
      </w:r>
      <w:proofErr w:type="spellStart"/>
      <w:r w:rsidRPr="00432C6A">
        <w:rPr>
          <w:rFonts w:ascii="Sakkal Majalla" w:hAnsi="Sakkal Majalla" w:cs="Sakkal Majalla"/>
          <w:color w:val="000000" w:themeColor="text1"/>
          <w:sz w:val="28"/>
          <w:szCs w:val="28"/>
          <w:lang w:bidi="ar-IQ"/>
        </w:rPr>
        <w:t>Awladuh</w:t>
      </w:r>
      <w:proofErr w:type="spellEnd"/>
      <w:r w:rsidRPr="00432C6A">
        <w:rPr>
          <w:rFonts w:ascii="Sakkal Majalla" w:hAnsi="Sakkal Majalla" w:cs="Sakkal Majalla"/>
          <w:color w:val="000000" w:themeColor="text1"/>
          <w:sz w:val="28"/>
          <w:szCs w:val="28"/>
          <w:lang w:bidi="ar-IQ"/>
        </w:rPr>
        <w:t xml:space="preserve"> bi </w:t>
      </w:r>
      <w:proofErr w:type="spellStart"/>
      <w:r w:rsidRPr="00432C6A">
        <w:rPr>
          <w:rFonts w:ascii="Sakkal Majalla" w:hAnsi="Sakkal Majalla" w:cs="Sakkal Majalla"/>
          <w:color w:val="000000" w:themeColor="text1"/>
          <w:sz w:val="28"/>
          <w:szCs w:val="28"/>
          <w:lang w:bidi="ar-IQ"/>
        </w:rPr>
        <w:t>Misr</w:t>
      </w:r>
      <w:proofErr w:type="spellEnd"/>
      <w:r w:rsidRPr="00432C6A">
        <w:rPr>
          <w:rFonts w:ascii="Sakkal Majalla" w:hAnsi="Sakkal Majalla" w:cs="Sakkal Majalla"/>
          <w:color w:val="000000" w:themeColor="text1"/>
          <w:sz w:val="28"/>
          <w:szCs w:val="28"/>
          <w:lang w:bidi="ar-IQ"/>
        </w:rPr>
        <w:t xml:space="preserve">,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ed.</w:t>
      </w:r>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proofErr w:type="gramStart"/>
      <w:r w:rsidRPr="00432C6A">
        <w:rPr>
          <w:rFonts w:ascii="Sakkal Majalla" w:hAnsi="Sakkal Majalla" w:cs="Sakkal Majalla"/>
          <w:color w:val="000000" w:themeColor="text1"/>
          <w:sz w:val="28"/>
          <w:szCs w:val="28"/>
          <w:lang w:bidi="ar-IQ"/>
        </w:rPr>
        <w:t>.</w:t>
      </w:r>
      <w:r w:rsidR="000E1F80">
        <w:rPr>
          <w:rFonts w:ascii="Sakkal Majalla" w:hAnsi="Sakkal Majalla" w:cs="Sakkal Majalla" w:hint="cs"/>
          <w:color w:val="000000" w:themeColor="text1"/>
          <w:sz w:val="28"/>
          <w:szCs w:val="28"/>
          <w:rtl/>
          <w:lang w:bidi="ar-IQ"/>
        </w:rPr>
        <w:t>-</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Nahhas</w:t>
      </w:r>
      <w:proofErr w:type="spellEnd"/>
      <w:r w:rsidRPr="00432C6A">
        <w:rPr>
          <w:rFonts w:ascii="Sakkal Majalla" w:hAnsi="Sakkal Majalla" w:cs="Sakkal Majalla"/>
          <w:color w:val="000000" w:themeColor="text1"/>
          <w:sz w:val="28"/>
          <w:szCs w:val="28"/>
          <w:lang w:bidi="ar-IQ"/>
        </w:rPr>
        <w:t>, A. (</w:t>
      </w:r>
      <w:r w:rsidRPr="00432C6A">
        <w:rPr>
          <w:rFonts w:ascii="Sakkal Majalla" w:hAnsi="Sakkal Majalla" w:cs="Sakkal Majalla"/>
          <w:color w:val="000000" w:themeColor="text1"/>
          <w:sz w:val="28"/>
          <w:szCs w:val="28"/>
          <w:rtl/>
          <w:lang w:bidi="ar-IQ"/>
        </w:rPr>
        <w:t>1988</w:t>
      </w:r>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I'rab</w:t>
      </w:r>
      <w:proofErr w:type="spellEnd"/>
      <w:r w:rsidRPr="00432C6A">
        <w:rPr>
          <w:rFonts w:ascii="Sakkal Majalla" w:hAnsi="Sakkal Majalla" w:cs="Sakkal Majalla"/>
          <w:color w:val="000000" w:themeColor="text1"/>
          <w:sz w:val="28"/>
          <w:szCs w:val="28"/>
          <w:lang w:bidi="ar-IQ"/>
        </w:rPr>
        <w:t xml:space="preserve"> Al-Qur'an.</w:t>
      </w:r>
      <w:proofErr w:type="gramEnd"/>
      <w:r w:rsidRPr="00432C6A">
        <w:rPr>
          <w:rFonts w:ascii="Sakkal Majalla" w:hAnsi="Sakkal Majalla" w:cs="Sakkal Majalla"/>
          <w:color w:val="000000" w:themeColor="text1"/>
          <w:sz w:val="28"/>
          <w:szCs w:val="28"/>
          <w:lang w:bidi="ar-IQ"/>
        </w:rPr>
        <w:t xml:space="preserve"> Ed: Dr. </w:t>
      </w:r>
      <w:proofErr w:type="spellStart"/>
      <w:r w:rsidRPr="00432C6A">
        <w:rPr>
          <w:rFonts w:ascii="Sakkal Majalla" w:hAnsi="Sakkal Majalla" w:cs="Sakkal Majalla"/>
          <w:color w:val="000000" w:themeColor="text1"/>
          <w:sz w:val="28"/>
          <w:szCs w:val="28"/>
          <w:lang w:bidi="ar-IQ"/>
        </w:rPr>
        <w:t>Zuhair</w:t>
      </w:r>
      <w:proofErr w:type="spellEnd"/>
      <w:r w:rsidRPr="00432C6A">
        <w:rPr>
          <w:rFonts w:ascii="Sakkal Majalla" w:hAnsi="Sakkal Majalla" w:cs="Sakkal Majalla"/>
          <w:color w:val="000000" w:themeColor="text1"/>
          <w:sz w:val="28"/>
          <w:szCs w:val="28"/>
          <w:lang w:bidi="ar-IQ"/>
        </w:rPr>
        <w:t xml:space="preserve"> Ghazi </w:t>
      </w:r>
      <w:proofErr w:type="spellStart"/>
      <w:r w:rsidRPr="00432C6A">
        <w:rPr>
          <w:rFonts w:ascii="Sakkal Majalla" w:hAnsi="Sakkal Majalla" w:cs="Sakkal Majalla"/>
          <w:color w:val="000000" w:themeColor="text1"/>
          <w:sz w:val="28"/>
          <w:szCs w:val="28"/>
          <w:lang w:bidi="ar-IQ"/>
        </w:rPr>
        <w:t>Zahed</w:t>
      </w:r>
      <w:proofErr w:type="spellEnd"/>
      <w:r w:rsidRPr="00432C6A">
        <w:rPr>
          <w:rFonts w:ascii="Sakkal Majalla" w:hAnsi="Sakkal Majalla" w:cs="Sakkal Majalla"/>
          <w:color w:val="000000" w:themeColor="text1"/>
          <w:sz w:val="28"/>
          <w:szCs w:val="28"/>
          <w:lang w:bidi="ar-IQ"/>
        </w:rPr>
        <w:t xml:space="preserve">, Publisher: </w:t>
      </w:r>
      <w:proofErr w:type="spellStart"/>
      <w:r w:rsidRPr="00432C6A">
        <w:rPr>
          <w:rFonts w:ascii="Sakkal Majalla" w:hAnsi="Sakkal Majalla" w:cs="Sakkal Majalla"/>
          <w:color w:val="000000" w:themeColor="text1"/>
          <w:sz w:val="28"/>
          <w:szCs w:val="28"/>
          <w:lang w:bidi="ar-IQ"/>
        </w:rPr>
        <w:t>Alam</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Kutub</w:t>
      </w:r>
      <w:proofErr w:type="spellEnd"/>
      <w:r w:rsidRPr="00432C6A">
        <w:rPr>
          <w:rFonts w:ascii="Sakkal Majalla" w:hAnsi="Sakkal Majalla" w:cs="Sakkal Majalla"/>
          <w:color w:val="000000" w:themeColor="text1"/>
          <w:sz w:val="28"/>
          <w:szCs w:val="28"/>
          <w:lang w:bidi="ar-IQ"/>
        </w:rPr>
        <w:t xml:space="preserve"> - Beirut.</w:t>
      </w:r>
    </w:p>
    <w:p w:rsidR="00B7649D"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rtl/>
          <w:lang w:bidi="ar-IQ"/>
        </w:rPr>
      </w:pPr>
      <w:r w:rsidRPr="00432C6A">
        <w:rPr>
          <w:rFonts w:ascii="Sakkal Majalla" w:hAnsi="Sakkal Majalla" w:cs="Sakkal Majalla"/>
          <w:color w:val="000000" w:themeColor="text1"/>
          <w:sz w:val="28"/>
          <w:szCs w:val="28"/>
          <w:lang w:bidi="ar-IQ"/>
        </w:rPr>
        <w:t xml:space="preserve">. </w:t>
      </w:r>
      <w:r w:rsidR="000E1F80">
        <w:rPr>
          <w:rFonts w:ascii="Sakkal Majalla" w:hAnsi="Sakkal Majalla" w:cs="Sakkal Majalla" w:hint="cs"/>
          <w:color w:val="000000" w:themeColor="text1"/>
          <w:sz w:val="28"/>
          <w:szCs w:val="28"/>
          <w:rtl/>
          <w:lang w:bidi="ar-IQ"/>
        </w:rPr>
        <w:t>-</w:t>
      </w:r>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Nahhas</w:t>
      </w:r>
      <w:proofErr w:type="spellEnd"/>
      <w:r w:rsidRPr="00432C6A">
        <w:rPr>
          <w:rFonts w:ascii="Sakkal Majalla" w:hAnsi="Sakkal Majalla" w:cs="Sakkal Majalla"/>
          <w:color w:val="000000" w:themeColor="text1"/>
          <w:sz w:val="28"/>
          <w:szCs w:val="28"/>
          <w:lang w:bidi="ar-IQ"/>
        </w:rPr>
        <w:t xml:space="preserve">, M. </w:t>
      </w:r>
      <w:proofErr w:type="gramStart"/>
      <w:r w:rsidRPr="00432C6A">
        <w:rPr>
          <w:rFonts w:ascii="Sakkal Majalla" w:hAnsi="Sakkal Majalla" w:cs="Sakkal Majalla"/>
          <w:color w:val="000000" w:themeColor="text1"/>
          <w:sz w:val="28"/>
          <w:szCs w:val="28"/>
          <w:lang w:bidi="ar-IQ"/>
        </w:rPr>
        <w:t>(</w:t>
      </w:r>
      <w:r w:rsidRPr="00432C6A">
        <w:rPr>
          <w:rFonts w:ascii="Sakkal Majalla" w:hAnsi="Sakkal Majalla" w:cs="Sakkal Majalla"/>
          <w:color w:val="000000" w:themeColor="text1"/>
          <w:sz w:val="28"/>
          <w:szCs w:val="28"/>
          <w:rtl/>
          <w:lang w:bidi="ar-IQ"/>
        </w:rPr>
        <w:t>1408</w:t>
      </w:r>
      <w:r w:rsidRPr="00432C6A">
        <w:rPr>
          <w:rFonts w:ascii="Sakkal Majalla" w:hAnsi="Sakkal Majalla" w:cs="Sakkal Majalla"/>
          <w:color w:val="000000" w:themeColor="text1"/>
          <w:sz w:val="28"/>
          <w:szCs w:val="28"/>
          <w:lang w:bidi="ar-IQ"/>
        </w:rPr>
        <w:t xml:space="preserve"> AH).</w:t>
      </w:r>
      <w:proofErr w:type="gramEnd"/>
      <w:r w:rsidRPr="00432C6A">
        <w:rPr>
          <w:rFonts w:ascii="Sakkal Majalla" w:hAnsi="Sakkal Majalla" w:cs="Sakkal Majalla"/>
          <w:color w:val="000000" w:themeColor="text1"/>
          <w:sz w:val="28"/>
          <w:szCs w:val="28"/>
          <w:lang w:bidi="ar-IQ"/>
        </w:rPr>
        <w:t xml:space="preserve"> </w:t>
      </w:r>
      <w:proofErr w:type="spellStart"/>
      <w:proofErr w:type="gramStart"/>
      <w:r w:rsidRPr="00432C6A">
        <w:rPr>
          <w:rFonts w:ascii="Sakkal Majalla" w:hAnsi="Sakkal Majalla" w:cs="Sakkal Majalla"/>
          <w:color w:val="000000" w:themeColor="text1"/>
          <w:sz w:val="28"/>
          <w:szCs w:val="28"/>
          <w:lang w:bidi="ar-IQ"/>
        </w:rPr>
        <w:t>A'rab</w:t>
      </w:r>
      <w:proofErr w:type="spellEnd"/>
      <w:r w:rsidRPr="00432C6A">
        <w:rPr>
          <w:rFonts w:ascii="Sakkal Majalla" w:hAnsi="Sakkal Majalla" w:cs="Sakkal Majalla"/>
          <w:color w:val="000000" w:themeColor="text1"/>
          <w:sz w:val="28"/>
          <w:szCs w:val="28"/>
          <w:lang w:bidi="ar-IQ"/>
        </w:rPr>
        <w:t xml:space="preserve"> Al-Qur'an.</w:t>
      </w:r>
      <w:proofErr w:type="gramEnd"/>
      <w:r w:rsidRPr="00432C6A">
        <w:rPr>
          <w:rFonts w:ascii="Sakkal Majalla" w:hAnsi="Sakkal Majalla" w:cs="Sakkal Majalla"/>
          <w:color w:val="000000" w:themeColor="text1"/>
          <w:sz w:val="28"/>
          <w:szCs w:val="28"/>
          <w:lang w:bidi="ar-IQ"/>
        </w:rPr>
        <w:t xml:space="preserve"> Ed: Dr. Muhammad </w:t>
      </w:r>
      <w:proofErr w:type="spellStart"/>
      <w:r w:rsidRPr="00432C6A">
        <w:rPr>
          <w:rFonts w:ascii="Sakkal Majalla" w:hAnsi="Sakkal Majalla" w:cs="Sakkal Majalla"/>
          <w:color w:val="000000" w:themeColor="text1"/>
          <w:sz w:val="28"/>
          <w:szCs w:val="28"/>
          <w:lang w:bidi="ar-IQ"/>
        </w:rPr>
        <w:t>Abd</w:t>
      </w:r>
      <w:proofErr w:type="spellEnd"/>
      <w:r w:rsidRPr="00432C6A">
        <w:rPr>
          <w:rFonts w:ascii="Sakkal Majalla" w:hAnsi="Sakkal Majalla" w:cs="Sakkal Majalla"/>
          <w:color w:val="000000" w:themeColor="text1"/>
          <w:sz w:val="28"/>
          <w:szCs w:val="28"/>
          <w:lang w:bidi="ar-IQ"/>
        </w:rPr>
        <w:t xml:space="preserve"> Al-Salam Muhammad, </w:t>
      </w:r>
      <w:proofErr w:type="spellStart"/>
      <w:r w:rsidRPr="00432C6A">
        <w:rPr>
          <w:rFonts w:ascii="Sakkal Majalla" w:hAnsi="Sakkal Majalla" w:cs="Sakkal Majalla"/>
          <w:color w:val="000000" w:themeColor="text1"/>
          <w:sz w:val="28"/>
          <w:szCs w:val="28"/>
          <w:lang w:bidi="ar-IQ"/>
        </w:rPr>
        <w:t>Maktabat</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Fallah</w:t>
      </w:r>
      <w:proofErr w:type="spellEnd"/>
      <w:r w:rsidRPr="00432C6A">
        <w:rPr>
          <w:rFonts w:ascii="Sakkal Majalla" w:hAnsi="Sakkal Majalla" w:cs="Sakkal Majalla"/>
          <w:color w:val="000000" w:themeColor="text1"/>
          <w:sz w:val="28"/>
          <w:szCs w:val="28"/>
          <w:lang w:bidi="ar-IQ"/>
        </w:rPr>
        <w:t xml:space="preserve"> – Kuwait,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w:t>
      </w:r>
      <w:proofErr w:type="gramStart"/>
      <w:r w:rsidRPr="00432C6A">
        <w:rPr>
          <w:rFonts w:ascii="Sakkal Majalla" w:hAnsi="Sakkal Majalla" w:cs="Sakkal Majalla"/>
          <w:color w:val="000000" w:themeColor="text1"/>
          <w:sz w:val="28"/>
          <w:szCs w:val="28"/>
          <w:lang w:bidi="ar-IQ"/>
        </w:rPr>
        <w:t>ed</w:t>
      </w:r>
      <w:proofErr w:type="gramEnd"/>
      <w:r w:rsidRPr="00432C6A">
        <w:rPr>
          <w:rFonts w:ascii="Sakkal Majalla" w:hAnsi="Sakkal Majalla" w:cs="Sakkal Majalla"/>
          <w:color w:val="000000" w:themeColor="text1"/>
          <w:sz w:val="28"/>
          <w:szCs w:val="28"/>
          <w:lang w:bidi="ar-IQ"/>
        </w:rPr>
        <w:t>.</w:t>
      </w:r>
    </w:p>
    <w:p w:rsidR="004A03EB" w:rsidRPr="00432C6A" w:rsidRDefault="004A03EB"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Pr>
          <w:rFonts w:ascii="Sakkal Majalla" w:hAnsi="Sakkal Majalla" w:cs="Sakkal Majalla" w:hint="cs"/>
          <w:color w:val="000000" w:themeColor="text1"/>
          <w:sz w:val="28"/>
          <w:szCs w:val="28"/>
          <w:rtl/>
          <w:lang w:bidi="ar-IQ"/>
        </w:rPr>
        <w:t>.</w:t>
      </w:r>
      <w:r w:rsidR="000E1F80">
        <w:rPr>
          <w:rFonts w:ascii="Sakkal Majalla" w:hAnsi="Sakkal Majalla" w:cs="Sakkal Majalla" w:hint="cs"/>
          <w:color w:val="000000" w:themeColor="text1"/>
          <w:sz w:val="28"/>
          <w:szCs w:val="28"/>
          <w:rtl/>
          <w:lang w:bidi="ar-IQ"/>
        </w:rPr>
        <w:t>-</w:t>
      </w:r>
      <w:r w:rsidRPr="004A03EB">
        <w:rPr>
          <w:rFonts w:ascii="Sakkal Majalla" w:hAnsi="Sakkal Majalla" w:cs="Sakkal Majalla"/>
          <w:color w:val="000000" w:themeColor="text1"/>
          <w:sz w:val="28"/>
          <w:szCs w:val="28"/>
          <w:lang w:bidi="ar-IQ"/>
        </w:rPr>
        <w:t>Al-</w:t>
      </w:r>
      <w:proofErr w:type="spellStart"/>
      <w:r w:rsidRPr="004A03EB">
        <w:rPr>
          <w:rFonts w:ascii="Sakkal Majalla" w:hAnsi="Sakkal Majalla" w:cs="Sakkal Majalla"/>
          <w:color w:val="000000" w:themeColor="text1"/>
          <w:sz w:val="28"/>
          <w:szCs w:val="28"/>
          <w:lang w:bidi="ar-IQ"/>
        </w:rPr>
        <w:t>Nasafī</w:t>
      </w:r>
      <w:proofErr w:type="spellEnd"/>
      <w:r w:rsidRPr="004A03EB">
        <w:rPr>
          <w:rFonts w:ascii="Sakkal Majalla" w:hAnsi="Sakkal Majalla" w:cs="Sakkal Majalla"/>
          <w:color w:val="000000" w:themeColor="text1"/>
          <w:sz w:val="28"/>
          <w:szCs w:val="28"/>
          <w:lang w:bidi="ar-IQ"/>
        </w:rPr>
        <w:t xml:space="preserve">, </w:t>
      </w:r>
      <w:proofErr w:type="spellStart"/>
      <w:r w:rsidRPr="004A03EB">
        <w:rPr>
          <w:rFonts w:ascii="Sakkal Majalla" w:hAnsi="Sakkal Majalla" w:cs="Sakkal Majalla"/>
          <w:color w:val="000000" w:themeColor="text1"/>
          <w:sz w:val="28"/>
          <w:szCs w:val="28"/>
          <w:lang w:bidi="ar-IQ"/>
        </w:rPr>
        <w:t>ʿA</w:t>
      </w:r>
      <w:proofErr w:type="spellEnd"/>
      <w:r w:rsidRPr="004A03EB">
        <w:rPr>
          <w:rFonts w:ascii="Sakkal Majalla" w:hAnsi="Sakkal Majalla" w:cs="Sakkal Majalla"/>
          <w:color w:val="000000" w:themeColor="text1"/>
          <w:sz w:val="28"/>
          <w:szCs w:val="28"/>
          <w:lang w:bidi="ar-IQ"/>
        </w:rPr>
        <w:t xml:space="preserve">. </w:t>
      </w:r>
      <w:proofErr w:type="gramStart"/>
      <w:r w:rsidRPr="004A03EB">
        <w:rPr>
          <w:rFonts w:ascii="Sakkal Majalla" w:hAnsi="Sakkal Majalla" w:cs="Sakkal Majalla"/>
          <w:color w:val="000000" w:themeColor="text1"/>
          <w:sz w:val="28"/>
          <w:szCs w:val="28"/>
          <w:lang w:bidi="ar-IQ"/>
        </w:rPr>
        <w:t xml:space="preserve">(2005). </w:t>
      </w:r>
      <w:proofErr w:type="spellStart"/>
      <w:r w:rsidRPr="004A03EB">
        <w:rPr>
          <w:rFonts w:ascii="Sakkal Majalla" w:hAnsi="Sakkal Majalla" w:cs="Sakkal Majalla"/>
          <w:color w:val="000000" w:themeColor="text1"/>
          <w:sz w:val="28"/>
          <w:szCs w:val="28"/>
          <w:lang w:bidi="ar-IQ"/>
        </w:rPr>
        <w:t>Tafsīr</w:t>
      </w:r>
      <w:proofErr w:type="spellEnd"/>
      <w:r w:rsidRPr="004A03EB">
        <w:rPr>
          <w:rFonts w:ascii="Sakkal Majalla" w:hAnsi="Sakkal Majalla" w:cs="Sakkal Majalla"/>
          <w:color w:val="000000" w:themeColor="text1"/>
          <w:sz w:val="28"/>
          <w:szCs w:val="28"/>
          <w:lang w:bidi="ar-IQ"/>
        </w:rPr>
        <w:t xml:space="preserve"> al-</w:t>
      </w:r>
      <w:proofErr w:type="spellStart"/>
      <w:r w:rsidRPr="004A03EB">
        <w:rPr>
          <w:rFonts w:ascii="Sakkal Majalla" w:hAnsi="Sakkal Majalla" w:cs="Sakkal Majalla"/>
          <w:color w:val="000000" w:themeColor="text1"/>
          <w:sz w:val="28"/>
          <w:szCs w:val="28"/>
          <w:lang w:bidi="ar-IQ"/>
        </w:rPr>
        <w:t>Nasafī</w:t>
      </w:r>
      <w:proofErr w:type="spellEnd"/>
      <w:r w:rsidRPr="004A03EB">
        <w:rPr>
          <w:rFonts w:ascii="Sakkal Majalla" w:hAnsi="Sakkal Majalla" w:cs="Sakkal Majalla"/>
          <w:color w:val="000000" w:themeColor="text1"/>
          <w:sz w:val="28"/>
          <w:szCs w:val="28"/>
          <w:lang w:bidi="ar-IQ"/>
        </w:rPr>
        <w:t xml:space="preserve"> (Al-</w:t>
      </w:r>
      <w:proofErr w:type="spellStart"/>
      <w:r w:rsidRPr="004A03EB">
        <w:rPr>
          <w:rFonts w:ascii="Sakkal Majalla" w:hAnsi="Sakkal Majalla" w:cs="Sakkal Majalla"/>
          <w:color w:val="000000" w:themeColor="text1"/>
          <w:sz w:val="28"/>
          <w:szCs w:val="28"/>
          <w:lang w:bidi="ar-IQ"/>
        </w:rPr>
        <w:t>Nasafī's</w:t>
      </w:r>
      <w:proofErr w:type="spellEnd"/>
      <w:r w:rsidRPr="004A03EB">
        <w:rPr>
          <w:rFonts w:ascii="Sakkal Majalla" w:hAnsi="Sakkal Majalla" w:cs="Sakkal Majalla"/>
          <w:color w:val="000000" w:themeColor="text1"/>
          <w:sz w:val="28"/>
          <w:szCs w:val="28"/>
          <w:lang w:bidi="ar-IQ"/>
        </w:rPr>
        <w:t xml:space="preserve"> Exegesis).</w:t>
      </w:r>
      <w:proofErr w:type="gramEnd"/>
      <w:r w:rsidRPr="004A03EB">
        <w:rPr>
          <w:rFonts w:ascii="Sakkal Majalla" w:hAnsi="Sakkal Majalla" w:cs="Sakkal Majalla"/>
          <w:color w:val="000000" w:themeColor="text1"/>
          <w:sz w:val="28"/>
          <w:szCs w:val="28"/>
          <w:lang w:bidi="ar-IQ"/>
        </w:rPr>
        <w:t xml:space="preserve"> </w:t>
      </w:r>
      <w:proofErr w:type="gramStart"/>
      <w:r w:rsidRPr="004A03EB">
        <w:rPr>
          <w:rFonts w:ascii="Sakkal Majalla" w:hAnsi="Sakkal Majalla" w:cs="Sakkal Majalla"/>
          <w:color w:val="000000" w:themeColor="text1"/>
          <w:sz w:val="28"/>
          <w:szCs w:val="28"/>
          <w:lang w:bidi="ar-IQ"/>
        </w:rPr>
        <w:t xml:space="preserve">Edited by </w:t>
      </w:r>
      <w:proofErr w:type="spellStart"/>
      <w:r w:rsidRPr="004A03EB">
        <w:rPr>
          <w:rFonts w:ascii="Sakkal Majalla" w:hAnsi="Sakkal Majalla" w:cs="Sakkal Majalla"/>
          <w:color w:val="000000" w:themeColor="text1"/>
          <w:sz w:val="28"/>
          <w:szCs w:val="28"/>
          <w:lang w:bidi="ar-IQ"/>
        </w:rPr>
        <w:t>Shaykh</w:t>
      </w:r>
      <w:proofErr w:type="spellEnd"/>
      <w:r w:rsidRPr="004A03EB">
        <w:rPr>
          <w:rFonts w:ascii="Sakkal Majalla" w:hAnsi="Sakkal Majalla" w:cs="Sakkal Majalla"/>
          <w:color w:val="000000" w:themeColor="text1"/>
          <w:sz w:val="28"/>
          <w:szCs w:val="28"/>
          <w:lang w:bidi="ar-IQ"/>
        </w:rPr>
        <w:t xml:space="preserve"> </w:t>
      </w:r>
      <w:proofErr w:type="spellStart"/>
      <w:r w:rsidRPr="004A03EB">
        <w:rPr>
          <w:rFonts w:ascii="Sakkal Majalla" w:hAnsi="Sakkal Majalla" w:cs="Sakkal Majalla"/>
          <w:color w:val="000000" w:themeColor="text1"/>
          <w:sz w:val="28"/>
          <w:szCs w:val="28"/>
          <w:lang w:bidi="ar-IQ"/>
        </w:rPr>
        <w:t>Marwān</w:t>
      </w:r>
      <w:proofErr w:type="spellEnd"/>
      <w:r w:rsidRPr="004A03EB">
        <w:rPr>
          <w:rFonts w:ascii="Sakkal Majalla" w:hAnsi="Sakkal Majalla" w:cs="Sakkal Majalla"/>
          <w:color w:val="000000" w:themeColor="text1"/>
          <w:sz w:val="28"/>
          <w:szCs w:val="28"/>
          <w:lang w:bidi="ar-IQ"/>
        </w:rPr>
        <w:t xml:space="preserve"> </w:t>
      </w:r>
      <w:proofErr w:type="spellStart"/>
      <w:r w:rsidRPr="004A03EB">
        <w:rPr>
          <w:rFonts w:ascii="Sakkal Majalla" w:hAnsi="Sakkal Majalla" w:cs="Sakkal Majalla"/>
          <w:color w:val="000000" w:themeColor="text1"/>
          <w:sz w:val="28"/>
          <w:szCs w:val="28"/>
          <w:lang w:bidi="ar-IQ"/>
        </w:rPr>
        <w:t>Muḥammad</w:t>
      </w:r>
      <w:proofErr w:type="spellEnd"/>
      <w:r w:rsidRPr="004A03EB">
        <w:rPr>
          <w:rFonts w:ascii="Sakkal Majalla" w:hAnsi="Sakkal Majalla" w:cs="Sakkal Majalla"/>
          <w:color w:val="000000" w:themeColor="text1"/>
          <w:sz w:val="28"/>
          <w:szCs w:val="28"/>
          <w:lang w:bidi="ar-IQ"/>
        </w:rPr>
        <w:t xml:space="preserve"> al-</w:t>
      </w:r>
      <w:proofErr w:type="spellStart"/>
      <w:r w:rsidRPr="004A03EB">
        <w:rPr>
          <w:rFonts w:ascii="Sakkal Majalla" w:hAnsi="Sakkal Majalla" w:cs="Sakkal Majalla"/>
          <w:color w:val="000000" w:themeColor="text1"/>
          <w:sz w:val="28"/>
          <w:szCs w:val="28"/>
          <w:lang w:bidi="ar-IQ"/>
        </w:rPr>
        <w:t>Shaʿār</w:t>
      </w:r>
      <w:proofErr w:type="spellEnd"/>
      <w:r w:rsidRPr="004A03EB">
        <w:rPr>
          <w:rFonts w:ascii="Sakkal Majalla" w:hAnsi="Sakkal Majalla" w:cs="Sakkal Majalla"/>
          <w:color w:val="000000" w:themeColor="text1"/>
          <w:sz w:val="28"/>
          <w:szCs w:val="28"/>
          <w:lang w:bidi="ar-IQ"/>
        </w:rPr>
        <w:t>.</w:t>
      </w:r>
      <w:proofErr w:type="gramEnd"/>
      <w:r w:rsidRPr="004A03EB">
        <w:rPr>
          <w:rFonts w:ascii="Sakkal Majalla" w:hAnsi="Sakkal Majalla" w:cs="Sakkal Majalla"/>
          <w:color w:val="000000" w:themeColor="text1"/>
          <w:sz w:val="28"/>
          <w:szCs w:val="28"/>
          <w:lang w:bidi="ar-IQ"/>
        </w:rPr>
        <w:t xml:space="preserve"> </w:t>
      </w:r>
      <w:proofErr w:type="spellStart"/>
      <w:proofErr w:type="gramStart"/>
      <w:r w:rsidRPr="004A03EB">
        <w:rPr>
          <w:rFonts w:ascii="Sakkal Majalla" w:hAnsi="Sakkal Majalla" w:cs="Sakkal Majalla"/>
          <w:color w:val="000000" w:themeColor="text1"/>
          <w:sz w:val="28"/>
          <w:szCs w:val="28"/>
          <w:lang w:bidi="ar-IQ"/>
        </w:rPr>
        <w:t>Dār</w:t>
      </w:r>
      <w:proofErr w:type="spellEnd"/>
      <w:r w:rsidRPr="004A03EB">
        <w:rPr>
          <w:rFonts w:ascii="Sakkal Majalla" w:hAnsi="Sakkal Majalla" w:cs="Sakkal Majalla"/>
          <w:color w:val="000000" w:themeColor="text1"/>
          <w:sz w:val="28"/>
          <w:szCs w:val="28"/>
          <w:lang w:bidi="ar-IQ"/>
        </w:rPr>
        <w:t xml:space="preserve"> al-</w:t>
      </w:r>
      <w:proofErr w:type="spellStart"/>
      <w:r w:rsidRPr="004A03EB">
        <w:rPr>
          <w:rFonts w:ascii="Sakkal Majalla" w:hAnsi="Sakkal Majalla" w:cs="Sakkal Majalla"/>
          <w:color w:val="000000" w:themeColor="text1"/>
          <w:sz w:val="28"/>
          <w:szCs w:val="28"/>
          <w:lang w:bidi="ar-IQ"/>
        </w:rPr>
        <w:t>Nafāʾis</w:t>
      </w:r>
      <w:proofErr w:type="spellEnd"/>
      <w:r w:rsidRPr="004A03EB">
        <w:rPr>
          <w:rFonts w:ascii="Sakkal Majalla" w:hAnsi="Sakkal Majalla" w:cs="Sakkal Majalla"/>
          <w:color w:val="000000" w:themeColor="text1"/>
          <w:sz w:val="28"/>
          <w:szCs w:val="28"/>
          <w:lang w:bidi="ar-IQ"/>
        </w:rPr>
        <w:t xml:space="preserve"> – Beirut.</w:t>
      </w:r>
      <w:proofErr w:type="gramEnd"/>
    </w:p>
    <w:p w:rsidR="00B7649D" w:rsidRPr="00432C6A" w:rsidRDefault="00B7649D"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lang w:bidi="ar-IQ"/>
        </w:rPr>
      </w:pPr>
      <w:r w:rsidRPr="00432C6A">
        <w:rPr>
          <w:rFonts w:ascii="Sakkal Majalla" w:hAnsi="Sakkal Majalla" w:cs="Sakkal Majalla"/>
          <w:color w:val="000000" w:themeColor="text1"/>
          <w:sz w:val="28"/>
          <w:szCs w:val="28"/>
          <w:lang w:bidi="ar-IQ"/>
        </w:rPr>
        <w:t xml:space="preserve">. </w:t>
      </w:r>
      <w:r w:rsidR="000E1F80">
        <w:rPr>
          <w:rFonts w:ascii="Sakkal Majalla" w:hAnsi="Sakkal Majalla" w:cs="Sakkal Majalla" w:hint="cs"/>
          <w:color w:val="000000" w:themeColor="text1"/>
          <w:sz w:val="28"/>
          <w:szCs w:val="28"/>
          <w:rtl/>
          <w:lang w:bidi="ar-IQ"/>
        </w:rPr>
        <w:t>-</w:t>
      </w:r>
      <w:r w:rsidRPr="00432C6A">
        <w:rPr>
          <w:rFonts w:ascii="Sakkal Majalla" w:hAnsi="Sakkal Majalla" w:cs="Sakkal Majalla"/>
          <w:color w:val="000000" w:themeColor="text1"/>
          <w:sz w:val="28"/>
          <w:szCs w:val="28"/>
          <w:lang w:bidi="ar-IQ"/>
        </w:rPr>
        <w:t>Al-</w:t>
      </w:r>
      <w:proofErr w:type="spellStart"/>
      <w:r w:rsidRPr="00432C6A">
        <w:rPr>
          <w:rFonts w:ascii="Sakkal Majalla" w:hAnsi="Sakkal Majalla" w:cs="Sakkal Majalla"/>
          <w:color w:val="000000" w:themeColor="text1"/>
          <w:sz w:val="28"/>
          <w:szCs w:val="28"/>
          <w:lang w:bidi="ar-IQ"/>
        </w:rPr>
        <w:t>Wahidi</w:t>
      </w:r>
      <w:proofErr w:type="spellEnd"/>
      <w:r w:rsidRPr="00432C6A">
        <w:rPr>
          <w:rFonts w:ascii="Sakkal Majalla" w:hAnsi="Sakkal Majalla" w:cs="Sakkal Majalla"/>
          <w:color w:val="000000" w:themeColor="text1"/>
          <w:sz w:val="28"/>
          <w:szCs w:val="28"/>
          <w:lang w:bidi="ar-IQ"/>
        </w:rPr>
        <w:t xml:space="preserve">, A. </w:t>
      </w:r>
      <w:proofErr w:type="gramStart"/>
      <w:r w:rsidRPr="00432C6A">
        <w:rPr>
          <w:rFonts w:ascii="Sakkal Majalla" w:hAnsi="Sakkal Majalla" w:cs="Sakkal Majalla"/>
          <w:color w:val="000000" w:themeColor="text1"/>
          <w:sz w:val="28"/>
          <w:szCs w:val="28"/>
          <w:lang w:bidi="ar-IQ"/>
        </w:rPr>
        <w:t>(</w:t>
      </w:r>
      <w:r w:rsidRPr="00432C6A">
        <w:rPr>
          <w:rFonts w:ascii="Sakkal Majalla" w:hAnsi="Sakkal Majalla" w:cs="Sakkal Majalla"/>
          <w:color w:val="000000" w:themeColor="text1"/>
          <w:sz w:val="28"/>
          <w:szCs w:val="28"/>
          <w:rtl/>
          <w:lang w:bidi="ar-IQ"/>
        </w:rPr>
        <w:t>1430</w:t>
      </w:r>
      <w:r w:rsidRPr="00432C6A">
        <w:rPr>
          <w:rFonts w:ascii="Sakkal Majalla" w:hAnsi="Sakkal Majalla" w:cs="Sakkal Majalla"/>
          <w:color w:val="000000" w:themeColor="text1"/>
          <w:sz w:val="28"/>
          <w:szCs w:val="28"/>
          <w:lang w:bidi="ar-IQ"/>
        </w:rPr>
        <w:t xml:space="preserve"> AH).</w:t>
      </w:r>
      <w:proofErr w:type="gram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Tafsir</w:t>
      </w:r>
      <w:proofErr w:type="spellEnd"/>
      <w:r w:rsidRPr="00432C6A">
        <w:rPr>
          <w:rFonts w:ascii="Sakkal Majalla" w:hAnsi="Sakkal Majalla" w:cs="Sakkal Majalla"/>
          <w:color w:val="000000" w:themeColor="text1"/>
          <w:sz w:val="28"/>
          <w:szCs w:val="28"/>
          <w:lang w:bidi="ar-IQ"/>
        </w:rPr>
        <w:t xml:space="preserve"> Al-</w:t>
      </w:r>
      <w:proofErr w:type="spellStart"/>
      <w:r w:rsidRPr="00432C6A">
        <w:rPr>
          <w:rFonts w:ascii="Sakkal Majalla" w:hAnsi="Sakkal Majalla" w:cs="Sakkal Majalla"/>
          <w:color w:val="000000" w:themeColor="text1"/>
          <w:sz w:val="28"/>
          <w:szCs w:val="28"/>
          <w:lang w:bidi="ar-IQ"/>
        </w:rPr>
        <w:t>Basit</w:t>
      </w:r>
      <w:proofErr w:type="spellEnd"/>
      <w:r w:rsidRPr="00432C6A">
        <w:rPr>
          <w:rFonts w:ascii="Sakkal Majalla" w:hAnsi="Sakkal Majalla" w:cs="Sakkal Majalla"/>
          <w:color w:val="000000" w:themeColor="text1"/>
          <w:sz w:val="28"/>
          <w:szCs w:val="28"/>
          <w:lang w:bidi="ar-IQ"/>
        </w:rPr>
        <w:t>. Ed: Originally prepared as (</w:t>
      </w:r>
      <w:r w:rsidRPr="00432C6A">
        <w:rPr>
          <w:rFonts w:ascii="Sakkal Majalla" w:hAnsi="Sakkal Majalla" w:cs="Sakkal Majalla"/>
          <w:color w:val="000000" w:themeColor="text1"/>
          <w:sz w:val="28"/>
          <w:szCs w:val="28"/>
          <w:rtl/>
          <w:lang w:bidi="ar-IQ"/>
        </w:rPr>
        <w:t>15</w:t>
      </w:r>
      <w:r w:rsidRPr="00432C6A">
        <w:rPr>
          <w:rFonts w:ascii="Sakkal Majalla" w:hAnsi="Sakkal Majalla" w:cs="Sakkal Majalla"/>
          <w:color w:val="000000" w:themeColor="text1"/>
          <w:sz w:val="28"/>
          <w:szCs w:val="28"/>
          <w:lang w:bidi="ar-IQ"/>
        </w:rPr>
        <w:t xml:space="preserve">) PhD theses at Imam Muhammad bin Saud University, then a scientific committee from the university compiled and organized it, Deanship of Scientific Research - Imam Muhammad bin Saud Islamic University, </w:t>
      </w:r>
      <w:r w:rsidRPr="00432C6A">
        <w:rPr>
          <w:rFonts w:ascii="Sakkal Majalla" w:hAnsi="Sakkal Majalla" w:cs="Sakkal Majalla"/>
          <w:color w:val="000000" w:themeColor="text1"/>
          <w:sz w:val="28"/>
          <w:szCs w:val="28"/>
          <w:rtl/>
          <w:lang w:bidi="ar-IQ"/>
        </w:rPr>
        <w:t>1</w:t>
      </w:r>
      <w:proofErr w:type="spellStart"/>
      <w:r w:rsidRPr="00432C6A">
        <w:rPr>
          <w:rFonts w:ascii="Sakkal Majalla" w:hAnsi="Sakkal Majalla" w:cs="Sakkal Majalla"/>
          <w:color w:val="000000" w:themeColor="text1"/>
          <w:sz w:val="28"/>
          <w:szCs w:val="28"/>
          <w:lang w:bidi="ar-IQ"/>
        </w:rPr>
        <w:t>st</w:t>
      </w:r>
      <w:proofErr w:type="spellEnd"/>
      <w:r w:rsidRPr="00432C6A">
        <w:rPr>
          <w:rFonts w:ascii="Sakkal Majalla" w:hAnsi="Sakkal Majalla" w:cs="Sakkal Majalla"/>
          <w:color w:val="000000" w:themeColor="text1"/>
          <w:sz w:val="28"/>
          <w:szCs w:val="28"/>
          <w:lang w:bidi="ar-IQ"/>
        </w:rPr>
        <w:t xml:space="preserve"> ed.</w:t>
      </w:r>
    </w:p>
    <w:p w:rsidR="00133B86" w:rsidRPr="00432C6A" w:rsidRDefault="000E1F80" w:rsidP="00196922">
      <w:pPr>
        <w:autoSpaceDE w:val="0"/>
        <w:autoSpaceDN w:val="0"/>
        <w:adjustRightInd w:val="0"/>
        <w:spacing w:after="0" w:line="276" w:lineRule="auto"/>
        <w:ind w:left="-291" w:right="-426"/>
        <w:jc w:val="both"/>
        <w:rPr>
          <w:rFonts w:ascii="Sakkal Majalla" w:hAnsi="Sakkal Majalla" w:cs="Sakkal Majalla"/>
          <w:color w:val="000000" w:themeColor="text1"/>
          <w:sz w:val="28"/>
          <w:szCs w:val="28"/>
          <w:rtl/>
          <w:lang w:bidi="ar-IQ"/>
        </w:rPr>
      </w:pPr>
      <w:r>
        <w:rPr>
          <w:rFonts w:ascii="Sakkal Majalla" w:hAnsi="Sakkal Majalla" w:cs="Sakkal Majalla" w:hint="cs"/>
          <w:color w:val="000000" w:themeColor="text1"/>
          <w:sz w:val="28"/>
          <w:szCs w:val="28"/>
          <w:rtl/>
          <w:lang w:bidi="ar-IQ"/>
        </w:rPr>
        <w:t xml:space="preserve"> -</w:t>
      </w:r>
      <w:r w:rsidR="00B7649D" w:rsidRPr="00432C6A">
        <w:rPr>
          <w:rFonts w:ascii="Sakkal Majalla" w:hAnsi="Sakkal Majalla" w:cs="Sakkal Majalla"/>
          <w:color w:val="000000" w:themeColor="text1"/>
          <w:sz w:val="28"/>
          <w:szCs w:val="28"/>
          <w:rtl/>
          <w:lang w:bidi="ar-IQ"/>
        </w:rPr>
        <w:t xml:space="preserve">. </w:t>
      </w:r>
      <w:r w:rsidR="00B7649D" w:rsidRPr="00432C6A">
        <w:rPr>
          <w:rFonts w:ascii="Sakkal Majalla" w:hAnsi="Sakkal Majalla" w:cs="Sakkal Majalla"/>
          <w:color w:val="000000" w:themeColor="text1"/>
          <w:sz w:val="28"/>
          <w:szCs w:val="28"/>
          <w:lang w:bidi="ar-IQ"/>
        </w:rPr>
        <w:t>Al-</w:t>
      </w:r>
      <w:proofErr w:type="spellStart"/>
      <w:r w:rsidR="00B7649D" w:rsidRPr="00432C6A">
        <w:rPr>
          <w:rFonts w:ascii="Sakkal Majalla" w:hAnsi="Sakkal Majalla" w:cs="Sakkal Majalla"/>
          <w:color w:val="000000" w:themeColor="text1"/>
          <w:sz w:val="28"/>
          <w:szCs w:val="28"/>
          <w:lang w:bidi="ar-IQ"/>
        </w:rPr>
        <w:t>Wahidi</w:t>
      </w:r>
      <w:proofErr w:type="spellEnd"/>
      <w:r w:rsidR="00B7649D" w:rsidRPr="00432C6A">
        <w:rPr>
          <w:rFonts w:ascii="Sakkal Majalla" w:hAnsi="Sakkal Majalla" w:cs="Sakkal Majalla"/>
          <w:color w:val="000000" w:themeColor="text1"/>
          <w:sz w:val="28"/>
          <w:szCs w:val="28"/>
          <w:lang w:bidi="ar-IQ"/>
        </w:rPr>
        <w:t>, A. (</w:t>
      </w:r>
      <w:r w:rsidR="00B7649D" w:rsidRPr="00432C6A">
        <w:rPr>
          <w:rFonts w:ascii="Sakkal Majalla" w:hAnsi="Sakkal Majalla" w:cs="Sakkal Majalla"/>
          <w:color w:val="000000" w:themeColor="text1"/>
          <w:sz w:val="28"/>
          <w:szCs w:val="28"/>
          <w:rtl/>
          <w:lang w:bidi="ar-IQ"/>
        </w:rPr>
        <w:t>1994</w:t>
      </w:r>
      <w:r w:rsidR="00B7649D" w:rsidRPr="00432C6A">
        <w:rPr>
          <w:rFonts w:ascii="Sakkal Majalla" w:hAnsi="Sakkal Majalla" w:cs="Sakkal Majalla"/>
          <w:color w:val="000000" w:themeColor="text1"/>
          <w:sz w:val="28"/>
          <w:szCs w:val="28"/>
          <w:lang w:bidi="ar-IQ"/>
        </w:rPr>
        <w:t xml:space="preserve">). </w:t>
      </w:r>
      <w:proofErr w:type="gramStart"/>
      <w:r w:rsidR="00B7649D" w:rsidRPr="00432C6A">
        <w:rPr>
          <w:rFonts w:ascii="Sakkal Majalla" w:hAnsi="Sakkal Majalla" w:cs="Sakkal Majalla"/>
          <w:color w:val="000000" w:themeColor="text1"/>
          <w:sz w:val="28"/>
          <w:szCs w:val="28"/>
          <w:lang w:bidi="ar-IQ"/>
        </w:rPr>
        <w:t>Al-</w:t>
      </w:r>
      <w:proofErr w:type="spellStart"/>
      <w:r w:rsidR="00B7649D" w:rsidRPr="00432C6A">
        <w:rPr>
          <w:rFonts w:ascii="Sakkal Majalla" w:hAnsi="Sakkal Majalla" w:cs="Sakkal Majalla"/>
          <w:color w:val="000000" w:themeColor="text1"/>
          <w:sz w:val="28"/>
          <w:szCs w:val="28"/>
          <w:lang w:bidi="ar-IQ"/>
        </w:rPr>
        <w:t>Wasit</w:t>
      </w:r>
      <w:proofErr w:type="spellEnd"/>
      <w:r w:rsidR="00B7649D" w:rsidRPr="00432C6A">
        <w:rPr>
          <w:rFonts w:ascii="Sakkal Majalla" w:hAnsi="Sakkal Majalla" w:cs="Sakkal Majalla"/>
          <w:color w:val="000000" w:themeColor="text1"/>
          <w:sz w:val="28"/>
          <w:szCs w:val="28"/>
          <w:lang w:bidi="ar-IQ"/>
        </w:rPr>
        <w:t xml:space="preserve"> fi </w:t>
      </w:r>
      <w:proofErr w:type="spellStart"/>
      <w:r w:rsidR="00B7649D" w:rsidRPr="00432C6A">
        <w:rPr>
          <w:rFonts w:ascii="Sakkal Majalla" w:hAnsi="Sakkal Majalla" w:cs="Sakkal Majalla"/>
          <w:color w:val="000000" w:themeColor="text1"/>
          <w:sz w:val="28"/>
          <w:szCs w:val="28"/>
          <w:lang w:bidi="ar-IQ"/>
        </w:rPr>
        <w:t>Tafsir</w:t>
      </w:r>
      <w:proofErr w:type="spellEnd"/>
      <w:r w:rsidR="00B7649D" w:rsidRPr="00432C6A">
        <w:rPr>
          <w:rFonts w:ascii="Sakkal Majalla" w:hAnsi="Sakkal Majalla" w:cs="Sakkal Majalla"/>
          <w:color w:val="000000" w:themeColor="text1"/>
          <w:sz w:val="28"/>
          <w:szCs w:val="28"/>
          <w:lang w:bidi="ar-IQ"/>
        </w:rPr>
        <w:t xml:space="preserve"> Al-Qur'an Al-Majid.</w:t>
      </w:r>
      <w:proofErr w:type="gramEnd"/>
      <w:r w:rsidR="00B7649D" w:rsidRPr="00432C6A">
        <w:rPr>
          <w:rFonts w:ascii="Sakkal Majalla" w:hAnsi="Sakkal Majalla" w:cs="Sakkal Majalla"/>
          <w:color w:val="000000" w:themeColor="text1"/>
          <w:sz w:val="28"/>
          <w:szCs w:val="28"/>
          <w:lang w:bidi="ar-IQ"/>
        </w:rPr>
        <w:t xml:space="preserve"> Ed: Adel Ahmad Abdel </w:t>
      </w:r>
      <w:proofErr w:type="spellStart"/>
      <w:r w:rsidR="00B7649D" w:rsidRPr="00432C6A">
        <w:rPr>
          <w:rFonts w:ascii="Sakkal Majalla" w:hAnsi="Sakkal Majalla" w:cs="Sakkal Majalla"/>
          <w:color w:val="000000" w:themeColor="text1"/>
          <w:sz w:val="28"/>
          <w:szCs w:val="28"/>
          <w:lang w:bidi="ar-IQ"/>
        </w:rPr>
        <w:t>Mawjud</w:t>
      </w:r>
      <w:proofErr w:type="spellEnd"/>
      <w:r w:rsidR="00B7649D" w:rsidRPr="00432C6A">
        <w:rPr>
          <w:rFonts w:ascii="Sakkal Majalla" w:hAnsi="Sakkal Majalla" w:cs="Sakkal Majalla"/>
          <w:color w:val="000000" w:themeColor="text1"/>
          <w:sz w:val="28"/>
          <w:szCs w:val="28"/>
          <w:lang w:bidi="ar-IQ"/>
        </w:rPr>
        <w:t xml:space="preserve">, Sheikh Ali Muhammad </w:t>
      </w:r>
      <w:proofErr w:type="spellStart"/>
      <w:r w:rsidR="00B7649D" w:rsidRPr="00432C6A">
        <w:rPr>
          <w:rFonts w:ascii="Sakkal Majalla" w:hAnsi="Sakkal Majalla" w:cs="Sakkal Majalla"/>
          <w:color w:val="000000" w:themeColor="text1"/>
          <w:sz w:val="28"/>
          <w:szCs w:val="28"/>
          <w:lang w:bidi="ar-IQ"/>
        </w:rPr>
        <w:t>Maw'ud</w:t>
      </w:r>
      <w:proofErr w:type="spellEnd"/>
      <w:r w:rsidR="00B7649D" w:rsidRPr="00432C6A">
        <w:rPr>
          <w:rFonts w:ascii="Sakkal Majalla" w:hAnsi="Sakkal Majalla" w:cs="Sakkal Majalla"/>
          <w:color w:val="000000" w:themeColor="text1"/>
          <w:sz w:val="28"/>
          <w:szCs w:val="28"/>
          <w:lang w:bidi="ar-IQ"/>
        </w:rPr>
        <w:t xml:space="preserve">, Dr. Ahmad Muhammad </w:t>
      </w:r>
      <w:proofErr w:type="spellStart"/>
      <w:r w:rsidR="00B7649D" w:rsidRPr="00432C6A">
        <w:rPr>
          <w:rFonts w:ascii="Sakkal Majalla" w:hAnsi="Sakkal Majalla" w:cs="Sakkal Majalla"/>
          <w:color w:val="000000" w:themeColor="text1"/>
          <w:sz w:val="28"/>
          <w:szCs w:val="28"/>
          <w:lang w:bidi="ar-IQ"/>
        </w:rPr>
        <w:t>Saira</w:t>
      </w:r>
      <w:proofErr w:type="spellEnd"/>
      <w:r w:rsidR="00B7649D" w:rsidRPr="00432C6A">
        <w:rPr>
          <w:rFonts w:ascii="Sakkal Majalla" w:hAnsi="Sakkal Majalla" w:cs="Sakkal Majalla"/>
          <w:color w:val="000000" w:themeColor="text1"/>
          <w:sz w:val="28"/>
          <w:szCs w:val="28"/>
          <w:lang w:bidi="ar-IQ"/>
        </w:rPr>
        <w:t>, Dr. Ahmad Abdel Ghani Al-Jamal, Dr. Abdel Rahman '</w:t>
      </w:r>
      <w:proofErr w:type="spellStart"/>
      <w:r w:rsidR="00B7649D" w:rsidRPr="00432C6A">
        <w:rPr>
          <w:rFonts w:ascii="Sakkal Majalla" w:hAnsi="Sakkal Majalla" w:cs="Sakkal Majalla"/>
          <w:color w:val="000000" w:themeColor="text1"/>
          <w:sz w:val="28"/>
          <w:szCs w:val="28"/>
          <w:lang w:bidi="ar-IQ"/>
        </w:rPr>
        <w:t>Awais</w:t>
      </w:r>
      <w:proofErr w:type="spellEnd"/>
      <w:r w:rsidR="00B7649D" w:rsidRPr="00432C6A">
        <w:rPr>
          <w:rFonts w:ascii="Sakkal Majalla" w:hAnsi="Sakkal Majalla" w:cs="Sakkal Majalla"/>
          <w:color w:val="000000" w:themeColor="text1"/>
          <w:sz w:val="28"/>
          <w:szCs w:val="28"/>
          <w:lang w:bidi="ar-IQ"/>
        </w:rPr>
        <w:t>, Dar Al-</w:t>
      </w:r>
      <w:proofErr w:type="spellStart"/>
      <w:r w:rsidR="00B7649D" w:rsidRPr="00432C6A">
        <w:rPr>
          <w:rFonts w:ascii="Sakkal Majalla" w:hAnsi="Sakkal Majalla" w:cs="Sakkal Majalla"/>
          <w:color w:val="000000" w:themeColor="text1"/>
          <w:sz w:val="28"/>
          <w:szCs w:val="28"/>
          <w:lang w:bidi="ar-IQ"/>
        </w:rPr>
        <w:t>Kutub</w:t>
      </w:r>
      <w:proofErr w:type="spellEnd"/>
      <w:r w:rsidR="00B7649D" w:rsidRPr="00432C6A">
        <w:rPr>
          <w:rFonts w:ascii="Sakkal Majalla" w:hAnsi="Sakkal Majalla" w:cs="Sakkal Majalla"/>
          <w:color w:val="000000" w:themeColor="text1"/>
          <w:sz w:val="28"/>
          <w:szCs w:val="28"/>
          <w:lang w:bidi="ar-IQ"/>
        </w:rPr>
        <w:t xml:space="preserve"> Al-</w:t>
      </w:r>
      <w:proofErr w:type="spellStart"/>
      <w:r w:rsidR="00B7649D" w:rsidRPr="00432C6A">
        <w:rPr>
          <w:rFonts w:ascii="Sakkal Majalla" w:hAnsi="Sakkal Majalla" w:cs="Sakkal Majalla"/>
          <w:color w:val="000000" w:themeColor="text1"/>
          <w:sz w:val="28"/>
          <w:szCs w:val="28"/>
          <w:lang w:bidi="ar-IQ"/>
        </w:rPr>
        <w:t>Ilmiyya</w:t>
      </w:r>
      <w:proofErr w:type="spellEnd"/>
      <w:r w:rsidR="00B7649D" w:rsidRPr="00432C6A">
        <w:rPr>
          <w:rFonts w:ascii="Sakkal Majalla" w:hAnsi="Sakkal Majalla" w:cs="Sakkal Majalla"/>
          <w:color w:val="000000" w:themeColor="text1"/>
          <w:sz w:val="28"/>
          <w:szCs w:val="28"/>
          <w:lang w:bidi="ar-IQ"/>
        </w:rPr>
        <w:t xml:space="preserve">, Beirut – Lebanon, </w:t>
      </w:r>
      <w:r w:rsidR="00B7649D" w:rsidRPr="00432C6A">
        <w:rPr>
          <w:rFonts w:ascii="Sakkal Majalla" w:hAnsi="Sakkal Majalla" w:cs="Sakkal Majalla"/>
          <w:color w:val="000000" w:themeColor="text1"/>
          <w:sz w:val="28"/>
          <w:szCs w:val="28"/>
          <w:rtl/>
          <w:lang w:bidi="ar-IQ"/>
        </w:rPr>
        <w:t>1</w:t>
      </w:r>
      <w:proofErr w:type="spellStart"/>
      <w:r w:rsidR="00B7649D" w:rsidRPr="00432C6A">
        <w:rPr>
          <w:rFonts w:ascii="Sakkal Majalla" w:hAnsi="Sakkal Majalla" w:cs="Sakkal Majalla"/>
          <w:color w:val="000000" w:themeColor="text1"/>
          <w:sz w:val="28"/>
          <w:szCs w:val="28"/>
          <w:lang w:bidi="ar-IQ"/>
        </w:rPr>
        <w:t>st</w:t>
      </w:r>
      <w:proofErr w:type="spellEnd"/>
      <w:r w:rsidR="00B7649D" w:rsidRPr="00432C6A">
        <w:rPr>
          <w:rFonts w:ascii="Sakkal Majalla" w:hAnsi="Sakkal Majalla" w:cs="Sakkal Majalla"/>
          <w:color w:val="000000" w:themeColor="text1"/>
          <w:sz w:val="28"/>
          <w:szCs w:val="28"/>
          <w:lang w:bidi="ar-IQ"/>
        </w:rPr>
        <w:t xml:space="preserve"> </w:t>
      </w:r>
      <w:proofErr w:type="spellStart"/>
      <w:r w:rsidR="00B7649D" w:rsidRPr="00432C6A">
        <w:rPr>
          <w:rFonts w:ascii="Sakkal Majalla" w:hAnsi="Sakkal Majalla" w:cs="Sakkal Majalla"/>
          <w:color w:val="000000" w:themeColor="text1"/>
          <w:sz w:val="28"/>
          <w:szCs w:val="28"/>
          <w:lang w:bidi="ar-IQ"/>
        </w:rPr>
        <w:t>ed</w:t>
      </w:r>
      <w:proofErr w:type="spellEnd"/>
      <w:r w:rsidR="00B7649D" w:rsidRPr="00432C6A">
        <w:rPr>
          <w:rFonts w:ascii="Sakkal Majalla" w:hAnsi="Sakkal Majalla" w:cs="Sakkal Majalla"/>
          <w:color w:val="000000" w:themeColor="text1"/>
          <w:sz w:val="28"/>
          <w:szCs w:val="28"/>
          <w:rtl/>
          <w:lang w:bidi="ar-IQ"/>
        </w:rPr>
        <w:t>.</w:t>
      </w:r>
    </w:p>
    <w:p w:rsidR="00133B86" w:rsidRPr="00432C6A" w:rsidRDefault="00133B86" w:rsidP="00196922">
      <w:pPr>
        <w:autoSpaceDE w:val="0"/>
        <w:autoSpaceDN w:val="0"/>
        <w:bidi/>
        <w:adjustRightInd w:val="0"/>
        <w:spacing w:after="0" w:line="276" w:lineRule="auto"/>
        <w:ind w:left="-291" w:right="-426"/>
        <w:jc w:val="both"/>
        <w:rPr>
          <w:rFonts w:ascii="Sakkal Majalla" w:hAnsi="Sakkal Majalla" w:cs="Sakkal Majalla"/>
          <w:b/>
          <w:bCs/>
          <w:color w:val="000080"/>
          <w:sz w:val="32"/>
          <w:szCs w:val="32"/>
          <w:rtl/>
          <w:lang w:bidi="ar-IQ"/>
        </w:rPr>
      </w:pPr>
    </w:p>
    <w:p w:rsidR="000E2A40" w:rsidRPr="00432C6A" w:rsidRDefault="000E2A40" w:rsidP="00196922">
      <w:pPr>
        <w:autoSpaceDE w:val="0"/>
        <w:autoSpaceDN w:val="0"/>
        <w:bidi/>
        <w:adjustRightInd w:val="0"/>
        <w:spacing w:after="0" w:line="276" w:lineRule="auto"/>
        <w:ind w:left="-291" w:right="-426"/>
        <w:rPr>
          <w:rFonts w:ascii="Sakkal Majalla" w:hAnsi="Sakkal Majalla" w:cs="Sakkal Majalla"/>
          <w:b/>
          <w:bCs/>
          <w:color w:val="000080"/>
          <w:sz w:val="32"/>
          <w:szCs w:val="32"/>
          <w:rtl/>
          <w:lang w:bidi="ar-IQ"/>
        </w:rPr>
      </w:pPr>
    </w:p>
    <w:p w:rsidR="000E2A40" w:rsidRPr="00432C6A" w:rsidRDefault="000E2A40" w:rsidP="007A4CBB">
      <w:pPr>
        <w:autoSpaceDE w:val="0"/>
        <w:autoSpaceDN w:val="0"/>
        <w:bidi/>
        <w:adjustRightInd w:val="0"/>
        <w:spacing w:after="0" w:line="240" w:lineRule="auto"/>
        <w:ind w:left="-291" w:right="-426"/>
        <w:rPr>
          <w:rFonts w:ascii="Sakkal Majalla" w:hAnsi="Sakkal Majalla" w:cs="Sakkal Majalla"/>
          <w:color w:val="000080"/>
          <w:sz w:val="32"/>
          <w:szCs w:val="32"/>
          <w:lang w:bidi="ar-IQ"/>
        </w:rPr>
      </w:pPr>
    </w:p>
    <w:sectPr w:rsidR="000E2A40" w:rsidRPr="00432C6A">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8FA" w:rsidRDefault="007378FA" w:rsidP="00770D26">
      <w:pPr>
        <w:spacing w:after="0" w:line="240" w:lineRule="auto"/>
      </w:pPr>
      <w:r>
        <w:separator/>
      </w:r>
    </w:p>
  </w:endnote>
  <w:endnote w:type="continuationSeparator" w:id="0">
    <w:p w:rsidR="007378FA" w:rsidRDefault="007378FA" w:rsidP="00770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Simplified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511362"/>
      <w:docPartObj>
        <w:docPartGallery w:val="Page Numbers (Bottom of Page)"/>
        <w:docPartUnique/>
      </w:docPartObj>
    </w:sdtPr>
    <w:sdtEndPr/>
    <w:sdtContent>
      <w:p w:rsidR="00F7312A" w:rsidRDefault="00F7312A">
        <w:pPr>
          <w:pStyle w:val="ab"/>
          <w:jc w:val="center"/>
        </w:pPr>
        <w:r>
          <w:fldChar w:fldCharType="begin"/>
        </w:r>
        <w:r>
          <w:instrText>PAGE   \* MERGEFORMAT</w:instrText>
        </w:r>
        <w:r>
          <w:fldChar w:fldCharType="separate"/>
        </w:r>
        <w:r w:rsidR="004730FA" w:rsidRPr="004730FA">
          <w:rPr>
            <w:rFonts w:cs="Calibri"/>
            <w:noProof/>
            <w:lang w:val="ar-SA"/>
          </w:rPr>
          <w:t>3</w:t>
        </w:r>
        <w:r>
          <w:fldChar w:fldCharType="end"/>
        </w:r>
      </w:p>
    </w:sdtContent>
  </w:sdt>
  <w:p w:rsidR="00F7312A" w:rsidRDefault="00F7312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8FA" w:rsidRDefault="007378FA" w:rsidP="00770D26">
      <w:pPr>
        <w:spacing w:after="0" w:line="240" w:lineRule="auto"/>
      </w:pPr>
      <w:r>
        <w:separator/>
      </w:r>
    </w:p>
  </w:footnote>
  <w:footnote w:type="continuationSeparator" w:id="0">
    <w:p w:rsidR="007378FA" w:rsidRDefault="007378FA" w:rsidP="00770D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5308F"/>
    <w:multiLevelType w:val="hybridMultilevel"/>
    <w:tmpl w:val="1CD0BFA4"/>
    <w:lvl w:ilvl="0" w:tplc="0409000F">
      <w:start w:val="1"/>
      <w:numFmt w:val="decimal"/>
      <w:lvlText w:val="%1."/>
      <w:lvlJc w:val="left"/>
      <w:pPr>
        <w:ind w:left="429" w:hanging="360"/>
      </w:pPr>
    </w:lvl>
    <w:lvl w:ilvl="1" w:tplc="04090019" w:tentative="1">
      <w:start w:val="1"/>
      <w:numFmt w:val="lowerLetter"/>
      <w:lvlText w:val="%2."/>
      <w:lvlJc w:val="left"/>
      <w:pPr>
        <w:ind w:left="1149" w:hanging="360"/>
      </w:pPr>
    </w:lvl>
    <w:lvl w:ilvl="2" w:tplc="0409001B" w:tentative="1">
      <w:start w:val="1"/>
      <w:numFmt w:val="lowerRoman"/>
      <w:lvlText w:val="%3."/>
      <w:lvlJc w:val="right"/>
      <w:pPr>
        <w:ind w:left="1869" w:hanging="180"/>
      </w:pPr>
    </w:lvl>
    <w:lvl w:ilvl="3" w:tplc="0409000F" w:tentative="1">
      <w:start w:val="1"/>
      <w:numFmt w:val="decimal"/>
      <w:lvlText w:val="%4."/>
      <w:lvlJc w:val="left"/>
      <w:pPr>
        <w:ind w:left="2589" w:hanging="360"/>
      </w:pPr>
    </w:lvl>
    <w:lvl w:ilvl="4" w:tplc="04090019" w:tentative="1">
      <w:start w:val="1"/>
      <w:numFmt w:val="lowerLetter"/>
      <w:lvlText w:val="%5."/>
      <w:lvlJc w:val="left"/>
      <w:pPr>
        <w:ind w:left="3309" w:hanging="360"/>
      </w:pPr>
    </w:lvl>
    <w:lvl w:ilvl="5" w:tplc="0409001B" w:tentative="1">
      <w:start w:val="1"/>
      <w:numFmt w:val="lowerRoman"/>
      <w:lvlText w:val="%6."/>
      <w:lvlJc w:val="right"/>
      <w:pPr>
        <w:ind w:left="4029" w:hanging="180"/>
      </w:pPr>
    </w:lvl>
    <w:lvl w:ilvl="6" w:tplc="0409000F" w:tentative="1">
      <w:start w:val="1"/>
      <w:numFmt w:val="decimal"/>
      <w:lvlText w:val="%7."/>
      <w:lvlJc w:val="left"/>
      <w:pPr>
        <w:ind w:left="4749" w:hanging="360"/>
      </w:pPr>
    </w:lvl>
    <w:lvl w:ilvl="7" w:tplc="04090019" w:tentative="1">
      <w:start w:val="1"/>
      <w:numFmt w:val="lowerLetter"/>
      <w:lvlText w:val="%8."/>
      <w:lvlJc w:val="left"/>
      <w:pPr>
        <w:ind w:left="5469" w:hanging="360"/>
      </w:pPr>
    </w:lvl>
    <w:lvl w:ilvl="8" w:tplc="0409001B" w:tentative="1">
      <w:start w:val="1"/>
      <w:numFmt w:val="lowerRoman"/>
      <w:lvlText w:val="%9."/>
      <w:lvlJc w:val="right"/>
      <w:pPr>
        <w:ind w:left="6189" w:hanging="180"/>
      </w:pPr>
    </w:lvl>
  </w:abstractNum>
  <w:abstractNum w:abstractNumId="1">
    <w:nsid w:val="595E2107"/>
    <w:multiLevelType w:val="hybridMultilevel"/>
    <w:tmpl w:val="8BF4A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0D1B4A"/>
    <w:multiLevelType w:val="hybridMultilevel"/>
    <w:tmpl w:val="7C4E497E"/>
    <w:lvl w:ilvl="0" w:tplc="B43CEF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F01DEB"/>
    <w:multiLevelType w:val="hybridMultilevel"/>
    <w:tmpl w:val="ED88166C"/>
    <w:lvl w:ilvl="0" w:tplc="7A2419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D26"/>
    <w:rsid w:val="00011FE1"/>
    <w:rsid w:val="00014280"/>
    <w:rsid w:val="000335CE"/>
    <w:rsid w:val="00041F20"/>
    <w:rsid w:val="000437EC"/>
    <w:rsid w:val="000443E6"/>
    <w:rsid w:val="00047470"/>
    <w:rsid w:val="00070690"/>
    <w:rsid w:val="00070D5D"/>
    <w:rsid w:val="0008711F"/>
    <w:rsid w:val="000921D4"/>
    <w:rsid w:val="000A5547"/>
    <w:rsid w:val="000B1C60"/>
    <w:rsid w:val="000C3CC9"/>
    <w:rsid w:val="000C550E"/>
    <w:rsid w:val="000D75D4"/>
    <w:rsid w:val="000E1F80"/>
    <w:rsid w:val="000E2A40"/>
    <w:rsid w:val="000E446B"/>
    <w:rsid w:val="0011748D"/>
    <w:rsid w:val="00124221"/>
    <w:rsid w:val="001243F8"/>
    <w:rsid w:val="00133B86"/>
    <w:rsid w:val="00146173"/>
    <w:rsid w:val="00147A47"/>
    <w:rsid w:val="0016113D"/>
    <w:rsid w:val="001636F8"/>
    <w:rsid w:val="00165C6D"/>
    <w:rsid w:val="00191628"/>
    <w:rsid w:val="00196922"/>
    <w:rsid w:val="001971B1"/>
    <w:rsid w:val="001B2C5A"/>
    <w:rsid w:val="001C05FB"/>
    <w:rsid w:val="001C172C"/>
    <w:rsid w:val="001C6735"/>
    <w:rsid w:val="001C71D9"/>
    <w:rsid w:val="001E0D2E"/>
    <w:rsid w:val="001F5C59"/>
    <w:rsid w:val="001F7ADE"/>
    <w:rsid w:val="0020651F"/>
    <w:rsid w:val="00206DE2"/>
    <w:rsid w:val="00230457"/>
    <w:rsid w:val="00241F20"/>
    <w:rsid w:val="002444A1"/>
    <w:rsid w:val="002449BD"/>
    <w:rsid w:val="00253AA8"/>
    <w:rsid w:val="002610BF"/>
    <w:rsid w:val="00280B41"/>
    <w:rsid w:val="00285942"/>
    <w:rsid w:val="002B1BBF"/>
    <w:rsid w:val="002B47A2"/>
    <w:rsid w:val="002C0C21"/>
    <w:rsid w:val="002C1AF1"/>
    <w:rsid w:val="002C72FF"/>
    <w:rsid w:val="002D3015"/>
    <w:rsid w:val="002E49A2"/>
    <w:rsid w:val="002E664F"/>
    <w:rsid w:val="002F4757"/>
    <w:rsid w:val="002F6955"/>
    <w:rsid w:val="002F71FF"/>
    <w:rsid w:val="0031670A"/>
    <w:rsid w:val="0032345B"/>
    <w:rsid w:val="00331921"/>
    <w:rsid w:val="00336B30"/>
    <w:rsid w:val="00337AF0"/>
    <w:rsid w:val="00341EED"/>
    <w:rsid w:val="00343348"/>
    <w:rsid w:val="00351C5F"/>
    <w:rsid w:val="00354D03"/>
    <w:rsid w:val="0036613D"/>
    <w:rsid w:val="0038138C"/>
    <w:rsid w:val="00384F25"/>
    <w:rsid w:val="003A1F21"/>
    <w:rsid w:val="003A41C0"/>
    <w:rsid w:val="003A543A"/>
    <w:rsid w:val="003B52A0"/>
    <w:rsid w:val="003E2519"/>
    <w:rsid w:val="003E53F9"/>
    <w:rsid w:val="004004AF"/>
    <w:rsid w:val="00403B3A"/>
    <w:rsid w:val="00405F1C"/>
    <w:rsid w:val="004131C6"/>
    <w:rsid w:val="0042126C"/>
    <w:rsid w:val="00425D15"/>
    <w:rsid w:val="00427C7B"/>
    <w:rsid w:val="004320F9"/>
    <w:rsid w:val="00432C6A"/>
    <w:rsid w:val="00453F32"/>
    <w:rsid w:val="00453F4B"/>
    <w:rsid w:val="0046509B"/>
    <w:rsid w:val="0046521A"/>
    <w:rsid w:val="00465A45"/>
    <w:rsid w:val="0047309D"/>
    <w:rsid w:val="004730FA"/>
    <w:rsid w:val="00480E30"/>
    <w:rsid w:val="00485799"/>
    <w:rsid w:val="00491267"/>
    <w:rsid w:val="00494D1F"/>
    <w:rsid w:val="004A03EB"/>
    <w:rsid w:val="004A289E"/>
    <w:rsid w:val="004C2868"/>
    <w:rsid w:val="004C5B58"/>
    <w:rsid w:val="004E092D"/>
    <w:rsid w:val="004E493C"/>
    <w:rsid w:val="004F107D"/>
    <w:rsid w:val="004F2BD6"/>
    <w:rsid w:val="004F4070"/>
    <w:rsid w:val="0051135F"/>
    <w:rsid w:val="00530DA1"/>
    <w:rsid w:val="00537421"/>
    <w:rsid w:val="0055447E"/>
    <w:rsid w:val="00586015"/>
    <w:rsid w:val="00586DE9"/>
    <w:rsid w:val="00593E0A"/>
    <w:rsid w:val="005A1820"/>
    <w:rsid w:val="005A5557"/>
    <w:rsid w:val="005C2913"/>
    <w:rsid w:val="005C56E4"/>
    <w:rsid w:val="005C666A"/>
    <w:rsid w:val="005D0EBA"/>
    <w:rsid w:val="005F4607"/>
    <w:rsid w:val="00600150"/>
    <w:rsid w:val="00602CBA"/>
    <w:rsid w:val="006135DF"/>
    <w:rsid w:val="00623E48"/>
    <w:rsid w:val="006366D5"/>
    <w:rsid w:val="0064092C"/>
    <w:rsid w:val="00642AAB"/>
    <w:rsid w:val="00651CD9"/>
    <w:rsid w:val="006558F0"/>
    <w:rsid w:val="00671375"/>
    <w:rsid w:val="00681D2F"/>
    <w:rsid w:val="006B2510"/>
    <w:rsid w:val="006B7D8C"/>
    <w:rsid w:val="006C491C"/>
    <w:rsid w:val="006D5854"/>
    <w:rsid w:val="006F7D5A"/>
    <w:rsid w:val="0070752F"/>
    <w:rsid w:val="007378FA"/>
    <w:rsid w:val="0074045D"/>
    <w:rsid w:val="00761F63"/>
    <w:rsid w:val="00770C92"/>
    <w:rsid w:val="00770D26"/>
    <w:rsid w:val="007A4CBB"/>
    <w:rsid w:val="007B7EE1"/>
    <w:rsid w:val="007C5FF0"/>
    <w:rsid w:val="007C7B99"/>
    <w:rsid w:val="007E200B"/>
    <w:rsid w:val="007E57FC"/>
    <w:rsid w:val="007F0577"/>
    <w:rsid w:val="007F461B"/>
    <w:rsid w:val="007F52C8"/>
    <w:rsid w:val="00805ECD"/>
    <w:rsid w:val="00813629"/>
    <w:rsid w:val="0082145F"/>
    <w:rsid w:val="0086178C"/>
    <w:rsid w:val="00865356"/>
    <w:rsid w:val="00865419"/>
    <w:rsid w:val="008806DB"/>
    <w:rsid w:val="00881575"/>
    <w:rsid w:val="008A16C8"/>
    <w:rsid w:val="008B05C2"/>
    <w:rsid w:val="008B346B"/>
    <w:rsid w:val="008C1019"/>
    <w:rsid w:val="008C623B"/>
    <w:rsid w:val="008C7BF2"/>
    <w:rsid w:val="008E2AA0"/>
    <w:rsid w:val="008F1EF4"/>
    <w:rsid w:val="008F3BF2"/>
    <w:rsid w:val="00913E86"/>
    <w:rsid w:val="009364EA"/>
    <w:rsid w:val="0094483B"/>
    <w:rsid w:val="009507AF"/>
    <w:rsid w:val="00965888"/>
    <w:rsid w:val="009708E1"/>
    <w:rsid w:val="00972150"/>
    <w:rsid w:val="0098199E"/>
    <w:rsid w:val="00985742"/>
    <w:rsid w:val="009A38E9"/>
    <w:rsid w:val="009B255D"/>
    <w:rsid w:val="009C08AC"/>
    <w:rsid w:val="009D4D32"/>
    <w:rsid w:val="009D53E7"/>
    <w:rsid w:val="009E2F67"/>
    <w:rsid w:val="00A01CE1"/>
    <w:rsid w:val="00A23926"/>
    <w:rsid w:val="00A35131"/>
    <w:rsid w:val="00A6004B"/>
    <w:rsid w:val="00A635F0"/>
    <w:rsid w:val="00A7223C"/>
    <w:rsid w:val="00A72BBD"/>
    <w:rsid w:val="00A7592A"/>
    <w:rsid w:val="00AB089D"/>
    <w:rsid w:val="00AC07B2"/>
    <w:rsid w:val="00AC5F02"/>
    <w:rsid w:val="00AF17FA"/>
    <w:rsid w:val="00AF3D95"/>
    <w:rsid w:val="00AF445A"/>
    <w:rsid w:val="00B068E5"/>
    <w:rsid w:val="00B16E0F"/>
    <w:rsid w:val="00B20960"/>
    <w:rsid w:val="00B20C37"/>
    <w:rsid w:val="00B30C34"/>
    <w:rsid w:val="00B35128"/>
    <w:rsid w:val="00B45E96"/>
    <w:rsid w:val="00B53E5A"/>
    <w:rsid w:val="00B64D7F"/>
    <w:rsid w:val="00B7649D"/>
    <w:rsid w:val="00B84350"/>
    <w:rsid w:val="00B902E1"/>
    <w:rsid w:val="00BA1108"/>
    <w:rsid w:val="00BA64AD"/>
    <w:rsid w:val="00BC15B6"/>
    <w:rsid w:val="00C0659F"/>
    <w:rsid w:val="00C2156E"/>
    <w:rsid w:val="00C24995"/>
    <w:rsid w:val="00C4525E"/>
    <w:rsid w:val="00C5401B"/>
    <w:rsid w:val="00C81C15"/>
    <w:rsid w:val="00C82E27"/>
    <w:rsid w:val="00C86168"/>
    <w:rsid w:val="00C87590"/>
    <w:rsid w:val="00C95495"/>
    <w:rsid w:val="00C971B0"/>
    <w:rsid w:val="00CA1C54"/>
    <w:rsid w:val="00CD72B0"/>
    <w:rsid w:val="00CE45DB"/>
    <w:rsid w:val="00CF7ED4"/>
    <w:rsid w:val="00D121B9"/>
    <w:rsid w:val="00D12595"/>
    <w:rsid w:val="00D22705"/>
    <w:rsid w:val="00D23805"/>
    <w:rsid w:val="00D43927"/>
    <w:rsid w:val="00D565C9"/>
    <w:rsid w:val="00D56B40"/>
    <w:rsid w:val="00D57130"/>
    <w:rsid w:val="00D67114"/>
    <w:rsid w:val="00D746B8"/>
    <w:rsid w:val="00D93748"/>
    <w:rsid w:val="00D96687"/>
    <w:rsid w:val="00DA17BD"/>
    <w:rsid w:val="00DA5CA2"/>
    <w:rsid w:val="00DB6494"/>
    <w:rsid w:val="00DC55AA"/>
    <w:rsid w:val="00DC7BFF"/>
    <w:rsid w:val="00DD4F73"/>
    <w:rsid w:val="00DE5671"/>
    <w:rsid w:val="00DF23C9"/>
    <w:rsid w:val="00DF79DD"/>
    <w:rsid w:val="00E01F55"/>
    <w:rsid w:val="00E11FAA"/>
    <w:rsid w:val="00E167BB"/>
    <w:rsid w:val="00E40F5F"/>
    <w:rsid w:val="00E57797"/>
    <w:rsid w:val="00E74D9D"/>
    <w:rsid w:val="00E8199C"/>
    <w:rsid w:val="00E96E12"/>
    <w:rsid w:val="00EA3FA9"/>
    <w:rsid w:val="00EE4E56"/>
    <w:rsid w:val="00EE7014"/>
    <w:rsid w:val="00EF0329"/>
    <w:rsid w:val="00EF085C"/>
    <w:rsid w:val="00EF3F3F"/>
    <w:rsid w:val="00F2413E"/>
    <w:rsid w:val="00F46D94"/>
    <w:rsid w:val="00F5090F"/>
    <w:rsid w:val="00F528F1"/>
    <w:rsid w:val="00F53DC4"/>
    <w:rsid w:val="00F561EA"/>
    <w:rsid w:val="00F60526"/>
    <w:rsid w:val="00F63CE5"/>
    <w:rsid w:val="00F7312A"/>
    <w:rsid w:val="00F8140E"/>
    <w:rsid w:val="00F81A86"/>
    <w:rsid w:val="00FD72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D2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70D26"/>
    <w:pPr>
      <w:spacing w:after="0" w:line="240" w:lineRule="auto"/>
    </w:pPr>
    <w:rPr>
      <w:sz w:val="20"/>
      <w:szCs w:val="20"/>
    </w:rPr>
  </w:style>
  <w:style w:type="character" w:customStyle="1" w:styleId="Char">
    <w:name w:val="نص حاشية سفلية Char"/>
    <w:basedOn w:val="a0"/>
    <w:link w:val="a3"/>
    <w:uiPriority w:val="99"/>
    <w:rsid w:val="00770D26"/>
    <w:rPr>
      <w:sz w:val="20"/>
      <w:szCs w:val="20"/>
    </w:rPr>
  </w:style>
  <w:style w:type="character" w:styleId="a4">
    <w:name w:val="footnote reference"/>
    <w:basedOn w:val="a0"/>
    <w:uiPriority w:val="99"/>
    <w:semiHidden/>
    <w:unhideWhenUsed/>
    <w:rsid w:val="00770D26"/>
    <w:rPr>
      <w:vertAlign w:val="superscript"/>
    </w:rPr>
  </w:style>
  <w:style w:type="paragraph" w:styleId="a5">
    <w:name w:val="List Paragraph"/>
    <w:basedOn w:val="a"/>
    <w:uiPriority w:val="34"/>
    <w:qFormat/>
    <w:rsid w:val="00B35128"/>
    <w:pPr>
      <w:spacing w:line="259" w:lineRule="auto"/>
      <w:ind w:left="720"/>
      <w:contextualSpacing/>
    </w:pPr>
  </w:style>
  <w:style w:type="character" w:styleId="a6">
    <w:name w:val="annotation reference"/>
    <w:basedOn w:val="a0"/>
    <w:uiPriority w:val="99"/>
    <w:semiHidden/>
    <w:unhideWhenUsed/>
    <w:rsid w:val="001C6735"/>
    <w:rPr>
      <w:sz w:val="16"/>
      <w:szCs w:val="16"/>
    </w:rPr>
  </w:style>
  <w:style w:type="paragraph" w:styleId="a7">
    <w:name w:val="annotation text"/>
    <w:basedOn w:val="a"/>
    <w:link w:val="Char0"/>
    <w:uiPriority w:val="99"/>
    <w:semiHidden/>
    <w:unhideWhenUsed/>
    <w:rsid w:val="001C6735"/>
    <w:pPr>
      <w:spacing w:line="240" w:lineRule="auto"/>
    </w:pPr>
    <w:rPr>
      <w:sz w:val="20"/>
      <w:szCs w:val="20"/>
    </w:rPr>
  </w:style>
  <w:style w:type="character" w:customStyle="1" w:styleId="Char0">
    <w:name w:val="نص تعليق Char"/>
    <w:basedOn w:val="a0"/>
    <w:link w:val="a7"/>
    <w:uiPriority w:val="99"/>
    <w:semiHidden/>
    <w:rsid w:val="001C6735"/>
    <w:rPr>
      <w:sz w:val="20"/>
      <w:szCs w:val="20"/>
    </w:rPr>
  </w:style>
  <w:style w:type="paragraph" w:styleId="a8">
    <w:name w:val="annotation subject"/>
    <w:basedOn w:val="a7"/>
    <w:next w:val="a7"/>
    <w:link w:val="Char1"/>
    <w:uiPriority w:val="99"/>
    <w:semiHidden/>
    <w:unhideWhenUsed/>
    <w:rsid w:val="001C6735"/>
    <w:rPr>
      <w:b/>
      <w:bCs/>
    </w:rPr>
  </w:style>
  <w:style w:type="character" w:customStyle="1" w:styleId="Char1">
    <w:name w:val="موضوع تعليق Char"/>
    <w:basedOn w:val="Char0"/>
    <w:link w:val="a8"/>
    <w:uiPriority w:val="99"/>
    <w:semiHidden/>
    <w:rsid w:val="001C6735"/>
    <w:rPr>
      <w:b/>
      <w:bCs/>
      <w:sz w:val="20"/>
      <w:szCs w:val="20"/>
    </w:rPr>
  </w:style>
  <w:style w:type="paragraph" w:styleId="a9">
    <w:name w:val="Balloon Text"/>
    <w:basedOn w:val="a"/>
    <w:link w:val="Char2"/>
    <w:uiPriority w:val="99"/>
    <w:semiHidden/>
    <w:unhideWhenUsed/>
    <w:rsid w:val="001C6735"/>
    <w:pPr>
      <w:spacing w:after="0" w:line="240" w:lineRule="auto"/>
    </w:pPr>
    <w:rPr>
      <w:rFonts w:ascii="Tahoma" w:hAnsi="Tahoma" w:cs="Tahoma"/>
      <w:sz w:val="18"/>
      <w:szCs w:val="18"/>
    </w:rPr>
  </w:style>
  <w:style w:type="character" w:customStyle="1" w:styleId="Char2">
    <w:name w:val="نص في بالون Char"/>
    <w:basedOn w:val="a0"/>
    <w:link w:val="a9"/>
    <w:uiPriority w:val="99"/>
    <w:semiHidden/>
    <w:rsid w:val="001C6735"/>
    <w:rPr>
      <w:rFonts w:ascii="Tahoma" w:hAnsi="Tahoma" w:cs="Tahoma"/>
      <w:sz w:val="18"/>
      <w:szCs w:val="18"/>
    </w:rPr>
  </w:style>
  <w:style w:type="paragraph" w:styleId="aa">
    <w:name w:val="header"/>
    <w:basedOn w:val="a"/>
    <w:link w:val="Char3"/>
    <w:uiPriority w:val="99"/>
    <w:unhideWhenUsed/>
    <w:rsid w:val="00F7312A"/>
    <w:pPr>
      <w:tabs>
        <w:tab w:val="center" w:pos="4320"/>
        <w:tab w:val="right" w:pos="8640"/>
      </w:tabs>
      <w:spacing w:after="0" w:line="240" w:lineRule="auto"/>
    </w:pPr>
  </w:style>
  <w:style w:type="character" w:customStyle="1" w:styleId="Char3">
    <w:name w:val="رأس الصفحة Char"/>
    <w:basedOn w:val="a0"/>
    <w:link w:val="aa"/>
    <w:uiPriority w:val="99"/>
    <w:rsid w:val="00F7312A"/>
  </w:style>
  <w:style w:type="paragraph" w:styleId="ab">
    <w:name w:val="footer"/>
    <w:basedOn w:val="a"/>
    <w:link w:val="Char4"/>
    <w:uiPriority w:val="99"/>
    <w:unhideWhenUsed/>
    <w:rsid w:val="00F7312A"/>
    <w:pPr>
      <w:tabs>
        <w:tab w:val="center" w:pos="4320"/>
        <w:tab w:val="right" w:pos="8640"/>
      </w:tabs>
      <w:spacing w:after="0" w:line="240" w:lineRule="auto"/>
    </w:pPr>
  </w:style>
  <w:style w:type="character" w:customStyle="1" w:styleId="Char4">
    <w:name w:val="تذييل الصفحة Char"/>
    <w:basedOn w:val="a0"/>
    <w:link w:val="ab"/>
    <w:uiPriority w:val="99"/>
    <w:rsid w:val="00F7312A"/>
  </w:style>
  <w:style w:type="character" w:styleId="Hyperlink">
    <w:name w:val="Hyperlink"/>
    <w:basedOn w:val="a0"/>
    <w:uiPriority w:val="99"/>
    <w:unhideWhenUsed/>
    <w:rsid w:val="00F46D9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D2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770D26"/>
    <w:pPr>
      <w:spacing w:after="0" w:line="240" w:lineRule="auto"/>
    </w:pPr>
    <w:rPr>
      <w:sz w:val="20"/>
      <w:szCs w:val="20"/>
    </w:rPr>
  </w:style>
  <w:style w:type="character" w:customStyle="1" w:styleId="Char">
    <w:name w:val="نص حاشية سفلية Char"/>
    <w:basedOn w:val="a0"/>
    <w:link w:val="a3"/>
    <w:uiPriority w:val="99"/>
    <w:rsid w:val="00770D26"/>
    <w:rPr>
      <w:sz w:val="20"/>
      <w:szCs w:val="20"/>
    </w:rPr>
  </w:style>
  <w:style w:type="character" w:styleId="a4">
    <w:name w:val="footnote reference"/>
    <w:basedOn w:val="a0"/>
    <w:uiPriority w:val="99"/>
    <w:semiHidden/>
    <w:unhideWhenUsed/>
    <w:rsid w:val="00770D26"/>
    <w:rPr>
      <w:vertAlign w:val="superscript"/>
    </w:rPr>
  </w:style>
  <w:style w:type="paragraph" w:styleId="a5">
    <w:name w:val="List Paragraph"/>
    <w:basedOn w:val="a"/>
    <w:uiPriority w:val="34"/>
    <w:qFormat/>
    <w:rsid w:val="00B35128"/>
    <w:pPr>
      <w:spacing w:line="259" w:lineRule="auto"/>
      <w:ind w:left="720"/>
      <w:contextualSpacing/>
    </w:pPr>
  </w:style>
  <w:style w:type="character" w:styleId="a6">
    <w:name w:val="annotation reference"/>
    <w:basedOn w:val="a0"/>
    <w:uiPriority w:val="99"/>
    <w:semiHidden/>
    <w:unhideWhenUsed/>
    <w:rsid w:val="001C6735"/>
    <w:rPr>
      <w:sz w:val="16"/>
      <w:szCs w:val="16"/>
    </w:rPr>
  </w:style>
  <w:style w:type="paragraph" w:styleId="a7">
    <w:name w:val="annotation text"/>
    <w:basedOn w:val="a"/>
    <w:link w:val="Char0"/>
    <w:uiPriority w:val="99"/>
    <w:semiHidden/>
    <w:unhideWhenUsed/>
    <w:rsid w:val="001C6735"/>
    <w:pPr>
      <w:spacing w:line="240" w:lineRule="auto"/>
    </w:pPr>
    <w:rPr>
      <w:sz w:val="20"/>
      <w:szCs w:val="20"/>
    </w:rPr>
  </w:style>
  <w:style w:type="character" w:customStyle="1" w:styleId="Char0">
    <w:name w:val="نص تعليق Char"/>
    <w:basedOn w:val="a0"/>
    <w:link w:val="a7"/>
    <w:uiPriority w:val="99"/>
    <w:semiHidden/>
    <w:rsid w:val="001C6735"/>
    <w:rPr>
      <w:sz w:val="20"/>
      <w:szCs w:val="20"/>
    </w:rPr>
  </w:style>
  <w:style w:type="paragraph" w:styleId="a8">
    <w:name w:val="annotation subject"/>
    <w:basedOn w:val="a7"/>
    <w:next w:val="a7"/>
    <w:link w:val="Char1"/>
    <w:uiPriority w:val="99"/>
    <w:semiHidden/>
    <w:unhideWhenUsed/>
    <w:rsid w:val="001C6735"/>
    <w:rPr>
      <w:b/>
      <w:bCs/>
    </w:rPr>
  </w:style>
  <w:style w:type="character" w:customStyle="1" w:styleId="Char1">
    <w:name w:val="موضوع تعليق Char"/>
    <w:basedOn w:val="Char0"/>
    <w:link w:val="a8"/>
    <w:uiPriority w:val="99"/>
    <w:semiHidden/>
    <w:rsid w:val="001C6735"/>
    <w:rPr>
      <w:b/>
      <w:bCs/>
      <w:sz w:val="20"/>
      <w:szCs w:val="20"/>
    </w:rPr>
  </w:style>
  <w:style w:type="paragraph" w:styleId="a9">
    <w:name w:val="Balloon Text"/>
    <w:basedOn w:val="a"/>
    <w:link w:val="Char2"/>
    <w:uiPriority w:val="99"/>
    <w:semiHidden/>
    <w:unhideWhenUsed/>
    <w:rsid w:val="001C6735"/>
    <w:pPr>
      <w:spacing w:after="0" w:line="240" w:lineRule="auto"/>
    </w:pPr>
    <w:rPr>
      <w:rFonts w:ascii="Tahoma" w:hAnsi="Tahoma" w:cs="Tahoma"/>
      <w:sz w:val="18"/>
      <w:szCs w:val="18"/>
    </w:rPr>
  </w:style>
  <w:style w:type="character" w:customStyle="1" w:styleId="Char2">
    <w:name w:val="نص في بالون Char"/>
    <w:basedOn w:val="a0"/>
    <w:link w:val="a9"/>
    <w:uiPriority w:val="99"/>
    <w:semiHidden/>
    <w:rsid w:val="001C6735"/>
    <w:rPr>
      <w:rFonts w:ascii="Tahoma" w:hAnsi="Tahoma" w:cs="Tahoma"/>
      <w:sz w:val="18"/>
      <w:szCs w:val="18"/>
    </w:rPr>
  </w:style>
  <w:style w:type="paragraph" w:styleId="aa">
    <w:name w:val="header"/>
    <w:basedOn w:val="a"/>
    <w:link w:val="Char3"/>
    <w:uiPriority w:val="99"/>
    <w:unhideWhenUsed/>
    <w:rsid w:val="00F7312A"/>
    <w:pPr>
      <w:tabs>
        <w:tab w:val="center" w:pos="4320"/>
        <w:tab w:val="right" w:pos="8640"/>
      </w:tabs>
      <w:spacing w:after="0" w:line="240" w:lineRule="auto"/>
    </w:pPr>
  </w:style>
  <w:style w:type="character" w:customStyle="1" w:styleId="Char3">
    <w:name w:val="رأس الصفحة Char"/>
    <w:basedOn w:val="a0"/>
    <w:link w:val="aa"/>
    <w:uiPriority w:val="99"/>
    <w:rsid w:val="00F7312A"/>
  </w:style>
  <w:style w:type="paragraph" w:styleId="ab">
    <w:name w:val="footer"/>
    <w:basedOn w:val="a"/>
    <w:link w:val="Char4"/>
    <w:uiPriority w:val="99"/>
    <w:unhideWhenUsed/>
    <w:rsid w:val="00F7312A"/>
    <w:pPr>
      <w:tabs>
        <w:tab w:val="center" w:pos="4320"/>
        <w:tab w:val="right" w:pos="8640"/>
      </w:tabs>
      <w:spacing w:after="0" w:line="240" w:lineRule="auto"/>
    </w:pPr>
  </w:style>
  <w:style w:type="character" w:customStyle="1" w:styleId="Char4">
    <w:name w:val="تذييل الصفحة Char"/>
    <w:basedOn w:val="a0"/>
    <w:link w:val="ab"/>
    <w:uiPriority w:val="99"/>
    <w:rsid w:val="00F7312A"/>
  </w:style>
  <w:style w:type="character" w:styleId="Hyperlink">
    <w:name w:val="Hyperlink"/>
    <w:basedOn w:val="a0"/>
    <w:uiPriority w:val="99"/>
    <w:unhideWhenUsed/>
    <w:rsid w:val="00F46D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54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bayanalbkry@uoanbar.edu.iq" TargetMode="External"/><Relationship Id="rId4" Type="http://schemas.microsoft.com/office/2007/relationships/stylesWithEffects" Target="stylesWithEffects.xml"/><Relationship Id="rId9" Type="http://schemas.openxmlformats.org/officeDocument/2006/relationships/hyperlink" Target="mailto:Fat22h2004@uoanbar.edu.iq"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05F9B-8E4B-4E94-AD5C-14A22E598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15</Pages>
  <Words>4364</Words>
  <Characters>24881</Characters>
  <Application>Microsoft Office Word</Application>
  <DocSecurity>0</DocSecurity>
  <Lines>207</Lines>
  <Paragraphs>58</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26</cp:revision>
  <dcterms:created xsi:type="dcterms:W3CDTF">2025-11-19T16:46:00Z</dcterms:created>
  <dcterms:modified xsi:type="dcterms:W3CDTF">2025-12-19T10:18:00Z</dcterms:modified>
</cp:coreProperties>
</file>