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5E" w:rsidRPr="00181A8B" w:rsidRDefault="00181A8B" w:rsidP="00970D36">
      <w:pPr>
        <w:pStyle w:val="Title"/>
        <w:rPr>
          <w:rFonts w:asciiTheme="majorHAnsi" w:hAnsiTheme="majorHAnsi"/>
          <w:color w:val="00B0F0"/>
          <w:sz w:val="24"/>
          <w:szCs w:val="24"/>
        </w:rPr>
      </w:pPr>
      <w:r w:rsidRPr="00181A8B">
        <w:rPr>
          <w:noProof/>
        </w:rPr>
        <mc:AlternateContent>
          <mc:Choice Requires="wpi">
            <w:drawing>
              <wp:anchor distT="0" distB="0" distL="114300" distR="114300" simplePos="0" relativeHeight="251658752" behindDoc="0" locked="0" layoutInCell="1" allowOverlap="1" wp14:anchorId="4FDED757" wp14:editId="32F812FA">
                <wp:simplePos x="0" y="0"/>
                <wp:positionH relativeFrom="column">
                  <wp:posOffset>2556680</wp:posOffset>
                </wp:positionH>
                <wp:positionV relativeFrom="paragraph">
                  <wp:posOffset>465125</wp:posOffset>
                </wp:positionV>
                <wp:extent cx="19080" cy="2160"/>
                <wp:effectExtent l="38100" t="38100" r="38100" b="3619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19080" cy="2160"/>
                      </w14:xfrm>
                    </w14:contentPart>
                  </a:graphicData>
                </a:graphic>
              </wp:anchor>
            </w:drawing>
          </mc:Choice>
          <mc:Fallback>
            <w:pict>
              <v:shapetype w14:anchorId="000119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01pt;margin-top:36.25pt;width:2.05pt;height:.8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">
                <v:imagedata r:id="rId9" o:title=""/>
                <v:path arrowok="t"/>
                <o:lock v:ext="edit" rotation="t" aspectratio="f"/>
              </v:shape>
            </w:pict>
          </mc:Fallback>
        </mc:AlternateContent>
      </w:r>
      <w:sdt>
        <w:sdtPr>
          <w:alias w:val="Title"/>
          <w:tag w:val=""/>
          <w:id w:val="-1026863278"/>
          <w:lock w:val="sdtLocked"/>
          <w:placeholder>
            <w:docPart w:val="08810A2BB7CD479999CE2BC9090B80EC"/>
          </w:placeholder>
          <w:dataBinding w:prefixMappings="xmlns:ns0='http://purl.org/dc/elements/1.1/' xmlns:ns1='http://schemas.openxmlformats.org/package/2006/metadata/core-properties' " w:xpath="/ns1:coreProperties[1]/ns0:title[1]" w:storeItemID="{6C3C8BC8-F283-45AE-878A-BAB7291924A1}"/>
          <w:text/>
        </w:sdtPr>
        <w:sdtContent>
          <w:r w:rsidR="00345A27">
            <w:t>Implementasi Algoritma Rivest Shamir Adleman atas Ring Dedekind</w:t>
          </w:r>
        </w:sdtContent>
      </w:sdt>
    </w:p>
    <w:p w:rsidR="0057215E" w:rsidRPr="00181A8B" w:rsidRDefault="005F7F8B" w:rsidP="004F3C01">
      <w:pPr>
        <w:pStyle w:val="Author"/>
        <w:rPr>
          <w:rFonts w:asciiTheme="majorHAnsi" w:hAnsiTheme="majorHAnsi"/>
          <w:sz w:val="24"/>
          <w:szCs w:val="24"/>
        </w:rPr>
      </w:pPr>
      <w:sdt>
        <w:sdtPr>
          <w:rPr>
            <w:rFonts w:asciiTheme="majorHAnsi" w:hAnsiTheme="majorHAnsi"/>
            <w:sz w:val="24"/>
            <w:szCs w:val="24"/>
          </w:rPr>
          <w:alias w:val="Author"/>
          <w:tag w:val=""/>
          <w:id w:val="-169403320"/>
          <w:lock w:val="sdtLocked"/>
          <w:placeholder>
            <w:docPart w:val="3AFF6A6DF32541A49F226E61D0DAA99E"/>
          </w:placeholder>
          <w:dataBinding w:prefixMappings="xmlns:ns0='http://purl.org/dc/elements/1.1/' xmlns:ns1='http://schemas.openxmlformats.org/package/2006/metadata/core-properties' " w:xpath="/ns1:coreProperties[1]/ns0:creator[1]" w:storeItemID="{6C3C8BC8-F283-45AE-878A-BAB7291924A1}"/>
          <w:text/>
        </w:sdtPr>
        <w:sdtContent>
          <w:r w:rsidR="004F3C01">
            <w:rPr>
              <w:rFonts w:asciiTheme="majorHAnsi" w:hAnsiTheme="majorHAnsi"/>
              <w:sz w:val="24"/>
              <w:szCs w:val="24"/>
            </w:rPr>
            <w:t>Zakiyya Dzul Ladunniyyah</w:t>
          </w:r>
        </w:sdtContent>
      </w:sdt>
      <w:r w:rsidR="004F3C01">
        <w:rPr>
          <w:rFonts w:asciiTheme="majorHAnsi" w:hAnsiTheme="majorHAnsi"/>
          <w:sz w:val="24"/>
          <w:szCs w:val="24"/>
          <w:vertAlign w:val="superscript"/>
        </w:rPr>
        <w:t>*</w:t>
      </w:r>
      <w:r w:rsidR="003A5EFA" w:rsidRPr="00181A8B">
        <w:rPr>
          <w:rFonts w:asciiTheme="majorHAnsi" w:hAnsiTheme="majorHAnsi"/>
          <w:sz w:val="24"/>
          <w:szCs w:val="24"/>
        </w:rPr>
        <w:t xml:space="preserve">, </w:t>
      </w:r>
      <w:r w:rsidR="004F3C01">
        <w:rPr>
          <w:rFonts w:asciiTheme="majorHAnsi" w:hAnsiTheme="majorHAnsi"/>
          <w:sz w:val="24"/>
          <w:szCs w:val="24"/>
        </w:rPr>
        <w:t>Muhammad Khudzaifah</w:t>
      </w:r>
      <w:r w:rsidR="003A5EFA" w:rsidRPr="00181A8B">
        <w:rPr>
          <w:rFonts w:asciiTheme="majorHAnsi" w:hAnsiTheme="majorHAnsi"/>
          <w:sz w:val="24"/>
          <w:szCs w:val="24"/>
        </w:rPr>
        <w:t xml:space="preserve">, </w:t>
      </w:r>
      <w:r w:rsidR="004F3C01">
        <w:rPr>
          <w:rFonts w:asciiTheme="majorHAnsi" w:hAnsiTheme="majorHAnsi"/>
          <w:sz w:val="24"/>
          <w:szCs w:val="24"/>
        </w:rPr>
        <w:t>Erna Herawati</w:t>
      </w:r>
    </w:p>
    <w:p w:rsidR="003A5EFA" w:rsidRPr="00181A8B" w:rsidRDefault="004F3C01" w:rsidP="004F3C01">
      <w:pPr>
        <w:pStyle w:val="Affiliation"/>
        <w:spacing w:after="360"/>
        <w:contextualSpacing w:val="0"/>
        <w:rPr>
          <w:rFonts w:asciiTheme="majorHAnsi" w:hAnsiTheme="majorHAnsi"/>
          <w:sz w:val="24"/>
        </w:rPr>
      </w:pPr>
      <w:r>
        <w:rPr>
          <w:rFonts w:asciiTheme="majorHAnsi" w:hAnsiTheme="majorHAnsi"/>
          <w:sz w:val="24"/>
          <w:vertAlign w:val="superscript"/>
        </w:rPr>
        <w:t>*</w:t>
      </w:r>
      <w:r>
        <w:rPr>
          <w:rFonts w:asciiTheme="majorHAnsi" w:hAnsiTheme="majorHAnsi"/>
          <w:sz w:val="24"/>
        </w:rPr>
        <w:t>Program Studi Matematika, Fakultas Sains dan Teknologi, Universitas Islam Negeri Maulana Malik Ibrahim Malang, Indonesia</w:t>
      </w:r>
    </w:p>
    <w:p w:rsidR="0004430D" w:rsidRPr="001D4E68" w:rsidRDefault="005F7F8B" w:rsidP="004A7717">
      <w:pPr>
        <w:pStyle w:val="Affiliation"/>
        <w:spacing w:after="360"/>
        <w:contextualSpacing w:val="0"/>
        <w:rPr>
          <w:rFonts w:asciiTheme="majorHAnsi" w:hAnsiTheme="majorHAnsi"/>
          <w:color w:val="000000" w:themeColor="text1"/>
          <w:sz w:val="23"/>
          <w:szCs w:val="23"/>
        </w:rPr>
      </w:pPr>
      <w:hyperlink r:id="rId10" w:history="1">
        <w:r w:rsidR="001D4E68" w:rsidRPr="001D4E68">
          <w:rPr>
            <w:rStyle w:val="Hyperlink"/>
            <w:rFonts w:cs="Arial"/>
            <w:color w:val="000000" w:themeColor="text1"/>
            <w:sz w:val="23"/>
            <w:szCs w:val="23"/>
            <w:u w:val="none"/>
          </w:rPr>
          <w:t>zakiyyadl@gmail.com</w:t>
        </w:r>
        <w:r w:rsidR="001D4E68" w:rsidRPr="001D4E68">
          <w:rPr>
            <w:rStyle w:val="Hyperlink"/>
            <w:rFonts w:cs="Arial"/>
            <w:color w:val="000000" w:themeColor="text1"/>
            <w:sz w:val="23"/>
            <w:szCs w:val="23"/>
            <w:u w:val="none"/>
            <w:vertAlign w:val="superscript"/>
          </w:rPr>
          <w:t>*</w:t>
        </w:r>
      </w:hyperlink>
      <w:r w:rsidR="001D4E68" w:rsidRPr="001D4E68">
        <w:rPr>
          <w:rStyle w:val="emailChar"/>
          <w:color w:val="000000" w:themeColor="text1"/>
          <w:sz w:val="23"/>
          <w:szCs w:val="23"/>
        </w:rPr>
        <w:t xml:space="preserve">, </w:t>
      </w:r>
      <w:hyperlink r:id="rId11" w:history="1">
        <w:r w:rsidR="001D4E68" w:rsidRPr="001D4E68">
          <w:rPr>
            <w:rStyle w:val="Hyperlink"/>
            <w:rFonts w:cs="Arial"/>
            <w:color w:val="000000" w:themeColor="text1"/>
            <w:sz w:val="23"/>
            <w:szCs w:val="23"/>
            <w:u w:val="none"/>
          </w:rPr>
          <w:t>khudzaifah@uin-malang.ac.id</w:t>
        </w:r>
      </w:hyperlink>
      <w:r w:rsidR="001D4E68" w:rsidRPr="001D4E68">
        <w:rPr>
          <w:rStyle w:val="emailChar"/>
          <w:color w:val="000000" w:themeColor="text1"/>
          <w:sz w:val="23"/>
          <w:szCs w:val="23"/>
        </w:rPr>
        <w:t xml:space="preserve">, </w:t>
      </w:r>
      <w:hyperlink r:id="rId12" w:history="1">
        <w:r w:rsidR="001D4E68" w:rsidRPr="001D4E68">
          <w:rPr>
            <w:rStyle w:val="Hyperlink"/>
            <w:rFonts w:cs="Arial"/>
            <w:color w:val="000000" w:themeColor="text1"/>
            <w:sz w:val="23"/>
            <w:szCs w:val="23"/>
            <w:u w:val="none"/>
          </w:rPr>
          <w:t>faridatul_mahya@uin-malang.ac.id</w:t>
        </w:r>
      </w:hyperlink>
      <w:r w:rsidR="001D4E68" w:rsidRPr="001D4E68">
        <w:rPr>
          <w:rStyle w:val="emailChar"/>
          <w:color w:val="000000" w:themeColor="text1"/>
          <w:sz w:val="23"/>
          <w:szCs w:val="23"/>
        </w:rPr>
        <w:t xml:space="preserve"> </w:t>
      </w:r>
      <w:hyperlink r:id="rId13" w:history="1"/>
    </w:p>
    <w:p w:rsidR="0057215E" w:rsidRPr="00181A8B" w:rsidRDefault="00D44C08" w:rsidP="004A7717">
      <w:pPr>
        <w:pStyle w:val="AbstractTitle"/>
        <w:spacing w:before="1080"/>
        <w:rPr>
          <w:rFonts w:asciiTheme="majorHAnsi" w:hAnsiTheme="majorHAnsi"/>
          <w:sz w:val="24"/>
        </w:rPr>
      </w:pPr>
      <w:r>
        <w:rPr>
          <w:rFonts w:asciiTheme="majorHAnsi" w:hAnsiTheme="majorHAnsi"/>
          <w:caps/>
          <w:sz w:val="24"/>
        </w:rPr>
        <w:t>AbstraK</w:t>
      </w:r>
    </w:p>
    <w:p w:rsidR="0057215E" w:rsidRPr="00181A8B" w:rsidRDefault="00FC4F4F" w:rsidP="00FC4F4F">
      <w:pPr>
        <w:pStyle w:val="Abstract"/>
        <w:contextualSpacing w:val="0"/>
        <w:rPr>
          <w:rFonts w:asciiTheme="majorHAnsi" w:hAnsiTheme="majorHAnsi"/>
          <w:sz w:val="22"/>
          <w:szCs w:val="22"/>
        </w:rPr>
      </w:pPr>
      <w:r>
        <w:rPr>
          <w:szCs w:val="18"/>
        </w:rPr>
        <w:t xml:space="preserve">Masalah keamanan dan kerahasiaan data atau pesan merupakan hal yang sangat penting sehingga diperlukan upaya untuk menjaga keamanan dan kerahasiaan pesan, salah satunya dengan Kriptografi. </w:t>
      </w:r>
      <w:r w:rsidR="00AB20AD" w:rsidRPr="00AB20AD">
        <w:rPr>
          <w:szCs w:val="18"/>
        </w:rPr>
        <w:t xml:space="preserve">Penelitian ini </w:t>
      </w:r>
      <w:r>
        <w:rPr>
          <w:szCs w:val="18"/>
        </w:rPr>
        <w:t>bertujuan untuk</w:t>
      </w:r>
      <w:r w:rsidR="00AB20AD" w:rsidRPr="00AB20AD">
        <w:rPr>
          <w:szCs w:val="18"/>
        </w:rPr>
        <w:t xml:space="preserve"> </w:t>
      </w:r>
      <w:r>
        <w:rPr>
          <w:szCs w:val="18"/>
        </w:rPr>
        <w:t xml:space="preserve">mengetahui </w:t>
      </w:r>
      <w:r w:rsidR="00AB20AD" w:rsidRPr="00AB20AD">
        <w:rPr>
          <w:szCs w:val="18"/>
        </w:rPr>
        <w:t xml:space="preserve">implementasi algoritma RSA atas ring Dedekind untuk mengamankan pesan teks. Implementasi ini dilakukan dengan memodifikasi proses pembentukan kunci, enkripsi, dan dekripsi dari algoritma kriptografi RSA agar sesuai dengan ring Dedekind yang digunakan. Tahapan penelitian yang dilakukan yaitu melakukan pembentukan kunci pada algoritma RSA atas ring Dedekind, selanjutnya mengontruksi algoritma enkripsi dan dekripsi untuk mengamankan pesan dengan RSA atas ring Dedekind. </w:t>
      </w:r>
      <w:r>
        <w:rPr>
          <w:szCs w:val="18"/>
        </w:rPr>
        <w:t xml:space="preserve">Dari penelitian ini diperoleh hasil berupa algoritma penyandian pesan RSA yang sesuai dengan ring Dedekind di mana ring Dedekind digunakan pada proses pembentukan kunci. Selanjutnya proses enkripsi dan dekripsi dilakukan dengan algoritma RSA. </w:t>
      </w:r>
      <w:r w:rsidR="00AB20AD" w:rsidRPr="00AB20AD">
        <w:rPr>
          <w:szCs w:val="18"/>
        </w:rPr>
        <w:t>Kesimpulan dari penelitian ini adalah implementasi algoritma RSA atas ring Dedekind dapat menghasilkan kunci publik yang lebih luas di mana kunci publik yang digunakan merupakan sebarang bilangan anggota dari himpunan hasil kali ideal maksimal pada ring Dedekind</w:t>
      </w:r>
      <w:r w:rsidR="00AB20AD">
        <w:rPr>
          <w:szCs w:val="18"/>
        </w:rPr>
        <w:t>.</w:t>
      </w:r>
      <w:r w:rsidR="004A7717" w:rsidRPr="00AB20AD">
        <w:rPr>
          <w:rFonts w:asciiTheme="majorHAnsi" w:hAnsiTheme="majorHAnsi"/>
          <w:b/>
          <w:bCs/>
          <w:szCs w:val="20"/>
        </w:rPr>
        <w:t xml:space="preserve"> </w:t>
      </w:r>
    </w:p>
    <w:p w:rsidR="00535625" w:rsidRDefault="00D44C08" w:rsidP="004A7717">
      <w:pPr>
        <w:pStyle w:val="Keywords"/>
        <w:rPr>
          <w:rFonts w:asciiTheme="majorHAnsi" w:hAnsiTheme="majorHAnsi"/>
          <w:bCs/>
          <w:sz w:val="22"/>
        </w:rPr>
      </w:pPr>
      <w:r>
        <w:rPr>
          <w:rFonts w:asciiTheme="majorHAnsi" w:hAnsiTheme="majorHAnsi"/>
          <w:b/>
          <w:sz w:val="22"/>
        </w:rPr>
        <w:t>Kata kunci</w:t>
      </w:r>
      <w:r w:rsidR="0057215E" w:rsidRPr="00181A8B">
        <w:rPr>
          <w:rFonts w:asciiTheme="majorHAnsi" w:hAnsiTheme="majorHAnsi"/>
          <w:sz w:val="22"/>
        </w:rPr>
        <w:t xml:space="preserve">: </w:t>
      </w:r>
      <w:r w:rsidR="004A7717">
        <w:rPr>
          <w:rFonts w:asciiTheme="majorHAnsi" w:hAnsiTheme="majorHAnsi"/>
          <w:sz w:val="22"/>
        </w:rPr>
        <w:t xml:space="preserve">algoritma </w:t>
      </w:r>
      <w:r w:rsidR="00C63223">
        <w:rPr>
          <w:rFonts w:asciiTheme="majorHAnsi" w:hAnsiTheme="majorHAnsi"/>
          <w:sz w:val="22"/>
        </w:rPr>
        <w:t>RSA; kriptografi; ring Dedekind</w:t>
      </w:r>
    </w:p>
    <w:p w:rsidR="00D44C08" w:rsidRPr="00181A8B" w:rsidRDefault="00D44C08" w:rsidP="00AB20AD">
      <w:pPr>
        <w:pStyle w:val="AbstractTitle"/>
        <w:spacing w:before="1080"/>
        <w:rPr>
          <w:rFonts w:asciiTheme="majorHAnsi" w:hAnsiTheme="majorHAnsi"/>
          <w:sz w:val="24"/>
        </w:rPr>
      </w:pPr>
      <w:r>
        <w:rPr>
          <w:rFonts w:asciiTheme="majorHAnsi" w:hAnsiTheme="majorHAnsi"/>
          <w:caps/>
          <w:sz w:val="24"/>
        </w:rPr>
        <w:t>Abstract</w:t>
      </w:r>
    </w:p>
    <w:p w:rsidR="00D44C08" w:rsidRPr="00AB20AD" w:rsidRDefault="00FC4F4F" w:rsidP="00FC4F4F">
      <w:pPr>
        <w:pStyle w:val="Abstract"/>
        <w:rPr>
          <w:rFonts w:asciiTheme="majorHAnsi" w:hAnsiTheme="majorHAnsi"/>
          <w:szCs w:val="20"/>
        </w:rPr>
      </w:pPr>
      <w:r>
        <w:rPr>
          <w:rFonts w:asciiTheme="majorHAnsi" w:hAnsiTheme="majorHAnsi"/>
          <w:szCs w:val="20"/>
        </w:rPr>
        <w:t>The issue of security and confidentiality of data or messages is very important so efforts are needed to maintain the security and confidentiality of messages, one of which is with cryptography. This study aims to determine the implementation of the RSA algorithm over the Dedekind ring to secure text messages. This implementation is done by modifying the key formation, encryption, and decryption processes of the RSA cryptographic algorithm to match the Dedekind ring used. The research stage carried out is to form a key on the RSA algorithm over the Dedekind ring, then construct an encryption and decryption algorithm to secure messages with RSA over the Dedekind ring. From this research, results were obtained in the form of an RSA message encoding algorithm in accordance with the Dedekind ring where the Dedekind ring was used in the key formation process. Furthermore, the encryption and decryption process is carried out with the RSA algorithm. The conclusion of this study is that the implementation of the RSA algorithm over the Dedekind ring can produce a wider public key where the public key used is any member number of the set of maximal ideal products on the Dedekind ring.</w:t>
      </w:r>
    </w:p>
    <w:p w:rsidR="00D44C08" w:rsidRPr="00181A8B" w:rsidRDefault="00D44C08" w:rsidP="00AB20AD">
      <w:pPr>
        <w:pStyle w:val="Keywords"/>
        <w:rPr>
          <w:rFonts w:asciiTheme="majorHAnsi" w:hAnsiTheme="majorHAnsi"/>
          <w:color w:val="00B0F0"/>
          <w:sz w:val="22"/>
        </w:rPr>
      </w:pPr>
      <w:r w:rsidRPr="00181A8B">
        <w:rPr>
          <w:rFonts w:asciiTheme="majorHAnsi" w:hAnsiTheme="majorHAnsi"/>
          <w:b/>
          <w:sz w:val="22"/>
        </w:rPr>
        <w:t>Keywords</w:t>
      </w:r>
      <w:r w:rsidRPr="00181A8B">
        <w:rPr>
          <w:rFonts w:asciiTheme="majorHAnsi" w:hAnsiTheme="majorHAnsi"/>
          <w:sz w:val="22"/>
        </w:rPr>
        <w:t xml:space="preserve">: </w:t>
      </w:r>
      <w:r w:rsidR="00AB20AD">
        <w:rPr>
          <w:rFonts w:asciiTheme="majorHAnsi" w:hAnsiTheme="majorHAnsi"/>
          <w:sz w:val="22"/>
        </w:rPr>
        <w:t>RSA algorit</w:t>
      </w:r>
      <w:r w:rsidR="00C63223">
        <w:rPr>
          <w:rFonts w:asciiTheme="majorHAnsi" w:hAnsiTheme="majorHAnsi"/>
          <w:sz w:val="22"/>
        </w:rPr>
        <w:t>hm; cryptography; Dedekind ring</w:t>
      </w:r>
    </w:p>
    <w:p w:rsidR="008464A0" w:rsidRPr="00181A8B" w:rsidRDefault="00D44C08" w:rsidP="008A326B">
      <w:pPr>
        <w:pStyle w:val="Heading1"/>
        <w:rPr>
          <w:rFonts w:asciiTheme="majorHAnsi" w:hAnsiTheme="majorHAnsi"/>
          <w:szCs w:val="24"/>
        </w:rPr>
      </w:pPr>
      <w:r>
        <w:rPr>
          <w:rFonts w:asciiTheme="majorHAnsi" w:hAnsiTheme="majorHAnsi"/>
          <w:szCs w:val="24"/>
        </w:rPr>
        <w:lastRenderedPageBreak/>
        <w:t xml:space="preserve">PENDAHULUAN </w:t>
      </w:r>
    </w:p>
    <w:p w:rsidR="00FC2D04" w:rsidRDefault="00D81632" w:rsidP="008A326B">
      <w:pPr>
        <w:pStyle w:val="Body"/>
        <w:spacing w:line="240" w:lineRule="auto"/>
        <w:ind w:firstLine="720"/>
        <w:rPr>
          <w:rFonts w:asciiTheme="majorHAnsi" w:hAnsiTheme="majorHAnsi"/>
          <w:szCs w:val="24"/>
        </w:rPr>
      </w:pPr>
      <w:r>
        <w:rPr>
          <w:rFonts w:asciiTheme="majorHAnsi" w:hAnsiTheme="majorHAnsi"/>
          <w:szCs w:val="24"/>
        </w:rPr>
        <w:t xml:space="preserve">Perkembangan teknologi di bidang informasi dan komunikasi memberikan banyak manfaat salah satunya adalah mempermudah pertukaran informasi, baik yang bersifat umum maupun rahasia. Namun, kemajuan teknologi juga dapat mempermudah aktivitas kejahatan yang mengganggu privasi seseorang. Misalnya penyadapan atau pencurian data-data pribadi untuk disalahgunakan sehingga merugikan korban. Hal ini menunjukkan bahwa masalah kemanan dan kerahasiaan pesan atau data merupakan hal yang penting sehingga diperlukan upaya untuk menjaga keamanan pesan atau data, salah satunya dengan kriptografi </w:t>
      </w:r>
      <w:r w:rsidR="001D4E68">
        <w:rPr>
          <w:rFonts w:asciiTheme="majorHAnsi" w:hAnsiTheme="majorHAnsi"/>
          <w:szCs w:val="24"/>
        </w:rPr>
        <w:fldChar w:fldCharType="begin" w:fldLock="1"/>
      </w:r>
      <w:r w:rsidR="001D4E68">
        <w:rPr>
          <w:rFonts w:asciiTheme="majorHAnsi" w:hAnsiTheme="majorHAnsi"/>
          <w:szCs w:val="24"/>
        </w:rPr>
        <w:instrText>ADDIN CSL_CITATION {"citationItems":[{"id":"ITEM-1","itemData":{"author":[{"dropping-particle":"","family":"Ariyus","given":"Dony","non-dropping-particle":"","parse-names":false,"suffix":""}],"edition":"1","id":"ITEM-1","issued":{"date-parts":[["2008"]]},"publisher":"Perpustakaan Badan Pengusahaan Batam","publisher-place":"Yogyakarta","title":"Pengantar Ilmu Kriptografi","type":"book"},"uris":["http://www.mendeley.com/documents/?uuid=f00910cd-5d2f-46d4-b08e-1f7628e48ae9"]}],"mendeley":{"formattedCitation":"[1]","plainTextFormattedCitation":"[1]","previouslyFormattedCitation":"[1]"},"properties":{"noteIndex":0},"schema":"https://github.com/citation-style-language/schema/raw/master/csl-citation.json"}</w:instrText>
      </w:r>
      <w:r w:rsidR="001D4E68">
        <w:rPr>
          <w:rFonts w:asciiTheme="majorHAnsi" w:hAnsiTheme="majorHAnsi"/>
          <w:szCs w:val="24"/>
        </w:rPr>
        <w:fldChar w:fldCharType="separate"/>
      </w:r>
      <w:r w:rsidR="001D4E68" w:rsidRPr="001D4E68">
        <w:rPr>
          <w:rFonts w:asciiTheme="majorHAnsi" w:hAnsiTheme="majorHAnsi"/>
          <w:noProof/>
          <w:szCs w:val="24"/>
        </w:rPr>
        <w:t>[1]</w:t>
      </w:r>
      <w:r w:rsidR="001D4E68">
        <w:rPr>
          <w:rFonts w:asciiTheme="majorHAnsi" w:hAnsiTheme="majorHAnsi"/>
          <w:szCs w:val="24"/>
        </w:rPr>
        <w:fldChar w:fldCharType="end"/>
      </w:r>
      <w:r>
        <w:rPr>
          <w:rFonts w:asciiTheme="majorHAnsi" w:hAnsiTheme="majorHAnsi"/>
          <w:szCs w:val="24"/>
        </w:rPr>
        <w:t xml:space="preserve">. </w:t>
      </w:r>
      <w:r w:rsidR="001D4E68">
        <w:rPr>
          <w:rFonts w:asciiTheme="majorHAnsi" w:hAnsiTheme="majorHAnsi"/>
          <w:szCs w:val="24"/>
        </w:rPr>
        <w:t>Kriptografi merupakan ilmu sekaligus seni untuk menjaga keamanan pesan dengan menyandikan pesan tersebut menjadi pesan acak yang tidak bermakna</w:t>
      </w:r>
      <w:r w:rsidR="008A326B">
        <w:rPr>
          <w:rFonts w:asciiTheme="majorHAnsi" w:hAnsiTheme="majorHAnsi"/>
          <w:szCs w:val="24"/>
        </w:rPr>
        <w:t xml:space="preserve"> </w:t>
      </w:r>
      <w:r w:rsidR="008A326B">
        <w:rPr>
          <w:rFonts w:asciiTheme="majorHAnsi" w:hAnsiTheme="majorHAnsi"/>
          <w:szCs w:val="24"/>
        </w:rPr>
        <w:fldChar w:fldCharType="begin" w:fldLock="1"/>
      </w:r>
      <w:r w:rsidR="008A326B">
        <w:rPr>
          <w:rFonts w:asciiTheme="majorHAnsi" w:hAnsiTheme="majorHAnsi"/>
          <w:szCs w:val="24"/>
        </w:rPr>
        <w:instrText>ADDIN CSL_CITATION {"citationItems":[{"id":"ITEM-1","itemData":{"ISBN":"978-602-6232-13-7","author":[{"dropping-particle":"","family":"Munir","given":"Rinaldi","non-dropping-particle":"","parse-names":false,"suffix":""}],"edition":"Revisi Kee","id":"ITEM-1","issued":{"date-parts":[["2016"]]},"number-of-pages":"548","publisher":"Informatika Bandung","publisher-place":"Bandung","title":"Matematika Diskrit","type":"book"},"uris":["http://www.mendeley.com/documents/?uuid=49a7c988-aa33-4256-8b3d-579312545af6"]},{"id":"ITEM-2","itemData":{"author":[{"dropping-particle":"","family":"Mukhtar","given":"Harun","non-dropping-particle":"","parse-names":false,"suffix":""}],"edition":"Ed. 1","id":"ITEM-2","issued":{"date-parts":[["2018"]]},"number-of-pages":"251","publisher":"Deepublish","publisher-place":"Yogyakarta","title":"Kriptografi untuk Keamanan Data","type":"book"},"uris":["http://www.mendeley.com/documents/?uuid=9da4fa80-7412-4136-890f-e8c05d3db4f1"]}],"mendeley":{"formattedCitation":"[2], [3]","manualFormatting":"[2]-[3]","plainTextFormattedCitation":"[2], [3]","previouslyFormattedCitation":"[2], [3]"},"properties":{"noteIndex":0},"schema":"https://github.com/citation-style-language/schema/raw/master/csl-citation.json"}</w:instrText>
      </w:r>
      <w:r w:rsidR="008A326B">
        <w:rPr>
          <w:rFonts w:asciiTheme="majorHAnsi" w:hAnsiTheme="majorHAnsi"/>
          <w:szCs w:val="24"/>
        </w:rPr>
        <w:fldChar w:fldCharType="separate"/>
      </w:r>
      <w:r w:rsidR="008A326B">
        <w:rPr>
          <w:rFonts w:asciiTheme="majorHAnsi" w:hAnsiTheme="majorHAnsi"/>
          <w:noProof/>
          <w:szCs w:val="24"/>
        </w:rPr>
        <w:t>[2]-</w:t>
      </w:r>
      <w:r w:rsidR="008A326B" w:rsidRPr="008A326B">
        <w:rPr>
          <w:rFonts w:asciiTheme="majorHAnsi" w:hAnsiTheme="majorHAnsi"/>
          <w:noProof/>
          <w:szCs w:val="24"/>
        </w:rPr>
        <w:t>[3]</w:t>
      </w:r>
      <w:r w:rsidR="008A326B">
        <w:rPr>
          <w:rFonts w:asciiTheme="majorHAnsi" w:hAnsiTheme="majorHAnsi"/>
          <w:szCs w:val="24"/>
        </w:rPr>
        <w:fldChar w:fldCharType="end"/>
      </w:r>
      <w:r w:rsidR="001D4E68">
        <w:rPr>
          <w:rFonts w:asciiTheme="majorHAnsi" w:hAnsiTheme="majorHAnsi"/>
          <w:szCs w:val="24"/>
        </w:rPr>
        <w:t xml:space="preserve">. </w:t>
      </w:r>
      <w:r w:rsidR="008A326B">
        <w:rPr>
          <w:rFonts w:asciiTheme="majorHAnsi" w:hAnsiTheme="majorHAnsi"/>
          <w:szCs w:val="24"/>
        </w:rPr>
        <w:t xml:space="preserve">Kriptografi berkaitan dengan aspek keamanan informasi seperti tingkat kenyamanan, integritas data, autentikasi data, serta identifikasi keaslian data </w:t>
      </w:r>
      <w:r w:rsidR="008A326B">
        <w:rPr>
          <w:rFonts w:asciiTheme="majorHAnsi" w:hAnsiTheme="majorHAnsi"/>
          <w:szCs w:val="24"/>
        </w:rPr>
        <w:fldChar w:fldCharType="begin" w:fldLock="1"/>
      </w:r>
      <w:r w:rsidR="0079586B">
        <w:rPr>
          <w:rFonts w:asciiTheme="majorHAnsi" w:hAnsiTheme="majorHAnsi"/>
          <w:szCs w:val="24"/>
        </w:rPr>
        <w:instrText>ADDIN CSL_CITATION {"citationItems":[{"id":"ITEM-1","itemData":{"author":[{"dropping-particle":"","family":"Menezes","given":"Alfred J.","non-dropping-particle":"","parse-names":false,"suffix":""},{"dropping-particle":"van","family":"Oorschot","given":"Paul C.","non-dropping-particle":"","parse-names":false,"suffix":""},{"dropping-particle":"","family":"Vanstone","given":"Scott A.","non-dropping-particle":"","parse-names":false,"suffix":""}],"id":"ITEM-1","issued":{"date-parts":[["1996"]]},"number-of-pages":"781","publisher":"CRC Press","publisher-place":"United States of America","title":"Handbook of Applied Cryptography","type":"book"},"uris":["http://www.mendeley.com/documents/?uuid=de7f93c8-b603-4697-a067-1f94393be89d"]}],"mendeley":{"formattedCitation":"[4]","plainTextFormattedCitation":"[4]","previouslyFormattedCitation":"[4]"},"properties":{"noteIndex":0},"schema":"https://github.com/citation-style-language/schema/raw/master/csl-citation.json"}</w:instrText>
      </w:r>
      <w:r w:rsidR="008A326B">
        <w:rPr>
          <w:rFonts w:asciiTheme="majorHAnsi" w:hAnsiTheme="majorHAnsi"/>
          <w:szCs w:val="24"/>
        </w:rPr>
        <w:fldChar w:fldCharType="separate"/>
      </w:r>
      <w:r w:rsidR="008A326B" w:rsidRPr="008A326B">
        <w:rPr>
          <w:rFonts w:asciiTheme="majorHAnsi" w:hAnsiTheme="majorHAnsi"/>
          <w:noProof/>
          <w:szCs w:val="24"/>
        </w:rPr>
        <w:t>[4]</w:t>
      </w:r>
      <w:r w:rsidR="008A326B">
        <w:rPr>
          <w:rFonts w:asciiTheme="majorHAnsi" w:hAnsiTheme="majorHAnsi"/>
          <w:szCs w:val="24"/>
        </w:rPr>
        <w:fldChar w:fldCharType="end"/>
      </w:r>
      <w:r w:rsidR="008A326B">
        <w:rPr>
          <w:rFonts w:asciiTheme="majorHAnsi" w:hAnsiTheme="majorHAnsi"/>
          <w:szCs w:val="24"/>
        </w:rPr>
        <w:t xml:space="preserve">. </w:t>
      </w:r>
      <w:r w:rsidR="001D4E68">
        <w:rPr>
          <w:rFonts w:asciiTheme="majorHAnsi" w:hAnsiTheme="majorHAnsi"/>
          <w:szCs w:val="24"/>
        </w:rPr>
        <w:t xml:space="preserve">Tujuan dari kriptografi bukan untuk menyembunyikan pesan, melainkan menyembunyikan makna dari suatu pesan sehingga pesan hanya dapat dipahami penerima yang dituju </w:t>
      </w:r>
      <w:r w:rsidR="001D4E68">
        <w:rPr>
          <w:rFonts w:asciiTheme="majorHAnsi" w:hAnsiTheme="majorHAnsi"/>
          <w:szCs w:val="24"/>
        </w:rPr>
        <w:fldChar w:fldCharType="begin" w:fldLock="1"/>
      </w:r>
      <w:r w:rsidR="0079586B">
        <w:rPr>
          <w:rFonts w:asciiTheme="majorHAnsi" w:hAnsiTheme="majorHAnsi"/>
          <w:szCs w:val="24"/>
        </w:rPr>
        <w:instrText>ADDIN CSL_CITATION {"citationItems":[{"id":"ITEM-1","itemData":{"author":[{"dropping-particle":"","family":"Munir","given":"Rinaldi","non-dropping-particle":"","parse-names":false,"suffix":""}],"container-title":"Informatika, Bandung","id":"ITEM-1","issued":{"date-parts":[["2006"]]},"title":"Kriptografi","type":"article-journal"},"uris":["http://www.mendeley.com/documents/?uuid=90d51de9-db3a-4d12-89c3-fc3b428dd636"]}],"mendeley":{"formattedCitation":"[5]","plainTextFormattedCitation":"[5]","previouslyFormattedCitation":"[5]"},"properties":{"noteIndex":0},"schema":"https://github.com/citation-style-language/schema/raw/master/csl-citation.json"}</w:instrText>
      </w:r>
      <w:r w:rsidR="001D4E68">
        <w:rPr>
          <w:rFonts w:asciiTheme="majorHAnsi" w:hAnsiTheme="majorHAnsi"/>
          <w:szCs w:val="24"/>
        </w:rPr>
        <w:fldChar w:fldCharType="separate"/>
      </w:r>
      <w:r w:rsidR="008A326B" w:rsidRPr="008A326B">
        <w:rPr>
          <w:rFonts w:asciiTheme="majorHAnsi" w:hAnsiTheme="majorHAnsi"/>
          <w:noProof/>
          <w:szCs w:val="24"/>
        </w:rPr>
        <w:t>[5]</w:t>
      </w:r>
      <w:r w:rsidR="001D4E68">
        <w:rPr>
          <w:rFonts w:asciiTheme="majorHAnsi" w:hAnsiTheme="majorHAnsi"/>
          <w:szCs w:val="24"/>
        </w:rPr>
        <w:fldChar w:fldCharType="end"/>
      </w:r>
      <w:r w:rsidR="001D4E68">
        <w:rPr>
          <w:rFonts w:asciiTheme="majorHAnsi" w:hAnsiTheme="majorHAnsi"/>
          <w:szCs w:val="24"/>
        </w:rPr>
        <w:t xml:space="preserve">. </w:t>
      </w:r>
    </w:p>
    <w:p w:rsidR="00E27BE2" w:rsidRDefault="00FC2D04" w:rsidP="0037390E">
      <w:pPr>
        <w:pStyle w:val="Body"/>
        <w:spacing w:line="240" w:lineRule="auto"/>
        <w:ind w:firstLine="720"/>
        <w:rPr>
          <w:rFonts w:asciiTheme="majorHAnsi" w:hAnsiTheme="majorHAnsi"/>
          <w:szCs w:val="24"/>
        </w:rPr>
      </w:pPr>
      <w:r>
        <w:rPr>
          <w:rFonts w:asciiTheme="majorHAnsi" w:hAnsiTheme="majorHAnsi"/>
          <w:szCs w:val="24"/>
        </w:rPr>
        <w:t xml:space="preserve">Algoritma kriptografi merupakan urutan untuk meyelesaikan masalah yang disusun secara sistematis dalam proses menyandikan pesan. Pada dasarnya proses penyandian pesan didasari oleh tiga fungsi, yaitu kunci, enkripsi, dan dekripsi. Algoritma </w:t>
      </w:r>
      <w:r>
        <w:rPr>
          <w:rFonts w:asciiTheme="majorHAnsi" w:hAnsiTheme="majorHAnsi"/>
          <w:i/>
          <w:iCs/>
          <w:szCs w:val="24"/>
        </w:rPr>
        <w:t xml:space="preserve">Rivest Shamir Adleman </w:t>
      </w:r>
      <w:r>
        <w:rPr>
          <w:rFonts w:asciiTheme="majorHAnsi" w:hAnsiTheme="majorHAnsi"/>
          <w:szCs w:val="24"/>
        </w:rPr>
        <w:t xml:space="preserve">(RSA) merupakan salah satu algoritma kriptografi kunci publik, yaitu algoritma yang menggunakan dua kunci berbeda pada proses enkripsi dan dekripsinya </w:t>
      </w:r>
      <w:r>
        <w:rPr>
          <w:rFonts w:asciiTheme="majorHAnsi" w:hAnsiTheme="majorHAnsi"/>
          <w:szCs w:val="24"/>
        </w:rPr>
        <w:fldChar w:fldCharType="begin" w:fldLock="1"/>
      </w:r>
      <w:r w:rsidR="0079586B">
        <w:rPr>
          <w:rFonts w:asciiTheme="majorHAnsi" w:hAnsiTheme="majorHAnsi"/>
          <w:szCs w:val="24"/>
        </w:rPr>
        <w:instrText>ADDIN CSL_CITATION {"citationItems":[{"id":"ITEM-1","itemData":{"author":[{"dropping-particle":"","family":"Munir","given":"Rinaldi","non-dropping-particle":"","parse-names":false,"suffix":""}],"container-title":"Informatika, Bandung","id":"ITEM-1","issued":{"date-parts":[["2018"]]},"page":"52","title":"Pengantar Kriptografi","type":"article-journal"},"uris":["http://www.mendeley.com/documents/?uuid=6ba7db02-a53b-4399-a47c-e72ede6a4056"]}],"mendeley":{"formattedCitation":"[6]","plainTextFormattedCitation":"[6]","previouslyFormattedCitation":"[6]"},"properties":{"noteIndex":0},"schema":"https://github.com/citation-style-language/schema/raw/master/csl-citation.json"}</w:instrText>
      </w:r>
      <w:r>
        <w:rPr>
          <w:rFonts w:asciiTheme="majorHAnsi" w:hAnsiTheme="majorHAnsi"/>
          <w:szCs w:val="24"/>
        </w:rPr>
        <w:fldChar w:fldCharType="separate"/>
      </w:r>
      <w:r w:rsidR="008A326B" w:rsidRPr="008A326B">
        <w:rPr>
          <w:rFonts w:asciiTheme="majorHAnsi" w:hAnsiTheme="majorHAnsi"/>
          <w:noProof/>
          <w:szCs w:val="24"/>
        </w:rPr>
        <w:t>[6]</w:t>
      </w:r>
      <w:r>
        <w:rPr>
          <w:rFonts w:asciiTheme="majorHAnsi" w:hAnsiTheme="majorHAnsi"/>
          <w:szCs w:val="24"/>
        </w:rPr>
        <w:fldChar w:fldCharType="end"/>
      </w:r>
      <w:r w:rsidR="0079586B">
        <w:rPr>
          <w:rFonts w:asciiTheme="majorHAnsi" w:hAnsiTheme="majorHAnsi"/>
          <w:szCs w:val="24"/>
        </w:rPr>
        <w:t>-</w:t>
      </w:r>
      <w:r w:rsidR="0079586B">
        <w:rPr>
          <w:rFonts w:asciiTheme="majorHAnsi" w:hAnsiTheme="majorHAnsi"/>
          <w:szCs w:val="24"/>
        </w:rPr>
        <w:fldChar w:fldCharType="begin" w:fldLock="1"/>
      </w:r>
      <w:r w:rsidR="00382992">
        <w:rPr>
          <w:rFonts w:asciiTheme="majorHAnsi" w:hAnsiTheme="majorHAnsi"/>
          <w:szCs w:val="24"/>
        </w:rPr>
        <w:instrText>ADDIN CSL_CITATION {"citationItems":[{"id":"ITEM-1","itemData":{"author":[{"dropping-particle":"","family":"Munir","given":"Rinaldi","non-dropping-particle":"","parse-names":false,"suffix":""}],"id":"ITEM-1","issued":{"date-parts":[["2020"]]},"title":"Algoritma RSA","type":"webpage"},"uris":["http://www.mendeley.com/documents/?uuid=12080e06-a37b-434c-915a-fba819eecf3b"]}],"mendeley":{"formattedCitation":"[7]","plainTextFormattedCitation":"[7]","previouslyFormattedCitation":"[7]"},"properties":{"noteIndex":0},"schema":"https://github.com/citation-style-language/schema/raw/master/csl-citation.json"}</w:instrText>
      </w:r>
      <w:r w:rsidR="0079586B">
        <w:rPr>
          <w:rFonts w:asciiTheme="majorHAnsi" w:hAnsiTheme="majorHAnsi"/>
          <w:szCs w:val="24"/>
        </w:rPr>
        <w:fldChar w:fldCharType="separate"/>
      </w:r>
      <w:r w:rsidR="0079586B" w:rsidRPr="0079586B">
        <w:rPr>
          <w:rFonts w:asciiTheme="majorHAnsi" w:hAnsiTheme="majorHAnsi"/>
          <w:noProof/>
          <w:szCs w:val="24"/>
        </w:rPr>
        <w:t>[7]</w:t>
      </w:r>
      <w:r w:rsidR="0079586B">
        <w:rPr>
          <w:rFonts w:asciiTheme="majorHAnsi" w:hAnsiTheme="majorHAnsi"/>
          <w:szCs w:val="24"/>
        </w:rPr>
        <w:fldChar w:fldCharType="end"/>
      </w:r>
      <w:r>
        <w:rPr>
          <w:rFonts w:asciiTheme="majorHAnsi" w:hAnsiTheme="majorHAnsi"/>
          <w:szCs w:val="24"/>
        </w:rPr>
        <w:t xml:space="preserve">. Algoritma RSA memiliki pengaruh yang besar dalam perkembangan teori bilangan, di mana algoritma ini menunjukkan bahwa cukup mudah mengalikan dua bilangan prima besar namun sulit untuk memfaktorkan bilangan secara efisien </w:t>
      </w:r>
      <w:r>
        <w:rPr>
          <w:rFonts w:asciiTheme="majorHAnsi" w:hAnsiTheme="majorHAnsi"/>
          <w:szCs w:val="24"/>
        </w:rPr>
        <w:fldChar w:fldCharType="begin" w:fldLock="1"/>
      </w:r>
      <w:r w:rsidR="00382992">
        <w:rPr>
          <w:rFonts w:asciiTheme="majorHAnsi" w:hAnsiTheme="majorHAnsi"/>
          <w:szCs w:val="24"/>
        </w:rPr>
        <w:instrText>ADDIN CSL_CITATION {"citationItems":[{"id":"ITEM-1","itemData":{"ISBN":"978-1-4665-6706-1","abstract":"To learn and understand mathematics, students must engage in the process of doing mathematics. Emphasizing active learning, Abstract Algebra: An Inquiry-Based Approach not only teaches abstract algebra but also provides a deeper understanding of what mathematics is, how it is done, and how mathematicians think.","author":[{"dropping-particle":"","family":"Hodge","given":"Jonathan K.","non-dropping-particle":"","parse-names":false,"suffix":""},{"dropping-particle":"","family":"Schlicker","given":"Steven","non-dropping-particle":"","parse-names":false,"suffix":""},{"dropping-particle":"","family":"Sundstrom","given":"Ted","non-dropping-particle":"","parse-names":false,"suffix":""}],"editor":[{"dropping-particle":"","family":"Boggess","given":"Al","non-dropping-particle":"","parse-names":false,"suffix":""}],"id":"ITEM-1","issued":{"date-parts":[["2013"]]},"publisher":"CRC Press","publisher-place":"Michigan, USA","title":"Abstract Algebra: An Inquiry-Based Approach","type":"book"},"uris":["http://www.mendeley.com/documents/?uuid=8c5ee377-1ab9-4fdf-a78e-9bc42298d975"]}],"mendeley":{"formattedCitation":"[8]","plainTextFormattedCitation":"[8]","previouslyFormattedCitation":"[8]"},"properties":{"noteIndex":0},"schema":"https://github.com/citation-style-language/schema/raw/master/csl-citation.json"}</w:instrText>
      </w:r>
      <w:r>
        <w:rPr>
          <w:rFonts w:asciiTheme="majorHAnsi" w:hAnsiTheme="majorHAnsi"/>
          <w:szCs w:val="24"/>
        </w:rPr>
        <w:fldChar w:fldCharType="separate"/>
      </w:r>
      <w:r w:rsidR="0079586B" w:rsidRPr="0079586B">
        <w:rPr>
          <w:rFonts w:asciiTheme="majorHAnsi" w:hAnsiTheme="majorHAnsi"/>
          <w:noProof/>
          <w:szCs w:val="24"/>
        </w:rPr>
        <w:t>[8]</w:t>
      </w:r>
      <w:r>
        <w:rPr>
          <w:rFonts w:asciiTheme="majorHAnsi" w:hAnsiTheme="majorHAnsi"/>
          <w:szCs w:val="24"/>
        </w:rPr>
        <w:fldChar w:fldCharType="end"/>
      </w:r>
      <w:r>
        <w:rPr>
          <w:rFonts w:asciiTheme="majorHAnsi" w:hAnsiTheme="majorHAnsi"/>
          <w:szCs w:val="24"/>
        </w:rPr>
        <w:t xml:space="preserve">. </w:t>
      </w:r>
      <w:r w:rsidR="0037390E">
        <w:rPr>
          <w:rFonts w:asciiTheme="majorHAnsi" w:hAnsiTheme="majorHAnsi"/>
          <w:szCs w:val="24"/>
        </w:rPr>
        <w:t>Sehingga</w:t>
      </w:r>
      <w:r>
        <w:rPr>
          <w:rFonts w:asciiTheme="majorHAnsi" w:hAnsiTheme="majorHAnsi"/>
          <w:szCs w:val="24"/>
        </w:rPr>
        <w:t xml:space="preserve"> topik mengenai faktorisasi dan menemukan bilangan prima menjadi popular dan terus mengalami kem</w:t>
      </w:r>
      <w:r w:rsidR="0037390E">
        <w:rPr>
          <w:rFonts w:asciiTheme="majorHAnsi" w:hAnsiTheme="majorHAnsi"/>
          <w:szCs w:val="24"/>
        </w:rPr>
        <w:t xml:space="preserve">ajuan, bahkan batas kemampuan teknologi dalam faktorisasi bilangan saat ini telah lebih dari 230 digit bilangan </w:t>
      </w:r>
      <w:r w:rsidR="0037390E">
        <w:rPr>
          <w:rFonts w:asciiTheme="majorHAnsi" w:hAnsiTheme="majorHAnsi"/>
          <w:szCs w:val="24"/>
        </w:rPr>
        <w:fldChar w:fldCharType="begin" w:fldLock="1"/>
      </w:r>
      <w:r w:rsidR="00382992">
        <w:rPr>
          <w:rFonts w:asciiTheme="majorHAnsi" w:hAnsiTheme="majorHAnsi"/>
          <w:szCs w:val="24"/>
        </w:rPr>
        <w:instrText>ADDIN CSL_CITATION {"citationItems":[{"id":"ITEM-1","itemData":{"ISBN":"978-1-4822-1441-3","abstract":"Number theory has a rich history. For many years it was one of the purest areas of pure mathematics, studied because of the intellectual fascination with properties of integers. More recently, it has been an area that also has important applications to subjects such as cryptography. An Introduction to Number Theory with Cryptography presents number","author":[{"dropping-particle":"","family":"Kraft","given":"James S.","non-dropping-particle":"","parse-names":false,"suffix":""},{"dropping-particle":"","family":"Washington","given":"Lawrence C.","non-dropping-particle":"","parse-names":false,"suffix":""}],"id":"ITEM-1","issued":{"date-parts":[["2016"]]},"publisher":"CRC Press","publisher-place":"Maryland, USA","title":"An Introduction to Number Theory with Cryptography","type":"book"},"uris":["http://www.mendeley.com/documents/?uuid=efbae041-17ba-45f8-833e-57be7c77669e"]}],"mendeley":{"formattedCitation":"[9]","plainTextFormattedCitation":"[9]","previouslyFormattedCitation":"[9]"},"properties":{"noteIndex":0},"schema":"https://github.com/citation-style-language/schema/raw/master/csl-citation.json"}</w:instrText>
      </w:r>
      <w:r w:rsidR="0037390E">
        <w:rPr>
          <w:rFonts w:asciiTheme="majorHAnsi" w:hAnsiTheme="majorHAnsi"/>
          <w:szCs w:val="24"/>
        </w:rPr>
        <w:fldChar w:fldCharType="separate"/>
      </w:r>
      <w:r w:rsidR="0079586B" w:rsidRPr="0079586B">
        <w:rPr>
          <w:rFonts w:asciiTheme="majorHAnsi" w:hAnsiTheme="majorHAnsi"/>
          <w:noProof/>
          <w:szCs w:val="24"/>
        </w:rPr>
        <w:t>[9]</w:t>
      </w:r>
      <w:r w:rsidR="0037390E">
        <w:rPr>
          <w:rFonts w:asciiTheme="majorHAnsi" w:hAnsiTheme="majorHAnsi"/>
          <w:szCs w:val="24"/>
        </w:rPr>
        <w:fldChar w:fldCharType="end"/>
      </w:r>
      <w:r w:rsidR="0037390E">
        <w:rPr>
          <w:rFonts w:asciiTheme="majorHAnsi" w:hAnsiTheme="majorHAnsi"/>
          <w:szCs w:val="24"/>
        </w:rPr>
        <w:t xml:space="preserve">. Hal ini menunjukkan bahwa terdapat kemungkinan segera ditemukannya algoritma yang efisien untuk faktorisasi sehingga beberapa algoritma kriptografi, seperti RSA, terancam dapat dipecahkan dengan mudah. Dengan demikian diperlukan adanya modifikasi untuk meningkatkan keamanan dari algoritma tersebut </w:t>
      </w:r>
      <w:r w:rsidR="0037390E">
        <w:rPr>
          <w:rFonts w:asciiTheme="majorHAnsi" w:hAnsiTheme="majorHAnsi"/>
          <w:szCs w:val="24"/>
        </w:rPr>
        <w:fldChar w:fldCharType="begin" w:fldLock="1"/>
      </w:r>
      <w:r w:rsidR="00382992">
        <w:rPr>
          <w:rFonts w:asciiTheme="majorHAnsi" w:hAnsiTheme="majorHAnsi"/>
          <w:szCs w:val="24"/>
        </w:rPr>
        <w:instrText>ADDIN CSL_CITATION {"citationItems":[{"id":"ITEM-1","itemData":{"DOI":"10.1134/S1995080216030197","ISBN":"1995080216030","author":[{"dropping-particle":"","family":"Petukhova","given":"K A","non-dropping-particle":"","parse-names":false,"suffix":""},{"dropping-particle":"","family":"Tronin","given":"S N","non-dropping-particle":"","parse-names":false,"suffix":""}],"id":"ITEM-1","issue":"3","issued":{"date-parts":[["2016"]]},"page":"284-287","title":"RSA Cryptosystem for Dedekind Rings","type":"article-journal","volume":"37"},"uris":["http://www.mendeley.com/documents/?uuid=c653a3a5-7227-4c65-b51c-2cd4ded17e70"]}],"mendeley":{"formattedCitation":"[10]","plainTextFormattedCitation":"[10]","previouslyFormattedCitation":"[10]"},"properties":{"noteIndex":0},"schema":"https://github.com/citation-style-language/schema/raw/master/csl-citation.json"}</w:instrText>
      </w:r>
      <w:r w:rsidR="0037390E">
        <w:rPr>
          <w:rFonts w:asciiTheme="majorHAnsi" w:hAnsiTheme="majorHAnsi"/>
          <w:szCs w:val="24"/>
        </w:rPr>
        <w:fldChar w:fldCharType="separate"/>
      </w:r>
      <w:r w:rsidR="0079586B" w:rsidRPr="0079586B">
        <w:rPr>
          <w:rFonts w:asciiTheme="majorHAnsi" w:hAnsiTheme="majorHAnsi"/>
          <w:noProof/>
          <w:szCs w:val="24"/>
        </w:rPr>
        <w:t>[10]</w:t>
      </w:r>
      <w:r w:rsidR="0037390E">
        <w:rPr>
          <w:rFonts w:asciiTheme="majorHAnsi" w:hAnsiTheme="majorHAnsi"/>
          <w:szCs w:val="24"/>
        </w:rPr>
        <w:fldChar w:fldCharType="end"/>
      </w:r>
      <w:r w:rsidR="0037390E">
        <w:rPr>
          <w:rFonts w:asciiTheme="majorHAnsi" w:hAnsiTheme="majorHAnsi"/>
          <w:szCs w:val="24"/>
        </w:rPr>
        <w:t xml:space="preserve">. </w:t>
      </w:r>
    </w:p>
    <w:p w:rsidR="00BB5BEF" w:rsidRDefault="00BB5BEF" w:rsidP="00BB5BEF">
      <w:pPr>
        <w:pStyle w:val="Body"/>
        <w:spacing w:line="240" w:lineRule="auto"/>
        <w:ind w:firstLine="720"/>
        <w:rPr>
          <w:rFonts w:asciiTheme="majorHAnsi" w:hAnsiTheme="majorHAnsi"/>
          <w:szCs w:val="24"/>
        </w:rPr>
      </w:pPr>
      <w:r>
        <w:rPr>
          <w:rFonts w:asciiTheme="majorHAnsi" w:hAnsiTheme="majorHAnsi"/>
          <w:szCs w:val="24"/>
        </w:rPr>
        <w:t xml:space="preserve">Ring Dedekind merupakan salah satu ring penting dalam aljabar yang memiliki banyak karakteristik dan kegunaan, salah satunya pada ilmu kriptografi. Ring Dedekind pertama kali diperkenalkan pada tahun 1879 oleh Julius Wilhelm Richard Dedekind. Dalam aljabar abstrak, ring Dedekind adalah ring dengan setiap ideal tak nolnya dapat difaktorkan menjadi hasil kali dari ideal-ideal primanya </w:t>
      </w:r>
      <w:r>
        <w:rPr>
          <w:rFonts w:asciiTheme="majorHAnsi" w:hAnsiTheme="majorHAnsi"/>
          <w:szCs w:val="24"/>
        </w:rPr>
        <w:fldChar w:fldCharType="begin" w:fldLock="1"/>
      </w:r>
      <w:r w:rsidR="00382992">
        <w:rPr>
          <w:rFonts w:asciiTheme="majorHAnsi" w:hAnsiTheme="majorHAnsi"/>
          <w:szCs w:val="24"/>
        </w:rPr>
        <w:instrText>ADDIN CSL_CITATION {"citationItems":[{"id":"ITEM-1","itemData":{"DOI":"10.30598/barekengvol9iss1pp1-10","ISSN":"1978-7227","abstract":"Suatu daerah integral ? dengan lapangan hasil bagi ?(?), ? dikatakan sebagai Daerah Dedekind jika dan hanya jika ? adalah ring Noetherian, tertutup secara integral di ?(?) dan setiap ideal prima yang bukan nol adalah ideal maksimal. Penelitian ini akan dibahas karakteristik Daerah Dedekind dan hubungan antara Daerah Dedekind dan Daerah Ideal Utama dengan tahapan sebagai berikut: mengidentifikasi ? yang tertutup secara integral dan ideal fraksional dari ?, Selanjutnya diberikan karakteristik Daerah Dedekind serta kaitan antara Daerah Dedekind dan Daerah Ideal Utama. Hasil penelitian menunjukkan bahwa jika setiap ideal fraksional di ? memiliki invers maka ? daerah Dedekind dan setiap Daerah Ideal Utama memenuhi Daerah Dedekind.","author":[{"dropping-particle":"","family":"Persulessy","given":"Elvinus R.","non-dropping-particle":"","parse-names":false,"suffix":""},{"dropping-particle":"","family":"Dahoklory","given":"Novita","non-dropping-particle":"","parse-names":false,"suffix":""}],"container-title":"BAREKENG: Jurnal Ilmu Matematika dan Terapan","id":"ITEM-1","issue":"1","issued":{"date-parts":[["2015"]]},"page":"1-10","title":"Karakterisasi Daerah Dedekind","type":"article-journal","volume":"9"},"uris":["http://www.mendeley.com/documents/?uuid=1b80a883-ed1d-4a5b-a3a9-96b133031c82"]}],"mendeley":{"formattedCitation":"[11]","plainTextFormattedCitation":"[11]","previouslyFormattedCitation":"[11]"},"properties":{"noteIndex":0},"schema":"https://github.com/citation-style-language/schema/raw/master/csl-citation.json"}</w:instrText>
      </w:r>
      <w:r>
        <w:rPr>
          <w:rFonts w:asciiTheme="majorHAnsi" w:hAnsiTheme="majorHAnsi"/>
          <w:szCs w:val="24"/>
        </w:rPr>
        <w:fldChar w:fldCharType="separate"/>
      </w:r>
      <w:r w:rsidR="0079586B" w:rsidRPr="0079586B">
        <w:rPr>
          <w:rFonts w:asciiTheme="majorHAnsi" w:hAnsiTheme="majorHAnsi"/>
          <w:noProof/>
          <w:szCs w:val="24"/>
        </w:rPr>
        <w:t>[11]</w:t>
      </w:r>
      <w:r>
        <w:rPr>
          <w:rFonts w:asciiTheme="majorHAnsi" w:hAnsiTheme="majorHAnsi"/>
          <w:szCs w:val="24"/>
        </w:rPr>
        <w:fldChar w:fldCharType="end"/>
      </w:r>
      <w:r>
        <w:rPr>
          <w:rFonts w:asciiTheme="majorHAnsi" w:hAnsiTheme="majorHAnsi"/>
          <w:szCs w:val="24"/>
        </w:rPr>
        <w:t xml:space="preserve">. Suatu ring disebut Dedekind jika dan hanya jika tertutup secara integral, berupa ring </w:t>
      </w:r>
      <w:r>
        <w:rPr>
          <w:rFonts w:asciiTheme="majorHAnsi" w:hAnsiTheme="majorHAnsi"/>
          <w:i/>
          <w:iCs/>
          <w:szCs w:val="24"/>
        </w:rPr>
        <w:t>noetherian</w:t>
      </w:r>
      <w:r>
        <w:rPr>
          <w:rFonts w:asciiTheme="majorHAnsi" w:hAnsiTheme="majorHAnsi"/>
          <w:szCs w:val="24"/>
        </w:rPr>
        <w:t xml:space="preserve">, dan setiap ideal tak nolnya adalah ideal maksimal </w:t>
      </w:r>
      <w:r>
        <w:rPr>
          <w:rFonts w:asciiTheme="majorHAnsi" w:hAnsiTheme="majorHAnsi"/>
          <w:szCs w:val="24"/>
        </w:rPr>
        <w:fldChar w:fldCharType="begin" w:fldLock="1"/>
      </w:r>
      <w:r w:rsidR="00382992">
        <w:rPr>
          <w:rFonts w:asciiTheme="majorHAnsi" w:hAnsiTheme="majorHAnsi"/>
          <w:szCs w:val="24"/>
        </w:rPr>
        <w:instrText>ADDIN CSL_CITATION {"citationItems":[{"id":"ITEM-1","itemData":{"author":[{"dropping-particle":"","family":"Wijayanti","given":"Indah Emilia","non-dropping-particle":"","parse-names":false,"suffix":""}],"container-title":"International Conference on Green Technology Faculty of Science and Technology","id":"ITEM-1","issued":{"date-parts":[["2022"]]},"page":"26-27","title":"Contributions of Algebra in Cryptography Abstraction of RSA","type":"article-journal"},"uris":["http://www.mendeley.com/documents/?uuid=314e1834-d895-4597-b42a-cc69e17c085b"]}],"mendeley":{"formattedCitation":"[12]","plainTextFormattedCitation":"[12]","previouslyFormattedCitation":"[12]"},"properties":{"noteIndex":0},"schema":"https://github.com/citation-style-language/schema/raw/master/csl-citation.json"}</w:instrText>
      </w:r>
      <w:r>
        <w:rPr>
          <w:rFonts w:asciiTheme="majorHAnsi" w:hAnsiTheme="majorHAnsi"/>
          <w:szCs w:val="24"/>
        </w:rPr>
        <w:fldChar w:fldCharType="separate"/>
      </w:r>
      <w:r w:rsidR="0079586B" w:rsidRPr="0079586B">
        <w:rPr>
          <w:rFonts w:asciiTheme="majorHAnsi" w:hAnsiTheme="majorHAnsi"/>
          <w:noProof/>
          <w:szCs w:val="24"/>
        </w:rPr>
        <w:t>[12]</w:t>
      </w:r>
      <w:r>
        <w:rPr>
          <w:rFonts w:asciiTheme="majorHAnsi" w:hAnsiTheme="majorHAnsi"/>
          <w:szCs w:val="24"/>
        </w:rPr>
        <w:fldChar w:fldCharType="end"/>
      </w:r>
      <w:r>
        <w:rPr>
          <w:rFonts w:asciiTheme="majorHAnsi" w:hAnsiTheme="majorHAnsi"/>
          <w:szCs w:val="24"/>
        </w:rPr>
        <w:t>.</w:t>
      </w:r>
    </w:p>
    <w:p w:rsidR="0037390E" w:rsidRDefault="00BB5BEF" w:rsidP="00D236E2">
      <w:pPr>
        <w:pStyle w:val="Body"/>
        <w:spacing w:line="240" w:lineRule="auto"/>
        <w:ind w:firstLine="720"/>
        <w:rPr>
          <w:rFonts w:asciiTheme="majorHAnsi" w:hAnsiTheme="majorHAnsi"/>
          <w:szCs w:val="24"/>
        </w:rPr>
      </w:pPr>
      <w:r>
        <w:rPr>
          <w:rFonts w:asciiTheme="majorHAnsi" w:hAnsiTheme="majorHAnsi"/>
          <w:szCs w:val="24"/>
        </w:rPr>
        <w:t>Penelitian mengenai</w:t>
      </w:r>
      <w:r w:rsidR="006E3D5B">
        <w:rPr>
          <w:rFonts w:asciiTheme="majorHAnsi" w:hAnsiTheme="majorHAnsi"/>
          <w:szCs w:val="24"/>
        </w:rPr>
        <w:t xml:space="preserve"> modifikasi algoritma RSA untuk meningkatkan keamanan RSA telah beb</w:t>
      </w:r>
      <w:r w:rsidR="00382992">
        <w:rPr>
          <w:rFonts w:asciiTheme="majorHAnsi" w:hAnsiTheme="majorHAnsi"/>
          <w:szCs w:val="24"/>
        </w:rPr>
        <w:t>e</w:t>
      </w:r>
      <w:r w:rsidR="006E3D5B">
        <w:rPr>
          <w:rFonts w:asciiTheme="majorHAnsi" w:hAnsiTheme="majorHAnsi"/>
          <w:szCs w:val="24"/>
        </w:rPr>
        <w:t xml:space="preserve">rapa kali dilakukan. Khudzaifah, Ma’rifah dan </w:t>
      </w:r>
      <w:r w:rsidR="003D7D3F">
        <w:rPr>
          <w:rFonts w:asciiTheme="majorHAnsi" w:hAnsiTheme="majorHAnsi"/>
          <w:szCs w:val="24"/>
        </w:rPr>
        <w:t xml:space="preserve">Fahmi melakukan penelitian mengenai implementasi algoritma </w:t>
      </w:r>
      <w:r w:rsidR="003D7D3F" w:rsidRPr="003D7D3F">
        <w:rPr>
          <w:rFonts w:asciiTheme="majorHAnsi" w:hAnsiTheme="majorHAnsi"/>
          <w:i/>
          <w:iCs/>
          <w:szCs w:val="24"/>
        </w:rPr>
        <w:t>Rubik’s Cube</w:t>
      </w:r>
      <w:r w:rsidR="003D7D3F">
        <w:rPr>
          <w:rFonts w:asciiTheme="majorHAnsi" w:hAnsiTheme="majorHAnsi"/>
          <w:szCs w:val="24"/>
        </w:rPr>
        <w:t xml:space="preserve"> dan RSA pada keamanaan digital. Berdasarkan penelitian ini, penggunaan algoritma </w:t>
      </w:r>
      <w:r w:rsidR="003D7D3F">
        <w:rPr>
          <w:rFonts w:asciiTheme="majorHAnsi" w:hAnsiTheme="majorHAnsi"/>
          <w:i/>
          <w:iCs/>
          <w:szCs w:val="24"/>
        </w:rPr>
        <w:t xml:space="preserve">Rubik’s Cube </w:t>
      </w:r>
      <w:r w:rsidR="003D7D3F">
        <w:rPr>
          <w:rFonts w:asciiTheme="majorHAnsi" w:hAnsiTheme="majorHAnsi"/>
          <w:szCs w:val="24"/>
        </w:rPr>
        <w:t>dan RSA dalam enkripsi dan dekripsi didapatkan nilai kunci maksimum dan semakin besar nilai kunci maka diperlukan waktu yang lebih banyak untuk prosesnya</w:t>
      </w:r>
      <w:r w:rsidR="00382992">
        <w:rPr>
          <w:rFonts w:asciiTheme="majorHAnsi" w:hAnsiTheme="majorHAnsi"/>
          <w:szCs w:val="24"/>
        </w:rPr>
        <w:fldChar w:fldCharType="begin" w:fldLock="1"/>
      </w:r>
      <w:r w:rsidR="00382992">
        <w:rPr>
          <w:rFonts w:asciiTheme="majorHAnsi" w:hAnsiTheme="majorHAnsi"/>
          <w:szCs w:val="24"/>
        </w:rPr>
        <w:instrText>ADDIN CSL_CITATION {"citationItems":[{"id":"ITEM-1","itemData":{"DOI":"10.2991/978-94-6463-148-7_31","ISBN":"9789464631487","abstract":"Technological developments, especially smartphones, have led to an authentication process that must be developed. One of them is the use of the iris in the authentication process. The use of the iris can increase security in the authentication process because the structure of the iris is unique and differs from individual to individual. Authentication requires encryption and decryp-tion processes to secure data. This research uses Rubik's Cube algorithm and the Rivest-Shamir-Adleman (RSA) algorithm. This study aimed to obtain the accuracy and time efficiency results used in the encryption and decryption process. In this study, the encryption process was carried out using Rubik's Cube algorithm, followed by encryption using the RSA algorithm. In the decryption process, it was obtained using the RSA algorithm, then continued with the decryption using the Rubik's Cube algorithm. The experimental results indicate that the encrypted image results differ from the initial image. With the results, the average Structural Similarity Index Metrics (SSIM) is 0,01, and the average Mean Square Error (MSE) is 37620,59. Furthermore, evaluations of the encryption and decryption process time were also carried out using the RSA public key (197,403) and RSA private key (53,403). The maximum iteration of Rubik's Cube algorithm was 1. In the encryption process, the average time was 0,796 s, and the decryption process obtained an average time of 0,652 s. This study has brought new procedures for securing digital images that can be developed in further studies.","author":[{"dropping-particle":"","family":"Khudzaifah","given":"Muhammad","non-dropping-particle":"","parse-names":false,"suffix":""},{"dropping-particle":"","family":"Ma’rifah","given":"Siti Habibatul","non-dropping-particle":"","parse-names":false,"suffix":""},{"dropping-particle":"","family":"Fahmi","given":"Hisyam","non-dropping-particle":"","parse-names":false,"suffix":""}],"id":"ITEM-1","issued":{"date-parts":[["2023"]]},"number-of-pages":"312-323","publisher":"Atlantis Press International BV","title":"Implementation of Rubik's Cube Algorithm and Rivest-Shamir-Adleman (RSA) Algorithm on Iris Digital Image Security","type":"book","volume":"2"},"uris":["http://www.mendeley.com/documents/?uuid=d2028855-e6be-4413-81b8-979faeb82f97"]}],"mendeley":{"formattedCitation":"[13]","plainTextFormattedCitation":"[13]"},"properties":{"noteIndex":0},"schema":"https://github.com/citation-style-language/schema/raw/master/csl-citation.json"}</w:instrText>
      </w:r>
      <w:r w:rsidR="00382992">
        <w:rPr>
          <w:rFonts w:asciiTheme="majorHAnsi" w:hAnsiTheme="majorHAnsi"/>
          <w:szCs w:val="24"/>
        </w:rPr>
        <w:fldChar w:fldCharType="separate"/>
      </w:r>
      <w:r w:rsidR="00382992" w:rsidRPr="00382992">
        <w:rPr>
          <w:rFonts w:asciiTheme="majorHAnsi" w:hAnsiTheme="majorHAnsi"/>
          <w:noProof/>
          <w:szCs w:val="24"/>
        </w:rPr>
        <w:t>[13]</w:t>
      </w:r>
      <w:r w:rsidR="00382992">
        <w:rPr>
          <w:rFonts w:asciiTheme="majorHAnsi" w:hAnsiTheme="majorHAnsi"/>
          <w:szCs w:val="24"/>
        </w:rPr>
        <w:fldChar w:fldCharType="end"/>
      </w:r>
      <w:r w:rsidR="003D7D3F">
        <w:rPr>
          <w:rFonts w:asciiTheme="majorHAnsi" w:hAnsiTheme="majorHAnsi"/>
          <w:szCs w:val="24"/>
        </w:rPr>
        <w:t xml:space="preserve">. </w:t>
      </w:r>
      <w:r w:rsidR="00382992">
        <w:rPr>
          <w:rFonts w:asciiTheme="majorHAnsi" w:hAnsiTheme="majorHAnsi"/>
          <w:szCs w:val="24"/>
        </w:rPr>
        <w:t xml:space="preserve">Selanjutnya </w:t>
      </w:r>
      <w:r w:rsidR="00226E11">
        <w:rPr>
          <w:rFonts w:asciiTheme="majorHAnsi" w:hAnsiTheme="majorHAnsi"/>
          <w:szCs w:val="24"/>
        </w:rPr>
        <w:t xml:space="preserve">implementasi algoritma </w:t>
      </w:r>
      <w:r w:rsidR="001C338F">
        <w:rPr>
          <w:rFonts w:asciiTheme="majorHAnsi" w:hAnsiTheme="majorHAnsi"/>
          <w:szCs w:val="24"/>
        </w:rPr>
        <w:t>kriptografi</w:t>
      </w:r>
      <w:r w:rsidR="00226E11">
        <w:rPr>
          <w:rFonts w:asciiTheme="majorHAnsi" w:hAnsiTheme="majorHAnsi"/>
          <w:szCs w:val="24"/>
        </w:rPr>
        <w:t xml:space="preserve"> atas ring Dedekind</w:t>
      </w:r>
      <w:r w:rsidR="00D236E2">
        <w:rPr>
          <w:rFonts w:asciiTheme="majorHAnsi" w:hAnsiTheme="majorHAnsi"/>
          <w:szCs w:val="24"/>
        </w:rPr>
        <w:t xml:space="preserve"> juga telah</w:t>
      </w:r>
      <w:bookmarkStart w:id="0" w:name="_GoBack"/>
      <w:bookmarkEnd w:id="0"/>
      <w:r w:rsidR="00226E11">
        <w:rPr>
          <w:rFonts w:asciiTheme="majorHAnsi" w:hAnsiTheme="majorHAnsi"/>
          <w:szCs w:val="24"/>
        </w:rPr>
        <w:t xml:space="preserve"> beb</w:t>
      </w:r>
      <w:r w:rsidR="001C338F">
        <w:rPr>
          <w:rFonts w:asciiTheme="majorHAnsi" w:hAnsiTheme="majorHAnsi"/>
          <w:szCs w:val="24"/>
        </w:rPr>
        <w:t>e</w:t>
      </w:r>
      <w:r w:rsidR="00226E11">
        <w:rPr>
          <w:rFonts w:asciiTheme="majorHAnsi" w:hAnsiTheme="majorHAnsi"/>
          <w:szCs w:val="24"/>
        </w:rPr>
        <w:t xml:space="preserve">rapa kali telah dilakukan, </w:t>
      </w:r>
      <w:r w:rsidR="001C338F">
        <w:rPr>
          <w:rFonts w:asciiTheme="majorHAnsi" w:hAnsiTheme="majorHAnsi"/>
          <w:szCs w:val="24"/>
        </w:rPr>
        <w:t>baik</w:t>
      </w:r>
      <w:r w:rsidR="00226E11">
        <w:rPr>
          <w:rFonts w:asciiTheme="majorHAnsi" w:hAnsiTheme="majorHAnsi"/>
          <w:szCs w:val="24"/>
        </w:rPr>
        <w:t xml:space="preserve"> dengan memodifikasi proses pembentukan kunci maupun proses enkripsi dan dekripsinya agar sesuai dengan ring Dedekind yang digunakan. Pada penelitian yang dilakukan oleh El-Kassar, Haraty, dan Awad menghasilkan modifikasi algoritma RSA yang sesuai dengan beberapa ring Dedekind, yaitu ring Gaussian dan ring Polinomial </w:t>
      </w:r>
      <w:r w:rsidR="00226E11">
        <w:rPr>
          <w:rFonts w:asciiTheme="majorHAnsi" w:hAnsiTheme="majorHAnsi"/>
          <w:szCs w:val="24"/>
        </w:rPr>
        <w:fldChar w:fldCharType="begin" w:fldLock="1"/>
      </w:r>
      <w:r w:rsidR="00382992">
        <w:rPr>
          <w:rFonts w:asciiTheme="majorHAnsi" w:hAnsiTheme="majorHAnsi"/>
          <w:szCs w:val="24"/>
        </w:rPr>
        <w:instrText>ADDIN CSL_CITATION {"citationItems":[{"id":"ITEM-1","itemData":{"author":[{"dropping-particle":"","family":"El-Kassar","given":"A. N","non-dropping-particle":"","parse-names":false,"suffix":""},{"dropping-particle":"","family":"Haraty","given":"Ramzi A.","non-dropping-particle":"","parse-names":false,"suffix":""},{"dropping-particle":"","family":"Awad","given":"Yahia","non-dropping-particle":"","parse-names":false,"suffix":""}],"container-title":"Proceedings of the ISCA 18th International Conference on Computer Applications in Industry and Engineering","id":"ITEM-1","issued":{"date-parts":[["2005"]]},"title":"Modified RSA in the Domains of Gaussian Integers and Polunomial Over Finite Fields","type":"article-journal"},"uris":["http://www.mendeley.com/documents/?uuid=b2275a31-db60-4f5e-9792-58b808f4c26a"]}],"mendeley":{"formattedCitation":"[14]","plainTextFormattedCitation":"[14]","previouslyFormattedCitation":"[13]"},"properties":{"noteIndex":0},"schema":"https://github.com/citation-style-language/schema/raw/master/csl-citation.json"}</w:instrText>
      </w:r>
      <w:r w:rsidR="00226E11">
        <w:rPr>
          <w:rFonts w:asciiTheme="majorHAnsi" w:hAnsiTheme="majorHAnsi"/>
          <w:szCs w:val="24"/>
        </w:rPr>
        <w:fldChar w:fldCharType="separate"/>
      </w:r>
      <w:r w:rsidR="00382992" w:rsidRPr="00382992">
        <w:rPr>
          <w:rFonts w:asciiTheme="majorHAnsi" w:hAnsiTheme="majorHAnsi"/>
          <w:noProof/>
          <w:szCs w:val="24"/>
        </w:rPr>
        <w:t>[14]</w:t>
      </w:r>
      <w:r w:rsidR="00226E11">
        <w:rPr>
          <w:rFonts w:asciiTheme="majorHAnsi" w:hAnsiTheme="majorHAnsi"/>
          <w:szCs w:val="24"/>
        </w:rPr>
        <w:fldChar w:fldCharType="end"/>
      </w:r>
      <w:r w:rsidR="00226E11">
        <w:rPr>
          <w:rFonts w:asciiTheme="majorHAnsi" w:hAnsiTheme="majorHAnsi"/>
          <w:szCs w:val="24"/>
        </w:rPr>
        <w:t xml:space="preserve">. Namun dalam penelitian ini, setiap algoritma yang dihasilkan hanya berlaku untuk salah </w:t>
      </w:r>
      <w:r w:rsidR="00226E11">
        <w:rPr>
          <w:rFonts w:asciiTheme="majorHAnsi" w:hAnsiTheme="majorHAnsi"/>
          <w:szCs w:val="24"/>
        </w:rPr>
        <w:lastRenderedPageBreak/>
        <w:t>satu jenis ring Dedekind saja. Selanjutnya, pada penelitian Jankowska dan Matysiak, peneliti membentuk beb</w:t>
      </w:r>
      <w:r w:rsidR="005F7F8B">
        <w:rPr>
          <w:rFonts w:asciiTheme="majorHAnsi" w:hAnsiTheme="majorHAnsi"/>
          <w:szCs w:val="24"/>
        </w:rPr>
        <w:t>e</w:t>
      </w:r>
      <w:r w:rsidR="00226E11">
        <w:rPr>
          <w:rFonts w:asciiTheme="majorHAnsi" w:hAnsiTheme="majorHAnsi"/>
          <w:szCs w:val="24"/>
        </w:rPr>
        <w:t xml:space="preserve">rapa algoritma kriptografi secara umum berdasarkan struktur dari ring Dedekind </w:t>
      </w:r>
      <w:r w:rsidR="00226E11">
        <w:rPr>
          <w:rFonts w:asciiTheme="majorHAnsi" w:hAnsiTheme="majorHAnsi"/>
          <w:szCs w:val="24"/>
        </w:rPr>
        <w:fldChar w:fldCharType="begin" w:fldLock="1"/>
      </w:r>
      <w:r w:rsidR="00382992">
        <w:rPr>
          <w:rFonts w:asciiTheme="majorHAnsi" w:hAnsiTheme="majorHAnsi"/>
          <w:szCs w:val="24"/>
        </w:rPr>
        <w:instrText>ADDIN CSL_CITATION {"citationItems":[{"id":"ITEM-1","itemData":{"DOI":"10.54647/mathematics11310","author":[{"dropping-particle":"","family":"Jankowska","given":"Magdalena","non-dropping-particle":"","parse-names":false,"suffix":""},{"dropping-particle":"","family":"Matysiak","given":"Lukasz","non-dropping-particle":"","parse-names":false,"suffix":""}],"container-title":"SCIREA Journal of Mathematics","id":"ITEM-1","issue":"1","issued":{"date-parts":[["2022"]]},"page":"30-37","title":"A structure of Dedekind in the cryptosystem","type":"article-journal","volume":"7"},"uris":["http://www.mendeley.com/documents/?uuid=39eb2014-b0d1-4e06-bc55-df7931897fe7"]}],"mendeley":{"formattedCitation":"[15]","plainTextFormattedCitation":"[15]","previouslyFormattedCitation":"[14]"},"properties":{"noteIndex":0},"schema":"https://github.com/citation-style-language/schema/raw/master/csl-citation.json"}</w:instrText>
      </w:r>
      <w:r w:rsidR="00226E11">
        <w:rPr>
          <w:rFonts w:asciiTheme="majorHAnsi" w:hAnsiTheme="majorHAnsi"/>
          <w:szCs w:val="24"/>
        </w:rPr>
        <w:fldChar w:fldCharType="separate"/>
      </w:r>
      <w:r w:rsidR="00382992" w:rsidRPr="00382992">
        <w:rPr>
          <w:rFonts w:asciiTheme="majorHAnsi" w:hAnsiTheme="majorHAnsi"/>
          <w:noProof/>
          <w:szCs w:val="24"/>
        </w:rPr>
        <w:t>[15]</w:t>
      </w:r>
      <w:r w:rsidR="00226E11">
        <w:rPr>
          <w:rFonts w:asciiTheme="majorHAnsi" w:hAnsiTheme="majorHAnsi"/>
          <w:szCs w:val="24"/>
        </w:rPr>
        <w:fldChar w:fldCharType="end"/>
      </w:r>
      <w:r w:rsidR="00226E11">
        <w:rPr>
          <w:rFonts w:asciiTheme="majorHAnsi" w:hAnsiTheme="majorHAnsi"/>
          <w:szCs w:val="24"/>
        </w:rPr>
        <w:t>.</w:t>
      </w:r>
      <w:r w:rsidR="005F7F8B">
        <w:rPr>
          <w:rFonts w:asciiTheme="majorHAnsi" w:hAnsiTheme="majorHAnsi"/>
          <w:szCs w:val="24"/>
        </w:rPr>
        <w:t xml:space="preserve"> </w:t>
      </w:r>
    </w:p>
    <w:p w:rsidR="008E7F83" w:rsidRPr="00FB56E8" w:rsidRDefault="00FB56E8" w:rsidP="00FB56E8">
      <w:pPr>
        <w:pStyle w:val="Body"/>
        <w:spacing w:line="240" w:lineRule="auto"/>
        <w:ind w:firstLine="720"/>
        <w:rPr>
          <w:rFonts w:asciiTheme="majorHAnsi" w:hAnsiTheme="majorHAnsi"/>
          <w:szCs w:val="24"/>
        </w:rPr>
      </w:pPr>
      <w:r w:rsidRPr="00FB56E8">
        <w:rPr>
          <w:rFonts w:asciiTheme="majorHAnsi" w:hAnsiTheme="majorHAnsi"/>
          <w:szCs w:val="24"/>
        </w:rPr>
        <w:t xml:space="preserve">Berdasarkan penelitian yang telah dikemukakan sebelumnya, dalam penelitian ini </w:t>
      </w:r>
      <w:proofErr w:type="gramStart"/>
      <w:r w:rsidRPr="00FB56E8">
        <w:rPr>
          <w:rFonts w:asciiTheme="majorHAnsi" w:hAnsiTheme="majorHAnsi"/>
          <w:szCs w:val="24"/>
        </w:rPr>
        <w:t>akan</w:t>
      </w:r>
      <w:proofErr w:type="gramEnd"/>
      <w:r w:rsidRPr="00FB56E8">
        <w:rPr>
          <w:rFonts w:asciiTheme="majorHAnsi" w:hAnsiTheme="majorHAnsi"/>
          <w:szCs w:val="24"/>
        </w:rPr>
        <w:t xml:space="preserve"> dilakukan implementasi algoritma RSA atas ring Dedekind</w:t>
      </w:r>
      <w:r w:rsidR="001C338F">
        <w:rPr>
          <w:rFonts w:asciiTheme="majorHAnsi" w:hAnsiTheme="majorHAnsi"/>
          <w:szCs w:val="24"/>
        </w:rPr>
        <w:t xml:space="preserve"> sehingga dapat meningkatkan keamaan penyandian pesan</w:t>
      </w:r>
      <w:r w:rsidRPr="00FB56E8">
        <w:rPr>
          <w:rFonts w:asciiTheme="majorHAnsi" w:hAnsiTheme="majorHAnsi"/>
          <w:szCs w:val="24"/>
        </w:rPr>
        <w:t>. Pada algoritma ini, ring Dedekind digunakan pada proses pembentukan kunci yaitu pasangan bilangan prima pada RSA akan diganti dengan ideal-ideal pada ring Dedekind. Selanjutnya dilakukan proses enkripsi dan dekripsi untuk meyandikan pesan teks dengan algoritma RSA</w:t>
      </w:r>
      <w:r>
        <w:rPr>
          <w:szCs w:val="24"/>
        </w:rPr>
        <w:t>.</w:t>
      </w:r>
    </w:p>
    <w:p w:rsidR="00786A91" w:rsidRPr="00181A8B" w:rsidRDefault="00D44C08" w:rsidP="008A326B">
      <w:pPr>
        <w:pStyle w:val="Heading1"/>
        <w:spacing w:before="480"/>
        <w:ind w:left="2808" w:hanging="2808"/>
        <w:rPr>
          <w:rFonts w:asciiTheme="majorHAnsi" w:hAnsiTheme="majorHAnsi"/>
          <w:szCs w:val="24"/>
        </w:rPr>
      </w:pPr>
      <w:r>
        <w:rPr>
          <w:rFonts w:asciiTheme="majorHAnsi" w:hAnsiTheme="majorHAnsi"/>
          <w:szCs w:val="24"/>
        </w:rPr>
        <w:t>MetODE</w:t>
      </w:r>
      <w:r w:rsidR="00786A91" w:rsidRPr="00181A8B">
        <w:rPr>
          <w:rFonts w:asciiTheme="majorHAnsi" w:hAnsiTheme="majorHAnsi"/>
          <w:szCs w:val="24"/>
        </w:rPr>
        <w:t xml:space="preserve"> </w:t>
      </w:r>
    </w:p>
    <w:p w:rsidR="00786A91" w:rsidRPr="00181A8B" w:rsidRDefault="00FB56E8" w:rsidP="00F82847">
      <w:pPr>
        <w:pStyle w:val="Heading2"/>
        <w:spacing w:before="120"/>
        <w:rPr>
          <w:szCs w:val="24"/>
        </w:rPr>
      </w:pPr>
      <w:r>
        <w:rPr>
          <w:szCs w:val="24"/>
        </w:rPr>
        <w:t>Langkah-langkah Penelitian</w:t>
      </w:r>
    </w:p>
    <w:p w:rsidR="00FB56E8" w:rsidRDefault="00FB56E8" w:rsidP="00FB56E8">
      <w:pPr>
        <w:pStyle w:val="Body"/>
        <w:numPr>
          <w:ilvl w:val="0"/>
          <w:numId w:val="29"/>
        </w:numPr>
        <w:spacing w:line="240" w:lineRule="auto"/>
        <w:ind w:left="360"/>
        <w:rPr>
          <w:rFonts w:asciiTheme="majorHAnsi" w:hAnsiTheme="majorHAnsi"/>
          <w:szCs w:val="24"/>
        </w:rPr>
      </w:pPr>
      <w:r>
        <w:rPr>
          <w:rFonts w:asciiTheme="majorHAnsi" w:hAnsiTheme="majorHAnsi"/>
          <w:szCs w:val="24"/>
        </w:rPr>
        <w:t>Proses pembentukan kunci pada algoritma RSA atas ring Dedekind.</w:t>
      </w:r>
    </w:p>
    <w:p w:rsidR="00FB56E8" w:rsidRPr="00FB56E8" w:rsidRDefault="00FB56E8" w:rsidP="00FB56E8">
      <w:pPr>
        <w:pStyle w:val="Body"/>
        <w:numPr>
          <w:ilvl w:val="1"/>
          <w:numId w:val="29"/>
        </w:numPr>
        <w:spacing w:line="240" w:lineRule="auto"/>
        <w:ind w:left="720"/>
        <w:rPr>
          <w:rFonts w:asciiTheme="majorHAnsi" w:hAnsiTheme="majorHAnsi"/>
          <w:szCs w:val="24"/>
          <w:lang w:val="de-DE"/>
        </w:rPr>
      </w:pPr>
      <w:r w:rsidRPr="00FB56E8">
        <w:rPr>
          <w:rFonts w:asciiTheme="majorHAnsi" w:hAnsiTheme="majorHAnsi"/>
        </w:rPr>
        <w:t xml:space="preserve">Menentukan ring Dedekind </w:t>
      </w:r>
      <m:oMath>
        <m:r>
          <w:rPr>
            <w:rFonts w:ascii="Cambria Math" w:hAnsi="Cambria Math"/>
          </w:rPr>
          <m:t>D</m:t>
        </m:r>
      </m:oMath>
      <w:r w:rsidRPr="00FB56E8">
        <w:rPr>
          <w:rFonts w:asciiTheme="majorHAnsi" w:hAnsiTheme="majorHAnsi"/>
        </w:rPr>
        <w:t xml:space="preserve"> yan</w:t>
      </w:r>
      <w:r>
        <w:rPr>
          <w:rFonts w:asciiTheme="majorHAnsi" w:hAnsiTheme="majorHAnsi"/>
        </w:rPr>
        <w:t xml:space="preserve">g digunakan dan ideal maksimal </w:t>
      </w:r>
      <m:oMath>
        <m:sSub>
          <m:sSubPr>
            <m:ctrlPr>
              <w:rPr>
                <w:rFonts w:ascii="Cambria Math" w:hAnsi="Cambria Math"/>
                <w:i/>
                <w:szCs w:val="24"/>
              </w:rPr>
            </m:ctrlPr>
          </m:sSubPr>
          <m:e>
            <m:r>
              <w:rPr>
                <w:rFonts w:ascii="Cambria Math" w:hAnsi="Cambria Math"/>
              </w:rPr>
              <m:t>M</m:t>
            </m:r>
          </m:e>
          <m:sub>
            <m:r>
              <w:rPr>
                <w:rFonts w:ascii="Cambria Math" w:hAnsi="Cambria Math"/>
              </w:rPr>
              <m:t>1</m:t>
            </m:r>
          </m:sub>
        </m:sSub>
        <m:r>
          <w:rPr>
            <w:rFonts w:ascii="Cambria Math" w:hAnsi="Cambria Math"/>
          </w:rPr>
          <m:t>,</m:t>
        </m:r>
      </m:oMath>
      <w:r w:rsidRPr="00FB56E8">
        <w:rPr>
          <w:rFonts w:asciiTheme="majorHAnsi" w:hAnsiTheme="majorHAnsi"/>
        </w:rPr>
        <w:t xml:space="preserve"> </w:t>
      </w:r>
      <m:oMath>
        <m:sSub>
          <m:sSubPr>
            <m:ctrlPr>
              <w:rPr>
                <w:rFonts w:ascii="Cambria Math" w:hAnsi="Cambria Math"/>
                <w:i/>
                <w:szCs w:val="24"/>
              </w:rPr>
            </m:ctrlPr>
          </m:sSubPr>
          <m:e>
            <m:r>
              <w:rPr>
                <w:rFonts w:ascii="Cambria Math" w:hAnsi="Cambria Math"/>
              </w:rPr>
              <m:t>M</m:t>
            </m:r>
          </m:e>
          <m:sub>
            <m:r>
              <w:rPr>
                <w:rFonts w:ascii="Cambria Math" w:hAnsi="Cambria Math"/>
              </w:rPr>
              <m:t>2</m:t>
            </m:r>
          </m:sub>
        </m:sSub>
        <m:r>
          <w:rPr>
            <w:rFonts w:ascii="Cambria Math" w:hAnsi="Cambria Math"/>
          </w:rPr>
          <m:t>∈D</m:t>
        </m:r>
      </m:oMath>
      <w:r w:rsidRPr="00FB56E8">
        <w:rPr>
          <w:rFonts w:asciiTheme="majorHAnsi" w:hAnsiTheme="majorHAnsi"/>
        </w:rPr>
        <w:t xml:space="preserve"> dengan </w:t>
      </w:r>
      <m:oMath>
        <m:sSub>
          <m:sSubPr>
            <m:ctrlPr>
              <w:rPr>
                <w:rFonts w:ascii="Cambria Math" w:hAnsi="Cambria Math"/>
                <w:i/>
                <w:szCs w:val="24"/>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szCs w:val="24"/>
              </w:rPr>
            </m:ctrlPr>
          </m:sSubPr>
          <m:e>
            <m:r>
              <w:rPr>
                <w:rFonts w:ascii="Cambria Math" w:hAnsi="Cambria Math"/>
              </w:rPr>
              <m:t>M</m:t>
            </m:r>
          </m:e>
          <m:sub>
            <m:r>
              <w:rPr>
                <w:rFonts w:ascii="Cambria Math" w:hAnsi="Cambria Math"/>
              </w:rPr>
              <m:t>2</m:t>
            </m:r>
          </m:sub>
        </m:sSub>
      </m:oMath>
    </w:p>
    <w:p w:rsidR="00FB56E8" w:rsidRPr="00FB56E8" w:rsidRDefault="00FB56E8" w:rsidP="00FB56E8">
      <w:pPr>
        <w:pStyle w:val="Body"/>
        <w:numPr>
          <w:ilvl w:val="1"/>
          <w:numId w:val="29"/>
        </w:numPr>
        <w:spacing w:line="240" w:lineRule="auto"/>
        <w:ind w:left="720"/>
        <w:rPr>
          <w:rFonts w:asciiTheme="majorHAnsi" w:hAnsiTheme="majorHAnsi"/>
          <w:szCs w:val="24"/>
          <w:lang w:val="de-DE"/>
        </w:rPr>
      </w:pPr>
      <w:r w:rsidRPr="00FB56E8">
        <w:rPr>
          <w:rFonts w:asciiTheme="majorHAnsi" w:hAnsiTheme="majorHAnsi"/>
          <w:lang w:val="de-DE"/>
        </w:rPr>
        <w:t>Melakukan pembentukan kunci pada algoritma RSA atas ring Dedekind sehingga diperoleh pasangan kunci publik dan kunci privat yang selanjutnya digunakan pada proses enkripsi dan dekripsi pesan.</w:t>
      </w:r>
    </w:p>
    <w:p w:rsidR="00FB56E8" w:rsidRDefault="002341DB" w:rsidP="002341DB">
      <w:pPr>
        <w:pStyle w:val="Body"/>
        <w:numPr>
          <w:ilvl w:val="0"/>
          <w:numId w:val="29"/>
        </w:numPr>
        <w:spacing w:line="240" w:lineRule="auto"/>
        <w:ind w:left="360"/>
        <w:rPr>
          <w:rFonts w:asciiTheme="majorHAnsi" w:hAnsiTheme="majorHAnsi"/>
          <w:szCs w:val="24"/>
        </w:rPr>
      </w:pPr>
      <w:r>
        <w:rPr>
          <w:rFonts w:asciiTheme="majorHAnsi" w:hAnsiTheme="majorHAnsi"/>
          <w:szCs w:val="24"/>
        </w:rPr>
        <w:t>Mengonstruksi algoritma enkripsi p</w:t>
      </w:r>
      <w:r w:rsidR="00FB56E8">
        <w:rPr>
          <w:rFonts w:asciiTheme="majorHAnsi" w:hAnsiTheme="majorHAnsi"/>
          <w:szCs w:val="24"/>
        </w:rPr>
        <w:t xml:space="preserve">esan dengan </w:t>
      </w:r>
      <w:r>
        <w:rPr>
          <w:rFonts w:asciiTheme="majorHAnsi" w:hAnsiTheme="majorHAnsi"/>
          <w:szCs w:val="24"/>
        </w:rPr>
        <w:t>RSA atas r</w:t>
      </w:r>
      <w:r w:rsidR="00FB56E8">
        <w:rPr>
          <w:rFonts w:asciiTheme="majorHAnsi" w:hAnsiTheme="majorHAnsi"/>
          <w:szCs w:val="24"/>
        </w:rPr>
        <w:t>ing Dedekind</w:t>
      </w:r>
      <w:r>
        <w:rPr>
          <w:rFonts w:asciiTheme="majorHAnsi" w:hAnsiTheme="majorHAnsi"/>
          <w:szCs w:val="24"/>
        </w:rPr>
        <w:t xml:space="preserve"> sebagai berikut:</w:t>
      </w:r>
    </w:p>
    <w:p w:rsidR="002341DB" w:rsidRPr="002341DB" w:rsidRDefault="002341DB" w:rsidP="002341DB">
      <w:pPr>
        <w:pStyle w:val="ListParagraph"/>
        <w:numPr>
          <w:ilvl w:val="1"/>
          <w:numId w:val="29"/>
        </w:numPr>
        <w:tabs>
          <w:tab w:val="center" w:leader="dot" w:pos="7513"/>
          <w:tab w:val="left" w:pos="7655"/>
        </w:tabs>
        <w:spacing w:after="0" w:line="240" w:lineRule="auto"/>
        <w:ind w:left="720"/>
        <w:jc w:val="both"/>
        <w:rPr>
          <w:rFonts w:asciiTheme="majorHAnsi" w:hAnsiTheme="majorHAnsi"/>
          <w:sz w:val="24"/>
          <w:szCs w:val="24"/>
        </w:rPr>
      </w:pPr>
      <w:r w:rsidRPr="002341DB">
        <w:rPr>
          <w:rFonts w:asciiTheme="majorHAnsi" w:hAnsiTheme="majorHAnsi"/>
          <w:sz w:val="24"/>
          <w:szCs w:val="24"/>
          <w:lang w:val="en-US"/>
        </w:rPr>
        <w:t xml:space="preserve">Menentukan plainteks yang </w:t>
      </w:r>
      <w:proofErr w:type="gramStart"/>
      <w:r w:rsidRPr="002341DB">
        <w:rPr>
          <w:rFonts w:asciiTheme="majorHAnsi" w:hAnsiTheme="majorHAnsi"/>
          <w:sz w:val="24"/>
          <w:szCs w:val="24"/>
          <w:lang w:val="en-US"/>
        </w:rPr>
        <w:t>akan</w:t>
      </w:r>
      <w:proofErr w:type="gramEnd"/>
      <w:r w:rsidRPr="002341DB">
        <w:rPr>
          <w:rFonts w:asciiTheme="majorHAnsi" w:hAnsiTheme="majorHAnsi"/>
          <w:sz w:val="24"/>
          <w:szCs w:val="24"/>
          <w:lang w:val="en-US"/>
        </w:rPr>
        <w:t xml:space="preserve"> dienkripsi kemudian mengkonversi plainteks sesuai dengan ASCII </w:t>
      </w:r>
      <w:r w:rsidRPr="002341DB">
        <w:rPr>
          <w:rFonts w:asciiTheme="majorHAnsi" w:hAnsiTheme="majorHAnsi"/>
          <w:i/>
          <w:iCs/>
          <w:sz w:val="24"/>
          <w:szCs w:val="24"/>
          <w:lang w:val="en-US"/>
        </w:rPr>
        <w:t>printable character.</w:t>
      </w:r>
    </w:p>
    <w:p w:rsidR="002341DB" w:rsidRPr="002341DB" w:rsidRDefault="002341DB" w:rsidP="002341DB">
      <w:pPr>
        <w:pStyle w:val="Body"/>
        <w:numPr>
          <w:ilvl w:val="1"/>
          <w:numId w:val="29"/>
        </w:numPr>
        <w:spacing w:line="240" w:lineRule="auto"/>
        <w:ind w:left="720"/>
        <w:rPr>
          <w:rFonts w:asciiTheme="majorHAnsi" w:hAnsiTheme="majorHAnsi"/>
          <w:szCs w:val="24"/>
          <w:lang w:val="id-ID"/>
        </w:rPr>
      </w:pPr>
      <w:r w:rsidRPr="002341DB">
        <w:rPr>
          <w:rFonts w:asciiTheme="majorHAnsi" w:hAnsiTheme="majorHAnsi"/>
          <w:szCs w:val="24"/>
          <w:lang w:val="id-ID"/>
        </w:rPr>
        <w:t>Melakukan enkripsi plainteks</w:t>
      </w:r>
      <w:r w:rsidRPr="002341DB">
        <w:rPr>
          <w:rFonts w:asciiTheme="majorHAnsi" w:hAnsiTheme="majorHAnsi"/>
          <w:i/>
          <w:iCs/>
          <w:szCs w:val="24"/>
          <w:lang w:val="id-ID"/>
        </w:rPr>
        <w:t xml:space="preserve"> </w:t>
      </w:r>
      <w:r w:rsidRPr="002341DB">
        <w:rPr>
          <w:rFonts w:asciiTheme="majorHAnsi" w:hAnsiTheme="majorHAnsi"/>
          <w:szCs w:val="24"/>
          <w:lang w:val="id-ID"/>
        </w:rPr>
        <w:t>dengan mensubtitusikan plainteks</w:t>
      </w:r>
      <w:r w:rsidRPr="002341DB">
        <w:rPr>
          <w:rFonts w:asciiTheme="majorHAnsi" w:hAnsiTheme="majorHAnsi"/>
          <w:i/>
          <w:iCs/>
          <w:szCs w:val="24"/>
          <w:lang w:val="id-ID"/>
        </w:rPr>
        <w:t xml:space="preserve"> </w:t>
      </w:r>
      <w:r w:rsidRPr="002341DB">
        <w:rPr>
          <w:rFonts w:asciiTheme="majorHAnsi" w:hAnsiTheme="majorHAnsi"/>
          <w:szCs w:val="24"/>
          <w:lang w:val="id-ID"/>
        </w:rPr>
        <w:t>dan kunci publik yang telah ditentukan ke dalam persamaan enkripsi RSA atas ring Dedekind sehingga diperoleh pesan yang telah disandikan atau cipherteks</w:t>
      </w:r>
      <w:r w:rsidRPr="002341DB">
        <w:rPr>
          <w:rFonts w:asciiTheme="majorHAnsi" w:hAnsiTheme="majorHAnsi"/>
          <w:i/>
          <w:iCs/>
          <w:szCs w:val="24"/>
          <w:lang w:val="id-ID"/>
        </w:rPr>
        <w:t xml:space="preserve"> </w:t>
      </w:r>
      <w:r w:rsidRPr="002341DB">
        <w:rPr>
          <w:rFonts w:asciiTheme="majorHAnsi" w:hAnsiTheme="majorHAnsi"/>
          <w:szCs w:val="24"/>
          <w:lang w:val="id-ID"/>
        </w:rPr>
        <w:t>berupa angka yang selanjutnya dikirimkan kepada penerima pesan untuk didekripsi.</w:t>
      </w:r>
    </w:p>
    <w:p w:rsidR="00FB56E8" w:rsidRDefault="002341DB" w:rsidP="002341DB">
      <w:pPr>
        <w:pStyle w:val="Body"/>
        <w:numPr>
          <w:ilvl w:val="0"/>
          <w:numId w:val="29"/>
        </w:numPr>
        <w:spacing w:line="240" w:lineRule="auto"/>
        <w:ind w:left="360"/>
        <w:rPr>
          <w:rFonts w:asciiTheme="majorHAnsi" w:hAnsiTheme="majorHAnsi"/>
          <w:szCs w:val="24"/>
        </w:rPr>
      </w:pPr>
      <w:r>
        <w:rPr>
          <w:rFonts w:asciiTheme="majorHAnsi" w:hAnsiTheme="majorHAnsi"/>
          <w:szCs w:val="24"/>
        </w:rPr>
        <w:t xml:space="preserve">Mengonstruksi algoritma dekripsi pesan dengan </w:t>
      </w:r>
      <w:r w:rsidR="00FB56E8">
        <w:rPr>
          <w:rFonts w:asciiTheme="majorHAnsi" w:hAnsiTheme="majorHAnsi"/>
          <w:szCs w:val="24"/>
        </w:rPr>
        <w:t>RS</w:t>
      </w:r>
      <w:r>
        <w:rPr>
          <w:rFonts w:asciiTheme="majorHAnsi" w:hAnsiTheme="majorHAnsi"/>
          <w:szCs w:val="24"/>
        </w:rPr>
        <w:t>A atas r</w:t>
      </w:r>
      <w:r w:rsidR="00FB56E8">
        <w:rPr>
          <w:rFonts w:asciiTheme="majorHAnsi" w:hAnsiTheme="majorHAnsi"/>
          <w:szCs w:val="24"/>
        </w:rPr>
        <w:t>ing Dedekind</w:t>
      </w:r>
      <w:r>
        <w:rPr>
          <w:rFonts w:asciiTheme="majorHAnsi" w:hAnsiTheme="majorHAnsi"/>
          <w:szCs w:val="24"/>
        </w:rPr>
        <w:t xml:space="preserve"> sebagai berikut:</w:t>
      </w:r>
    </w:p>
    <w:p w:rsidR="002341DB" w:rsidRPr="002341DB" w:rsidRDefault="002341DB" w:rsidP="002341DB">
      <w:pPr>
        <w:pStyle w:val="ListParagraph"/>
        <w:numPr>
          <w:ilvl w:val="1"/>
          <w:numId w:val="29"/>
        </w:numPr>
        <w:tabs>
          <w:tab w:val="center" w:leader="dot" w:pos="7513"/>
          <w:tab w:val="left" w:pos="7655"/>
        </w:tabs>
        <w:spacing w:after="0" w:line="240" w:lineRule="auto"/>
        <w:ind w:left="720"/>
        <w:jc w:val="both"/>
        <w:rPr>
          <w:rFonts w:asciiTheme="majorHAnsi" w:hAnsiTheme="majorHAnsi"/>
          <w:sz w:val="24"/>
          <w:szCs w:val="24"/>
        </w:rPr>
      </w:pPr>
      <w:r w:rsidRPr="002341DB">
        <w:rPr>
          <w:rFonts w:asciiTheme="majorHAnsi" w:hAnsiTheme="majorHAnsi"/>
          <w:sz w:val="24"/>
          <w:szCs w:val="24"/>
          <w:lang w:val="en-US"/>
        </w:rPr>
        <w:t>Melakukan dekripsi pesan</w:t>
      </w:r>
      <w:r w:rsidRPr="002341DB">
        <w:rPr>
          <w:rFonts w:asciiTheme="majorHAnsi" w:hAnsiTheme="majorHAnsi"/>
          <w:i/>
          <w:iCs/>
          <w:sz w:val="24"/>
          <w:szCs w:val="24"/>
          <w:lang w:val="en-US"/>
        </w:rPr>
        <w:t xml:space="preserve"> </w:t>
      </w:r>
      <w:r w:rsidRPr="002341DB">
        <w:rPr>
          <w:rFonts w:asciiTheme="majorHAnsi" w:hAnsiTheme="majorHAnsi"/>
          <w:sz w:val="24"/>
          <w:szCs w:val="24"/>
          <w:lang w:val="en-US"/>
        </w:rPr>
        <w:t>dengan mensubtitusikan cipherteks</w:t>
      </w:r>
      <w:r w:rsidRPr="002341DB">
        <w:rPr>
          <w:rFonts w:asciiTheme="majorHAnsi" w:hAnsiTheme="majorHAnsi"/>
          <w:i/>
          <w:iCs/>
          <w:sz w:val="24"/>
          <w:szCs w:val="24"/>
          <w:lang w:val="en-US"/>
        </w:rPr>
        <w:t xml:space="preserve"> </w:t>
      </w:r>
      <w:r w:rsidRPr="002341DB">
        <w:rPr>
          <w:rFonts w:asciiTheme="majorHAnsi" w:hAnsiTheme="majorHAnsi"/>
          <w:sz w:val="24"/>
          <w:szCs w:val="24"/>
          <w:lang w:val="en-US"/>
        </w:rPr>
        <w:t>dan kunci privat yang telah ditentukan ke dalam persamaan dekripsi RSA atas ring Dedekind.</w:t>
      </w:r>
    </w:p>
    <w:p w:rsidR="002341DB" w:rsidRPr="002341DB" w:rsidRDefault="002341DB" w:rsidP="002341DB">
      <w:pPr>
        <w:pStyle w:val="Body"/>
        <w:numPr>
          <w:ilvl w:val="1"/>
          <w:numId w:val="29"/>
        </w:numPr>
        <w:spacing w:line="240" w:lineRule="auto"/>
        <w:ind w:left="720"/>
        <w:rPr>
          <w:rFonts w:asciiTheme="majorHAnsi" w:hAnsiTheme="majorHAnsi"/>
          <w:szCs w:val="24"/>
        </w:rPr>
      </w:pPr>
      <w:r w:rsidRPr="002341DB">
        <w:rPr>
          <w:rFonts w:asciiTheme="majorHAnsi" w:hAnsiTheme="majorHAnsi"/>
          <w:szCs w:val="24"/>
        </w:rPr>
        <w:t xml:space="preserve">Mengkonversi hasil dekripsi ke dalam bentuk karakter berdasarkan ASCII </w:t>
      </w:r>
      <w:r w:rsidRPr="002341DB">
        <w:rPr>
          <w:rFonts w:asciiTheme="majorHAnsi" w:hAnsiTheme="majorHAnsi"/>
          <w:i/>
          <w:iCs/>
          <w:szCs w:val="24"/>
        </w:rPr>
        <w:t>printable characters.</w:t>
      </w:r>
      <w:r w:rsidRPr="002341DB">
        <w:rPr>
          <w:rFonts w:asciiTheme="majorHAnsi" w:hAnsiTheme="majorHAnsi"/>
          <w:szCs w:val="24"/>
        </w:rPr>
        <w:t xml:space="preserve"> Sehingga diperoleh plainteks</w:t>
      </w:r>
      <w:r w:rsidRPr="002341DB">
        <w:rPr>
          <w:rFonts w:asciiTheme="majorHAnsi" w:hAnsiTheme="majorHAnsi"/>
          <w:i/>
          <w:iCs/>
          <w:szCs w:val="24"/>
        </w:rPr>
        <w:t xml:space="preserve"> </w:t>
      </w:r>
      <w:r w:rsidRPr="002341DB">
        <w:rPr>
          <w:rFonts w:asciiTheme="majorHAnsi" w:hAnsiTheme="majorHAnsi"/>
          <w:szCs w:val="24"/>
        </w:rPr>
        <w:t>hasil dekripsi yang sesuai dengan plainteks</w:t>
      </w:r>
      <w:r w:rsidRPr="002341DB">
        <w:rPr>
          <w:rFonts w:asciiTheme="majorHAnsi" w:hAnsiTheme="majorHAnsi"/>
          <w:i/>
          <w:iCs/>
          <w:szCs w:val="24"/>
        </w:rPr>
        <w:t xml:space="preserve"> </w:t>
      </w:r>
      <w:r w:rsidRPr="002341DB">
        <w:rPr>
          <w:rFonts w:asciiTheme="majorHAnsi" w:hAnsiTheme="majorHAnsi"/>
          <w:szCs w:val="24"/>
        </w:rPr>
        <w:t>awal.</w:t>
      </w:r>
    </w:p>
    <w:p w:rsidR="00786A91" w:rsidRPr="00CE3E43" w:rsidRDefault="00D44C08" w:rsidP="00B140B1">
      <w:pPr>
        <w:pStyle w:val="Heading1"/>
        <w:spacing w:before="480"/>
        <w:rPr>
          <w:rFonts w:asciiTheme="majorHAnsi" w:hAnsiTheme="majorHAnsi"/>
          <w:szCs w:val="24"/>
        </w:rPr>
      </w:pPr>
      <w:r>
        <w:rPr>
          <w:rFonts w:asciiTheme="majorHAnsi" w:hAnsiTheme="majorHAnsi"/>
          <w:szCs w:val="24"/>
        </w:rPr>
        <w:t>HASIL DAN PEMBAHASAN</w:t>
      </w:r>
    </w:p>
    <w:p w:rsidR="00A02281" w:rsidRPr="00A02281" w:rsidRDefault="00B907D4" w:rsidP="00B907D4">
      <w:pPr>
        <w:pStyle w:val="Heading2"/>
        <w:spacing w:before="120"/>
        <w:rPr>
          <w:szCs w:val="24"/>
        </w:rPr>
      </w:pPr>
      <w:r>
        <w:rPr>
          <w:szCs w:val="24"/>
        </w:rPr>
        <w:t>Algoritma</w:t>
      </w:r>
      <w:r w:rsidR="00A02281">
        <w:rPr>
          <w:szCs w:val="24"/>
        </w:rPr>
        <w:t xml:space="preserve"> Pembentukan Kunci RSA atas Ring Dedekind</w:t>
      </w:r>
    </w:p>
    <w:p w:rsidR="00A02281" w:rsidRDefault="00A02281" w:rsidP="00786A91">
      <w:pPr>
        <w:pStyle w:val="Body"/>
        <w:spacing w:line="240" w:lineRule="auto"/>
        <w:rPr>
          <w:rFonts w:asciiTheme="majorHAnsi" w:hAnsiTheme="majorHAnsi"/>
        </w:rPr>
      </w:pPr>
      <w:r w:rsidRPr="00A02281">
        <w:rPr>
          <w:rFonts w:asciiTheme="majorHAnsi" w:hAnsiTheme="majorHAnsi"/>
        </w:rPr>
        <w:t>Pada algoritma kriptografi kunci publik, proses pembentukan kunci dilakukan oleh penerima pesan. Penerima membentuk dua pasang kunci yaitu kunci publik yang selanjutnya dikirimkan kepada pengirim pesan, dan kunci privat yang disimpan untuk proses dekripsi pesan.</w:t>
      </w:r>
      <w:r>
        <w:rPr>
          <w:rFonts w:asciiTheme="majorHAnsi" w:hAnsiTheme="majorHAnsi"/>
        </w:rPr>
        <w:t xml:space="preserve"> </w:t>
      </w:r>
      <w:proofErr w:type="gramStart"/>
      <w:r>
        <w:rPr>
          <w:rFonts w:asciiTheme="majorHAnsi" w:hAnsiTheme="majorHAnsi"/>
        </w:rPr>
        <w:t>pada</w:t>
      </w:r>
      <w:proofErr w:type="gramEnd"/>
      <w:r>
        <w:rPr>
          <w:rFonts w:asciiTheme="majorHAnsi" w:hAnsiTheme="majorHAnsi"/>
        </w:rPr>
        <w:t xml:space="preserve"> algoritma RSA atas ring Dedekind, ring Dedekind akan digunakan dalam proses pembentukan kunci sehingga diperoleh kunci publik dan kunci privat yang akan digunakan. </w:t>
      </w:r>
      <w:r w:rsidRPr="00A02281">
        <w:rPr>
          <w:rFonts w:asciiTheme="majorHAnsi" w:hAnsiTheme="majorHAnsi"/>
        </w:rPr>
        <w:t>Berikut ini merupakan algoritma proses pembentukan kunci dengan menggunakan algoritma RSA atas ring Dedekind:</w:t>
      </w:r>
    </w:p>
    <w:p w:rsidR="00A02281" w:rsidRPr="00A02281" w:rsidRDefault="00A02281" w:rsidP="00A02281">
      <w:pPr>
        <w:pStyle w:val="ListParagraph"/>
        <w:numPr>
          <w:ilvl w:val="0"/>
          <w:numId w:val="31"/>
        </w:numPr>
        <w:tabs>
          <w:tab w:val="center" w:leader="dot" w:pos="7513"/>
          <w:tab w:val="left" w:pos="7655"/>
        </w:tabs>
        <w:spacing w:after="0" w:line="240" w:lineRule="auto"/>
        <w:ind w:left="720"/>
        <w:rPr>
          <w:rFonts w:asciiTheme="majorHAnsi" w:hAnsiTheme="majorHAnsi"/>
          <w:sz w:val="24"/>
          <w:szCs w:val="24"/>
          <w:lang w:val="en-US"/>
        </w:rPr>
      </w:pPr>
      <w:r w:rsidRPr="00A02281">
        <w:rPr>
          <w:rFonts w:asciiTheme="majorHAnsi" w:hAnsiTheme="majorHAnsi"/>
          <w:sz w:val="24"/>
          <w:szCs w:val="24"/>
          <w:lang w:val="en-US"/>
        </w:rPr>
        <w:t xml:space="preserve">Menentukan ring Dedekind </w:t>
      </w:r>
      <m:oMath>
        <m:r>
          <w:rPr>
            <w:rFonts w:ascii="Cambria Math" w:hAnsi="Cambria Math"/>
            <w:sz w:val="24"/>
            <w:szCs w:val="24"/>
            <w:lang w:val="en-US"/>
          </w:rPr>
          <m:t>D</m:t>
        </m:r>
      </m:oMath>
      <w:r w:rsidRPr="00A02281">
        <w:rPr>
          <w:rFonts w:asciiTheme="majorHAnsi" w:hAnsiTheme="majorHAnsi"/>
          <w:sz w:val="24"/>
          <w:szCs w:val="24"/>
          <w:lang w:val="en-US"/>
        </w:rPr>
        <w:t xml:space="preserve"> yang </w:t>
      </w:r>
      <w:proofErr w:type="gramStart"/>
      <w:r w:rsidRPr="00A02281">
        <w:rPr>
          <w:rFonts w:asciiTheme="majorHAnsi" w:hAnsiTheme="majorHAnsi"/>
          <w:sz w:val="24"/>
          <w:szCs w:val="24"/>
          <w:lang w:val="en-US"/>
        </w:rPr>
        <w:t>akan</w:t>
      </w:r>
      <w:proofErr w:type="gramEnd"/>
      <w:r w:rsidRPr="00A02281">
        <w:rPr>
          <w:rFonts w:asciiTheme="majorHAnsi" w:hAnsiTheme="majorHAnsi"/>
          <w:sz w:val="24"/>
          <w:szCs w:val="24"/>
          <w:lang w:val="en-US"/>
        </w:rPr>
        <w:t xml:space="preserve"> digunakan.</w:t>
      </w:r>
    </w:p>
    <w:p w:rsidR="00A02281" w:rsidRPr="00A02281" w:rsidRDefault="00A02281" w:rsidP="00A02281">
      <w:pPr>
        <w:pStyle w:val="ListParagraph"/>
        <w:numPr>
          <w:ilvl w:val="0"/>
          <w:numId w:val="31"/>
        </w:numPr>
        <w:tabs>
          <w:tab w:val="center" w:leader="dot" w:pos="7513"/>
          <w:tab w:val="left" w:pos="7655"/>
        </w:tabs>
        <w:spacing w:after="0" w:line="240" w:lineRule="auto"/>
        <w:ind w:left="720"/>
        <w:jc w:val="both"/>
        <w:rPr>
          <w:rFonts w:asciiTheme="majorHAnsi" w:hAnsiTheme="majorHAnsi"/>
          <w:sz w:val="24"/>
          <w:szCs w:val="24"/>
          <w:lang w:val="en-US"/>
        </w:rPr>
      </w:pPr>
      <w:r w:rsidRPr="00A02281">
        <w:rPr>
          <w:rFonts w:asciiTheme="majorHAnsi" w:hAnsiTheme="majorHAnsi"/>
          <w:sz w:val="24"/>
          <w:szCs w:val="24"/>
          <w:lang w:val="en-US"/>
        </w:rPr>
        <w:t xml:space="preserve">Menentukan dua ideal maksimal berbeda yaitu </w:t>
      </w:r>
      <m:oMath>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1</m:t>
            </m:r>
          </m:sub>
        </m:sSub>
      </m:oMath>
      <w:r w:rsidRPr="00A02281">
        <w:rPr>
          <w:rFonts w:asciiTheme="majorHAnsi" w:hAnsiTheme="majorHAnsi"/>
          <w:sz w:val="24"/>
          <w:szCs w:val="24"/>
          <w:lang w:val="en-US"/>
        </w:rPr>
        <w:t xml:space="preserve"> dan </w:t>
      </w:r>
      <m:oMath>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2</m:t>
            </m:r>
          </m:sub>
        </m:sSub>
      </m:oMath>
      <w:r w:rsidRPr="00A02281">
        <w:rPr>
          <w:rFonts w:asciiTheme="majorHAnsi" w:hAnsiTheme="majorHAnsi"/>
          <w:sz w:val="24"/>
          <w:szCs w:val="24"/>
          <w:lang w:val="en-US"/>
        </w:rPr>
        <w:t xml:space="preserve"> dari ring </w:t>
      </w:r>
      <w:proofErr w:type="gramStart"/>
      <w:r w:rsidRPr="00A02281">
        <w:rPr>
          <w:rFonts w:asciiTheme="majorHAnsi" w:hAnsiTheme="majorHAnsi"/>
          <w:sz w:val="24"/>
          <w:szCs w:val="24"/>
          <w:lang w:val="en-US"/>
        </w:rPr>
        <w:t xml:space="preserve">Dedekind </w:t>
      </w:r>
      <w:proofErr w:type="gramEnd"/>
      <m:oMath>
        <m:r>
          <w:rPr>
            <w:rFonts w:ascii="Cambria Math" w:hAnsi="Cambria Math"/>
            <w:sz w:val="24"/>
            <w:szCs w:val="24"/>
            <w:lang w:val="en-US"/>
          </w:rPr>
          <m:t>D</m:t>
        </m:r>
      </m:oMath>
      <w:r w:rsidRPr="00A02281">
        <w:rPr>
          <w:rFonts w:asciiTheme="majorHAnsi" w:hAnsiTheme="majorHAnsi"/>
          <w:sz w:val="24"/>
          <w:szCs w:val="24"/>
          <w:lang w:val="en-US"/>
        </w:rPr>
        <w:t>.</w:t>
      </w:r>
      <w:r w:rsidR="0079586B">
        <w:rPr>
          <w:rFonts w:asciiTheme="majorHAnsi" w:hAnsiTheme="majorHAnsi"/>
          <w:sz w:val="24"/>
          <w:szCs w:val="24"/>
          <w:lang w:val="en-US"/>
        </w:rPr>
        <w:t xml:space="preserve"> </w:t>
      </w:r>
    </w:p>
    <w:p w:rsidR="00A02281" w:rsidRPr="00A02281" w:rsidRDefault="003A5F10" w:rsidP="003A5F10">
      <w:pPr>
        <w:pStyle w:val="ListParagraph"/>
        <w:numPr>
          <w:ilvl w:val="0"/>
          <w:numId w:val="31"/>
        </w:numPr>
        <w:tabs>
          <w:tab w:val="center" w:leader="dot" w:pos="7513"/>
          <w:tab w:val="left" w:pos="7655"/>
        </w:tabs>
        <w:spacing w:after="0" w:line="240" w:lineRule="auto"/>
        <w:ind w:left="720"/>
        <w:jc w:val="both"/>
        <w:rPr>
          <w:rFonts w:asciiTheme="majorHAnsi" w:hAnsiTheme="majorHAnsi"/>
          <w:sz w:val="24"/>
          <w:szCs w:val="24"/>
          <w:lang w:val="en-US"/>
        </w:rPr>
      </w:pPr>
      <w:r>
        <w:rPr>
          <w:rFonts w:asciiTheme="majorHAnsi" w:hAnsiTheme="majorHAnsi"/>
          <w:sz w:val="24"/>
          <w:szCs w:val="24"/>
          <w:lang w:val="en-US"/>
        </w:rPr>
        <w:lastRenderedPageBreak/>
        <w:t>Menghitung</w:t>
      </w:r>
      <w:r w:rsidR="00A02281" w:rsidRPr="00A02281">
        <w:rPr>
          <w:rFonts w:asciiTheme="majorHAnsi" w:hAnsiTheme="majorHAnsi"/>
          <w:sz w:val="24"/>
          <w:szCs w:val="24"/>
          <w:lang w:val="en-US"/>
        </w:rPr>
        <w:t xml:space="preserve"> </w:t>
      </w:r>
      <m:oMath>
        <m:r>
          <w:rPr>
            <w:rFonts w:ascii="Cambria Math" w:hAnsi="Cambria Math"/>
            <w:sz w:val="24"/>
            <w:szCs w:val="24"/>
            <w:lang w:val="en-US"/>
          </w:rPr>
          <m:t>N</m:t>
        </m:r>
      </m:oMath>
      <w:r w:rsidR="00A02281" w:rsidRPr="00A02281">
        <w:rPr>
          <w:rFonts w:asciiTheme="majorHAnsi" w:hAnsiTheme="majorHAnsi"/>
          <w:sz w:val="24"/>
          <w:szCs w:val="24"/>
          <w:lang w:val="en-US"/>
        </w:rPr>
        <w:t xml:space="preserve"> yang </w:t>
      </w:r>
      <w:r>
        <w:rPr>
          <w:rFonts w:asciiTheme="majorHAnsi" w:hAnsiTheme="majorHAnsi"/>
          <w:sz w:val="24"/>
          <w:szCs w:val="24"/>
          <w:lang w:val="en-US"/>
        </w:rPr>
        <w:t>merupakan</w:t>
      </w:r>
      <w:r w:rsidR="00A02281" w:rsidRPr="00A02281">
        <w:rPr>
          <w:rFonts w:asciiTheme="majorHAnsi" w:hAnsiTheme="majorHAnsi"/>
          <w:sz w:val="24"/>
          <w:szCs w:val="24"/>
          <w:lang w:val="en-US"/>
        </w:rPr>
        <w:t xml:space="preserve"> hasil kali dari dua ideal maksimal dari ring Dedekind </w:t>
      </w:r>
      <m:oMath>
        <m:r>
          <w:rPr>
            <w:rFonts w:ascii="Cambria Math" w:hAnsi="Cambria Math"/>
            <w:sz w:val="24"/>
            <w:szCs w:val="24"/>
            <w:lang w:val="en-US"/>
          </w:rPr>
          <m:t>D</m:t>
        </m:r>
      </m:oMath>
      <w:r w:rsidR="00A02281" w:rsidRPr="00A02281">
        <w:rPr>
          <w:rFonts w:asciiTheme="majorHAnsi" w:hAnsiTheme="majorHAnsi"/>
          <w:sz w:val="24"/>
          <w:szCs w:val="24"/>
          <w:lang w:val="en-US"/>
        </w:rPr>
        <w:t xml:space="preserve"> yang telah ditentukan, atau dapat dituliskan sebagai berikut:</w:t>
      </w:r>
    </w:p>
    <w:tbl>
      <w:tblPr>
        <w:tblStyle w:val="TableGrid"/>
        <w:tblW w:w="83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gridCol w:w="630"/>
      </w:tblGrid>
      <w:tr w:rsidR="00A02281" w:rsidRPr="00A02281" w:rsidTr="00680DAD">
        <w:tc>
          <w:tcPr>
            <w:tcW w:w="7740" w:type="dxa"/>
            <w:hideMark/>
          </w:tcPr>
          <w:p w:rsidR="00A02281" w:rsidRPr="00A02281" w:rsidRDefault="00A02281" w:rsidP="00A02281">
            <w:pPr>
              <w:pStyle w:val="ListParagraph"/>
              <w:spacing w:after="0" w:line="240" w:lineRule="auto"/>
              <w:ind w:hanging="360"/>
              <w:jc w:val="both"/>
              <w:rPr>
                <w:rFonts w:asciiTheme="majorHAnsi" w:hAnsiTheme="majorHAnsi"/>
                <w:sz w:val="24"/>
                <w:szCs w:val="24"/>
                <w:lang w:val="en-US"/>
              </w:rPr>
            </w:pPr>
            <m:oMathPara>
              <m:oMath>
                <m:r>
                  <w:rPr>
                    <w:rFonts w:ascii="Cambria Math" w:hAnsi="Cambria Math"/>
                    <w:sz w:val="24"/>
                    <w:szCs w:val="24"/>
                    <w:lang w:val="en-US"/>
                  </w:rPr>
                  <m:t>N=</m:t>
                </m:r>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2</m:t>
                    </m:r>
                  </m:sub>
                </m:sSub>
              </m:oMath>
            </m:oMathPara>
          </w:p>
        </w:tc>
        <w:tc>
          <w:tcPr>
            <w:tcW w:w="630" w:type="dxa"/>
            <w:hideMark/>
          </w:tcPr>
          <w:p w:rsidR="00A02281" w:rsidRPr="00680DAD" w:rsidRDefault="00A02281" w:rsidP="00A02281">
            <w:pPr>
              <w:pStyle w:val="ListParagraph"/>
              <w:spacing w:after="0" w:line="240" w:lineRule="auto"/>
              <w:ind w:left="72"/>
              <w:jc w:val="right"/>
              <w:rPr>
                <w:rFonts w:ascii="Cambria Math" w:hAnsi="Cambria Math"/>
                <w:sz w:val="24"/>
                <w:szCs w:val="24"/>
                <w:lang w:val="en-US"/>
              </w:rPr>
            </w:pPr>
            <w:r w:rsidRPr="00680DAD">
              <w:rPr>
                <w:rFonts w:ascii="Cambria Math" w:hAnsi="Cambria Math"/>
                <w:sz w:val="24"/>
                <w:szCs w:val="24"/>
                <w:lang w:val="en-US"/>
              </w:rPr>
              <w:t>(1)</w:t>
            </w:r>
          </w:p>
        </w:tc>
      </w:tr>
    </w:tbl>
    <w:p w:rsidR="00A02281" w:rsidRPr="00A02281" w:rsidRDefault="00A02281" w:rsidP="00680DAD">
      <w:pPr>
        <w:pStyle w:val="ListParagraph"/>
        <w:spacing w:after="0" w:line="240" w:lineRule="auto"/>
        <w:jc w:val="both"/>
        <w:rPr>
          <w:rFonts w:asciiTheme="majorHAnsi" w:hAnsiTheme="majorHAnsi" w:cs="Arial"/>
          <w:sz w:val="24"/>
          <w:szCs w:val="24"/>
          <w:lang w:val="en-US" w:eastAsia="id-ID"/>
        </w:rPr>
      </w:pPr>
      <w:r w:rsidRPr="00A02281">
        <w:rPr>
          <w:rFonts w:asciiTheme="majorHAnsi" w:hAnsiTheme="majorHAnsi"/>
          <w:sz w:val="24"/>
          <w:szCs w:val="24"/>
          <w:lang w:val="en-US"/>
        </w:rPr>
        <w:t xml:space="preserve">Sehingga diperoleh himpunan </w:t>
      </w:r>
      <m:oMath>
        <m:r>
          <w:rPr>
            <w:rFonts w:ascii="Cambria Math" w:hAnsi="Cambria Math"/>
            <w:sz w:val="24"/>
            <w:szCs w:val="24"/>
            <w:lang w:val="en-US"/>
          </w:rPr>
          <m:t>N</m:t>
        </m:r>
      </m:oMath>
      <w:r w:rsidRPr="00A02281">
        <w:rPr>
          <w:rFonts w:asciiTheme="majorHAnsi" w:hAnsiTheme="majorHAnsi"/>
          <w:sz w:val="24"/>
          <w:szCs w:val="24"/>
          <w:lang w:val="en-US"/>
        </w:rPr>
        <w:t xml:space="preserve"> yang merupakan himpunan bilangan hasil kali dari dua ideal maksimal. Selanjutnya dipilih sebarang </w:t>
      </w:r>
      <m:oMath>
        <m:r>
          <w:rPr>
            <w:rFonts w:ascii="Cambria Math" w:hAnsi="Cambria Math"/>
            <w:sz w:val="24"/>
            <w:szCs w:val="24"/>
            <w:lang w:val="en-US"/>
          </w:rPr>
          <m:t>n∈N</m:t>
        </m:r>
      </m:oMath>
      <w:r w:rsidR="00680DAD">
        <w:rPr>
          <w:rFonts w:asciiTheme="majorHAnsi" w:hAnsiTheme="majorHAnsi"/>
          <w:sz w:val="24"/>
          <w:szCs w:val="24"/>
          <w:lang w:val="en-US"/>
        </w:rPr>
        <w:t xml:space="preserve"> dengan </w:t>
      </w:r>
      <m:oMath>
        <m:r>
          <w:rPr>
            <w:rFonts w:ascii="Cambria Math" w:hAnsi="Cambria Math"/>
            <w:sz w:val="24"/>
            <w:szCs w:val="24"/>
            <w:lang w:val="en-US"/>
          </w:rPr>
          <m:t>n&gt;0</m:t>
        </m:r>
      </m:oMath>
      <w:r w:rsidR="00680DAD">
        <w:rPr>
          <w:rFonts w:asciiTheme="majorHAnsi" w:hAnsiTheme="majorHAnsi"/>
          <w:sz w:val="24"/>
          <w:szCs w:val="24"/>
          <w:lang w:val="en-US"/>
        </w:rPr>
        <w:t xml:space="preserve"> </w:t>
      </w:r>
      <w:r w:rsidRPr="00A02281">
        <w:rPr>
          <w:rFonts w:asciiTheme="majorHAnsi" w:hAnsiTheme="majorHAnsi"/>
          <w:sz w:val="24"/>
          <w:szCs w:val="24"/>
          <w:lang w:val="en-US"/>
        </w:rPr>
        <w:t xml:space="preserve">dijadikan sebagai kunci </w:t>
      </w:r>
      <w:proofErr w:type="gramStart"/>
      <w:r w:rsidRPr="00A02281">
        <w:rPr>
          <w:rFonts w:asciiTheme="majorHAnsi" w:hAnsiTheme="majorHAnsi"/>
          <w:sz w:val="24"/>
          <w:szCs w:val="24"/>
          <w:lang w:val="en-US"/>
        </w:rPr>
        <w:t xml:space="preserve">publik </w:t>
      </w:r>
      <w:proofErr w:type="gramEnd"/>
      <m:oMath>
        <m:r>
          <w:rPr>
            <w:rFonts w:ascii="Cambria Math" w:hAnsi="Cambria Math"/>
            <w:sz w:val="24"/>
            <w:szCs w:val="24"/>
            <w:lang w:val="en-US"/>
          </w:rPr>
          <m:t>n</m:t>
        </m:r>
      </m:oMath>
      <w:r w:rsidRPr="00A02281">
        <w:rPr>
          <w:rFonts w:asciiTheme="majorHAnsi" w:hAnsiTheme="majorHAnsi"/>
          <w:sz w:val="24"/>
          <w:szCs w:val="24"/>
          <w:lang w:val="en-US"/>
        </w:rPr>
        <w:t xml:space="preserve">. </w:t>
      </w:r>
      <w:r w:rsidR="00680DAD">
        <w:rPr>
          <w:rFonts w:asciiTheme="majorHAnsi" w:hAnsiTheme="majorHAnsi"/>
          <w:sz w:val="24"/>
          <w:szCs w:val="24"/>
          <w:lang w:val="en-US"/>
        </w:rPr>
        <w:t xml:space="preserve">Sehingga terdapat beberapa pilihan bilangan yang dapat dijadikan sebagai kunci </w:t>
      </w:r>
      <w:proofErr w:type="gramStart"/>
      <w:r w:rsidR="00680DAD">
        <w:rPr>
          <w:rFonts w:asciiTheme="majorHAnsi" w:hAnsiTheme="majorHAnsi"/>
          <w:sz w:val="24"/>
          <w:szCs w:val="24"/>
          <w:lang w:val="en-US"/>
        </w:rPr>
        <w:t xml:space="preserve">publik </w:t>
      </w:r>
      <w:proofErr w:type="gramEnd"/>
      <m:oMath>
        <m:r>
          <w:rPr>
            <w:rFonts w:ascii="Cambria Math" w:hAnsi="Cambria Math"/>
            <w:sz w:val="24"/>
            <w:szCs w:val="24"/>
            <w:lang w:val="en-US"/>
          </w:rPr>
          <m:t>n</m:t>
        </m:r>
      </m:oMath>
      <w:r w:rsidR="00680DAD">
        <w:rPr>
          <w:rFonts w:asciiTheme="majorHAnsi" w:hAnsiTheme="majorHAnsi"/>
          <w:sz w:val="24"/>
          <w:szCs w:val="24"/>
          <w:lang w:val="en-US"/>
        </w:rPr>
        <w:t>, s</w:t>
      </w:r>
      <w:r w:rsidRPr="00A02281">
        <w:rPr>
          <w:rFonts w:asciiTheme="majorHAnsi" w:hAnsiTheme="majorHAnsi"/>
          <w:sz w:val="24"/>
          <w:szCs w:val="24"/>
          <w:lang w:val="en-US"/>
        </w:rPr>
        <w:t xml:space="preserve">emakin besar nilai </w:t>
      </w:r>
      <m:oMath>
        <m:r>
          <w:rPr>
            <w:rFonts w:ascii="Cambria Math" w:hAnsi="Cambria Math"/>
            <w:sz w:val="24"/>
            <w:szCs w:val="24"/>
            <w:lang w:val="en-US"/>
          </w:rPr>
          <m:t>n</m:t>
        </m:r>
      </m:oMath>
      <w:r w:rsidRPr="00A02281">
        <w:rPr>
          <w:rFonts w:asciiTheme="majorHAnsi" w:hAnsiTheme="majorHAnsi"/>
          <w:sz w:val="24"/>
          <w:szCs w:val="24"/>
          <w:lang w:val="en-US"/>
        </w:rPr>
        <w:t xml:space="preserve"> yang dipilih maka semakin sulit pula pemfaktorannya. </w:t>
      </w:r>
    </w:p>
    <w:p w:rsidR="00A02281" w:rsidRPr="00A02281" w:rsidRDefault="00A02281" w:rsidP="00680DAD">
      <w:pPr>
        <w:pStyle w:val="ListParagraph"/>
        <w:numPr>
          <w:ilvl w:val="0"/>
          <w:numId w:val="31"/>
        </w:numPr>
        <w:tabs>
          <w:tab w:val="center" w:leader="dot" w:pos="7513"/>
          <w:tab w:val="left" w:pos="7655"/>
        </w:tabs>
        <w:spacing w:after="0" w:line="240" w:lineRule="auto"/>
        <w:ind w:left="720"/>
        <w:jc w:val="both"/>
        <w:rPr>
          <w:rFonts w:asciiTheme="majorHAnsi" w:hAnsiTheme="majorHAnsi"/>
          <w:sz w:val="24"/>
          <w:szCs w:val="24"/>
          <w:lang w:val="en-US"/>
        </w:rPr>
      </w:pPr>
      <w:r w:rsidRPr="00A02281">
        <w:rPr>
          <w:rFonts w:asciiTheme="majorHAnsi" w:hAnsiTheme="majorHAnsi"/>
          <w:sz w:val="24"/>
          <w:szCs w:val="24"/>
          <w:lang w:val="en-US"/>
        </w:rPr>
        <w:t xml:space="preserve">Menentukan fungsi euler </w:t>
      </w:r>
      <m:oMath>
        <m:r>
          <w:rPr>
            <w:rFonts w:ascii="Cambria Math" w:hAnsi="Cambria Math"/>
            <w:sz w:val="24"/>
            <w:szCs w:val="24"/>
            <w:lang w:val="en-US"/>
          </w:rPr>
          <m:t>ϕ</m:t>
        </m:r>
        <m:d>
          <m:dPr>
            <m:ctrlPr>
              <w:rPr>
                <w:rFonts w:ascii="Cambria Math" w:hAnsi="Cambria Math" w:cs="Arial"/>
                <w:i/>
                <w:sz w:val="24"/>
                <w:szCs w:val="24"/>
                <w:lang w:eastAsia="id-ID"/>
              </w:rPr>
            </m:ctrlPr>
          </m:dPr>
          <m:e>
            <m:r>
              <w:rPr>
                <w:rFonts w:ascii="Cambria Math" w:hAnsi="Cambria Math"/>
                <w:sz w:val="24"/>
                <w:szCs w:val="24"/>
                <w:lang w:val="en-US"/>
              </w:rPr>
              <m:t>N</m:t>
            </m:r>
          </m:e>
        </m:d>
      </m:oMath>
      <w:r w:rsidRPr="00A02281">
        <w:rPr>
          <w:rFonts w:asciiTheme="majorHAnsi" w:hAnsiTheme="majorHAnsi"/>
          <w:sz w:val="24"/>
          <w:szCs w:val="24"/>
          <w:lang w:val="en-US"/>
        </w:rPr>
        <w:t xml:space="preserve"> </w:t>
      </w:r>
      <w:r w:rsidR="00680DAD">
        <w:rPr>
          <w:rFonts w:asciiTheme="majorHAnsi" w:hAnsiTheme="majorHAnsi"/>
          <w:sz w:val="24"/>
          <w:szCs w:val="24"/>
          <w:lang w:val="en-US"/>
        </w:rPr>
        <w:t>untuk ideal pada ring Dedekind yang</w:t>
      </w:r>
      <w:r w:rsidRPr="00A02281">
        <w:rPr>
          <w:rFonts w:asciiTheme="majorHAnsi" w:hAnsiTheme="majorHAnsi"/>
          <w:sz w:val="24"/>
          <w:szCs w:val="24"/>
          <w:lang w:val="en-US"/>
        </w:rPr>
        <w:t xml:space="preserve"> berupa hasil kali dari kardinalitas grup unit </w:t>
      </w:r>
      <w:r w:rsidR="00680DAD">
        <w:rPr>
          <w:rFonts w:asciiTheme="majorHAnsi" w:hAnsiTheme="majorHAnsi"/>
          <w:sz w:val="24"/>
          <w:szCs w:val="24"/>
          <w:lang w:val="en-US"/>
        </w:rPr>
        <w:fldChar w:fldCharType="begin" w:fldLock="1"/>
      </w:r>
      <w:r w:rsidR="00382992">
        <w:rPr>
          <w:rFonts w:asciiTheme="majorHAnsi" w:hAnsiTheme="majorHAnsi"/>
          <w:sz w:val="24"/>
          <w:szCs w:val="24"/>
          <w:lang w:val="en-US"/>
        </w:rPr>
        <w:instrText>ADDIN CSL_CITATION {"citationItems":[{"id":"ITEM-1","itemData":{"DOI":"10.1134/S1995080216030197","ISBN":"1995080216030","author":[{"dropping-particle":"","family":"Petukhova","given":"K A","non-dropping-particle":"","parse-names":false,"suffix":""},{"dropping-particle":"","family":"Tronin","given":"S N","non-dropping-particle":"","parse-names":false,"suffix":""}],"id":"ITEM-1","issue":"3","issued":{"date-parts":[["2016"]]},"page":"284-287","title":"RSA Cryptosystem for Dedekind Rings","type":"article-journal","volume":"37"},"uris":["http://www.mendeley.com/documents/?uuid=c653a3a5-7227-4c65-b51c-2cd4ded17e70"]}],"mendeley":{"formattedCitation":"[10]","plainTextFormattedCitation":"[10]","previouslyFormattedCitation":"[10]"},"properties":{"noteIndex":0},"schema":"https://github.com/citation-style-language/schema/raw/master/csl-citation.json"}</w:instrText>
      </w:r>
      <w:r w:rsidR="00680DAD">
        <w:rPr>
          <w:rFonts w:asciiTheme="majorHAnsi" w:hAnsiTheme="majorHAnsi"/>
          <w:sz w:val="24"/>
          <w:szCs w:val="24"/>
          <w:lang w:val="en-US"/>
        </w:rPr>
        <w:fldChar w:fldCharType="separate"/>
      </w:r>
      <w:r w:rsidR="0079586B" w:rsidRPr="0079586B">
        <w:rPr>
          <w:rFonts w:asciiTheme="majorHAnsi" w:hAnsiTheme="majorHAnsi"/>
          <w:noProof/>
          <w:sz w:val="24"/>
          <w:szCs w:val="24"/>
          <w:lang w:val="en-US"/>
        </w:rPr>
        <w:t>[10]</w:t>
      </w:r>
      <w:r w:rsidR="00680DAD">
        <w:rPr>
          <w:rFonts w:asciiTheme="majorHAnsi" w:hAnsiTheme="majorHAnsi"/>
          <w:sz w:val="24"/>
          <w:szCs w:val="24"/>
          <w:lang w:val="en-US"/>
        </w:rPr>
        <w:fldChar w:fldCharType="end"/>
      </w:r>
      <w:r w:rsidR="00680DAD">
        <w:rPr>
          <w:rFonts w:asciiTheme="majorHAnsi" w:hAnsiTheme="majorHAnsi"/>
          <w:sz w:val="24"/>
          <w:szCs w:val="24"/>
          <w:lang w:val="en-US"/>
        </w:rPr>
        <w:t>.</w:t>
      </w:r>
    </w:p>
    <w:tbl>
      <w:tblPr>
        <w:tblStyle w:val="TableGrid"/>
        <w:tblW w:w="8370" w:type="dxa"/>
        <w:tblInd w:w="720" w:type="dxa"/>
        <w:tblLook w:val="04A0" w:firstRow="1" w:lastRow="0" w:firstColumn="1" w:lastColumn="0" w:noHBand="0" w:noVBand="1"/>
      </w:tblPr>
      <w:tblGrid>
        <w:gridCol w:w="7740"/>
        <w:gridCol w:w="630"/>
      </w:tblGrid>
      <w:tr w:rsidR="00A02281" w:rsidRPr="00A02281" w:rsidTr="00680DAD">
        <w:tc>
          <w:tcPr>
            <w:tcW w:w="7740" w:type="dxa"/>
            <w:tcBorders>
              <w:top w:val="nil"/>
              <w:left w:val="nil"/>
              <w:bottom w:val="nil"/>
              <w:right w:val="nil"/>
            </w:tcBorders>
            <w:hideMark/>
          </w:tcPr>
          <w:p w:rsidR="00A02281" w:rsidRPr="00A02281" w:rsidRDefault="00A02281" w:rsidP="00A02281">
            <w:pPr>
              <w:pStyle w:val="ListParagraph"/>
              <w:spacing w:after="0" w:line="240" w:lineRule="auto"/>
              <w:ind w:hanging="360"/>
              <w:jc w:val="both"/>
              <w:rPr>
                <w:rFonts w:asciiTheme="majorHAnsi" w:hAnsiTheme="majorHAnsi"/>
                <w:sz w:val="24"/>
                <w:szCs w:val="24"/>
                <w:lang w:val="en-US"/>
              </w:rPr>
            </w:pPr>
            <m:oMathPara>
              <m:oMath>
                <m:r>
                  <w:rPr>
                    <w:rFonts w:ascii="Cambria Math" w:hAnsi="Cambria Math"/>
                    <w:sz w:val="24"/>
                    <w:szCs w:val="24"/>
                    <w:lang w:val="en-US"/>
                  </w:rPr>
                  <m:t>ϕ</m:t>
                </m:r>
                <m:d>
                  <m:dPr>
                    <m:ctrlPr>
                      <w:rPr>
                        <w:rFonts w:ascii="Cambria Math" w:hAnsi="Cambria Math" w:cs="Arial"/>
                        <w:i/>
                        <w:sz w:val="24"/>
                        <w:szCs w:val="24"/>
                        <w:lang w:eastAsia="id-ID"/>
                      </w:rPr>
                    </m:ctrlPr>
                  </m:dPr>
                  <m:e>
                    <m:r>
                      <w:rPr>
                        <w:rFonts w:ascii="Cambria Math" w:hAnsi="Cambria Math"/>
                        <w:sz w:val="24"/>
                        <w:szCs w:val="24"/>
                        <w:lang w:val="en-US"/>
                      </w:rPr>
                      <m:t>N</m:t>
                    </m:r>
                  </m:e>
                </m:d>
                <m:r>
                  <w:rPr>
                    <w:rFonts w:ascii="Cambria Math" w:hAnsi="Cambria Math"/>
                    <w:sz w:val="24"/>
                    <w:szCs w:val="24"/>
                    <w:lang w:val="en-US"/>
                  </w:rPr>
                  <m:t>=|U(R/</m:t>
                </m:r>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1</m:t>
                    </m:r>
                  </m:sub>
                </m:sSub>
                <m:r>
                  <w:rPr>
                    <w:rFonts w:ascii="Cambria Math" w:hAnsi="Cambria Math"/>
                    <w:sz w:val="24"/>
                    <w:szCs w:val="24"/>
                    <w:lang w:val="en-US"/>
                  </w:rPr>
                  <m:t>)|.|U(R/</m:t>
                </m:r>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2</m:t>
                    </m:r>
                  </m:sub>
                </m:sSub>
                <m:r>
                  <w:rPr>
                    <w:rFonts w:ascii="Cambria Math" w:hAnsi="Cambria Math"/>
                    <w:sz w:val="24"/>
                    <w:szCs w:val="24"/>
                    <w:lang w:val="en-US"/>
                  </w:rPr>
                  <m:t>)|</m:t>
                </m:r>
              </m:oMath>
            </m:oMathPara>
          </w:p>
        </w:tc>
        <w:tc>
          <w:tcPr>
            <w:tcW w:w="630" w:type="dxa"/>
            <w:tcBorders>
              <w:top w:val="nil"/>
              <w:left w:val="nil"/>
              <w:bottom w:val="nil"/>
              <w:right w:val="nil"/>
            </w:tcBorders>
            <w:hideMark/>
          </w:tcPr>
          <w:p w:rsidR="00A02281" w:rsidRPr="00680DAD" w:rsidRDefault="00680DAD" w:rsidP="00680DAD">
            <w:pPr>
              <w:pStyle w:val="ListParagraph"/>
              <w:spacing w:after="0" w:line="240" w:lineRule="auto"/>
              <w:ind w:left="72"/>
              <w:jc w:val="right"/>
              <w:rPr>
                <w:rFonts w:ascii="Cambria Math" w:hAnsi="Cambria Math"/>
                <w:sz w:val="24"/>
                <w:szCs w:val="24"/>
                <w:lang w:val="en-US"/>
              </w:rPr>
            </w:pPr>
            <w:r>
              <w:rPr>
                <w:rFonts w:ascii="Cambria Math" w:hAnsi="Cambria Math"/>
                <w:sz w:val="24"/>
                <w:szCs w:val="24"/>
                <w:lang w:val="en-US"/>
              </w:rPr>
              <w:t>(2)</w:t>
            </w:r>
          </w:p>
        </w:tc>
      </w:tr>
    </w:tbl>
    <w:p w:rsidR="00A02281" w:rsidRPr="00A02281" w:rsidRDefault="00A02281" w:rsidP="00A02281">
      <w:pPr>
        <w:pStyle w:val="ListParagraph"/>
        <w:numPr>
          <w:ilvl w:val="0"/>
          <w:numId w:val="31"/>
        </w:numPr>
        <w:tabs>
          <w:tab w:val="center" w:leader="dot" w:pos="7513"/>
          <w:tab w:val="left" w:pos="7655"/>
        </w:tabs>
        <w:spacing w:after="0" w:line="240" w:lineRule="auto"/>
        <w:ind w:left="720"/>
        <w:jc w:val="both"/>
        <w:rPr>
          <w:rFonts w:asciiTheme="majorHAnsi" w:hAnsiTheme="majorHAnsi" w:cs="Arial"/>
          <w:sz w:val="24"/>
          <w:szCs w:val="24"/>
          <w:lang w:val="en-US" w:eastAsia="id-ID"/>
        </w:rPr>
      </w:pPr>
      <w:r w:rsidRPr="00A02281">
        <w:rPr>
          <w:rFonts w:asciiTheme="majorHAnsi" w:hAnsiTheme="majorHAnsi"/>
          <w:sz w:val="24"/>
          <w:szCs w:val="24"/>
          <w:lang w:val="en-US"/>
        </w:rPr>
        <w:t xml:space="preserve">Menentukan sebarang bilangan bulat </w:t>
      </w:r>
      <m:oMath>
        <m:r>
          <w:rPr>
            <w:rFonts w:ascii="Cambria Math" w:hAnsi="Cambria Math"/>
            <w:sz w:val="24"/>
            <w:szCs w:val="24"/>
            <w:lang w:val="en-US"/>
          </w:rPr>
          <m:t>e</m:t>
        </m:r>
      </m:oMath>
      <w:r w:rsidRPr="00A02281">
        <w:rPr>
          <w:rFonts w:asciiTheme="majorHAnsi" w:hAnsiTheme="majorHAnsi"/>
          <w:sz w:val="24"/>
          <w:szCs w:val="24"/>
          <w:lang w:val="en-US"/>
        </w:rPr>
        <w:t xml:space="preserve"> sebagai kunci publik yang relatif prima terhadap </w:t>
      </w:r>
      <m:oMath>
        <m:r>
          <w:rPr>
            <w:rFonts w:ascii="Cambria Math" w:hAnsi="Cambria Math"/>
            <w:sz w:val="24"/>
            <w:szCs w:val="24"/>
            <w:lang w:val="en-US"/>
          </w:rPr>
          <m:t>ϕ</m:t>
        </m:r>
        <m:d>
          <m:dPr>
            <m:ctrlPr>
              <w:rPr>
                <w:rFonts w:ascii="Cambria Math" w:hAnsi="Cambria Math" w:cs="Arial"/>
                <w:i/>
                <w:sz w:val="24"/>
                <w:szCs w:val="24"/>
                <w:lang w:eastAsia="id-ID"/>
              </w:rPr>
            </m:ctrlPr>
          </m:dPr>
          <m:e>
            <m:r>
              <w:rPr>
                <w:rFonts w:ascii="Cambria Math" w:hAnsi="Cambria Math"/>
                <w:sz w:val="24"/>
                <w:szCs w:val="24"/>
                <w:lang w:val="en-US"/>
              </w:rPr>
              <m:t>N</m:t>
            </m:r>
          </m:e>
        </m:d>
      </m:oMath>
      <w:r w:rsidRPr="00A02281">
        <w:rPr>
          <w:rFonts w:asciiTheme="majorHAnsi" w:hAnsiTheme="majorHAnsi"/>
          <w:sz w:val="24"/>
          <w:szCs w:val="24"/>
          <w:lang w:val="en-US"/>
        </w:rPr>
        <w:t xml:space="preserve"> yaitu </w:t>
      </w:r>
      <w:proofErr w:type="gramStart"/>
      <w:r w:rsidRPr="00A02281">
        <w:rPr>
          <w:rFonts w:asciiTheme="majorHAnsi" w:hAnsiTheme="majorHAnsi"/>
          <w:sz w:val="24"/>
          <w:szCs w:val="24"/>
          <w:lang w:val="en-US"/>
        </w:rPr>
        <w:t xml:space="preserve">dengan </w:t>
      </w:r>
      <w:proofErr w:type="gramEnd"/>
      <m:oMath>
        <m:func>
          <m:funcPr>
            <m:ctrlPr>
              <w:rPr>
                <w:rFonts w:ascii="Cambria Math" w:hAnsi="Cambria Math" w:cs="Arial"/>
                <w:sz w:val="24"/>
                <w:szCs w:val="24"/>
                <w:lang w:eastAsia="id-ID"/>
              </w:rPr>
            </m:ctrlPr>
          </m:funcPr>
          <m:fName>
            <m:r>
              <m:rPr>
                <m:sty m:val="p"/>
              </m:rPr>
              <w:rPr>
                <w:rFonts w:ascii="Cambria Math" w:hAnsi="Cambria Math"/>
                <w:sz w:val="24"/>
                <w:szCs w:val="24"/>
                <w:lang w:val="en-US"/>
              </w:rPr>
              <m:t>gcd</m:t>
            </m:r>
          </m:fName>
          <m:e>
            <m:d>
              <m:dPr>
                <m:ctrlPr>
                  <w:rPr>
                    <w:rFonts w:ascii="Cambria Math" w:hAnsi="Cambria Math" w:cs="Arial"/>
                    <w:i/>
                    <w:sz w:val="24"/>
                    <w:szCs w:val="24"/>
                    <w:lang w:eastAsia="id-ID"/>
                  </w:rPr>
                </m:ctrlPr>
              </m:dPr>
              <m:e>
                <m:r>
                  <w:rPr>
                    <w:rFonts w:ascii="Cambria Math" w:hAnsi="Cambria Math"/>
                    <w:sz w:val="24"/>
                    <w:szCs w:val="24"/>
                    <w:lang w:val="en-US"/>
                  </w:rPr>
                  <m:t>e,ϕ</m:t>
                </m:r>
                <m:d>
                  <m:dPr>
                    <m:ctrlPr>
                      <w:rPr>
                        <w:rFonts w:ascii="Cambria Math" w:hAnsi="Cambria Math" w:cs="Arial"/>
                        <w:i/>
                        <w:sz w:val="24"/>
                        <w:szCs w:val="24"/>
                        <w:lang w:eastAsia="id-ID"/>
                      </w:rPr>
                    </m:ctrlPr>
                  </m:dPr>
                  <m:e>
                    <m:r>
                      <w:rPr>
                        <w:rFonts w:ascii="Cambria Math" w:hAnsi="Cambria Math"/>
                        <w:sz w:val="24"/>
                        <w:szCs w:val="24"/>
                        <w:lang w:val="en-US"/>
                      </w:rPr>
                      <m:t>N</m:t>
                    </m:r>
                  </m:e>
                </m:d>
              </m:e>
            </m:d>
          </m:e>
        </m:func>
        <m:r>
          <w:rPr>
            <w:rFonts w:ascii="Cambria Math" w:hAnsi="Cambria Math"/>
            <w:sz w:val="24"/>
            <w:szCs w:val="24"/>
            <w:lang w:val="en-US"/>
          </w:rPr>
          <m:t>=1</m:t>
        </m:r>
      </m:oMath>
      <w:r w:rsidR="00680DAD">
        <w:rPr>
          <w:rFonts w:asciiTheme="majorHAnsi" w:hAnsiTheme="majorHAnsi"/>
          <w:sz w:val="24"/>
          <w:szCs w:val="24"/>
          <w:lang w:val="en-US"/>
        </w:rPr>
        <w:t>.</w:t>
      </w:r>
    </w:p>
    <w:p w:rsidR="00A02281" w:rsidRPr="00A02281" w:rsidRDefault="00A02281" w:rsidP="00A02281">
      <w:pPr>
        <w:pStyle w:val="ListParagraph"/>
        <w:numPr>
          <w:ilvl w:val="0"/>
          <w:numId w:val="31"/>
        </w:numPr>
        <w:tabs>
          <w:tab w:val="center" w:leader="dot" w:pos="7513"/>
          <w:tab w:val="left" w:pos="7655"/>
        </w:tabs>
        <w:spacing w:after="0" w:line="240" w:lineRule="auto"/>
        <w:ind w:left="720"/>
        <w:jc w:val="both"/>
        <w:rPr>
          <w:rFonts w:asciiTheme="majorHAnsi" w:hAnsiTheme="majorHAnsi"/>
          <w:sz w:val="24"/>
          <w:szCs w:val="24"/>
          <w:lang w:val="en-US"/>
        </w:rPr>
      </w:pPr>
      <w:r w:rsidRPr="00A02281">
        <w:rPr>
          <w:rFonts w:asciiTheme="majorHAnsi" w:hAnsiTheme="majorHAnsi"/>
          <w:sz w:val="24"/>
          <w:szCs w:val="24"/>
          <w:lang w:val="en-US"/>
        </w:rPr>
        <w:t xml:space="preserve">Dengan demikian, penerima pesan memperoleh pasangan kunci publik </w:t>
      </w:r>
      <m:oMath>
        <m:r>
          <w:rPr>
            <w:rFonts w:ascii="Cambria Math" w:hAnsi="Cambria Math"/>
            <w:sz w:val="24"/>
            <w:szCs w:val="24"/>
            <w:lang w:val="en-US"/>
          </w:rPr>
          <m:t>(n,e)</m:t>
        </m:r>
      </m:oMath>
      <w:r w:rsidRPr="00A02281">
        <w:rPr>
          <w:rFonts w:asciiTheme="majorHAnsi" w:hAnsiTheme="majorHAnsi"/>
          <w:sz w:val="24"/>
          <w:szCs w:val="24"/>
          <w:lang w:val="en-US"/>
        </w:rPr>
        <w:t xml:space="preserve"> yang selanjutnya dikirimkan kepada pengirim pesan untuk proses enkripsi pesan.</w:t>
      </w:r>
    </w:p>
    <w:p w:rsidR="00A02281" w:rsidRPr="00A02281" w:rsidRDefault="00A02281" w:rsidP="00A02281">
      <w:pPr>
        <w:pStyle w:val="ListParagraph"/>
        <w:numPr>
          <w:ilvl w:val="0"/>
          <w:numId w:val="31"/>
        </w:numPr>
        <w:tabs>
          <w:tab w:val="center" w:leader="dot" w:pos="7513"/>
          <w:tab w:val="left" w:pos="7655"/>
        </w:tabs>
        <w:spacing w:after="0" w:line="240" w:lineRule="auto"/>
        <w:ind w:left="720"/>
        <w:jc w:val="both"/>
        <w:rPr>
          <w:rFonts w:asciiTheme="majorHAnsi" w:hAnsiTheme="majorHAnsi"/>
          <w:sz w:val="24"/>
          <w:szCs w:val="24"/>
          <w:lang w:val="en-US"/>
        </w:rPr>
      </w:pPr>
      <w:r w:rsidRPr="00A02281">
        <w:rPr>
          <w:rFonts w:asciiTheme="majorHAnsi" w:hAnsiTheme="majorHAnsi"/>
          <w:sz w:val="24"/>
          <w:szCs w:val="24"/>
          <w:lang w:val="en-US"/>
        </w:rPr>
        <w:t xml:space="preserve">Selanjutnya akan dihitung kunci privat </w:t>
      </w:r>
      <m:oMath>
        <m:r>
          <w:rPr>
            <w:rFonts w:ascii="Cambria Math" w:hAnsi="Cambria Math"/>
            <w:sz w:val="24"/>
            <w:szCs w:val="24"/>
            <w:lang w:val="en-US"/>
          </w:rPr>
          <m:t>d</m:t>
        </m:r>
      </m:oMath>
      <w:r w:rsidRPr="00A02281">
        <w:rPr>
          <w:rFonts w:asciiTheme="majorHAnsi" w:hAnsiTheme="majorHAnsi"/>
          <w:sz w:val="24"/>
          <w:szCs w:val="24"/>
          <w:lang w:val="en-US"/>
        </w:rPr>
        <w:t xml:space="preserve"> yang digunakan pada proses dekripsi pesan dengan kekongruenan</w:t>
      </w:r>
    </w:p>
    <w:tbl>
      <w:tblPr>
        <w:tblStyle w:val="TableGrid"/>
        <w:tblW w:w="83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630"/>
      </w:tblGrid>
      <w:tr w:rsidR="00A02281" w:rsidRPr="00A02281" w:rsidTr="00680DAD">
        <w:tc>
          <w:tcPr>
            <w:tcW w:w="7740" w:type="dxa"/>
            <w:hideMark/>
          </w:tcPr>
          <w:p w:rsidR="00A02281" w:rsidRPr="00A02281" w:rsidRDefault="00A02281" w:rsidP="00A02281">
            <w:pPr>
              <w:pStyle w:val="ListParagraph"/>
              <w:spacing w:after="0" w:line="240" w:lineRule="auto"/>
              <w:ind w:hanging="360"/>
              <w:jc w:val="both"/>
              <w:rPr>
                <w:rFonts w:asciiTheme="majorHAnsi" w:hAnsiTheme="majorHAnsi"/>
                <w:sz w:val="24"/>
                <w:szCs w:val="24"/>
                <w:lang w:val="en-US"/>
              </w:rPr>
            </w:pPr>
            <m:oMathPara>
              <m:oMath>
                <m:r>
                  <w:rPr>
                    <w:rFonts w:ascii="Cambria Math" w:hAnsi="Cambria Math"/>
                    <w:sz w:val="24"/>
                    <w:szCs w:val="24"/>
                    <w:lang w:val="en-US"/>
                  </w:rPr>
                  <m:t>ed≡1(mod ϕ</m:t>
                </m:r>
                <m:d>
                  <m:dPr>
                    <m:ctrlPr>
                      <w:rPr>
                        <w:rFonts w:ascii="Cambria Math" w:hAnsi="Cambria Math" w:cs="Arial"/>
                        <w:i/>
                        <w:sz w:val="24"/>
                        <w:szCs w:val="24"/>
                        <w:lang w:eastAsia="id-ID"/>
                      </w:rPr>
                    </m:ctrlPr>
                  </m:dPr>
                  <m:e>
                    <m:r>
                      <w:rPr>
                        <w:rFonts w:ascii="Cambria Math" w:hAnsi="Cambria Math"/>
                        <w:sz w:val="24"/>
                        <w:szCs w:val="24"/>
                        <w:lang w:val="en-US"/>
                      </w:rPr>
                      <m:t>N</m:t>
                    </m:r>
                  </m:e>
                </m:d>
                <m:r>
                  <w:rPr>
                    <w:rFonts w:ascii="Cambria Math" w:hAnsi="Cambria Math"/>
                    <w:sz w:val="24"/>
                    <w:szCs w:val="24"/>
                    <w:lang w:val="en-US"/>
                  </w:rPr>
                  <m:t>)</m:t>
                </m:r>
              </m:oMath>
            </m:oMathPara>
          </w:p>
        </w:tc>
        <w:tc>
          <w:tcPr>
            <w:tcW w:w="630" w:type="dxa"/>
            <w:hideMark/>
          </w:tcPr>
          <w:p w:rsidR="00A02281" w:rsidRPr="00680DAD" w:rsidRDefault="00680DAD" w:rsidP="00680DAD">
            <w:pPr>
              <w:pStyle w:val="ListParagraph"/>
              <w:spacing w:after="0" w:line="240" w:lineRule="auto"/>
              <w:ind w:left="72"/>
              <w:jc w:val="right"/>
              <w:rPr>
                <w:rFonts w:ascii="Cambria Math" w:hAnsi="Cambria Math"/>
                <w:sz w:val="24"/>
                <w:szCs w:val="24"/>
                <w:lang w:val="en-US"/>
              </w:rPr>
            </w:pPr>
            <w:r>
              <w:rPr>
                <w:rFonts w:ascii="Cambria Math" w:hAnsi="Cambria Math"/>
                <w:sz w:val="24"/>
                <w:szCs w:val="24"/>
                <w:lang w:val="en-US"/>
              </w:rPr>
              <w:t>(3)</w:t>
            </w:r>
          </w:p>
        </w:tc>
      </w:tr>
    </w:tbl>
    <w:p w:rsidR="00A02281" w:rsidRPr="00A02281" w:rsidRDefault="00103819" w:rsidP="00103819">
      <w:pPr>
        <w:pStyle w:val="ListParagraph"/>
        <w:spacing w:after="0" w:line="240" w:lineRule="auto"/>
        <w:jc w:val="both"/>
        <w:rPr>
          <w:rFonts w:asciiTheme="majorHAnsi" w:hAnsiTheme="majorHAnsi" w:cs="Arial"/>
          <w:sz w:val="24"/>
          <w:szCs w:val="24"/>
          <w:lang w:val="en-US" w:eastAsia="id-ID"/>
        </w:rPr>
      </w:pPr>
      <w:r>
        <w:rPr>
          <w:rFonts w:asciiTheme="majorHAnsi" w:hAnsiTheme="majorHAnsi"/>
          <w:sz w:val="24"/>
          <w:szCs w:val="24"/>
          <w:lang w:val="en-US"/>
        </w:rPr>
        <w:t>Karena</w:t>
      </w:r>
      <w:r w:rsidR="00A02281" w:rsidRPr="00A02281">
        <w:rPr>
          <w:rFonts w:asciiTheme="majorHAnsi" w:hAnsiTheme="majorHAnsi"/>
          <w:sz w:val="24"/>
          <w:szCs w:val="24"/>
          <w:lang w:val="en-US"/>
        </w:rPr>
        <w:t xml:space="preserve"> </w:t>
      </w:r>
      <m:oMath>
        <m:r>
          <w:rPr>
            <w:rFonts w:ascii="Cambria Math" w:hAnsi="Cambria Math"/>
            <w:sz w:val="24"/>
            <w:szCs w:val="24"/>
            <w:lang w:val="en-US"/>
          </w:rPr>
          <m:t>ed≡1(mod ϕ</m:t>
        </m:r>
        <m:d>
          <m:dPr>
            <m:ctrlPr>
              <w:rPr>
                <w:rFonts w:ascii="Cambria Math" w:hAnsi="Cambria Math" w:cs="Arial"/>
                <w:i/>
                <w:sz w:val="24"/>
                <w:szCs w:val="24"/>
                <w:lang w:eastAsia="id-ID"/>
              </w:rPr>
            </m:ctrlPr>
          </m:dPr>
          <m:e>
            <m:r>
              <w:rPr>
                <w:rFonts w:ascii="Cambria Math" w:hAnsi="Cambria Math"/>
                <w:sz w:val="24"/>
                <w:szCs w:val="24"/>
                <w:lang w:val="en-US"/>
              </w:rPr>
              <m:t>N</m:t>
            </m:r>
          </m:e>
        </m:d>
        <m:r>
          <w:rPr>
            <w:rFonts w:ascii="Cambria Math" w:hAnsi="Cambria Math"/>
            <w:sz w:val="24"/>
            <w:szCs w:val="24"/>
            <w:lang w:val="en-US"/>
          </w:rPr>
          <m:t>)</m:t>
        </m:r>
      </m:oMath>
      <w:r>
        <w:rPr>
          <w:rFonts w:asciiTheme="majorHAnsi" w:hAnsiTheme="majorHAnsi"/>
          <w:sz w:val="24"/>
          <w:szCs w:val="24"/>
          <w:lang w:val="en-US"/>
        </w:rPr>
        <w:t xml:space="preserve"> ekuivalen dengan </w:t>
      </w:r>
      <m:oMath>
        <m:r>
          <w:rPr>
            <w:rFonts w:ascii="Cambria Math" w:hAnsi="Cambria Math"/>
            <w:sz w:val="24"/>
            <w:szCs w:val="24"/>
            <w:lang w:val="en-US"/>
          </w:rPr>
          <m:t>ed=1+k.φ</m:t>
        </m:r>
        <m:d>
          <m:dPr>
            <m:ctrlPr>
              <w:rPr>
                <w:rFonts w:ascii="Cambria Math" w:hAnsi="Cambria Math" w:cs="Arial"/>
                <w:i/>
                <w:sz w:val="24"/>
                <w:szCs w:val="24"/>
                <w:lang w:eastAsia="id-ID"/>
              </w:rPr>
            </m:ctrlPr>
          </m:dPr>
          <m:e>
            <m:r>
              <w:rPr>
                <w:rFonts w:ascii="Cambria Math" w:hAnsi="Cambria Math"/>
                <w:sz w:val="24"/>
                <w:szCs w:val="24"/>
                <w:lang w:val="en-US"/>
              </w:rPr>
              <m:t>N</m:t>
            </m:r>
          </m:e>
        </m:d>
      </m:oMath>
      <w:r w:rsidR="00A02281" w:rsidRPr="00A02281">
        <w:rPr>
          <w:rFonts w:asciiTheme="majorHAnsi" w:hAnsiTheme="majorHAnsi"/>
          <w:sz w:val="24"/>
          <w:szCs w:val="24"/>
          <w:lang w:val="en-US"/>
        </w:rPr>
        <w:t xml:space="preserve"> </w:t>
      </w:r>
      <w:r>
        <w:rPr>
          <w:rFonts w:asciiTheme="majorHAnsi" w:hAnsiTheme="majorHAnsi"/>
          <w:sz w:val="24"/>
          <w:szCs w:val="24"/>
          <w:lang w:val="en-US"/>
        </w:rPr>
        <w:t>maka</w:t>
      </w:r>
      <w:r w:rsidR="00A02281" w:rsidRPr="00A02281">
        <w:rPr>
          <w:rFonts w:asciiTheme="majorHAnsi" w:hAnsiTheme="majorHAnsi"/>
          <w:sz w:val="24"/>
          <w:szCs w:val="24"/>
          <w:lang w:val="en-US"/>
        </w:rPr>
        <w:t xml:space="preserve"> </w:t>
      </w:r>
      <m:oMath>
        <m:r>
          <w:rPr>
            <w:rFonts w:ascii="Cambria Math" w:hAnsi="Cambria Math"/>
            <w:sz w:val="24"/>
            <w:szCs w:val="24"/>
            <w:lang w:val="en-US"/>
          </w:rPr>
          <m:t>d</m:t>
        </m:r>
      </m:oMath>
      <w:r w:rsidR="00A02281" w:rsidRPr="00A02281">
        <w:rPr>
          <w:rFonts w:asciiTheme="majorHAnsi" w:hAnsiTheme="majorHAnsi"/>
          <w:sz w:val="24"/>
          <w:szCs w:val="24"/>
          <w:lang w:val="en-US"/>
        </w:rPr>
        <w:t xml:space="preserve"> dapat dihitung dengan persamaan berikut:</w:t>
      </w:r>
    </w:p>
    <w:tbl>
      <w:tblPr>
        <w:tblStyle w:val="TableGrid"/>
        <w:tblW w:w="83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630"/>
      </w:tblGrid>
      <w:tr w:rsidR="00A02281" w:rsidRPr="00A02281" w:rsidTr="00103819">
        <w:tc>
          <w:tcPr>
            <w:tcW w:w="7740" w:type="dxa"/>
            <w:hideMark/>
          </w:tcPr>
          <w:p w:rsidR="00A02281" w:rsidRPr="00A02281" w:rsidRDefault="00A02281" w:rsidP="00A02281">
            <w:pPr>
              <w:pStyle w:val="ListParagraph"/>
              <w:spacing w:after="0" w:line="240" w:lineRule="auto"/>
              <w:ind w:hanging="360"/>
              <w:jc w:val="both"/>
              <w:rPr>
                <w:rFonts w:asciiTheme="majorHAnsi" w:hAnsiTheme="majorHAnsi"/>
                <w:sz w:val="24"/>
                <w:szCs w:val="24"/>
                <w:lang w:val="en-US"/>
              </w:rPr>
            </w:pPr>
            <m:oMathPara>
              <m:oMath>
                <m:r>
                  <w:rPr>
                    <w:rFonts w:ascii="Cambria Math" w:hAnsi="Cambria Math"/>
                    <w:sz w:val="24"/>
                    <w:szCs w:val="24"/>
                    <w:lang w:val="en-US"/>
                  </w:rPr>
                  <m:t>d=</m:t>
                </m:r>
                <m:f>
                  <m:fPr>
                    <m:ctrlPr>
                      <w:rPr>
                        <w:rFonts w:ascii="Cambria Math" w:hAnsi="Cambria Math" w:cs="Arial"/>
                        <w:i/>
                        <w:sz w:val="24"/>
                        <w:szCs w:val="24"/>
                        <w:lang w:eastAsia="id-ID"/>
                      </w:rPr>
                    </m:ctrlPr>
                  </m:fPr>
                  <m:num>
                    <m:r>
                      <w:rPr>
                        <w:rFonts w:ascii="Cambria Math" w:hAnsi="Cambria Math"/>
                        <w:sz w:val="24"/>
                        <w:szCs w:val="24"/>
                        <w:lang w:val="en-US"/>
                      </w:rPr>
                      <m:t>1+k.ϕ</m:t>
                    </m:r>
                    <m:d>
                      <m:dPr>
                        <m:ctrlPr>
                          <w:rPr>
                            <w:rFonts w:ascii="Cambria Math" w:hAnsi="Cambria Math" w:cs="Arial"/>
                            <w:i/>
                            <w:sz w:val="24"/>
                            <w:szCs w:val="24"/>
                            <w:lang w:eastAsia="id-ID"/>
                          </w:rPr>
                        </m:ctrlPr>
                      </m:dPr>
                      <m:e>
                        <m:r>
                          <w:rPr>
                            <w:rFonts w:ascii="Cambria Math" w:hAnsi="Cambria Math"/>
                            <w:sz w:val="24"/>
                            <w:szCs w:val="24"/>
                            <w:lang w:val="en-US"/>
                          </w:rPr>
                          <m:t>N</m:t>
                        </m:r>
                      </m:e>
                    </m:d>
                  </m:num>
                  <m:den>
                    <m:r>
                      <w:rPr>
                        <w:rFonts w:ascii="Cambria Math" w:hAnsi="Cambria Math"/>
                        <w:sz w:val="24"/>
                        <w:szCs w:val="24"/>
                        <w:lang w:val="en-US"/>
                      </w:rPr>
                      <m:t>e</m:t>
                    </m:r>
                  </m:den>
                </m:f>
              </m:oMath>
            </m:oMathPara>
          </w:p>
        </w:tc>
        <w:tc>
          <w:tcPr>
            <w:tcW w:w="630" w:type="dxa"/>
            <w:vAlign w:val="center"/>
            <w:hideMark/>
          </w:tcPr>
          <w:p w:rsidR="00A02281" w:rsidRPr="00103819" w:rsidRDefault="00103819" w:rsidP="00103819">
            <w:pPr>
              <w:pStyle w:val="ListParagraph"/>
              <w:spacing w:after="0" w:line="240" w:lineRule="auto"/>
              <w:ind w:left="21"/>
              <w:jc w:val="right"/>
              <w:rPr>
                <w:rFonts w:ascii="Cambria Math" w:hAnsi="Cambria Math"/>
                <w:sz w:val="24"/>
                <w:szCs w:val="24"/>
                <w:lang w:val="en-US"/>
              </w:rPr>
            </w:pPr>
            <w:r>
              <w:rPr>
                <w:rFonts w:ascii="Cambria Math" w:hAnsi="Cambria Math"/>
                <w:sz w:val="24"/>
                <w:szCs w:val="24"/>
                <w:lang w:val="en-US"/>
              </w:rPr>
              <w:t>(4)</w:t>
            </w:r>
          </w:p>
        </w:tc>
      </w:tr>
    </w:tbl>
    <w:p w:rsidR="00A02281" w:rsidRPr="00103819" w:rsidRDefault="00A02281" w:rsidP="00A02281">
      <w:pPr>
        <w:pStyle w:val="ListParagraph"/>
        <w:spacing w:after="0" w:line="240" w:lineRule="auto"/>
        <w:jc w:val="both"/>
        <w:rPr>
          <w:rFonts w:asciiTheme="majorHAnsi" w:hAnsiTheme="majorHAnsi" w:cs="Arial"/>
          <w:sz w:val="24"/>
          <w:szCs w:val="24"/>
          <w:lang w:val="en-US" w:eastAsia="id-ID"/>
        </w:rPr>
      </w:pPr>
      <w:proofErr w:type="gramStart"/>
      <w:r w:rsidRPr="00A02281">
        <w:rPr>
          <w:rFonts w:asciiTheme="majorHAnsi" w:hAnsiTheme="majorHAnsi"/>
          <w:sz w:val="24"/>
          <w:szCs w:val="24"/>
          <w:lang w:val="en-US"/>
        </w:rPr>
        <w:t xml:space="preserve">dengan </w:t>
      </w:r>
      <w:proofErr w:type="gramEnd"/>
      <m:oMath>
        <m:r>
          <w:rPr>
            <w:rFonts w:ascii="Cambria Math" w:hAnsi="Cambria Math"/>
            <w:sz w:val="24"/>
            <w:szCs w:val="24"/>
            <w:lang w:val="en-US"/>
          </w:rPr>
          <m:t>k∈</m:t>
        </m:r>
        <m:sSup>
          <m:sSupPr>
            <m:ctrlPr>
              <w:rPr>
                <w:rFonts w:ascii="Cambria Math" w:hAnsi="Cambria Math" w:cs="Arial"/>
                <w:i/>
                <w:sz w:val="24"/>
                <w:szCs w:val="24"/>
                <w:lang w:eastAsia="id-ID"/>
              </w:rPr>
            </m:ctrlPr>
          </m:sSupPr>
          <m:e>
            <m:r>
              <m:rPr>
                <m:scr m:val="double-struck"/>
              </m:rPr>
              <w:rPr>
                <w:rFonts w:ascii="Cambria Math" w:hAnsi="Cambria Math"/>
                <w:sz w:val="24"/>
                <w:szCs w:val="24"/>
                <w:lang w:val="en-US"/>
              </w:rPr>
              <m:t>Z</m:t>
            </m:r>
          </m:e>
          <m:sup>
            <m:r>
              <w:rPr>
                <w:rFonts w:ascii="Cambria Math" w:hAnsi="Cambria Math"/>
                <w:sz w:val="24"/>
                <w:szCs w:val="24"/>
                <w:lang w:val="en-US"/>
              </w:rPr>
              <m:t>+</m:t>
            </m:r>
          </m:sup>
        </m:sSup>
      </m:oMath>
      <w:r w:rsidRPr="00A02281">
        <w:rPr>
          <w:rFonts w:asciiTheme="majorHAnsi" w:hAnsiTheme="majorHAnsi"/>
          <w:sz w:val="24"/>
          <w:szCs w:val="24"/>
          <w:lang w:val="en-US"/>
        </w:rPr>
        <w:t xml:space="preserve">. Dengan demikian diperoleh nilai </w:t>
      </w:r>
      <m:oMath>
        <m:r>
          <w:rPr>
            <w:rFonts w:ascii="Cambria Math" w:hAnsi="Cambria Math"/>
            <w:sz w:val="24"/>
            <w:szCs w:val="24"/>
            <w:lang w:val="en-US"/>
          </w:rPr>
          <m:t>d</m:t>
        </m:r>
      </m:oMath>
      <w:r w:rsidRPr="00A02281">
        <w:rPr>
          <w:rFonts w:asciiTheme="majorHAnsi" w:hAnsiTheme="majorHAnsi"/>
          <w:sz w:val="24"/>
          <w:szCs w:val="24"/>
          <w:lang w:val="en-US"/>
        </w:rPr>
        <w:t xml:space="preserve"> sebagai kunci dekripsi yang dirahasiakan.</w:t>
      </w:r>
    </w:p>
    <w:p w:rsidR="00786A91" w:rsidRPr="00B907D4" w:rsidRDefault="00A02281" w:rsidP="00B907D4">
      <w:pPr>
        <w:pStyle w:val="Body"/>
        <w:numPr>
          <w:ilvl w:val="0"/>
          <w:numId w:val="31"/>
        </w:numPr>
        <w:spacing w:line="240" w:lineRule="auto"/>
        <w:ind w:left="720"/>
        <w:rPr>
          <w:rFonts w:asciiTheme="majorHAnsi" w:hAnsiTheme="majorHAnsi"/>
          <w:szCs w:val="24"/>
        </w:rPr>
      </w:pPr>
      <w:r w:rsidRPr="00103819">
        <w:rPr>
          <w:rFonts w:asciiTheme="majorHAnsi" w:hAnsiTheme="majorHAnsi"/>
        </w:rPr>
        <w:t xml:space="preserve">Memperoleh kunci rahasia </w:t>
      </w:r>
      <m:oMath>
        <m:r>
          <w:rPr>
            <w:rFonts w:ascii="Cambria Math" w:hAnsi="Cambria Math"/>
          </w:rPr>
          <m:t>(d,</m:t>
        </m:r>
        <m:sSub>
          <m:sSubPr>
            <m:ctrlPr>
              <w:rPr>
                <w:rFonts w:ascii="Cambria Math" w:hAnsi="Cambria Math"/>
                <w:i/>
                <w:szCs w:val="24"/>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szCs w:val="24"/>
              </w:rPr>
            </m:ctrlPr>
          </m:sSubPr>
          <m:e>
            <m:r>
              <w:rPr>
                <w:rFonts w:ascii="Cambria Math" w:hAnsi="Cambria Math"/>
              </w:rPr>
              <m:t>M</m:t>
            </m:r>
          </m:e>
          <m:sub>
            <m:r>
              <w:rPr>
                <w:rFonts w:ascii="Cambria Math" w:hAnsi="Cambria Math"/>
              </w:rPr>
              <m:t>2</m:t>
            </m:r>
          </m:sub>
        </m:sSub>
        <m:r>
          <w:rPr>
            <w:rFonts w:ascii="Cambria Math" w:hAnsi="Cambria Math"/>
          </w:rPr>
          <m:t>)</m:t>
        </m:r>
      </m:oMath>
      <w:r w:rsidRPr="00103819">
        <w:rPr>
          <w:rFonts w:asciiTheme="majorHAnsi" w:hAnsiTheme="majorHAnsi"/>
        </w:rPr>
        <w:t xml:space="preserve"> yang hanya diketahui oleh penerima pesan untuk proses dekripsi pesan.</w:t>
      </w:r>
    </w:p>
    <w:p w:rsidR="00786A91" w:rsidRPr="00181A8B" w:rsidRDefault="00103819" w:rsidP="002344A9">
      <w:pPr>
        <w:pStyle w:val="Heading2"/>
        <w:spacing w:before="120"/>
        <w:rPr>
          <w:szCs w:val="24"/>
        </w:rPr>
      </w:pPr>
      <w:r>
        <w:rPr>
          <w:szCs w:val="24"/>
        </w:rPr>
        <w:t>Simulasi Pembentukan Kunci Algoritma RSA atas Ring Dedekind</w:t>
      </w:r>
    </w:p>
    <w:p w:rsidR="003A5F10" w:rsidRPr="003A5F10" w:rsidRDefault="003A5F10" w:rsidP="003A5F10">
      <w:pPr>
        <w:pStyle w:val="ListParagraph"/>
        <w:numPr>
          <w:ilvl w:val="0"/>
          <w:numId w:val="33"/>
        </w:numPr>
        <w:tabs>
          <w:tab w:val="center" w:leader="dot" w:pos="7513"/>
          <w:tab w:val="left" w:pos="7655"/>
        </w:tabs>
        <w:spacing w:after="0" w:line="240" w:lineRule="auto"/>
        <w:ind w:left="720"/>
        <w:jc w:val="both"/>
        <w:rPr>
          <w:rFonts w:asciiTheme="majorHAnsi" w:hAnsiTheme="majorHAnsi"/>
          <w:sz w:val="24"/>
          <w:szCs w:val="24"/>
          <w:lang w:val="en-US"/>
        </w:rPr>
      </w:pPr>
      <w:r w:rsidRPr="003A5F10">
        <w:rPr>
          <w:rFonts w:asciiTheme="majorHAnsi" w:hAnsiTheme="majorHAnsi"/>
          <w:sz w:val="24"/>
          <w:szCs w:val="24"/>
          <w:lang w:val="en-US"/>
        </w:rPr>
        <w:t xml:space="preserve">Menentukan ring Dedekind </w:t>
      </w:r>
      <m:oMath>
        <m:r>
          <w:rPr>
            <w:rFonts w:ascii="Cambria Math" w:hAnsi="Cambria Math"/>
            <w:sz w:val="24"/>
            <w:szCs w:val="24"/>
            <w:lang w:val="en-US"/>
          </w:rPr>
          <m:t>D</m:t>
        </m:r>
      </m:oMath>
      <w:r w:rsidRPr="003A5F10">
        <w:rPr>
          <w:rFonts w:asciiTheme="majorHAnsi" w:hAnsiTheme="majorHAnsi"/>
          <w:sz w:val="24"/>
          <w:szCs w:val="24"/>
          <w:lang w:val="en-US"/>
        </w:rPr>
        <w:t xml:space="preserve"> yang </w:t>
      </w:r>
      <w:r>
        <w:rPr>
          <w:rFonts w:asciiTheme="majorHAnsi" w:hAnsiTheme="majorHAnsi"/>
          <w:sz w:val="24"/>
          <w:szCs w:val="24"/>
          <w:lang w:val="en-US"/>
        </w:rPr>
        <w:t>yang telah</w:t>
      </w:r>
      <w:r w:rsidRPr="003A5F10">
        <w:rPr>
          <w:rFonts w:asciiTheme="majorHAnsi" w:hAnsiTheme="majorHAnsi"/>
          <w:sz w:val="24"/>
          <w:szCs w:val="24"/>
          <w:lang w:val="en-US"/>
        </w:rPr>
        <w:t xml:space="preserve"> memenuhi syarat ring Dedekind yaitu merupakan ring </w:t>
      </w:r>
      <w:r w:rsidRPr="003A5F10">
        <w:rPr>
          <w:rFonts w:asciiTheme="majorHAnsi" w:hAnsiTheme="majorHAnsi"/>
          <w:i/>
          <w:iCs/>
          <w:sz w:val="24"/>
          <w:szCs w:val="24"/>
          <w:lang w:val="en-US"/>
        </w:rPr>
        <w:t xml:space="preserve">Noether, </w:t>
      </w:r>
      <w:r w:rsidRPr="003A5F10">
        <w:rPr>
          <w:rFonts w:asciiTheme="majorHAnsi" w:hAnsiTheme="majorHAnsi"/>
          <w:sz w:val="24"/>
          <w:szCs w:val="24"/>
          <w:lang w:val="en-US"/>
        </w:rPr>
        <w:t xml:space="preserve">tertutup secara integral, dan setiap ideal prima tak nol dari </w:t>
      </w:r>
      <m:oMath>
        <m:r>
          <m:rPr>
            <m:scr m:val="double-struck"/>
          </m:rPr>
          <w:rPr>
            <w:rFonts w:ascii="Cambria Math" w:hAnsi="Cambria Math"/>
            <w:sz w:val="24"/>
            <w:szCs w:val="24"/>
            <w:lang w:val="en-US"/>
          </w:rPr>
          <m:t>Z</m:t>
        </m:r>
      </m:oMath>
      <w:r w:rsidRPr="003A5F10">
        <w:rPr>
          <w:rFonts w:asciiTheme="majorHAnsi" w:hAnsiTheme="majorHAnsi"/>
          <w:sz w:val="24"/>
          <w:szCs w:val="24"/>
          <w:lang w:val="en-US"/>
        </w:rPr>
        <w:t xml:space="preserve"> merupakan ideal maksimal</w:t>
      </w:r>
      <w:r>
        <w:rPr>
          <w:rFonts w:asciiTheme="majorHAnsi" w:hAnsiTheme="majorHAnsi"/>
          <w:sz w:val="24"/>
          <w:szCs w:val="24"/>
          <w:lang w:val="en-US"/>
        </w:rPr>
        <w:t xml:space="preserve"> </w:t>
      </w:r>
      <w:r>
        <w:rPr>
          <w:rFonts w:asciiTheme="majorHAnsi" w:hAnsiTheme="majorHAnsi"/>
          <w:sz w:val="24"/>
          <w:szCs w:val="24"/>
          <w:lang w:val="en-US"/>
        </w:rPr>
        <w:fldChar w:fldCharType="begin" w:fldLock="1"/>
      </w:r>
      <w:r w:rsidR="00382992">
        <w:rPr>
          <w:rFonts w:asciiTheme="majorHAnsi" w:hAnsiTheme="majorHAnsi"/>
          <w:sz w:val="24"/>
          <w:szCs w:val="24"/>
          <w:lang w:val="en-US"/>
        </w:rPr>
        <w:instrText>ADDIN CSL_CITATION {"citationItems":[{"id":"ITEM-1","itemData":{"DOI":"10.54647/mathematics11310","author":[{"dropping-particle":"","family":"Jankowska","given":"Magdalena","non-dropping-particle":"","parse-names":false,"suffix":""},{"dropping-particle":"","family":"Matysiak","given":"Lukasz","non-dropping-particle":"","parse-names":false,"suffix":""}],"container-title":"SCIREA Journal of Mathematics","id":"ITEM-1","issue":"1","issued":{"date-parts":[["2022"]]},"page":"30-37","title":"A structure of Dedekind in the cryptosystem","type":"article-journal","volume":"7"},"uris":["http://www.mendeley.com/documents/?uuid=39eb2014-b0d1-4e06-bc55-df7931897fe7"]}],"mendeley":{"formattedCitation":"[15]","plainTextFormattedCitation":"[15]","previouslyFormattedCitation":"[14]"},"properties":{"noteIndex":0},"schema":"https://github.com/citation-style-language/schema/raw/master/csl-citation.json"}</w:instrText>
      </w:r>
      <w:r>
        <w:rPr>
          <w:rFonts w:asciiTheme="majorHAnsi" w:hAnsiTheme="majorHAnsi"/>
          <w:sz w:val="24"/>
          <w:szCs w:val="24"/>
          <w:lang w:val="en-US"/>
        </w:rPr>
        <w:fldChar w:fldCharType="separate"/>
      </w:r>
      <w:r w:rsidR="00382992" w:rsidRPr="00382992">
        <w:rPr>
          <w:rFonts w:asciiTheme="majorHAnsi" w:hAnsiTheme="majorHAnsi"/>
          <w:noProof/>
          <w:sz w:val="24"/>
          <w:szCs w:val="24"/>
          <w:lang w:val="en-US"/>
        </w:rPr>
        <w:t>[15]</w:t>
      </w:r>
      <w:r>
        <w:rPr>
          <w:rFonts w:asciiTheme="majorHAnsi" w:hAnsiTheme="majorHAnsi"/>
          <w:sz w:val="24"/>
          <w:szCs w:val="24"/>
          <w:lang w:val="en-US"/>
        </w:rPr>
        <w:fldChar w:fldCharType="end"/>
      </w:r>
      <w:r w:rsidRPr="003A5F10">
        <w:rPr>
          <w:rFonts w:asciiTheme="majorHAnsi" w:hAnsiTheme="majorHAnsi"/>
          <w:sz w:val="24"/>
          <w:szCs w:val="24"/>
          <w:lang w:val="en-US"/>
        </w:rPr>
        <w:t>.</w:t>
      </w:r>
    </w:p>
    <w:p w:rsidR="003A5F10" w:rsidRPr="003A5F10" w:rsidRDefault="003A5F10" w:rsidP="003A5F10">
      <w:pPr>
        <w:pStyle w:val="ListParagraph"/>
        <w:numPr>
          <w:ilvl w:val="0"/>
          <w:numId w:val="33"/>
        </w:numPr>
        <w:tabs>
          <w:tab w:val="center" w:leader="dot" w:pos="7513"/>
          <w:tab w:val="left" w:pos="7655"/>
        </w:tabs>
        <w:spacing w:after="0" w:line="240" w:lineRule="auto"/>
        <w:ind w:left="720"/>
        <w:jc w:val="both"/>
        <w:rPr>
          <w:rFonts w:asciiTheme="majorHAnsi" w:hAnsiTheme="majorHAnsi"/>
          <w:sz w:val="24"/>
          <w:szCs w:val="24"/>
          <w:lang w:val="en-US"/>
        </w:rPr>
      </w:pPr>
      <w:r w:rsidRPr="003A5F10">
        <w:rPr>
          <w:rFonts w:asciiTheme="majorHAnsi" w:hAnsiTheme="majorHAnsi"/>
          <w:sz w:val="24"/>
          <w:szCs w:val="24"/>
          <w:lang w:val="en-US"/>
        </w:rPr>
        <w:t xml:space="preserve">Menentukan dua ideal maksimal yang berbeda yaitu </w:t>
      </w:r>
      <m:oMath>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1</m:t>
            </m:r>
          </m:sub>
        </m:sSub>
      </m:oMath>
      <w:r w:rsidRPr="003A5F10">
        <w:rPr>
          <w:rFonts w:asciiTheme="majorHAnsi" w:hAnsiTheme="majorHAnsi"/>
          <w:sz w:val="24"/>
          <w:szCs w:val="24"/>
          <w:lang w:val="en-US"/>
        </w:rPr>
        <w:t xml:space="preserve"> dan </w:t>
      </w:r>
      <m:oMath>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2</m:t>
            </m:r>
          </m:sub>
        </m:sSub>
      </m:oMath>
      <w:r w:rsidRPr="003A5F10">
        <w:rPr>
          <w:rFonts w:asciiTheme="majorHAnsi" w:hAnsiTheme="majorHAnsi"/>
          <w:sz w:val="24"/>
          <w:szCs w:val="24"/>
          <w:lang w:val="en-US"/>
        </w:rPr>
        <w:t xml:space="preserve"> dari </w:t>
      </w:r>
      <w:proofErr w:type="gramStart"/>
      <w:r w:rsidRPr="003A5F10">
        <w:rPr>
          <w:rFonts w:asciiTheme="majorHAnsi" w:hAnsiTheme="majorHAnsi"/>
          <w:sz w:val="24"/>
          <w:szCs w:val="24"/>
          <w:lang w:val="en-US"/>
        </w:rPr>
        <w:t xml:space="preserve">ring </w:t>
      </w:r>
      <w:proofErr w:type="gramEnd"/>
      <m:oMath>
        <m:r>
          <m:rPr>
            <m:scr m:val="double-struck"/>
          </m:rPr>
          <w:rPr>
            <w:rFonts w:ascii="Cambria Math" w:hAnsi="Cambria Math"/>
            <w:sz w:val="24"/>
            <w:szCs w:val="24"/>
            <w:lang w:val="en-US"/>
          </w:rPr>
          <m:t>Z</m:t>
        </m:r>
      </m:oMath>
      <w:r w:rsidRPr="003A5F10">
        <w:rPr>
          <w:rFonts w:asciiTheme="majorHAnsi" w:hAnsiTheme="majorHAnsi"/>
          <w:sz w:val="24"/>
          <w:szCs w:val="24"/>
          <w:lang w:val="en-US"/>
        </w:rPr>
        <w:t xml:space="preserve">. Dipilih </w:t>
      </w:r>
      <m:oMath>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1</m:t>
            </m:r>
          </m:sub>
        </m:sSub>
        <m:r>
          <w:rPr>
            <w:rFonts w:ascii="Cambria Math" w:hAnsi="Cambria Math"/>
            <w:sz w:val="24"/>
            <w:szCs w:val="24"/>
            <w:lang w:val="en-US"/>
          </w:rPr>
          <m:t>=</m:t>
        </m:r>
        <m:d>
          <m:dPr>
            <m:begChr m:val="〈"/>
            <m:endChr m:val="〉"/>
            <m:ctrlPr>
              <w:rPr>
                <w:rFonts w:ascii="Cambria Math" w:hAnsi="Cambria Math" w:cs="Arial"/>
                <w:i/>
                <w:sz w:val="24"/>
                <w:szCs w:val="24"/>
                <w:lang w:eastAsia="id-ID"/>
              </w:rPr>
            </m:ctrlPr>
          </m:dPr>
          <m:e>
            <m:r>
              <w:rPr>
                <w:rFonts w:ascii="Cambria Math" w:hAnsi="Cambria Math"/>
                <w:sz w:val="24"/>
                <w:szCs w:val="24"/>
                <w:lang w:val="en-US"/>
              </w:rPr>
              <m:t>11</m:t>
            </m:r>
          </m:e>
        </m:d>
      </m:oMath>
      <w:proofErr w:type="gramStart"/>
      <w:r w:rsidRPr="003A5F10">
        <w:rPr>
          <w:rFonts w:asciiTheme="majorHAnsi" w:hAnsiTheme="majorHAnsi"/>
          <w:sz w:val="24"/>
          <w:szCs w:val="24"/>
          <w:lang w:val="en-US"/>
        </w:rPr>
        <w:t xml:space="preserve">dan </w:t>
      </w:r>
      <w:proofErr w:type="gramEnd"/>
      <m:oMath>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2</m:t>
            </m:r>
          </m:sub>
        </m:sSub>
        <m:r>
          <w:rPr>
            <w:rFonts w:ascii="Cambria Math" w:hAnsi="Cambria Math"/>
            <w:sz w:val="24"/>
            <w:szCs w:val="24"/>
            <w:lang w:val="en-US"/>
          </w:rPr>
          <m:t>=</m:t>
        </m:r>
        <m:d>
          <m:dPr>
            <m:begChr m:val="〈"/>
            <m:endChr m:val="〉"/>
            <m:ctrlPr>
              <w:rPr>
                <w:rFonts w:ascii="Cambria Math" w:hAnsi="Cambria Math" w:cs="Arial"/>
                <w:i/>
                <w:sz w:val="24"/>
                <w:szCs w:val="24"/>
                <w:lang w:eastAsia="id-ID"/>
              </w:rPr>
            </m:ctrlPr>
          </m:dPr>
          <m:e>
            <m:r>
              <w:rPr>
                <w:rFonts w:ascii="Cambria Math" w:hAnsi="Cambria Math"/>
                <w:sz w:val="24"/>
                <w:szCs w:val="24"/>
                <w:lang w:val="en-US"/>
              </w:rPr>
              <m:t>13</m:t>
            </m:r>
          </m:e>
        </m:d>
      </m:oMath>
      <w:r w:rsidRPr="003A5F10">
        <w:rPr>
          <w:rFonts w:asciiTheme="majorHAnsi" w:hAnsiTheme="majorHAnsi"/>
          <w:sz w:val="24"/>
          <w:szCs w:val="24"/>
          <w:lang w:val="en-US"/>
        </w:rPr>
        <w:t xml:space="preserve">. </w:t>
      </w:r>
    </w:p>
    <w:p w:rsidR="003A5F10" w:rsidRPr="003A5F10" w:rsidRDefault="003A5F10" w:rsidP="003A5F10">
      <w:pPr>
        <w:pStyle w:val="ListParagraph"/>
        <w:numPr>
          <w:ilvl w:val="0"/>
          <w:numId w:val="33"/>
        </w:numPr>
        <w:tabs>
          <w:tab w:val="center" w:leader="dot" w:pos="7513"/>
          <w:tab w:val="left" w:pos="7655"/>
        </w:tabs>
        <w:spacing w:after="0" w:line="240" w:lineRule="auto"/>
        <w:ind w:left="720"/>
        <w:jc w:val="both"/>
        <w:rPr>
          <w:rFonts w:asciiTheme="majorHAnsi" w:hAnsiTheme="majorHAnsi"/>
          <w:sz w:val="24"/>
          <w:szCs w:val="24"/>
          <w:lang w:val="en-US"/>
        </w:rPr>
      </w:pPr>
      <w:r w:rsidRPr="003A5F10">
        <w:rPr>
          <w:rFonts w:asciiTheme="majorHAnsi" w:hAnsiTheme="majorHAnsi"/>
          <w:sz w:val="24"/>
          <w:szCs w:val="24"/>
          <w:lang w:val="en-US"/>
        </w:rPr>
        <w:t xml:space="preserve">Menghitung </w:t>
      </w:r>
      <m:oMath>
        <m:r>
          <w:rPr>
            <w:rFonts w:ascii="Cambria Math" w:hAnsi="Cambria Math"/>
            <w:sz w:val="24"/>
            <w:szCs w:val="24"/>
            <w:lang w:val="en-US"/>
          </w:rPr>
          <m:t>N</m:t>
        </m:r>
      </m:oMath>
      <w:r w:rsidRPr="003A5F10">
        <w:rPr>
          <w:rFonts w:asciiTheme="majorHAnsi" w:hAnsiTheme="majorHAnsi"/>
          <w:sz w:val="24"/>
          <w:szCs w:val="24"/>
          <w:lang w:val="en-US"/>
        </w:rPr>
        <w:t xml:space="preserve"> dengan persamaan </w:t>
      </w:r>
      <w:r>
        <w:rPr>
          <w:rFonts w:ascii="Cambria Math" w:hAnsi="Cambria Math"/>
          <w:sz w:val="24"/>
          <w:szCs w:val="24"/>
          <w:lang w:val="en-US"/>
        </w:rPr>
        <w:t>(1)</w:t>
      </w:r>
      <w:r w:rsidRPr="003A5F10">
        <w:rPr>
          <w:rFonts w:asciiTheme="majorHAnsi" w:hAnsiTheme="majorHAnsi"/>
          <w:sz w:val="24"/>
          <w:szCs w:val="24"/>
          <w:lang w:val="en-US"/>
        </w:rPr>
        <w:t>, sehingga diperoleh sebagai berikut:</w:t>
      </w:r>
    </w:p>
    <w:tbl>
      <w:tblPr>
        <w:tblStyle w:val="TableGrid"/>
        <w:tblW w:w="1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
        <w:gridCol w:w="1492"/>
      </w:tblGrid>
      <w:tr w:rsidR="003A5F10" w:rsidRPr="003A5F10" w:rsidTr="003A5F10">
        <w:trPr>
          <w:jc w:val="center"/>
        </w:trPr>
        <w:tc>
          <w:tcPr>
            <w:tcW w:w="360" w:type="dxa"/>
            <w:hideMark/>
          </w:tcPr>
          <w:p w:rsidR="003A5F10" w:rsidRPr="003A5F10" w:rsidRDefault="003A5F10" w:rsidP="003A5F10">
            <w:pPr>
              <w:pStyle w:val="ListParagraph"/>
              <w:spacing w:after="0" w:line="240" w:lineRule="auto"/>
              <w:ind w:left="630" w:hanging="360"/>
              <w:jc w:val="both"/>
              <w:rPr>
                <w:rFonts w:asciiTheme="majorHAnsi" w:hAnsiTheme="majorHAnsi"/>
                <w:sz w:val="24"/>
                <w:szCs w:val="24"/>
                <w:lang w:val="en-US"/>
              </w:rPr>
            </w:pPr>
            <m:oMathPara>
              <m:oMathParaPr>
                <m:jc m:val="right"/>
              </m:oMathParaPr>
              <m:oMath>
                <m:r>
                  <w:rPr>
                    <w:rFonts w:ascii="Cambria Math" w:hAnsi="Cambria Math"/>
                    <w:sz w:val="24"/>
                    <w:szCs w:val="24"/>
                    <w:lang w:val="en-US"/>
                  </w:rPr>
                  <m:t>N</m:t>
                </m:r>
              </m:oMath>
            </m:oMathPara>
          </w:p>
        </w:tc>
        <w:tc>
          <w:tcPr>
            <w:tcW w:w="1530" w:type="dxa"/>
            <w:hideMark/>
          </w:tcPr>
          <w:p w:rsidR="003A5F10" w:rsidRPr="003A5F10" w:rsidRDefault="003A5F10" w:rsidP="003A5F10">
            <w:pPr>
              <w:pStyle w:val="ListParagraph"/>
              <w:spacing w:after="0" w:line="240" w:lineRule="auto"/>
              <w:ind w:left="-108"/>
              <w:rPr>
                <w:rFonts w:asciiTheme="majorHAnsi" w:hAnsiTheme="majorHAnsi"/>
                <w:sz w:val="24"/>
                <w:szCs w:val="24"/>
                <w:lang w:val="en-US"/>
              </w:rPr>
            </w:pPr>
            <m:oMath>
              <m:r>
                <w:rPr>
                  <w:rFonts w:ascii="Cambria Math" w:hAnsi="Cambria Math"/>
                  <w:sz w:val="24"/>
                  <w:szCs w:val="24"/>
                  <w:lang w:val="en-US"/>
                </w:rPr>
                <m:t>=</m:t>
              </m:r>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2</m:t>
                  </m:r>
                </m:sub>
              </m:sSub>
            </m:oMath>
            <w:r w:rsidRPr="003A5F10">
              <w:rPr>
                <w:rFonts w:asciiTheme="majorHAnsi" w:hAnsiTheme="majorHAnsi"/>
                <w:sz w:val="24"/>
                <w:szCs w:val="24"/>
                <w:lang w:val="en-US"/>
              </w:rPr>
              <w:t xml:space="preserve"> </w:t>
            </w:r>
          </w:p>
        </w:tc>
      </w:tr>
      <w:tr w:rsidR="003A5F10" w:rsidRPr="003A5F10" w:rsidTr="003A5F10">
        <w:trPr>
          <w:jc w:val="center"/>
        </w:trPr>
        <w:tc>
          <w:tcPr>
            <w:tcW w:w="360" w:type="dxa"/>
          </w:tcPr>
          <w:p w:rsidR="003A5F10" w:rsidRPr="003A5F10" w:rsidRDefault="003A5F10" w:rsidP="003A5F10">
            <w:pPr>
              <w:pStyle w:val="ListParagraph"/>
              <w:spacing w:after="0" w:line="240" w:lineRule="auto"/>
              <w:ind w:left="630" w:hanging="360"/>
              <w:jc w:val="both"/>
              <w:rPr>
                <w:rFonts w:asciiTheme="majorHAnsi" w:hAnsiTheme="majorHAnsi"/>
                <w:sz w:val="24"/>
                <w:szCs w:val="24"/>
                <w:lang w:val="en-US"/>
              </w:rPr>
            </w:pPr>
          </w:p>
        </w:tc>
        <w:tc>
          <w:tcPr>
            <w:tcW w:w="1530" w:type="dxa"/>
            <w:hideMark/>
          </w:tcPr>
          <w:p w:rsidR="003A5F10" w:rsidRPr="003A5F10" w:rsidRDefault="003A5F10" w:rsidP="003A5F10">
            <w:pPr>
              <w:pStyle w:val="ListParagraph"/>
              <w:spacing w:after="0" w:line="240" w:lineRule="auto"/>
              <w:ind w:left="-108"/>
              <w:rPr>
                <w:rFonts w:asciiTheme="majorHAnsi" w:hAnsiTheme="majorHAnsi"/>
                <w:sz w:val="24"/>
                <w:szCs w:val="24"/>
                <w:lang w:val="en-US"/>
              </w:rPr>
            </w:pPr>
            <m:oMath>
              <m:r>
                <w:rPr>
                  <w:rFonts w:ascii="Cambria Math" w:hAnsi="Cambria Math"/>
                  <w:sz w:val="24"/>
                  <w:szCs w:val="24"/>
                  <w:lang w:val="en-US"/>
                </w:rPr>
                <m:t>=11</m:t>
              </m:r>
              <m:r>
                <m:rPr>
                  <m:scr m:val="double-struck"/>
                </m:rPr>
                <w:rPr>
                  <w:rFonts w:ascii="Cambria Math" w:hAnsi="Cambria Math"/>
                  <w:sz w:val="24"/>
                  <w:szCs w:val="24"/>
                  <w:lang w:val="en-US"/>
                </w:rPr>
                <m:t>Z</m:t>
              </m:r>
              <m:r>
                <w:rPr>
                  <w:rFonts w:ascii="Cambria Math" w:hAnsi="Cambria Math"/>
                  <w:sz w:val="24"/>
                  <w:szCs w:val="24"/>
                  <w:lang w:val="en-US"/>
                </w:rPr>
                <m:t>.13</m:t>
              </m:r>
              <m:r>
                <m:rPr>
                  <m:scr m:val="double-struck"/>
                </m:rPr>
                <w:rPr>
                  <w:rFonts w:ascii="Cambria Math" w:hAnsi="Cambria Math"/>
                  <w:sz w:val="24"/>
                  <w:szCs w:val="24"/>
                  <w:lang w:val="en-US"/>
                </w:rPr>
                <m:t>Z</m:t>
              </m:r>
            </m:oMath>
            <w:r w:rsidRPr="003A5F10">
              <w:rPr>
                <w:rFonts w:asciiTheme="majorHAnsi" w:hAnsiTheme="majorHAnsi"/>
                <w:sz w:val="24"/>
                <w:szCs w:val="24"/>
                <w:lang w:val="en-US"/>
              </w:rPr>
              <w:t xml:space="preserve"> </w:t>
            </w:r>
          </w:p>
        </w:tc>
      </w:tr>
      <w:tr w:rsidR="003A5F10" w:rsidRPr="003A5F10" w:rsidTr="003A5F10">
        <w:trPr>
          <w:jc w:val="center"/>
        </w:trPr>
        <w:tc>
          <w:tcPr>
            <w:tcW w:w="360" w:type="dxa"/>
          </w:tcPr>
          <w:p w:rsidR="003A5F10" w:rsidRPr="003A5F10" w:rsidRDefault="003A5F10" w:rsidP="003A5F10">
            <w:pPr>
              <w:pStyle w:val="ListParagraph"/>
              <w:spacing w:after="0" w:line="240" w:lineRule="auto"/>
              <w:ind w:left="630" w:hanging="360"/>
              <w:jc w:val="both"/>
              <w:rPr>
                <w:rFonts w:asciiTheme="majorHAnsi" w:hAnsiTheme="majorHAnsi"/>
                <w:sz w:val="24"/>
                <w:szCs w:val="24"/>
                <w:lang w:val="en-US"/>
              </w:rPr>
            </w:pPr>
          </w:p>
        </w:tc>
        <w:tc>
          <w:tcPr>
            <w:tcW w:w="1530" w:type="dxa"/>
            <w:hideMark/>
          </w:tcPr>
          <w:p w:rsidR="003A5F10" w:rsidRPr="003A5F10" w:rsidRDefault="003A5F10" w:rsidP="003A5F10">
            <w:pPr>
              <w:pStyle w:val="ListParagraph"/>
              <w:spacing w:after="0" w:line="240" w:lineRule="auto"/>
              <w:ind w:left="-108"/>
              <w:rPr>
                <w:rFonts w:asciiTheme="majorHAnsi" w:hAnsiTheme="majorHAnsi"/>
                <w:sz w:val="24"/>
                <w:szCs w:val="24"/>
                <w:lang w:val="en-US"/>
              </w:rPr>
            </w:pPr>
            <m:oMath>
              <m:r>
                <w:rPr>
                  <w:rFonts w:ascii="Cambria Math" w:hAnsi="Cambria Math"/>
                  <w:sz w:val="24"/>
                  <w:szCs w:val="24"/>
                  <w:lang w:val="en-US"/>
                </w:rPr>
                <m:t>=143</m:t>
              </m:r>
              <m:r>
                <m:rPr>
                  <m:scr m:val="double-struck"/>
                </m:rPr>
                <w:rPr>
                  <w:rFonts w:ascii="Cambria Math" w:hAnsi="Cambria Math"/>
                  <w:sz w:val="24"/>
                  <w:szCs w:val="24"/>
                  <w:lang w:val="en-US"/>
                </w:rPr>
                <m:t>Z</m:t>
              </m:r>
            </m:oMath>
            <w:r w:rsidRPr="003A5F10">
              <w:rPr>
                <w:rFonts w:asciiTheme="majorHAnsi" w:hAnsiTheme="majorHAnsi"/>
                <w:sz w:val="24"/>
                <w:szCs w:val="24"/>
                <w:lang w:val="en-US"/>
              </w:rPr>
              <w:t xml:space="preserve"> </w:t>
            </w:r>
          </w:p>
        </w:tc>
      </w:tr>
    </w:tbl>
    <w:p w:rsidR="003A5F10" w:rsidRPr="003A5F10" w:rsidRDefault="003A5F10" w:rsidP="003A5F10">
      <w:pPr>
        <w:pStyle w:val="ListParagraph"/>
        <w:spacing w:after="0" w:line="240" w:lineRule="auto"/>
        <w:jc w:val="both"/>
        <w:rPr>
          <w:rFonts w:asciiTheme="majorHAnsi" w:hAnsiTheme="majorHAnsi" w:cs="Arial"/>
          <w:sz w:val="24"/>
          <w:szCs w:val="24"/>
          <w:lang w:val="en-US" w:eastAsia="id-ID"/>
        </w:rPr>
      </w:pPr>
      <w:r w:rsidRPr="003A5F10">
        <w:rPr>
          <w:rFonts w:asciiTheme="majorHAnsi" w:hAnsiTheme="majorHAnsi"/>
          <w:sz w:val="24"/>
          <w:szCs w:val="24"/>
          <w:lang w:val="en-US"/>
        </w:rPr>
        <w:t xml:space="preserve">Selanjutnya </w:t>
      </w:r>
      <w:r>
        <w:rPr>
          <w:rFonts w:asciiTheme="majorHAnsi" w:hAnsiTheme="majorHAnsi"/>
          <w:sz w:val="24"/>
          <w:szCs w:val="24"/>
          <w:lang w:val="en-US"/>
        </w:rPr>
        <w:t xml:space="preserve">dipilih </w:t>
      </w:r>
      <w:r w:rsidRPr="003A5F10">
        <w:rPr>
          <w:rFonts w:asciiTheme="majorHAnsi" w:hAnsiTheme="majorHAnsi"/>
          <w:sz w:val="24"/>
          <w:szCs w:val="24"/>
          <w:lang w:val="en-US"/>
        </w:rPr>
        <w:t xml:space="preserve"> </w:t>
      </w:r>
      <m:oMath>
        <m:r>
          <w:rPr>
            <w:rFonts w:ascii="Cambria Math" w:hAnsi="Cambria Math"/>
            <w:sz w:val="24"/>
            <w:szCs w:val="24"/>
            <w:lang w:val="en-US"/>
          </w:rPr>
          <m:t>143∈N</m:t>
        </m:r>
      </m:oMath>
      <w:r w:rsidRPr="003A5F10">
        <w:rPr>
          <w:rFonts w:asciiTheme="majorHAnsi" w:hAnsiTheme="majorHAnsi"/>
          <w:sz w:val="24"/>
          <w:szCs w:val="24"/>
          <w:lang w:val="en-US"/>
        </w:rPr>
        <w:t xml:space="preserve"> sebagai kunci </w:t>
      </w:r>
      <w:proofErr w:type="gramStart"/>
      <w:r w:rsidRPr="003A5F10">
        <w:rPr>
          <w:rFonts w:asciiTheme="majorHAnsi" w:hAnsiTheme="majorHAnsi"/>
          <w:sz w:val="24"/>
          <w:szCs w:val="24"/>
          <w:lang w:val="en-US"/>
        </w:rPr>
        <w:t xml:space="preserve">publik </w:t>
      </w:r>
      <w:proofErr w:type="gramEnd"/>
      <m:oMath>
        <m:r>
          <w:rPr>
            <w:rFonts w:ascii="Cambria Math" w:hAnsi="Cambria Math"/>
            <w:sz w:val="24"/>
            <w:szCs w:val="24"/>
            <w:lang w:val="en-US"/>
          </w:rPr>
          <m:t>n</m:t>
        </m:r>
      </m:oMath>
      <w:r w:rsidRPr="003A5F10">
        <w:rPr>
          <w:rFonts w:asciiTheme="majorHAnsi" w:hAnsiTheme="majorHAnsi"/>
          <w:sz w:val="24"/>
          <w:szCs w:val="24"/>
          <w:lang w:val="en-US"/>
        </w:rPr>
        <w:t>.</w:t>
      </w:r>
    </w:p>
    <w:p w:rsidR="00B907D4" w:rsidRDefault="003A5F10" w:rsidP="00B907D4">
      <w:pPr>
        <w:pStyle w:val="ListParagraph"/>
        <w:numPr>
          <w:ilvl w:val="0"/>
          <w:numId w:val="33"/>
        </w:numPr>
        <w:tabs>
          <w:tab w:val="center" w:leader="dot" w:pos="7513"/>
          <w:tab w:val="left" w:pos="7655"/>
        </w:tabs>
        <w:spacing w:after="0" w:line="240" w:lineRule="auto"/>
        <w:ind w:left="720"/>
        <w:jc w:val="both"/>
        <w:rPr>
          <w:rFonts w:asciiTheme="majorHAnsi" w:hAnsiTheme="majorHAnsi"/>
          <w:sz w:val="24"/>
          <w:szCs w:val="24"/>
          <w:lang w:val="en-US"/>
        </w:rPr>
      </w:pPr>
      <w:r w:rsidRPr="003A5F10">
        <w:rPr>
          <w:rFonts w:asciiTheme="majorHAnsi" w:hAnsiTheme="majorHAnsi"/>
          <w:sz w:val="24"/>
          <w:szCs w:val="24"/>
          <w:lang w:val="en-US"/>
        </w:rPr>
        <w:t xml:space="preserve">Menentukan fungsi euler </w:t>
      </w:r>
      <m:oMath>
        <m:r>
          <w:rPr>
            <w:rFonts w:ascii="Cambria Math" w:hAnsi="Cambria Math"/>
            <w:sz w:val="24"/>
            <w:szCs w:val="24"/>
            <w:lang w:val="en-US"/>
          </w:rPr>
          <m:t>ϕ</m:t>
        </m:r>
        <m:d>
          <m:dPr>
            <m:ctrlPr>
              <w:rPr>
                <w:rFonts w:ascii="Cambria Math" w:hAnsi="Cambria Math" w:cs="Arial"/>
                <w:i/>
                <w:sz w:val="24"/>
                <w:szCs w:val="24"/>
                <w:lang w:eastAsia="id-ID"/>
              </w:rPr>
            </m:ctrlPr>
          </m:dPr>
          <m:e>
            <m:r>
              <w:rPr>
                <w:rFonts w:ascii="Cambria Math" w:hAnsi="Cambria Math"/>
                <w:sz w:val="24"/>
                <w:szCs w:val="24"/>
                <w:lang w:val="en-US"/>
              </w:rPr>
              <m:t>N</m:t>
            </m:r>
          </m:e>
        </m:d>
      </m:oMath>
      <w:r w:rsidRPr="003A5F10">
        <w:rPr>
          <w:rFonts w:asciiTheme="majorHAnsi" w:hAnsiTheme="majorHAnsi"/>
          <w:sz w:val="24"/>
          <w:szCs w:val="24"/>
          <w:lang w:val="en-US"/>
        </w:rPr>
        <w:t xml:space="preserve"> untuk ideal pada ring Dedekind sesuai dengan persamaan </w:t>
      </w:r>
      <w:r w:rsidR="0079586B">
        <w:rPr>
          <w:rFonts w:ascii="Cambria Math" w:hAnsi="Cambria Math"/>
          <w:sz w:val="24"/>
          <w:szCs w:val="24"/>
          <w:lang w:val="en-US"/>
        </w:rPr>
        <w:t xml:space="preserve">(2), yaitu hasil kali dari kardinalitas grup unit atau himpunan elemen yang memiliki invers terhadap perkalian </w:t>
      </w:r>
      <w:r w:rsidR="0079586B">
        <w:rPr>
          <w:rFonts w:ascii="Cambria Math" w:hAnsi="Cambria Math"/>
          <w:sz w:val="24"/>
          <w:szCs w:val="24"/>
          <w:lang w:val="en-US"/>
        </w:rPr>
        <w:fldChar w:fldCharType="begin" w:fldLock="1"/>
      </w:r>
      <w:r w:rsidR="00382992">
        <w:rPr>
          <w:rFonts w:ascii="Cambria Math" w:hAnsi="Cambria Math"/>
          <w:sz w:val="24"/>
          <w:szCs w:val="24"/>
          <w:lang w:val="en-US"/>
        </w:rPr>
        <w:instrText>ADDIN CSL_CITATION {"citationItems":[{"id":"ITEM-1","itemData":{"ISBN":"978-602-386-568-0","author":[{"dropping-particle":"","family":"Wahyuni","given":"Sri","non-dropping-particle":"","parse-names":false,"suffix":""},{"dropping-particle":"","family":"Wijayanti","given":"Indah E.","non-dropping-particle":"","parse-names":false,"suffix":""},{"dropping-particle":"","family":"Yuwaningsih","given":"Dian A.","non-dropping-particle":"","parse-names":false,"suffix":""},{"dropping-particle":"","family":"Hartanto","given":"Ari D.","non-dropping-particle":"","parse-names":false,"suffix":""}],"id":"ITEM-1","issued":{"date-parts":[["2017"]]},"publisher":"Gadjah Mada University Press","publisher-place":"Yogyakarta","title":"Teori Ring dan Modul","type":"book"},"uris":["http://www.mendeley.com/documents/?uuid=8f7810db-69c2-4805-8199-9ed2652b8318"]}],"mendeley":{"formattedCitation":"[16]","plainTextFormattedCitation":"[16]","previouslyFormattedCitation":"[15]"},"properties":{"noteIndex":0},"schema":"https://github.com/citation-style-language/schema/raw/master/csl-citation.json"}</w:instrText>
      </w:r>
      <w:r w:rsidR="0079586B">
        <w:rPr>
          <w:rFonts w:ascii="Cambria Math" w:hAnsi="Cambria Math"/>
          <w:sz w:val="24"/>
          <w:szCs w:val="24"/>
          <w:lang w:val="en-US"/>
        </w:rPr>
        <w:fldChar w:fldCharType="separate"/>
      </w:r>
      <w:r w:rsidR="00382992" w:rsidRPr="00382992">
        <w:rPr>
          <w:rFonts w:ascii="Cambria Math" w:hAnsi="Cambria Math"/>
          <w:noProof/>
          <w:sz w:val="24"/>
          <w:szCs w:val="24"/>
          <w:lang w:val="en-US"/>
        </w:rPr>
        <w:t>[16]</w:t>
      </w:r>
      <w:r w:rsidR="0079586B">
        <w:rPr>
          <w:rFonts w:ascii="Cambria Math" w:hAnsi="Cambria Math"/>
          <w:sz w:val="24"/>
          <w:szCs w:val="24"/>
          <w:lang w:val="en-US"/>
        </w:rPr>
        <w:fldChar w:fldCharType="end"/>
      </w:r>
      <w:r w:rsidR="0079586B">
        <w:rPr>
          <w:rFonts w:ascii="Cambria Math" w:hAnsi="Cambria Math"/>
          <w:sz w:val="24"/>
          <w:szCs w:val="24"/>
          <w:lang w:val="en-US"/>
        </w:rPr>
        <w:t xml:space="preserve">. </w:t>
      </w:r>
      <w:r w:rsidR="00B907D4">
        <w:rPr>
          <w:rFonts w:asciiTheme="majorHAnsi" w:hAnsiTheme="majorHAnsi"/>
          <w:sz w:val="24"/>
          <w:szCs w:val="24"/>
          <w:lang w:val="en-US"/>
        </w:rPr>
        <w:t xml:space="preserve"> </w:t>
      </w:r>
    </w:p>
    <w:p w:rsidR="003A5F10" w:rsidRPr="00B907D4" w:rsidRDefault="003A5F10" w:rsidP="00B907D4">
      <w:pPr>
        <w:pStyle w:val="ListParagraph"/>
        <w:tabs>
          <w:tab w:val="center" w:leader="dot" w:pos="7513"/>
          <w:tab w:val="left" w:pos="7655"/>
        </w:tabs>
        <w:spacing w:after="0" w:line="240" w:lineRule="auto"/>
        <w:jc w:val="both"/>
        <w:rPr>
          <w:rFonts w:asciiTheme="majorHAnsi" w:hAnsiTheme="majorHAnsi"/>
          <w:sz w:val="24"/>
          <w:szCs w:val="24"/>
          <w:lang w:val="en-US"/>
        </w:rPr>
      </w:pPr>
      <w:r w:rsidRPr="00B907D4">
        <w:rPr>
          <w:rFonts w:asciiTheme="majorHAnsi" w:hAnsiTheme="majorHAnsi"/>
          <w:sz w:val="24"/>
          <w:szCs w:val="24"/>
          <w:lang w:val="en-US"/>
        </w:rPr>
        <w:t xml:space="preserve">Untuk  </w:t>
      </w:r>
      <m:oMath>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1</m:t>
            </m:r>
          </m:sub>
        </m:sSub>
        <m:r>
          <w:rPr>
            <w:rFonts w:ascii="Cambria Math" w:hAnsi="Cambria Math"/>
            <w:sz w:val="24"/>
            <w:szCs w:val="24"/>
            <w:lang w:val="en-US"/>
          </w:rPr>
          <m:t>=</m:t>
        </m:r>
        <m:d>
          <m:dPr>
            <m:begChr m:val="〈"/>
            <m:endChr m:val="〉"/>
            <m:ctrlPr>
              <w:rPr>
                <w:rFonts w:ascii="Cambria Math" w:hAnsi="Cambria Math" w:cs="Arial"/>
                <w:i/>
                <w:sz w:val="24"/>
                <w:szCs w:val="24"/>
                <w:lang w:eastAsia="id-ID"/>
              </w:rPr>
            </m:ctrlPr>
          </m:dPr>
          <m:e>
            <m:r>
              <w:rPr>
                <w:rFonts w:ascii="Cambria Math" w:hAnsi="Cambria Math"/>
                <w:sz w:val="24"/>
                <w:szCs w:val="24"/>
                <w:lang w:val="en-US"/>
              </w:rPr>
              <m:t>11</m:t>
            </m:r>
          </m:e>
        </m:d>
      </m:oMath>
      <w:r w:rsidRPr="00B907D4">
        <w:rPr>
          <w:rFonts w:asciiTheme="majorHAnsi" w:hAnsiTheme="majorHAnsi"/>
          <w:sz w:val="24"/>
          <w:szCs w:val="24"/>
          <w:lang w:val="en-US"/>
        </w:rPr>
        <w:t xml:space="preserve"> diperoleh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3419"/>
      </w:tblGrid>
      <w:tr w:rsidR="003A5F10" w:rsidRPr="003A5F10" w:rsidTr="00B907D4">
        <w:trPr>
          <w:jc w:val="center"/>
        </w:trPr>
        <w:tc>
          <w:tcPr>
            <w:tcW w:w="1499" w:type="dxa"/>
            <w:vAlign w:val="center"/>
            <w:hideMark/>
          </w:tcPr>
          <w:p w:rsidR="003A5F10" w:rsidRPr="00B907D4" w:rsidRDefault="00B907D4" w:rsidP="00B907D4">
            <w:pPr>
              <w:pStyle w:val="ListParagraph"/>
              <w:spacing w:after="0" w:line="240" w:lineRule="auto"/>
              <w:ind w:left="0" w:right="41"/>
              <w:jc w:val="right"/>
              <w:rPr>
                <w:rFonts w:asciiTheme="majorHAnsi" w:eastAsiaTheme="minorEastAsia" w:hAnsiTheme="majorHAnsi" w:cstheme="majorBidi"/>
                <w:sz w:val="24"/>
                <w:szCs w:val="24"/>
                <w:lang w:val="en-US"/>
              </w:rPr>
            </w:pPr>
            <m:oMath>
              <m:r>
                <m:rPr>
                  <m:scr m:val="double-struck"/>
                </m:rPr>
                <w:rPr>
                  <w:rFonts w:ascii="Cambria Math" w:hAnsi="Cambria Math" w:cstheme="majorBidi"/>
                  <w:sz w:val="24"/>
                  <w:szCs w:val="24"/>
                </w:rPr>
                <m:t>Z</m:t>
              </m:r>
              <m:r>
                <w:rPr>
                  <w:rFonts w:ascii="Cambria Math" w:hAnsi="Cambria Math" w:cstheme="majorBidi"/>
                  <w:sz w:val="24"/>
                  <w:szCs w:val="24"/>
                </w:rPr>
                <m:t>/11</m:t>
              </m:r>
              <m:r>
                <m:rPr>
                  <m:scr m:val="double-struck"/>
                </m:rPr>
                <w:rPr>
                  <w:rFonts w:ascii="Cambria Math" w:hAnsi="Cambria Math" w:cstheme="majorBidi"/>
                  <w:sz w:val="24"/>
                  <w:szCs w:val="24"/>
                </w:rPr>
                <m:t>Z</m:t>
              </m:r>
            </m:oMath>
            <w:r>
              <w:rPr>
                <w:rFonts w:asciiTheme="majorHAnsi" w:eastAsiaTheme="minorEastAsia" w:hAnsiTheme="majorHAnsi" w:cstheme="majorBidi"/>
                <w:sz w:val="24"/>
                <w:szCs w:val="24"/>
                <w:lang w:val="en-US"/>
              </w:rPr>
              <w:t xml:space="preserve"> </w:t>
            </w:r>
          </w:p>
        </w:tc>
        <w:tc>
          <w:tcPr>
            <w:tcW w:w="3419" w:type="dxa"/>
            <w:vAlign w:val="center"/>
            <w:hideMark/>
          </w:tcPr>
          <w:p w:rsidR="003A5F10" w:rsidRPr="003A5F10" w:rsidRDefault="003A5F10" w:rsidP="003A5F10">
            <w:pPr>
              <w:pStyle w:val="ListParagraph"/>
              <w:spacing w:after="0" w:line="240" w:lineRule="auto"/>
              <w:ind w:left="-124"/>
              <w:rPr>
                <w:rFonts w:asciiTheme="majorHAnsi" w:eastAsiaTheme="minorEastAsia" w:hAnsiTheme="majorHAnsi" w:cstheme="majorBidi"/>
                <w:sz w:val="24"/>
                <w:szCs w:val="24"/>
              </w:rPr>
            </w:pPr>
            <m:oMath>
              <m:r>
                <w:rPr>
                  <w:rFonts w:ascii="Cambria Math" w:eastAsiaTheme="minorEastAsia" w:hAnsi="Cambria Math" w:cstheme="majorBidi"/>
                  <w:sz w:val="24"/>
                  <w:szCs w:val="24"/>
                </w:rPr>
                <m:t>=</m:t>
              </m:r>
              <m:d>
                <m:dPr>
                  <m:begChr m:val="{"/>
                  <m:endChr m:val="}"/>
                  <m:ctrlPr>
                    <w:rPr>
                      <w:rFonts w:ascii="Cambria Math" w:hAnsi="Cambria Math" w:cstheme="majorBidi"/>
                      <w:i/>
                      <w:sz w:val="24"/>
                      <w:szCs w:val="24"/>
                      <w:lang w:eastAsia="id-ID"/>
                    </w:rPr>
                  </m:ctrlPr>
                </m:dPr>
                <m:e>
                  <m:r>
                    <w:rPr>
                      <w:rFonts w:ascii="Cambria Math" w:eastAsiaTheme="minorEastAsia" w:hAnsi="Cambria Math" w:cstheme="majorBidi"/>
                      <w:sz w:val="24"/>
                      <w:szCs w:val="24"/>
                    </w:rPr>
                    <m:t>0,1,2,3,4,5,6,7,8,9,10</m:t>
                  </m:r>
                </m:e>
              </m:d>
            </m:oMath>
            <w:r w:rsidRPr="003A5F10">
              <w:rPr>
                <w:rFonts w:asciiTheme="majorHAnsi" w:eastAsiaTheme="minorEastAsia" w:hAnsiTheme="majorHAnsi" w:cstheme="majorBidi"/>
                <w:sz w:val="24"/>
                <w:szCs w:val="24"/>
              </w:rPr>
              <w:t xml:space="preserve"> </w:t>
            </w:r>
          </w:p>
        </w:tc>
      </w:tr>
      <w:tr w:rsidR="003A5F10" w:rsidRPr="003A5F10" w:rsidTr="00B907D4">
        <w:trPr>
          <w:trHeight w:val="720"/>
          <w:jc w:val="center"/>
        </w:trPr>
        <w:tc>
          <w:tcPr>
            <w:tcW w:w="1499" w:type="dxa"/>
            <w:vAlign w:val="center"/>
            <w:hideMark/>
          </w:tcPr>
          <w:p w:rsidR="003A5F10" w:rsidRPr="00B907D4" w:rsidRDefault="003A5F10" w:rsidP="00B907D4">
            <w:pPr>
              <w:pStyle w:val="ListParagraph"/>
              <w:spacing w:after="0" w:line="240" w:lineRule="auto"/>
              <w:ind w:left="0"/>
              <w:jc w:val="right"/>
              <w:rPr>
                <w:rFonts w:asciiTheme="majorHAnsi" w:eastAsiaTheme="minorEastAsia" w:hAnsiTheme="majorHAnsi" w:cstheme="majorBidi"/>
                <w:sz w:val="24"/>
                <w:szCs w:val="24"/>
                <w:lang w:val="en-US"/>
              </w:rPr>
            </w:pPr>
            <m:oMath>
              <m:r>
                <w:rPr>
                  <w:rFonts w:ascii="Cambria Math" w:hAnsi="Cambria Math" w:cstheme="majorBidi"/>
                  <w:sz w:val="24"/>
                  <w:szCs w:val="24"/>
                </w:rPr>
                <m:t>U</m:t>
              </m:r>
              <m:d>
                <m:dPr>
                  <m:ctrlPr>
                    <w:rPr>
                      <w:rFonts w:ascii="Cambria Math" w:hAnsi="Cambria Math" w:cstheme="majorBidi"/>
                      <w:i/>
                      <w:sz w:val="24"/>
                      <w:szCs w:val="24"/>
                      <w:lang w:eastAsia="id-ID"/>
                    </w:rPr>
                  </m:ctrlPr>
                </m:dPr>
                <m:e>
                  <m:r>
                    <m:rPr>
                      <m:scr m:val="double-struck"/>
                    </m:rPr>
                    <w:rPr>
                      <w:rFonts w:ascii="Cambria Math" w:hAnsi="Cambria Math" w:cstheme="majorBidi"/>
                      <w:sz w:val="24"/>
                      <w:szCs w:val="24"/>
                    </w:rPr>
                    <m:t>Z</m:t>
                  </m:r>
                  <m:r>
                    <w:rPr>
                      <w:rFonts w:ascii="Cambria Math" w:hAnsi="Cambria Math" w:cstheme="majorBidi"/>
                      <w:sz w:val="24"/>
                      <w:szCs w:val="24"/>
                    </w:rPr>
                    <m:t>/11</m:t>
                  </m:r>
                  <m:r>
                    <m:rPr>
                      <m:scr m:val="double-struck"/>
                    </m:rPr>
                    <w:rPr>
                      <w:rFonts w:ascii="Cambria Math" w:hAnsi="Cambria Math" w:cstheme="majorBidi"/>
                      <w:sz w:val="24"/>
                      <w:szCs w:val="24"/>
                    </w:rPr>
                    <m:t>Z</m:t>
                  </m:r>
                </m:e>
              </m:d>
            </m:oMath>
            <w:r w:rsidR="00B907D4">
              <w:rPr>
                <w:rFonts w:asciiTheme="majorHAnsi" w:eastAsiaTheme="minorEastAsia" w:hAnsiTheme="majorHAnsi" w:cstheme="majorBidi"/>
                <w:sz w:val="24"/>
                <w:szCs w:val="24"/>
                <w:lang w:val="en-US" w:eastAsia="id-ID"/>
              </w:rPr>
              <w:t xml:space="preserve"> </w:t>
            </w:r>
          </w:p>
        </w:tc>
        <w:tc>
          <w:tcPr>
            <w:tcW w:w="3419" w:type="dxa"/>
            <w:vAlign w:val="center"/>
            <w:hideMark/>
          </w:tcPr>
          <w:p w:rsidR="003A5F10" w:rsidRPr="003A5F10" w:rsidRDefault="003A5F10" w:rsidP="003A5F10">
            <w:pPr>
              <w:pStyle w:val="ListParagraph"/>
              <w:spacing w:after="0" w:line="240" w:lineRule="auto"/>
              <w:ind w:left="-124"/>
              <w:rPr>
                <w:rFonts w:asciiTheme="majorHAnsi" w:eastAsiaTheme="minorEastAsia" w:hAnsiTheme="majorHAnsi" w:cstheme="majorBidi"/>
                <w:sz w:val="24"/>
                <w:szCs w:val="24"/>
                <w:lang w:val="en-US"/>
              </w:rPr>
            </w:pPr>
            <m:oMath>
              <m:r>
                <w:rPr>
                  <w:rFonts w:ascii="Cambria Math" w:hAnsi="Cambria Math" w:cstheme="majorBidi"/>
                  <w:sz w:val="24"/>
                  <w:szCs w:val="24"/>
                </w:rPr>
                <m:t>={1,2,3,4,5,6,7,8,9,10}</m:t>
              </m:r>
            </m:oMath>
            <w:r>
              <w:rPr>
                <w:rFonts w:asciiTheme="majorHAnsi" w:eastAsiaTheme="minorEastAsia" w:hAnsiTheme="majorHAnsi" w:cstheme="majorBidi"/>
                <w:sz w:val="24"/>
                <w:szCs w:val="24"/>
                <w:lang w:val="en-US"/>
              </w:rPr>
              <w:t xml:space="preserve"> </w:t>
            </w:r>
          </w:p>
        </w:tc>
      </w:tr>
      <w:tr w:rsidR="003A5F10" w:rsidRPr="003A5F10" w:rsidTr="00B907D4">
        <w:trPr>
          <w:trHeight w:val="720"/>
          <w:jc w:val="center"/>
        </w:trPr>
        <w:tc>
          <w:tcPr>
            <w:tcW w:w="1499" w:type="dxa"/>
            <w:vAlign w:val="center"/>
            <w:hideMark/>
          </w:tcPr>
          <w:p w:rsidR="003A5F10" w:rsidRPr="00B907D4" w:rsidRDefault="005F7F8B" w:rsidP="00B907D4">
            <w:pPr>
              <w:pStyle w:val="ListParagraph"/>
              <w:spacing w:after="0" w:line="240" w:lineRule="auto"/>
              <w:ind w:left="0"/>
              <w:jc w:val="right"/>
              <w:rPr>
                <w:rFonts w:asciiTheme="majorHAnsi" w:eastAsiaTheme="minorEastAsia" w:hAnsiTheme="majorHAnsi" w:cstheme="majorBidi"/>
                <w:sz w:val="24"/>
                <w:szCs w:val="24"/>
                <w:lang w:val="en-US"/>
              </w:rPr>
            </w:pPr>
            <m:oMath>
              <m:d>
                <m:dPr>
                  <m:begChr m:val="|"/>
                  <m:endChr m:val="|"/>
                  <m:ctrlPr>
                    <w:rPr>
                      <w:rFonts w:ascii="Cambria Math" w:hAnsi="Cambria Math" w:cstheme="majorBidi"/>
                      <w:i/>
                      <w:sz w:val="24"/>
                      <w:szCs w:val="24"/>
                      <w:lang w:eastAsia="id-ID"/>
                    </w:rPr>
                  </m:ctrlPr>
                </m:dPr>
                <m:e>
                  <m:r>
                    <w:rPr>
                      <w:rFonts w:ascii="Cambria Math" w:hAnsi="Cambria Math" w:cstheme="majorBidi"/>
                      <w:sz w:val="24"/>
                      <w:szCs w:val="24"/>
                    </w:rPr>
                    <m:t>U</m:t>
                  </m:r>
                  <m:d>
                    <m:dPr>
                      <m:ctrlPr>
                        <w:rPr>
                          <w:rFonts w:ascii="Cambria Math" w:hAnsi="Cambria Math" w:cstheme="majorBidi"/>
                          <w:i/>
                          <w:sz w:val="24"/>
                          <w:szCs w:val="24"/>
                          <w:lang w:eastAsia="id-ID"/>
                        </w:rPr>
                      </m:ctrlPr>
                    </m:dPr>
                    <m:e>
                      <m:r>
                        <m:rPr>
                          <m:scr m:val="double-struck"/>
                        </m:rPr>
                        <w:rPr>
                          <w:rFonts w:ascii="Cambria Math" w:hAnsi="Cambria Math" w:cstheme="majorBidi"/>
                          <w:sz w:val="24"/>
                          <w:szCs w:val="24"/>
                        </w:rPr>
                        <m:t>Z</m:t>
                      </m:r>
                      <m:r>
                        <w:rPr>
                          <w:rFonts w:ascii="Cambria Math" w:hAnsi="Cambria Math" w:cstheme="majorBidi"/>
                          <w:sz w:val="24"/>
                          <w:szCs w:val="24"/>
                        </w:rPr>
                        <m:t>/11</m:t>
                      </m:r>
                      <m:r>
                        <m:rPr>
                          <m:scr m:val="double-struck"/>
                        </m:rPr>
                        <w:rPr>
                          <w:rFonts w:ascii="Cambria Math" w:hAnsi="Cambria Math" w:cstheme="majorBidi"/>
                          <w:sz w:val="24"/>
                          <w:szCs w:val="24"/>
                        </w:rPr>
                        <m:t>Z</m:t>
                      </m:r>
                    </m:e>
                  </m:d>
                </m:e>
              </m:d>
            </m:oMath>
            <w:r w:rsidR="00B907D4">
              <w:rPr>
                <w:rFonts w:asciiTheme="majorHAnsi" w:eastAsiaTheme="minorEastAsia" w:hAnsiTheme="majorHAnsi" w:cstheme="majorBidi"/>
                <w:sz w:val="24"/>
                <w:szCs w:val="24"/>
                <w:lang w:val="en-US" w:eastAsia="id-ID"/>
              </w:rPr>
              <w:t xml:space="preserve"> </w:t>
            </w:r>
          </w:p>
        </w:tc>
        <w:tc>
          <w:tcPr>
            <w:tcW w:w="3419" w:type="dxa"/>
            <w:vAlign w:val="center"/>
            <w:hideMark/>
          </w:tcPr>
          <w:p w:rsidR="003A5F10" w:rsidRPr="003A5F10" w:rsidRDefault="003A5F10" w:rsidP="003A5F10">
            <w:pPr>
              <w:pStyle w:val="ListParagraph"/>
              <w:spacing w:after="0" w:line="240" w:lineRule="auto"/>
              <w:ind w:left="-124"/>
              <w:rPr>
                <w:rFonts w:asciiTheme="majorHAnsi" w:eastAsiaTheme="minorEastAsia" w:hAnsiTheme="majorHAnsi" w:cstheme="majorBidi"/>
                <w:sz w:val="24"/>
                <w:szCs w:val="24"/>
              </w:rPr>
            </w:pPr>
            <m:oMath>
              <m:r>
                <w:rPr>
                  <w:rFonts w:ascii="Cambria Math" w:hAnsi="Cambria Math" w:cstheme="majorBidi"/>
                  <w:sz w:val="24"/>
                  <w:szCs w:val="24"/>
                </w:rPr>
                <m:t>=10</m:t>
              </m:r>
            </m:oMath>
            <w:r w:rsidRPr="003A5F10">
              <w:rPr>
                <w:rFonts w:asciiTheme="majorHAnsi" w:eastAsiaTheme="minorEastAsia" w:hAnsiTheme="majorHAnsi" w:cstheme="majorBidi"/>
                <w:sz w:val="24"/>
                <w:szCs w:val="24"/>
              </w:rPr>
              <w:t xml:space="preserve"> </w:t>
            </w:r>
          </w:p>
        </w:tc>
      </w:tr>
    </w:tbl>
    <w:p w:rsidR="003A5F10" w:rsidRPr="003A5F10" w:rsidRDefault="003A5F10" w:rsidP="003A5F10">
      <w:pPr>
        <w:pStyle w:val="ListParagraph"/>
        <w:spacing w:after="0" w:line="240" w:lineRule="auto"/>
        <w:jc w:val="both"/>
        <w:rPr>
          <w:rFonts w:asciiTheme="majorHAnsi" w:hAnsiTheme="majorHAnsi" w:cs="Arial"/>
          <w:sz w:val="24"/>
          <w:szCs w:val="24"/>
          <w:lang w:val="en-US" w:eastAsia="id-ID"/>
        </w:rPr>
      </w:pPr>
      <w:r w:rsidRPr="003A5F10">
        <w:rPr>
          <w:rFonts w:asciiTheme="majorHAnsi" w:hAnsiTheme="majorHAnsi"/>
          <w:sz w:val="24"/>
          <w:szCs w:val="24"/>
          <w:lang w:val="en-US"/>
        </w:rPr>
        <w:t xml:space="preserve">Untuk  </w:t>
      </w:r>
      <m:oMath>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2</m:t>
            </m:r>
          </m:sub>
        </m:sSub>
        <m:r>
          <w:rPr>
            <w:rFonts w:ascii="Cambria Math" w:hAnsi="Cambria Math"/>
            <w:sz w:val="24"/>
            <w:szCs w:val="24"/>
            <w:lang w:val="en-US"/>
          </w:rPr>
          <m:t>=</m:t>
        </m:r>
        <m:d>
          <m:dPr>
            <m:begChr m:val="〈"/>
            <m:endChr m:val="〉"/>
            <m:ctrlPr>
              <w:rPr>
                <w:rFonts w:ascii="Cambria Math" w:hAnsi="Cambria Math" w:cs="Arial"/>
                <w:i/>
                <w:sz w:val="24"/>
                <w:szCs w:val="24"/>
                <w:lang w:eastAsia="id-ID"/>
              </w:rPr>
            </m:ctrlPr>
          </m:dPr>
          <m:e>
            <m:r>
              <w:rPr>
                <w:rFonts w:ascii="Cambria Math" w:hAnsi="Cambria Math"/>
                <w:sz w:val="24"/>
                <w:szCs w:val="24"/>
                <w:lang w:val="en-US"/>
              </w:rPr>
              <m:t>13</m:t>
            </m:r>
          </m:e>
        </m:d>
      </m:oMath>
      <w:r w:rsidRPr="003A5F10">
        <w:rPr>
          <w:rFonts w:asciiTheme="majorHAnsi" w:hAnsiTheme="majorHAnsi"/>
          <w:sz w:val="24"/>
          <w:szCs w:val="24"/>
          <w:lang w:val="en-US"/>
        </w:rPr>
        <w:t xml:space="preserve"> diperoleh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3419"/>
      </w:tblGrid>
      <w:tr w:rsidR="003A5F10" w:rsidRPr="003A5F10" w:rsidTr="00B907D4">
        <w:trPr>
          <w:jc w:val="center"/>
        </w:trPr>
        <w:tc>
          <w:tcPr>
            <w:tcW w:w="1499" w:type="dxa"/>
            <w:vAlign w:val="center"/>
            <w:hideMark/>
          </w:tcPr>
          <w:p w:rsidR="003A5F10" w:rsidRPr="00B907D4" w:rsidRDefault="00B907D4" w:rsidP="00B907D4">
            <w:pPr>
              <w:pStyle w:val="ListParagraph"/>
              <w:spacing w:after="0" w:line="240" w:lineRule="auto"/>
              <w:ind w:left="0" w:right="41"/>
              <w:jc w:val="right"/>
              <w:rPr>
                <w:rFonts w:asciiTheme="majorHAnsi" w:eastAsiaTheme="minorEastAsia" w:hAnsiTheme="majorHAnsi" w:cstheme="majorBidi"/>
                <w:sz w:val="24"/>
                <w:szCs w:val="24"/>
                <w:lang w:val="en-US"/>
              </w:rPr>
            </w:pPr>
            <m:oMath>
              <m:r>
                <m:rPr>
                  <m:scr m:val="double-struck"/>
                </m:rPr>
                <w:rPr>
                  <w:rFonts w:ascii="Cambria Math" w:hAnsi="Cambria Math" w:cstheme="majorBidi"/>
                  <w:sz w:val="24"/>
                  <w:szCs w:val="24"/>
                </w:rPr>
                <w:lastRenderedPageBreak/>
                <m:t>Z</m:t>
              </m:r>
              <m:r>
                <w:rPr>
                  <w:rFonts w:ascii="Cambria Math" w:hAnsi="Cambria Math" w:cstheme="majorBidi"/>
                  <w:sz w:val="24"/>
                  <w:szCs w:val="24"/>
                </w:rPr>
                <m:t>/13</m:t>
              </m:r>
              <m:r>
                <m:rPr>
                  <m:scr m:val="double-struck"/>
                </m:rPr>
                <w:rPr>
                  <w:rFonts w:ascii="Cambria Math" w:hAnsi="Cambria Math" w:cstheme="majorBidi"/>
                  <w:sz w:val="24"/>
                  <w:szCs w:val="24"/>
                </w:rPr>
                <m:t>Z</m:t>
              </m:r>
            </m:oMath>
            <w:r>
              <w:rPr>
                <w:rFonts w:asciiTheme="majorHAnsi" w:eastAsiaTheme="minorEastAsia" w:hAnsiTheme="majorHAnsi" w:cstheme="majorBidi"/>
                <w:sz w:val="24"/>
                <w:szCs w:val="24"/>
                <w:lang w:val="en-US"/>
              </w:rPr>
              <w:t xml:space="preserve"> </w:t>
            </w:r>
          </w:p>
        </w:tc>
        <w:tc>
          <w:tcPr>
            <w:tcW w:w="3419" w:type="dxa"/>
            <w:vAlign w:val="center"/>
            <w:hideMark/>
          </w:tcPr>
          <w:p w:rsidR="003A5F10" w:rsidRPr="003A5F10" w:rsidRDefault="003A5F10" w:rsidP="003A5F10">
            <w:pPr>
              <w:pStyle w:val="ListParagraph"/>
              <w:spacing w:after="0" w:line="240" w:lineRule="auto"/>
              <w:ind w:left="-124"/>
              <w:rPr>
                <w:rFonts w:asciiTheme="majorHAnsi" w:eastAsiaTheme="minorEastAsia" w:hAnsiTheme="majorHAnsi" w:cstheme="majorBidi"/>
                <w:sz w:val="24"/>
                <w:szCs w:val="24"/>
              </w:rPr>
            </w:pPr>
            <m:oMath>
              <m:r>
                <w:rPr>
                  <w:rFonts w:ascii="Cambria Math" w:eastAsiaTheme="minorEastAsia" w:hAnsi="Cambria Math" w:cstheme="majorBidi"/>
                  <w:sz w:val="24"/>
                  <w:szCs w:val="24"/>
                </w:rPr>
                <m:t>=</m:t>
              </m:r>
              <m:d>
                <m:dPr>
                  <m:begChr m:val="{"/>
                  <m:endChr m:val="}"/>
                  <m:ctrlPr>
                    <w:rPr>
                      <w:rFonts w:ascii="Cambria Math" w:hAnsi="Cambria Math" w:cstheme="majorBidi"/>
                      <w:i/>
                      <w:sz w:val="24"/>
                      <w:szCs w:val="24"/>
                      <w:lang w:eastAsia="id-ID"/>
                    </w:rPr>
                  </m:ctrlPr>
                </m:dPr>
                <m:e>
                  <m:r>
                    <w:rPr>
                      <w:rFonts w:ascii="Cambria Math" w:eastAsiaTheme="minorEastAsia" w:hAnsi="Cambria Math" w:cstheme="majorBidi"/>
                      <w:sz w:val="24"/>
                      <w:szCs w:val="24"/>
                    </w:rPr>
                    <m:t>0,1,2,3,4,5,6,7,8,9,10,11,12</m:t>
                  </m:r>
                </m:e>
              </m:d>
            </m:oMath>
            <w:r w:rsidRPr="003A5F10">
              <w:rPr>
                <w:rFonts w:asciiTheme="majorHAnsi" w:eastAsiaTheme="minorEastAsia" w:hAnsiTheme="majorHAnsi" w:cstheme="majorBidi"/>
                <w:sz w:val="24"/>
                <w:szCs w:val="24"/>
              </w:rPr>
              <w:t xml:space="preserve"> </w:t>
            </w:r>
          </w:p>
        </w:tc>
      </w:tr>
      <w:tr w:rsidR="003A5F10" w:rsidRPr="003A5F10" w:rsidTr="00B907D4">
        <w:trPr>
          <w:trHeight w:val="720"/>
          <w:jc w:val="center"/>
        </w:trPr>
        <w:tc>
          <w:tcPr>
            <w:tcW w:w="1499" w:type="dxa"/>
            <w:vAlign w:val="center"/>
            <w:hideMark/>
          </w:tcPr>
          <w:p w:rsidR="003A5F10" w:rsidRPr="00B907D4" w:rsidRDefault="003A5F10" w:rsidP="00B907D4">
            <w:pPr>
              <w:pStyle w:val="ListParagraph"/>
              <w:spacing w:after="0" w:line="240" w:lineRule="auto"/>
              <w:ind w:left="0"/>
              <w:jc w:val="right"/>
              <w:rPr>
                <w:rFonts w:asciiTheme="majorHAnsi" w:eastAsiaTheme="minorEastAsia" w:hAnsiTheme="majorHAnsi" w:cstheme="majorBidi"/>
                <w:sz w:val="24"/>
                <w:szCs w:val="24"/>
                <w:lang w:val="en-US"/>
              </w:rPr>
            </w:pPr>
            <m:oMath>
              <m:r>
                <w:rPr>
                  <w:rFonts w:ascii="Cambria Math" w:hAnsi="Cambria Math" w:cstheme="majorBidi"/>
                  <w:sz w:val="24"/>
                  <w:szCs w:val="24"/>
                </w:rPr>
                <m:t>U</m:t>
              </m:r>
              <m:d>
                <m:dPr>
                  <m:ctrlPr>
                    <w:rPr>
                      <w:rFonts w:ascii="Cambria Math" w:hAnsi="Cambria Math" w:cstheme="majorBidi"/>
                      <w:i/>
                      <w:sz w:val="24"/>
                      <w:szCs w:val="24"/>
                      <w:lang w:eastAsia="id-ID"/>
                    </w:rPr>
                  </m:ctrlPr>
                </m:dPr>
                <m:e>
                  <m:r>
                    <m:rPr>
                      <m:scr m:val="double-struck"/>
                    </m:rPr>
                    <w:rPr>
                      <w:rFonts w:ascii="Cambria Math" w:hAnsi="Cambria Math" w:cstheme="majorBidi"/>
                      <w:sz w:val="24"/>
                      <w:szCs w:val="24"/>
                    </w:rPr>
                    <m:t>Z</m:t>
                  </m:r>
                  <m:r>
                    <w:rPr>
                      <w:rFonts w:ascii="Cambria Math" w:hAnsi="Cambria Math" w:cstheme="majorBidi"/>
                      <w:sz w:val="24"/>
                      <w:szCs w:val="24"/>
                    </w:rPr>
                    <m:t>/13</m:t>
                  </m:r>
                  <m:r>
                    <m:rPr>
                      <m:scr m:val="double-struck"/>
                    </m:rPr>
                    <w:rPr>
                      <w:rFonts w:ascii="Cambria Math" w:hAnsi="Cambria Math" w:cstheme="majorBidi"/>
                      <w:sz w:val="24"/>
                      <w:szCs w:val="24"/>
                    </w:rPr>
                    <m:t>Z</m:t>
                  </m:r>
                </m:e>
              </m:d>
            </m:oMath>
            <w:r w:rsidR="00B907D4">
              <w:rPr>
                <w:rFonts w:asciiTheme="majorHAnsi" w:eastAsiaTheme="minorEastAsia" w:hAnsiTheme="majorHAnsi" w:cstheme="majorBidi"/>
                <w:sz w:val="24"/>
                <w:szCs w:val="24"/>
                <w:lang w:val="en-US" w:eastAsia="id-ID"/>
              </w:rPr>
              <w:t xml:space="preserve"> </w:t>
            </w:r>
          </w:p>
        </w:tc>
        <w:tc>
          <w:tcPr>
            <w:tcW w:w="3419" w:type="dxa"/>
            <w:vAlign w:val="center"/>
            <w:hideMark/>
          </w:tcPr>
          <w:p w:rsidR="003A5F10" w:rsidRPr="003A5F10" w:rsidRDefault="003A5F10" w:rsidP="003A5F10">
            <w:pPr>
              <w:pStyle w:val="ListParagraph"/>
              <w:spacing w:after="0" w:line="240" w:lineRule="auto"/>
              <w:ind w:left="-124"/>
              <w:rPr>
                <w:rFonts w:asciiTheme="majorHAnsi" w:eastAsiaTheme="minorEastAsia" w:hAnsiTheme="majorHAnsi" w:cstheme="majorBidi"/>
                <w:sz w:val="24"/>
                <w:szCs w:val="24"/>
              </w:rPr>
            </w:pPr>
            <m:oMath>
              <m:r>
                <w:rPr>
                  <w:rFonts w:ascii="Cambria Math" w:hAnsi="Cambria Math" w:cstheme="majorBidi"/>
                  <w:sz w:val="24"/>
                  <w:szCs w:val="24"/>
                </w:rPr>
                <m:t>={1,2,3,4,5,6,7,8,9,10,11,12}</m:t>
              </m:r>
            </m:oMath>
            <w:r w:rsidRPr="003A5F10">
              <w:rPr>
                <w:rFonts w:asciiTheme="majorHAnsi" w:eastAsia="Times New Roman" w:hAnsiTheme="majorHAnsi"/>
                <w:sz w:val="24"/>
                <w:szCs w:val="24"/>
              </w:rPr>
              <w:t xml:space="preserve"> </w:t>
            </w:r>
          </w:p>
        </w:tc>
      </w:tr>
      <w:tr w:rsidR="003A5F10" w:rsidRPr="003A5F10" w:rsidTr="00B907D4">
        <w:trPr>
          <w:trHeight w:val="720"/>
          <w:jc w:val="center"/>
        </w:trPr>
        <w:tc>
          <w:tcPr>
            <w:tcW w:w="1499" w:type="dxa"/>
            <w:vAlign w:val="center"/>
            <w:hideMark/>
          </w:tcPr>
          <w:p w:rsidR="003A5F10" w:rsidRPr="00B907D4" w:rsidRDefault="005F7F8B" w:rsidP="00B907D4">
            <w:pPr>
              <w:pStyle w:val="ListParagraph"/>
              <w:spacing w:after="0" w:line="240" w:lineRule="auto"/>
              <w:ind w:left="0"/>
              <w:jc w:val="right"/>
              <w:rPr>
                <w:rFonts w:asciiTheme="majorHAnsi" w:eastAsiaTheme="minorEastAsia" w:hAnsiTheme="majorHAnsi" w:cstheme="majorBidi"/>
                <w:sz w:val="24"/>
                <w:szCs w:val="24"/>
                <w:lang w:val="en-US"/>
              </w:rPr>
            </w:pPr>
            <m:oMath>
              <m:d>
                <m:dPr>
                  <m:begChr m:val="|"/>
                  <m:endChr m:val="|"/>
                  <m:ctrlPr>
                    <w:rPr>
                      <w:rFonts w:ascii="Cambria Math" w:hAnsi="Cambria Math" w:cstheme="majorBidi"/>
                      <w:i/>
                      <w:sz w:val="24"/>
                      <w:szCs w:val="24"/>
                      <w:lang w:eastAsia="id-ID"/>
                    </w:rPr>
                  </m:ctrlPr>
                </m:dPr>
                <m:e>
                  <m:r>
                    <w:rPr>
                      <w:rFonts w:ascii="Cambria Math" w:hAnsi="Cambria Math" w:cstheme="majorBidi"/>
                      <w:sz w:val="24"/>
                      <w:szCs w:val="24"/>
                    </w:rPr>
                    <m:t>U</m:t>
                  </m:r>
                  <m:d>
                    <m:dPr>
                      <m:ctrlPr>
                        <w:rPr>
                          <w:rFonts w:ascii="Cambria Math" w:hAnsi="Cambria Math" w:cstheme="majorBidi"/>
                          <w:i/>
                          <w:sz w:val="24"/>
                          <w:szCs w:val="24"/>
                          <w:lang w:eastAsia="id-ID"/>
                        </w:rPr>
                      </m:ctrlPr>
                    </m:dPr>
                    <m:e>
                      <m:r>
                        <m:rPr>
                          <m:scr m:val="double-struck"/>
                        </m:rPr>
                        <w:rPr>
                          <w:rFonts w:ascii="Cambria Math" w:hAnsi="Cambria Math" w:cstheme="majorBidi"/>
                          <w:sz w:val="24"/>
                          <w:szCs w:val="24"/>
                        </w:rPr>
                        <m:t>Z</m:t>
                      </m:r>
                      <m:r>
                        <w:rPr>
                          <w:rFonts w:ascii="Cambria Math" w:hAnsi="Cambria Math" w:cstheme="majorBidi"/>
                          <w:sz w:val="24"/>
                          <w:szCs w:val="24"/>
                        </w:rPr>
                        <m:t>/13</m:t>
                      </m:r>
                      <m:r>
                        <m:rPr>
                          <m:scr m:val="double-struck"/>
                        </m:rPr>
                        <w:rPr>
                          <w:rFonts w:ascii="Cambria Math" w:hAnsi="Cambria Math" w:cstheme="majorBidi"/>
                          <w:sz w:val="24"/>
                          <w:szCs w:val="24"/>
                        </w:rPr>
                        <m:t>Z</m:t>
                      </m:r>
                    </m:e>
                  </m:d>
                </m:e>
              </m:d>
            </m:oMath>
            <w:r w:rsidR="00B907D4">
              <w:rPr>
                <w:rFonts w:asciiTheme="majorHAnsi" w:eastAsiaTheme="minorEastAsia" w:hAnsiTheme="majorHAnsi" w:cstheme="majorBidi"/>
                <w:sz w:val="24"/>
                <w:szCs w:val="24"/>
                <w:lang w:val="en-US" w:eastAsia="id-ID"/>
              </w:rPr>
              <w:t xml:space="preserve"> </w:t>
            </w:r>
          </w:p>
        </w:tc>
        <w:tc>
          <w:tcPr>
            <w:tcW w:w="3419" w:type="dxa"/>
            <w:vAlign w:val="center"/>
            <w:hideMark/>
          </w:tcPr>
          <w:p w:rsidR="003A5F10" w:rsidRPr="003A5F10" w:rsidRDefault="003A5F10" w:rsidP="003A5F10">
            <w:pPr>
              <w:pStyle w:val="ListParagraph"/>
              <w:spacing w:after="0" w:line="240" w:lineRule="auto"/>
              <w:ind w:left="-124"/>
              <w:rPr>
                <w:rFonts w:asciiTheme="majorHAnsi" w:eastAsiaTheme="minorEastAsia" w:hAnsiTheme="majorHAnsi" w:cstheme="majorBidi"/>
                <w:sz w:val="24"/>
                <w:szCs w:val="24"/>
              </w:rPr>
            </w:pPr>
            <m:oMath>
              <m:r>
                <w:rPr>
                  <w:rFonts w:ascii="Cambria Math" w:hAnsi="Cambria Math" w:cstheme="majorBidi"/>
                  <w:sz w:val="24"/>
                  <w:szCs w:val="24"/>
                </w:rPr>
                <m:t>=12</m:t>
              </m:r>
            </m:oMath>
            <w:r w:rsidRPr="003A5F10">
              <w:rPr>
                <w:rFonts w:asciiTheme="majorHAnsi" w:eastAsiaTheme="minorEastAsia" w:hAnsiTheme="majorHAnsi" w:cstheme="majorBidi"/>
                <w:sz w:val="24"/>
                <w:szCs w:val="24"/>
              </w:rPr>
              <w:t xml:space="preserve"> </w:t>
            </w:r>
          </w:p>
        </w:tc>
      </w:tr>
    </w:tbl>
    <w:p w:rsidR="003A5F10" w:rsidRPr="003A5F10" w:rsidRDefault="003A5F10" w:rsidP="00B907D4">
      <w:pPr>
        <w:pStyle w:val="ListParagraph"/>
        <w:spacing w:after="0" w:line="240" w:lineRule="auto"/>
        <w:jc w:val="both"/>
        <w:rPr>
          <w:rFonts w:asciiTheme="majorHAnsi" w:hAnsiTheme="majorHAnsi" w:cs="Arial"/>
          <w:sz w:val="24"/>
          <w:szCs w:val="24"/>
          <w:lang w:val="en-US" w:eastAsia="id-ID"/>
        </w:rPr>
      </w:pPr>
      <w:r w:rsidRPr="003A5F10">
        <w:rPr>
          <w:rFonts w:asciiTheme="majorHAnsi" w:hAnsiTheme="majorHAnsi"/>
          <w:sz w:val="24"/>
          <w:szCs w:val="24"/>
          <w:lang w:val="en-US"/>
        </w:rPr>
        <w:t xml:space="preserve">Selanjutnya dengan persamaan </w:t>
      </w:r>
      <w:r w:rsidR="00B907D4">
        <w:rPr>
          <w:rFonts w:ascii="Cambria Math" w:hAnsi="Cambria Math"/>
          <w:sz w:val="24"/>
          <w:szCs w:val="24"/>
          <w:lang w:val="en-US"/>
        </w:rPr>
        <w:t>(2)</w:t>
      </w:r>
      <w:r w:rsidRPr="003A5F10">
        <w:rPr>
          <w:rFonts w:asciiTheme="majorHAnsi" w:hAnsiTheme="majorHAnsi"/>
          <w:sz w:val="24"/>
          <w:szCs w:val="24"/>
          <w:lang w:val="en-US"/>
        </w:rPr>
        <w:t xml:space="preserve">, diperoleh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2834"/>
      </w:tblGrid>
      <w:tr w:rsidR="003A5F10" w:rsidRPr="003A5F10" w:rsidTr="00B907D4">
        <w:trPr>
          <w:jc w:val="center"/>
        </w:trPr>
        <w:tc>
          <w:tcPr>
            <w:tcW w:w="766" w:type="dxa"/>
            <w:vAlign w:val="center"/>
            <w:hideMark/>
          </w:tcPr>
          <w:p w:rsidR="003A5F10" w:rsidRPr="003A5F10" w:rsidRDefault="003A5F10" w:rsidP="003A5F10">
            <w:pPr>
              <w:pStyle w:val="ListParagraph"/>
              <w:spacing w:after="0" w:line="240" w:lineRule="auto"/>
              <w:ind w:left="630" w:hanging="360"/>
              <w:rPr>
                <w:rFonts w:asciiTheme="majorHAnsi" w:hAnsiTheme="majorHAnsi"/>
                <w:sz w:val="24"/>
                <w:szCs w:val="24"/>
                <w:lang w:val="en-US"/>
              </w:rPr>
            </w:pPr>
            <m:oMathPara>
              <m:oMath>
                <m:r>
                  <w:rPr>
                    <w:rFonts w:ascii="Cambria Math" w:hAnsi="Cambria Math"/>
                    <w:sz w:val="24"/>
                    <w:szCs w:val="24"/>
                    <w:lang w:val="en-US"/>
                  </w:rPr>
                  <m:t>ϕ</m:t>
                </m:r>
                <m:d>
                  <m:dPr>
                    <m:ctrlPr>
                      <w:rPr>
                        <w:rFonts w:ascii="Cambria Math" w:hAnsi="Cambria Math" w:cs="Arial"/>
                        <w:i/>
                        <w:sz w:val="24"/>
                        <w:szCs w:val="24"/>
                        <w:lang w:eastAsia="id-ID"/>
                      </w:rPr>
                    </m:ctrlPr>
                  </m:dPr>
                  <m:e>
                    <m:r>
                      <w:rPr>
                        <w:rFonts w:ascii="Cambria Math" w:hAnsi="Cambria Math"/>
                        <w:sz w:val="24"/>
                        <w:szCs w:val="24"/>
                        <w:lang w:val="en-US"/>
                      </w:rPr>
                      <m:t>N</m:t>
                    </m:r>
                  </m:e>
                </m:d>
              </m:oMath>
            </m:oMathPara>
          </w:p>
        </w:tc>
        <w:tc>
          <w:tcPr>
            <w:tcW w:w="2834" w:type="dxa"/>
            <w:vAlign w:val="center"/>
            <w:hideMark/>
          </w:tcPr>
          <w:p w:rsidR="003A5F10" w:rsidRPr="003A5F10" w:rsidRDefault="003A5F10" w:rsidP="003A5F10">
            <w:pPr>
              <w:pStyle w:val="ListParagraph"/>
              <w:spacing w:after="0" w:line="240" w:lineRule="auto"/>
              <w:ind w:left="-108"/>
              <w:rPr>
                <w:rFonts w:asciiTheme="majorHAnsi" w:hAnsiTheme="majorHAnsi"/>
                <w:sz w:val="24"/>
                <w:szCs w:val="24"/>
                <w:lang w:val="en-US"/>
              </w:rPr>
            </w:pPr>
            <m:oMath>
              <m:r>
                <w:rPr>
                  <w:rFonts w:ascii="Cambria Math" w:hAnsi="Cambria Math"/>
                  <w:sz w:val="24"/>
                  <w:szCs w:val="24"/>
                  <w:lang w:val="en-US"/>
                </w:rPr>
                <m:t>=|U(R/</m:t>
              </m:r>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1</m:t>
                  </m:r>
                </m:sub>
              </m:sSub>
              <m:r>
                <w:rPr>
                  <w:rFonts w:ascii="Cambria Math" w:hAnsi="Cambria Math"/>
                  <w:sz w:val="24"/>
                  <w:szCs w:val="24"/>
                  <w:lang w:val="en-US"/>
                </w:rPr>
                <m:t>)|.|U(R/</m:t>
              </m:r>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2</m:t>
                  </m:r>
                </m:sub>
              </m:sSub>
              <m:r>
                <w:rPr>
                  <w:rFonts w:ascii="Cambria Math" w:hAnsi="Cambria Math"/>
                  <w:sz w:val="24"/>
                  <w:szCs w:val="24"/>
                  <w:lang w:val="en-US"/>
                </w:rPr>
                <m:t>)|</m:t>
              </m:r>
            </m:oMath>
            <w:r w:rsidRPr="003A5F10">
              <w:rPr>
                <w:rFonts w:asciiTheme="majorHAnsi" w:hAnsiTheme="majorHAnsi"/>
                <w:sz w:val="24"/>
                <w:szCs w:val="24"/>
                <w:lang w:val="en-US"/>
              </w:rPr>
              <w:t xml:space="preserve"> </w:t>
            </w:r>
          </w:p>
        </w:tc>
      </w:tr>
      <w:tr w:rsidR="003A5F10" w:rsidRPr="003A5F10" w:rsidTr="00B907D4">
        <w:trPr>
          <w:jc w:val="center"/>
        </w:trPr>
        <w:tc>
          <w:tcPr>
            <w:tcW w:w="766" w:type="dxa"/>
            <w:vAlign w:val="center"/>
          </w:tcPr>
          <w:p w:rsidR="003A5F10" w:rsidRPr="003A5F10" w:rsidRDefault="003A5F10" w:rsidP="003A5F10">
            <w:pPr>
              <w:pStyle w:val="ListParagraph"/>
              <w:spacing w:after="0" w:line="240" w:lineRule="auto"/>
              <w:ind w:left="630" w:hanging="360"/>
              <w:rPr>
                <w:rFonts w:asciiTheme="majorHAnsi" w:hAnsiTheme="majorHAnsi"/>
                <w:sz w:val="24"/>
                <w:szCs w:val="24"/>
                <w:lang w:val="en-US"/>
              </w:rPr>
            </w:pPr>
          </w:p>
        </w:tc>
        <w:tc>
          <w:tcPr>
            <w:tcW w:w="2834" w:type="dxa"/>
            <w:vAlign w:val="center"/>
            <w:hideMark/>
          </w:tcPr>
          <w:p w:rsidR="003A5F10" w:rsidRPr="003A5F10" w:rsidRDefault="003A5F10" w:rsidP="003A5F10">
            <w:pPr>
              <w:pStyle w:val="ListParagraph"/>
              <w:spacing w:after="0" w:line="240" w:lineRule="auto"/>
              <w:ind w:left="-108"/>
              <w:rPr>
                <w:rFonts w:asciiTheme="majorHAnsi" w:hAnsiTheme="majorHAnsi"/>
                <w:sz w:val="24"/>
                <w:szCs w:val="24"/>
                <w:lang w:val="en-US"/>
              </w:rPr>
            </w:pPr>
            <m:oMath>
              <m:r>
                <w:rPr>
                  <w:rFonts w:ascii="Cambria Math" w:hAnsi="Cambria Math"/>
                  <w:sz w:val="24"/>
                  <w:szCs w:val="24"/>
                  <w:lang w:val="en-US"/>
                </w:rPr>
                <m:t>=</m:t>
              </m:r>
              <m:d>
                <m:dPr>
                  <m:begChr m:val="|"/>
                  <m:endChr m:val="|"/>
                  <m:ctrlPr>
                    <w:rPr>
                      <w:rFonts w:ascii="Cambria Math" w:hAnsi="Cambria Math" w:cstheme="majorBidi"/>
                      <w:i/>
                      <w:sz w:val="24"/>
                      <w:szCs w:val="24"/>
                      <w:lang w:eastAsia="id-ID"/>
                    </w:rPr>
                  </m:ctrlPr>
                </m:dPr>
                <m:e>
                  <m:r>
                    <w:rPr>
                      <w:rFonts w:ascii="Cambria Math" w:hAnsi="Cambria Math" w:cstheme="majorBidi"/>
                      <w:sz w:val="24"/>
                      <w:szCs w:val="24"/>
                    </w:rPr>
                    <m:t>U</m:t>
                  </m:r>
                  <m:d>
                    <m:dPr>
                      <m:ctrlPr>
                        <w:rPr>
                          <w:rFonts w:ascii="Cambria Math" w:hAnsi="Cambria Math" w:cstheme="majorBidi"/>
                          <w:i/>
                          <w:sz w:val="24"/>
                          <w:szCs w:val="24"/>
                          <w:lang w:eastAsia="id-ID"/>
                        </w:rPr>
                      </m:ctrlPr>
                    </m:dPr>
                    <m:e>
                      <m:r>
                        <m:rPr>
                          <m:scr m:val="double-struck"/>
                        </m:rPr>
                        <w:rPr>
                          <w:rFonts w:ascii="Cambria Math" w:hAnsi="Cambria Math" w:cstheme="majorBidi"/>
                          <w:sz w:val="24"/>
                          <w:szCs w:val="24"/>
                        </w:rPr>
                        <m:t>Z</m:t>
                      </m:r>
                      <m:r>
                        <w:rPr>
                          <w:rFonts w:ascii="Cambria Math" w:hAnsi="Cambria Math" w:cstheme="majorBidi"/>
                          <w:sz w:val="24"/>
                          <w:szCs w:val="24"/>
                        </w:rPr>
                        <m:t>/11</m:t>
                      </m:r>
                      <m:r>
                        <m:rPr>
                          <m:scr m:val="double-struck"/>
                        </m:rPr>
                        <w:rPr>
                          <w:rFonts w:ascii="Cambria Math" w:hAnsi="Cambria Math" w:cstheme="majorBidi"/>
                          <w:sz w:val="24"/>
                          <w:szCs w:val="24"/>
                        </w:rPr>
                        <m:t>Z</m:t>
                      </m:r>
                    </m:e>
                  </m:d>
                </m:e>
              </m:d>
              <m:d>
                <m:dPr>
                  <m:begChr m:val="|"/>
                  <m:endChr m:val="|"/>
                  <m:ctrlPr>
                    <w:rPr>
                      <w:rFonts w:ascii="Cambria Math" w:hAnsi="Cambria Math" w:cstheme="majorBidi"/>
                      <w:i/>
                      <w:sz w:val="24"/>
                      <w:szCs w:val="24"/>
                      <w:lang w:eastAsia="id-ID"/>
                    </w:rPr>
                  </m:ctrlPr>
                </m:dPr>
                <m:e>
                  <m:r>
                    <w:rPr>
                      <w:rFonts w:ascii="Cambria Math" w:hAnsi="Cambria Math" w:cstheme="majorBidi"/>
                      <w:sz w:val="24"/>
                      <w:szCs w:val="24"/>
                    </w:rPr>
                    <m:t>U</m:t>
                  </m:r>
                  <m:d>
                    <m:dPr>
                      <m:ctrlPr>
                        <w:rPr>
                          <w:rFonts w:ascii="Cambria Math" w:hAnsi="Cambria Math" w:cstheme="majorBidi"/>
                          <w:i/>
                          <w:sz w:val="24"/>
                          <w:szCs w:val="24"/>
                          <w:lang w:eastAsia="id-ID"/>
                        </w:rPr>
                      </m:ctrlPr>
                    </m:dPr>
                    <m:e>
                      <m:r>
                        <m:rPr>
                          <m:scr m:val="double-struck"/>
                        </m:rPr>
                        <w:rPr>
                          <w:rFonts w:ascii="Cambria Math" w:hAnsi="Cambria Math" w:cstheme="majorBidi"/>
                          <w:sz w:val="24"/>
                          <w:szCs w:val="24"/>
                        </w:rPr>
                        <m:t>Z</m:t>
                      </m:r>
                      <m:r>
                        <w:rPr>
                          <w:rFonts w:ascii="Cambria Math" w:hAnsi="Cambria Math" w:cstheme="majorBidi"/>
                          <w:sz w:val="24"/>
                          <w:szCs w:val="24"/>
                        </w:rPr>
                        <m:t>/13</m:t>
                      </m:r>
                      <m:r>
                        <m:rPr>
                          <m:scr m:val="double-struck"/>
                        </m:rPr>
                        <w:rPr>
                          <w:rFonts w:ascii="Cambria Math" w:hAnsi="Cambria Math" w:cstheme="majorBidi"/>
                          <w:sz w:val="24"/>
                          <w:szCs w:val="24"/>
                        </w:rPr>
                        <m:t>Z</m:t>
                      </m:r>
                    </m:e>
                  </m:d>
                </m:e>
              </m:d>
            </m:oMath>
            <w:r w:rsidRPr="003A5F10">
              <w:rPr>
                <w:rFonts w:asciiTheme="majorHAnsi" w:hAnsiTheme="majorHAnsi"/>
                <w:sz w:val="24"/>
                <w:szCs w:val="24"/>
                <w:lang w:val="en-US"/>
              </w:rPr>
              <w:t xml:space="preserve"> </w:t>
            </w:r>
          </w:p>
        </w:tc>
      </w:tr>
      <w:tr w:rsidR="003A5F10" w:rsidRPr="003A5F10" w:rsidTr="00B907D4">
        <w:trPr>
          <w:jc w:val="center"/>
        </w:trPr>
        <w:tc>
          <w:tcPr>
            <w:tcW w:w="766" w:type="dxa"/>
            <w:vAlign w:val="center"/>
          </w:tcPr>
          <w:p w:rsidR="003A5F10" w:rsidRPr="003A5F10" w:rsidRDefault="003A5F10" w:rsidP="003A5F10">
            <w:pPr>
              <w:pStyle w:val="ListParagraph"/>
              <w:spacing w:after="0" w:line="240" w:lineRule="auto"/>
              <w:ind w:left="630" w:hanging="360"/>
              <w:rPr>
                <w:rFonts w:asciiTheme="majorHAnsi" w:hAnsiTheme="majorHAnsi"/>
                <w:sz w:val="24"/>
                <w:szCs w:val="24"/>
                <w:lang w:val="en-US"/>
              </w:rPr>
            </w:pPr>
          </w:p>
        </w:tc>
        <w:tc>
          <w:tcPr>
            <w:tcW w:w="2834" w:type="dxa"/>
            <w:vAlign w:val="center"/>
            <w:hideMark/>
          </w:tcPr>
          <w:p w:rsidR="003A5F10" w:rsidRPr="003A5F10" w:rsidRDefault="003A5F10" w:rsidP="003A5F10">
            <w:pPr>
              <w:pStyle w:val="ListParagraph"/>
              <w:spacing w:after="0" w:line="240" w:lineRule="auto"/>
              <w:ind w:left="-108"/>
              <w:rPr>
                <w:rFonts w:asciiTheme="majorHAnsi" w:hAnsiTheme="majorHAnsi"/>
                <w:sz w:val="24"/>
                <w:szCs w:val="24"/>
                <w:lang w:val="en-US"/>
              </w:rPr>
            </w:pPr>
            <m:oMath>
              <m:r>
                <w:rPr>
                  <w:rFonts w:ascii="Cambria Math" w:hAnsi="Cambria Math"/>
                  <w:sz w:val="24"/>
                  <w:szCs w:val="24"/>
                  <w:lang w:val="en-US"/>
                </w:rPr>
                <m:t>=120</m:t>
              </m:r>
            </m:oMath>
            <w:r w:rsidRPr="003A5F10">
              <w:rPr>
                <w:rFonts w:asciiTheme="majorHAnsi" w:hAnsiTheme="majorHAnsi"/>
                <w:sz w:val="24"/>
                <w:szCs w:val="24"/>
                <w:lang w:val="en-US"/>
              </w:rPr>
              <w:t xml:space="preserve"> </w:t>
            </w:r>
          </w:p>
        </w:tc>
      </w:tr>
    </w:tbl>
    <w:p w:rsidR="003A5F10" w:rsidRPr="003A5F10" w:rsidRDefault="003A5F10" w:rsidP="003A5F10">
      <w:pPr>
        <w:pStyle w:val="ListParagraph"/>
        <w:spacing w:after="0" w:line="240" w:lineRule="auto"/>
        <w:jc w:val="both"/>
        <w:rPr>
          <w:rFonts w:asciiTheme="majorHAnsi" w:hAnsiTheme="majorHAnsi" w:cs="Arial"/>
          <w:sz w:val="24"/>
          <w:szCs w:val="24"/>
          <w:lang w:val="en-US" w:eastAsia="id-ID"/>
        </w:rPr>
      </w:pPr>
      <w:r w:rsidRPr="003A5F10">
        <w:rPr>
          <w:rFonts w:asciiTheme="majorHAnsi" w:hAnsiTheme="majorHAnsi"/>
          <w:sz w:val="24"/>
          <w:szCs w:val="24"/>
          <w:lang w:val="en-US"/>
        </w:rPr>
        <w:t xml:space="preserve">Dengan demikian diperoleh nilai </w:t>
      </w:r>
      <m:oMath>
        <m:r>
          <w:rPr>
            <w:rFonts w:ascii="Cambria Math" w:hAnsi="Cambria Math"/>
            <w:sz w:val="24"/>
            <w:szCs w:val="24"/>
            <w:lang w:val="en-US"/>
          </w:rPr>
          <m:t>ϕ</m:t>
        </m:r>
        <m:d>
          <m:dPr>
            <m:ctrlPr>
              <w:rPr>
                <w:rFonts w:ascii="Cambria Math" w:hAnsi="Cambria Math" w:cs="Arial"/>
                <w:i/>
                <w:sz w:val="24"/>
                <w:szCs w:val="24"/>
                <w:lang w:eastAsia="id-ID"/>
              </w:rPr>
            </m:ctrlPr>
          </m:dPr>
          <m:e>
            <m:r>
              <w:rPr>
                <w:rFonts w:ascii="Cambria Math" w:hAnsi="Cambria Math"/>
                <w:sz w:val="24"/>
                <w:szCs w:val="24"/>
                <w:lang w:val="en-US"/>
              </w:rPr>
              <m:t>N</m:t>
            </m:r>
          </m:e>
        </m:d>
      </m:oMath>
      <w:r w:rsidRPr="003A5F10">
        <w:rPr>
          <w:rFonts w:asciiTheme="majorHAnsi" w:hAnsiTheme="majorHAnsi"/>
          <w:sz w:val="24"/>
          <w:szCs w:val="24"/>
          <w:lang w:val="en-US"/>
        </w:rPr>
        <w:t xml:space="preserve"> yaitu </w:t>
      </w:r>
      <m:oMath>
        <m:r>
          <w:rPr>
            <w:rFonts w:ascii="Cambria Math" w:hAnsi="Cambria Math"/>
            <w:sz w:val="24"/>
            <w:szCs w:val="24"/>
            <w:lang w:val="en-US"/>
          </w:rPr>
          <m:t>120</m:t>
        </m:r>
      </m:oMath>
    </w:p>
    <w:p w:rsidR="003A5F10" w:rsidRPr="003A5F10" w:rsidRDefault="003A5F10" w:rsidP="003A5F10">
      <w:pPr>
        <w:pStyle w:val="ListParagraph"/>
        <w:numPr>
          <w:ilvl w:val="0"/>
          <w:numId w:val="33"/>
        </w:numPr>
        <w:tabs>
          <w:tab w:val="center" w:leader="dot" w:pos="7513"/>
          <w:tab w:val="left" w:pos="7655"/>
        </w:tabs>
        <w:spacing w:after="0" w:line="240" w:lineRule="auto"/>
        <w:ind w:left="720"/>
        <w:jc w:val="both"/>
        <w:rPr>
          <w:rFonts w:asciiTheme="majorHAnsi" w:hAnsiTheme="majorHAnsi"/>
          <w:sz w:val="24"/>
          <w:szCs w:val="24"/>
          <w:lang w:val="en-US"/>
        </w:rPr>
      </w:pPr>
      <w:r w:rsidRPr="003A5F10">
        <w:rPr>
          <w:rFonts w:asciiTheme="majorHAnsi" w:hAnsiTheme="majorHAnsi"/>
          <w:sz w:val="24"/>
          <w:szCs w:val="24"/>
          <w:lang w:val="en-US"/>
        </w:rPr>
        <w:t xml:space="preserve">Menentukan sebarang bilangan bulat </w:t>
      </w:r>
      <m:oMath>
        <m:r>
          <w:rPr>
            <w:rFonts w:ascii="Cambria Math" w:hAnsi="Cambria Math"/>
            <w:sz w:val="24"/>
            <w:szCs w:val="24"/>
            <w:lang w:val="en-US"/>
          </w:rPr>
          <m:t>e</m:t>
        </m:r>
      </m:oMath>
      <w:r w:rsidRPr="003A5F10">
        <w:rPr>
          <w:rFonts w:asciiTheme="majorHAnsi" w:hAnsiTheme="majorHAnsi"/>
          <w:sz w:val="24"/>
          <w:szCs w:val="24"/>
          <w:lang w:val="en-US"/>
        </w:rPr>
        <w:t xml:space="preserve"> yang relatif prima </w:t>
      </w:r>
      <w:proofErr w:type="gramStart"/>
      <w:r w:rsidRPr="003A5F10">
        <w:rPr>
          <w:rFonts w:asciiTheme="majorHAnsi" w:hAnsiTheme="majorHAnsi"/>
          <w:sz w:val="24"/>
          <w:szCs w:val="24"/>
          <w:lang w:val="en-US"/>
        </w:rPr>
        <w:t xml:space="preserve">terhadap </w:t>
      </w:r>
      <w:proofErr w:type="gramEnd"/>
      <m:oMath>
        <m:r>
          <w:rPr>
            <w:rFonts w:ascii="Cambria Math" w:hAnsi="Cambria Math"/>
            <w:sz w:val="24"/>
            <w:szCs w:val="24"/>
            <w:lang w:val="en-US"/>
          </w:rPr>
          <m:t>ϕ</m:t>
        </m:r>
        <m:d>
          <m:dPr>
            <m:ctrlPr>
              <w:rPr>
                <w:rFonts w:ascii="Cambria Math" w:hAnsi="Cambria Math" w:cs="Arial"/>
                <w:i/>
                <w:sz w:val="24"/>
                <w:szCs w:val="24"/>
                <w:lang w:eastAsia="id-ID"/>
              </w:rPr>
            </m:ctrlPr>
          </m:dPr>
          <m:e>
            <m:r>
              <w:rPr>
                <w:rFonts w:ascii="Cambria Math" w:hAnsi="Cambria Math"/>
                <w:sz w:val="24"/>
                <w:szCs w:val="24"/>
                <w:lang w:val="en-US"/>
              </w:rPr>
              <m:t>N</m:t>
            </m:r>
          </m:e>
        </m:d>
      </m:oMath>
      <w:r w:rsidRPr="003A5F10">
        <w:rPr>
          <w:rFonts w:asciiTheme="majorHAnsi" w:hAnsiTheme="majorHAnsi"/>
          <w:sz w:val="24"/>
          <w:szCs w:val="24"/>
          <w:lang w:val="en-US"/>
        </w:rPr>
        <w:t xml:space="preserve">. Bilangan bulat ini sebagai kunci publik yang digunakan dalam proses enkripsi. Pada simulasi pembentukan kunci ini dipilih </w:t>
      </w:r>
      <m:oMath>
        <m:r>
          <w:rPr>
            <w:rFonts w:ascii="Cambria Math" w:hAnsi="Cambria Math"/>
            <w:sz w:val="24"/>
            <w:szCs w:val="24"/>
            <w:lang w:val="en-US"/>
          </w:rPr>
          <m:t>e=7</m:t>
        </m:r>
      </m:oMath>
      <w:r w:rsidRPr="003A5F10">
        <w:rPr>
          <w:rFonts w:asciiTheme="majorHAnsi" w:hAnsiTheme="majorHAnsi"/>
          <w:sz w:val="24"/>
          <w:szCs w:val="24"/>
          <w:lang w:val="en-US"/>
        </w:rPr>
        <w:t xml:space="preserve"> </w:t>
      </w:r>
      <w:proofErr w:type="gramStart"/>
      <w:r w:rsidRPr="003A5F10">
        <w:rPr>
          <w:rFonts w:asciiTheme="majorHAnsi" w:hAnsiTheme="majorHAnsi"/>
          <w:sz w:val="24"/>
          <w:szCs w:val="24"/>
          <w:lang w:val="en-US"/>
        </w:rPr>
        <w:t xml:space="preserve">dengan </w:t>
      </w:r>
      <w:proofErr w:type="gramEnd"/>
      <m:oMath>
        <m:func>
          <m:funcPr>
            <m:ctrlPr>
              <w:rPr>
                <w:rFonts w:ascii="Cambria Math" w:hAnsi="Cambria Math" w:cs="Arial"/>
                <w:sz w:val="24"/>
                <w:szCs w:val="24"/>
                <w:lang w:eastAsia="id-ID"/>
              </w:rPr>
            </m:ctrlPr>
          </m:funcPr>
          <m:fName>
            <m:r>
              <m:rPr>
                <m:sty m:val="p"/>
              </m:rPr>
              <w:rPr>
                <w:rFonts w:ascii="Cambria Math" w:hAnsi="Cambria Math"/>
                <w:sz w:val="24"/>
                <w:szCs w:val="24"/>
                <w:lang w:val="en-US"/>
              </w:rPr>
              <m:t>gcd</m:t>
            </m:r>
          </m:fName>
          <m:e>
            <m:d>
              <m:dPr>
                <m:ctrlPr>
                  <w:rPr>
                    <w:rFonts w:ascii="Cambria Math" w:hAnsi="Cambria Math" w:cs="Arial"/>
                    <w:i/>
                    <w:sz w:val="24"/>
                    <w:szCs w:val="24"/>
                    <w:lang w:eastAsia="id-ID"/>
                  </w:rPr>
                </m:ctrlPr>
              </m:dPr>
              <m:e>
                <m:r>
                  <w:rPr>
                    <w:rFonts w:ascii="Cambria Math" w:hAnsi="Cambria Math"/>
                    <w:sz w:val="24"/>
                    <w:szCs w:val="24"/>
                    <w:lang w:val="en-US"/>
                  </w:rPr>
                  <m:t>7, 120</m:t>
                </m:r>
              </m:e>
            </m:d>
          </m:e>
        </m:func>
        <m:r>
          <w:rPr>
            <w:rFonts w:ascii="Cambria Math" w:hAnsi="Cambria Math"/>
            <w:sz w:val="24"/>
            <w:szCs w:val="24"/>
            <w:lang w:val="en-US"/>
          </w:rPr>
          <m:t>=1</m:t>
        </m:r>
      </m:oMath>
      <w:r w:rsidRPr="003A5F10">
        <w:rPr>
          <w:rFonts w:asciiTheme="majorHAnsi" w:hAnsiTheme="majorHAnsi"/>
          <w:sz w:val="24"/>
          <w:szCs w:val="24"/>
          <w:lang w:val="en-US"/>
        </w:rPr>
        <w:t>.</w:t>
      </w:r>
    </w:p>
    <w:p w:rsidR="003A5F10" w:rsidRPr="003A5F10" w:rsidRDefault="003A5F10" w:rsidP="003A5F10">
      <w:pPr>
        <w:pStyle w:val="ListParagraph"/>
        <w:numPr>
          <w:ilvl w:val="0"/>
          <w:numId w:val="33"/>
        </w:numPr>
        <w:tabs>
          <w:tab w:val="center" w:leader="dot" w:pos="7513"/>
          <w:tab w:val="left" w:pos="7655"/>
        </w:tabs>
        <w:spacing w:after="0" w:line="240" w:lineRule="auto"/>
        <w:ind w:left="720"/>
        <w:jc w:val="both"/>
        <w:rPr>
          <w:rFonts w:asciiTheme="majorHAnsi" w:hAnsiTheme="majorHAnsi"/>
          <w:sz w:val="24"/>
          <w:szCs w:val="24"/>
          <w:lang w:val="en-US"/>
        </w:rPr>
      </w:pPr>
      <w:r w:rsidRPr="003A5F10">
        <w:rPr>
          <w:rFonts w:asciiTheme="majorHAnsi" w:hAnsiTheme="majorHAnsi"/>
          <w:sz w:val="24"/>
          <w:szCs w:val="24"/>
          <w:lang w:val="en-US"/>
        </w:rPr>
        <w:t xml:space="preserve">Sehingga diperoleh pasangan kunci publik </w:t>
      </w:r>
      <m:oMath>
        <m:r>
          <w:rPr>
            <w:rFonts w:ascii="Cambria Math" w:hAnsi="Cambria Math"/>
            <w:sz w:val="24"/>
            <w:szCs w:val="24"/>
            <w:lang w:val="en-US"/>
          </w:rPr>
          <m:t>(143, 7)</m:t>
        </m:r>
      </m:oMath>
      <w:r w:rsidRPr="003A5F10">
        <w:rPr>
          <w:rFonts w:asciiTheme="majorHAnsi" w:hAnsiTheme="majorHAnsi"/>
          <w:sz w:val="24"/>
          <w:szCs w:val="24"/>
          <w:lang w:val="en-US"/>
        </w:rPr>
        <w:t xml:space="preserve"> yang selanjutnya dikirimkan kepada pengirim pesan untuk digunakan dalam proses enkripsi pesan.</w:t>
      </w:r>
    </w:p>
    <w:p w:rsidR="003A5F10" w:rsidRPr="003A5F10" w:rsidRDefault="003A5F10" w:rsidP="00B907D4">
      <w:pPr>
        <w:pStyle w:val="ListParagraph"/>
        <w:numPr>
          <w:ilvl w:val="0"/>
          <w:numId w:val="33"/>
        </w:numPr>
        <w:tabs>
          <w:tab w:val="center" w:leader="dot" w:pos="7513"/>
          <w:tab w:val="left" w:pos="7655"/>
        </w:tabs>
        <w:spacing w:after="0" w:line="240" w:lineRule="auto"/>
        <w:ind w:left="720"/>
        <w:jc w:val="both"/>
        <w:rPr>
          <w:rFonts w:asciiTheme="majorHAnsi" w:hAnsiTheme="majorHAnsi"/>
          <w:sz w:val="24"/>
          <w:szCs w:val="24"/>
          <w:lang w:val="en-US"/>
        </w:rPr>
      </w:pPr>
      <w:r w:rsidRPr="003A5F10">
        <w:rPr>
          <w:rFonts w:asciiTheme="majorHAnsi" w:hAnsiTheme="majorHAnsi"/>
          <w:sz w:val="24"/>
          <w:szCs w:val="24"/>
          <w:lang w:val="en-US"/>
        </w:rPr>
        <w:t xml:space="preserve">Selanjutnya menghitung kunci privat </w:t>
      </w:r>
      <m:oMath>
        <m:r>
          <w:rPr>
            <w:rFonts w:ascii="Cambria Math" w:hAnsi="Cambria Math"/>
            <w:sz w:val="24"/>
            <w:szCs w:val="24"/>
            <w:lang w:val="en-US"/>
          </w:rPr>
          <m:t>d</m:t>
        </m:r>
      </m:oMath>
      <w:r w:rsidRPr="003A5F10">
        <w:rPr>
          <w:rFonts w:asciiTheme="majorHAnsi" w:hAnsiTheme="majorHAnsi"/>
          <w:sz w:val="24"/>
          <w:szCs w:val="24"/>
          <w:lang w:val="en-US"/>
        </w:rPr>
        <w:t xml:space="preserve"> dengan persamaan </w:t>
      </w:r>
      <w:r w:rsidR="00B907D4">
        <w:rPr>
          <w:rFonts w:ascii="Cambria Math" w:hAnsi="Cambria Math"/>
          <w:sz w:val="24"/>
          <w:szCs w:val="24"/>
          <w:lang w:val="en-US"/>
        </w:rPr>
        <w:t>(4)</w:t>
      </w:r>
      <w:r w:rsidRPr="003A5F10">
        <w:rPr>
          <w:rFonts w:asciiTheme="majorHAnsi" w:hAnsiTheme="majorHAnsi"/>
          <w:sz w:val="24"/>
          <w:szCs w:val="24"/>
          <w:lang w:val="en-US"/>
        </w:rPr>
        <w:t>, sehingga diperoleh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1437"/>
      </w:tblGrid>
      <w:tr w:rsidR="003A5F10" w:rsidRPr="003A5F10" w:rsidTr="003A5F10">
        <w:trPr>
          <w:trHeight w:val="720"/>
          <w:jc w:val="center"/>
        </w:trPr>
        <w:tc>
          <w:tcPr>
            <w:tcW w:w="633" w:type="dxa"/>
            <w:vAlign w:val="center"/>
            <w:hideMark/>
          </w:tcPr>
          <w:p w:rsidR="003A5F10" w:rsidRPr="003A5F10" w:rsidRDefault="003A5F10" w:rsidP="003A5F10">
            <w:pPr>
              <w:pStyle w:val="ListParagraph"/>
              <w:spacing w:after="0" w:line="240" w:lineRule="auto"/>
              <w:ind w:left="630" w:hanging="360"/>
              <w:rPr>
                <w:rFonts w:asciiTheme="majorHAnsi" w:hAnsiTheme="majorHAnsi"/>
                <w:sz w:val="24"/>
                <w:szCs w:val="24"/>
                <w:lang w:val="en-US"/>
              </w:rPr>
            </w:pPr>
            <m:oMath>
              <m:r>
                <w:rPr>
                  <w:rFonts w:ascii="Cambria Math" w:hAnsi="Cambria Math"/>
                  <w:sz w:val="24"/>
                  <w:szCs w:val="24"/>
                  <w:lang w:val="en-US"/>
                </w:rPr>
                <m:t>d</m:t>
              </m:r>
            </m:oMath>
            <w:r w:rsidRPr="003A5F10">
              <w:rPr>
                <w:rFonts w:asciiTheme="majorHAnsi" w:hAnsiTheme="majorHAnsi"/>
                <w:sz w:val="24"/>
                <w:szCs w:val="24"/>
                <w:lang w:val="en-US"/>
              </w:rPr>
              <w:t xml:space="preserve"> </w:t>
            </w:r>
          </w:p>
        </w:tc>
        <w:tc>
          <w:tcPr>
            <w:tcW w:w="1437" w:type="dxa"/>
            <w:vAlign w:val="center"/>
            <w:hideMark/>
          </w:tcPr>
          <w:p w:rsidR="003A5F10" w:rsidRPr="003A5F10" w:rsidRDefault="003A5F10" w:rsidP="00B907D4">
            <w:pPr>
              <w:pStyle w:val="ListParagraph"/>
              <w:spacing w:after="0" w:line="240" w:lineRule="auto"/>
              <w:ind w:left="-108"/>
              <w:rPr>
                <w:rFonts w:asciiTheme="majorHAnsi" w:hAnsiTheme="majorHAnsi"/>
                <w:sz w:val="24"/>
                <w:szCs w:val="24"/>
                <w:lang w:val="en-US"/>
              </w:rPr>
            </w:pPr>
            <m:oMath>
              <m:r>
                <w:rPr>
                  <w:rFonts w:ascii="Cambria Math" w:hAnsi="Cambria Math"/>
                  <w:sz w:val="24"/>
                  <w:szCs w:val="24"/>
                  <w:lang w:val="en-US"/>
                </w:rPr>
                <m:t>=</m:t>
              </m:r>
              <m:f>
                <m:fPr>
                  <m:ctrlPr>
                    <w:rPr>
                      <w:rFonts w:ascii="Cambria Math" w:hAnsi="Cambria Math" w:cs="Arial"/>
                      <w:i/>
                      <w:sz w:val="24"/>
                      <w:szCs w:val="24"/>
                      <w:lang w:eastAsia="id-ID"/>
                    </w:rPr>
                  </m:ctrlPr>
                </m:fPr>
                <m:num>
                  <m:r>
                    <w:rPr>
                      <w:rFonts w:ascii="Cambria Math" w:hAnsi="Cambria Math"/>
                      <w:sz w:val="24"/>
                      <w:szCs w:val="24"/>
                      <w:lang w:val="en-US"/>
                    </w:rPr>
                    <m:t>1+k.120</m:t>
                  </m:r>
                </m:num>
                <m:den>
                  <m:r>
                    <w:rPr>
                      <w:rFonts w:ascii="Cambria Math" w:hAnsi="Cambria Math"/>
                      <w:sz w:val="24"/>
                      <w:szCs w:val="24"/>
                      <w:lang w:val="en-US"/>
                    </w:rPr>
                    <m:t>7</m:t>
                  </m:r>
                </m:den>
              </m:f>
            </m:oMath>
            <w:r w:rsidR="00B907D4" w:rsidRPr="003A5F10">
              <w:rPr>
                <w:rFonts w:asciiTheme="majorHAnsi" w:hAnsiTheme="majorHAnsi"/>
                <w:sz w:val="24"/>
                <w:szCs w:val="24"/>
                <w:lang w:val="en-US"/>
              </w:rPr>
              <w:t xml:space="preserve"> </w:t>
            </w:r>
          </w:p>
        </w:tc>
      </w:tr>
      <w:tr w:rsidR="003A5F10" w:rsidRPr="003A5F10" w:rsidTr="003A5F10">
        <w:trPr>
          <w:jc w:val="center"/>
        </w:trPr>
        <w:tc>
          <w:tcPr>
            <w:tcW w:w="633" w:type="dxa"/>
            <w:vAlign w:val="center"/>
          </w:tcPr>
          <w:p w:rsidR="003A5F10" w:rsidRPr="003A5F10" w:rsidRDefault="003A5F10" w:rsidP="003A5F10">
            <w:pPr>
              <w:pStyle w:val="ListParagraph"/>
              <w:spacing w:after="0" w:line="240" w:lineRule="auto"/>
              <w:ind w:left="630" w:hanging="360"/>
              <w:rPr>
                <w:rFonts w:asciiTheme="majorHAnsi" w:hAnsiTheme="majorHAnsi"/>
                <w:sz w:val="24"/>
                <w:szCs w:val="24"/>
                <w:lang w:val="en-US"/>
              </w:rPr>
            </w:pPr>
          </w:p>
        </w:tc>
        <w:tc>
          <w:tcPr>
            <w:tcW w:w="1437" w:type="dxa"/>
            <w:vAlign w:val="center"/>
            <w:hideMark/>
          </w:tcPr>
          <w:p w:rsidR="003A5F10" w:rsidRPr="003A5F10" w:rsidRDefault="003A5F10" w:rsidP="003A5F10">
            <w:pPr>
              <w:pStyle w:val="ListParagraph"/>
              <w:spacing w:after="0" w:line="240" w:lineRule="auto"/>
              <w:ind w:left="-108"/>
              <w:rPr>
                <w:rFonts w:asciiTheme="majorHAnsi" w:hAnsiTheme="majorHAnsi"/>
                <w:sz w:val="24"/>
                <w:szCs w:val="24"/>
                <w:lang w:val="en-US"/>
              </w:rPr>
            </w:pPr>
            <m:oMath>
              <m:r>
                <w:rPr>
                  <w:rFonts w:ascii="Cambria Math" w:hAnsi="Cambria Math"/>
                  <w:sz w:val="24"/>
                  <w:szCs w:val="24"/>
                  <w:lang w:val="en-US"/>
                </w:rPr>
                <m:t>=103</m:t>
              </m:r>
            </m:oMath>
            <w:r w:rsidRPr="003A5F10">
              <w:rPr>
                <w:rFonts w:asciiTheme="majorHAnsi" w:hAnsiTheme="majorHAnsi"/>
                <w:sz w:val="24"/>
                <w:szCs w:val="24"/>
                <w:lang w:val="en-US"/>
              </w:rPr>
              <w:t xml:space="preserve"> </w:t>
            </w:r>
          </w:p>
        </w:tc>
      </w:tr>
    </w:tbl>
    <w:p w:rsidR="003A5F10" w:rsidRPr="003A5F10" w:rsidRDefault="003A5F10" w:rsidP="003A5F10">
      <w:pPr>
        <w:pStyle w:val="ListParagraph"/>
        <w:spacing w:after="0" w:line="240" w:lineRule="auto"/>
        <w:jc w:val="both"/>
        <w:rPr>
          <w:rFonts w:asciiTheme="majorHAnsi" w:hAnsiTheme="majorHAnsi" w:cs="Arial"/>
          <w:sz w:val="24"/>
          <w:szCs w:val="24"/>
          <w:lang w:val="en-US" w:eastAsia="id-ID"/>
        </w:rPr>
      </w:pPr>
      <w:proofErr w:type="gramStart"/>
      <w:r w:rsidRPr="003A5F10">
        <w:rPr>
          <w:rFonts w:asciiTheme="majorHAnsi" w:hAnsiTheme="majorHAnsi"/>
          <w:sz w:val="24"/>
          <w:szCs w:val="24"/>
          <w:lang w:val="en-US"/>
        </w:rPr>
        <w:t xml:space="preserve">dengan </w:t>
      </w:r>
      <w:proofErr w:type="gramEnd"/>
      <m:oMath>
        <m:r>
          <w:rPr>
            <w:rFonts w:ascii="Cambria Math" w:hAnsi="Cambria Math"/>
            <w:sz w:val="24"/>
            <w:szCs w:val="24"/>
            <w:lang w:val="en-US"/>
          </w:rPr>
          <m:t>k=1, 2, 3,…∈</m:t>
        </m:r>
        <m:sSup>
          <m:sSupPr>
            <m:ctrlPr>
              <w:rPr>
                <w:rFonts w:ascii="Cambria Math" w:hAnsi="Cambria Math" w:cs="Arial"/>
                <w:i/>
                <w:sz w:val="24"/>
                <w:szCs w:val="24"/>
                <w:lang w:eastAsia="id-ID"/>
              </w:rPr>
            </m:ctrlPr>
          </m:sSupPr>
          <m:e>
            <m:r>
              <m:rPr>
                <m:scr m:val="double-struck"/>
              </m:rPr>
              <w:rPr>
                <w:rFonts w:ascii="Cambria Math" w:hAnsi="Cambria Math"/>
                <w:sz w:val="24"/>
                <w:szCs w:val="24"/>
                <w:lang w:val="en-US"/>
              </w:rPr>
              <m:t>Z</m:t>
            </m:r>
          </m:e>
          <m:sup>
            <m:r>
              <w:rPr>
                <w:rFonts w:ascii="Cambria Math" w:hAnsi="Cambria Math"/>
                <w:sz w:val="24"/>
                <w:szCs w:val="24"/>
                <w:lang w:val="en-US"/>
              </w:rPr>
              <m:t>+</m:t>
            </m:r>
          </m:sup>
        </m:sSup>
      </m:oMath>
      <w:r w:rsidRPr="003A5F10">
        <w:rPr>
          <w:rFonts w:asciiTheme="majorHAnsi" w:hAnsiTheme="majorHAnsi"/>
          <w:sz w:val="24"/>
          <w:szCs w:val="24"/>
          <w:lang w:val="en-US"/>
        </w:rPr>
        <w:t xml:space="preserve">. Dengan demikian kunci privat </w:t>
      </w:r>
      <m:oMath>
        <m:r>
          <w:rPr>
            <w:rFonts w:ascii="Cambria Math" w:hAnsi="Cambria Math"/>
            <w:sz w:val="24"/>
            <w:szCs w:val="24"/>
            <w:lang w:val="en-US"/>
          </w:rPr>
          <m:t>d</m:t>
        </m:r>
      </m:oMath>
      <w:r w:rsidRPr="003A5F10">
        <w:rPr>
          <w:rFonts w:asciiTheme="majorHAnsi" w:hAnsiTheme="majorHAnsi"/>
          <w:sz w:val="24"/>
          <w:szCs w:val="24"/>
          <w:lang w:val="en-US"/>
        </w:rPr>
        <w:t xml:space="preserve"> </w:t>
      </w:r>
      <w:proofErr w:type="gramStart"/>
      <w:r w:rsidRPr="003A5F10">
        <w:rPr>
          <w:rFonts w:asciiTheme="majorHAnsi" w:hAnsiTheme="majorHAnsi"/>
          <w:sz w:val="24"/>
          <w:szCs w:val="24"/>
          <w:lang w:val="en-US"/>
        </w:rPr>
        <w:t xml:space="preserve">adalah </w:t>
      </w:r>
      <w:proofErr w:type="gramEnd"/>
      <m:oMath>
        <m:r>
          <w:rPr>
            <w:rFonts w:ascii="Cambria Math" w:hAnsi="Cambria Math"/>
            <w:sz w:val="24"/>
            <w:szCs w:val="24"/>
            <w:lang w:val="en-US"/>
          </w:rPr>
          <m:t>103</m:t>
        </m:r>
      </m:oMath>
      <w:r w:rsidRPr="003A5F10">
        <w:rPr>
          <w:rFonts w:asciiTheme="majorHAnsi" w:hAnsiTheme="majorHAnsi"/>
          <w:sz w:val="24"/>
          <w:szCs w:val="24"/>
          <w:lang w:val="en-US"/>
        </w:rPr>
        <w:t>.</w:t>
      </w:r>
    </w:p>
    <w:p w:rsidR="003A5F10" w:rsidRPr="003A5F10" w:rsidRDefault="003A5F10" w:rsidP="003A5F10">
      <w:pPr>
        <w:pStyle w:val="ListParagraph"/>
        <w:numPr>
          <w:ilvl w:val="0"/>
          <w:numId w:val="33"/>
        </w:numPr>
        <w:tabs>
          <w:tab w:val="center" w:leader="dot" w:pos="7513"/>
          <w:tab w:val="left" w:pos="7655"/>
        </w:tabs>
        <w:spacing w:after="0" w:line="240" w:lineRule="auto"/>
        <w:ind w:left="720"/>
        <w:jc w:val="both"/>
        <w:rPr>
          <w:rFonts w:asciiTheme="majorHAnsi" w:hAnsiTheme="majorHAnsi"/>
          <w:sz w:val="24"/>
          <w:szCs w:val="24"/>
          <w:lang w:val="en-US"/>
        </w:rPr>
      </w:pPr>
      <w:r w:rsidRPr="003A5F10">
        <w:rPr>
          <w:rFonts w:asciiTheme="majorHAnsi" w:hAnsiTheme="majorHAnsi"/>
          <w:sz w:val="24"/>
          <w:szCs w:val="24"/>
          <w:lang w:val="en-US"/>
        </w:rPr>
        <w:t xml:space="preserve">Sehingga penerima pesan memperoleh kunci rahasia </w:t>
      </w:r>
      <m:oMath>
        <m:r>
          <w:rPr>
            <w:rFonts w:ascii="Cambria Math" w:hAnsi="Cambria Math"/>
            <w:sz w:val="24"/>
            <w:szCs w:val="24"/>
            <w:lang w:val="en-US"/>
          </w:rPr>
          <m:t>(103, 11, 13)</m:t>
        </m:r>
      </m:oMath>
      <w:r w:rsidRPr="003A5F10">
        <w:rPr>
          <w:rFonts w:asciiTheme="majorHAnsi" w:hAnsiTheme="majorHAnsi"/>
          <w:sz w:val="24"/>
          <w:szCs w:val="24"/>
          <w:lang w:val="en-US"/>
        </w:rPr>
        <w:t xml:space="preserve"> yang digunakan untuk proses dekripsi pesan. </w:t>
      </w:r>
    </w:p>
    <w:p w:rsidR="00786A91" w:rsidRPr="00B907D4" w:rsidRDefault="003A5F10" w:rsidP="00B907D4">
      <w:pPr>
        <w:pStyle w:val="Body"/>
        <w:spacing w:line="240" w:lineRule="auto"/>
        <w:ind w:firstLine="360"/>
        <w:rPr>
          <w:rFonts w:asciiTheme="majorHAnsi" w:hAnsiTheme="majorHAnsi"/>
          <w:szCs w:val="24"/>
        </w:rPr>
      </w:pPr>
      <w:r w:rsidRPr="00B907D4">
        <w:rPr>
          <w:rFonts w:asciiTheme="majorHAnsi" w:hAnsiTheme="majorHAnsi"/>
        </w:rPr>
        <w:t xml:space="preserve">Dengan demikian penerima pesan memperoleh pasangan kunci publik dan kunci privat yang digunakan untuk menyandikan pesan dengan algoritma RSA atas ring Dedekind, yaitu kunci publik </w:t>
      </w:r>
      <m:oMath>
        <m:d>
          <m:dPr>
            <m:ctrlPr>
              <w:rPr>
                <w:rFonts w:ascii="Cambria Math" w:hAnsi="Cambria Math"/>
                <w:i/>
                <w:szCs w:val="24"/>
              </w:rPr>
            </m:ctrlPr>
          </m:dPr>
          <m:e>
            <m:r>
              <w:rPr>
                <w:rFonts w:ascii="Cambria Math" w:hAnsi="Cambria Math"/>
              </w:rPr>
              <m:t>n,e</m:t>
            </m:r>
          </m:e>
        </m:d>
        <m:r>
          <w:rPr>
            <w:rFonts w:ascii="Cambria Math" w:hAnsi="Cambria Math"/>
          </w:rPr>
          <m:t>=(143, 7)</m:t>
        </m:r>
      </m:oMath>
      <w:r w:rsidR="00B907D4">
        <w:rPr>
          <w:rFonts w:asciiTheme="majorHAnsi" w:hAnsiTheme="majorHAnsi"/>
        </w:rPr>
        <w:t xml:space="preserve"> dan kunci </w:t>
      </w:r>
      <w:proofErr w:type="gramStart"/>
      <w:r w:rsidR="00B907D4">
        <w:rPr>
          <w:rFonts w:asciiTheme="majorHAnsi" w:hAnsiTheme="majorHAnsi"/>
        </w:rPr>
        <w:t xml:space="preserve">privat </w:t>
      </w:r>
      <w:proofErr w:type="gramEnd"/>
      <m:oMath>
        <m:d>
          <m:dPr>
            <m:ctrlPr>
              <w:rPr>
                <w:rFonts w:ascii="Cambria Math" w:hAnsi="Cambria Math"/>
                <w:i/>
                <w:szCs w:val="24"/>
              </w:rPr>
            </m:ctrlPr>
          </m:dPr>
          <m:e>
            <m:r>
              <w:rPr>
                <w:rFonts w:ascii="Cambria Math" w:hAnsi="Cambria Math"/>
              </w:rPr>
              <m:t>d,</m:t>
            </m:r>
            <m:sSub>
              <m:sSubPr>
                <m:ctrlPr>
                  <w:rPr>
                    <w:rFonts w:ascii="Cambria Math" w:hAnsi="Cambria Math"/>
                    <w:i/>
                    <w:szCs w:val="24"/>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szCs w:val="24"/>
                  </w:rPr>
                </m:ctrlPr>
              </m:sSubPr>
              <m:e>
                <m:r>
                  <w:rPr>
                    <w:rFonts w:ascii="Cambria Math" w:hAnsi="Cambria Math"/>
                  </w:rPr>
                  <m:t>M</m:t>
                </m:r>
              </m:e>
              <m:sub>
                <m:r>
                  <w:rPr>
                    <w:rFonts w:ascii="Cambria Math" w:hAnsi="Cambria Math"/>
                  </w:rPr>
                  <m:t>2</m:t>
                </m:r>
              </m:sub>
            </m:sSub>
          </m:e>
        </m:d>
        <m:r>
          <w:rPr>
            <w:rFonts w:ascii="Cambria Math" w:hAnsi="Cambria Math"/>
          </w:rPr>
          <m:t>=(103, 11, 13)</m:t>
        </m:r>
      </m:oMath>
      <w:r w:rsidRPr="00B907D4">
        <w:rPr>
          <w:rFonts w:asciiTheme="majorHAnsi" w:hAnsiTheme="majorHAnsi"/>
        </w:rPr>
        <w:t xml:space="preserve">. </w:t>
      </w:r>
    </w:p>
    <w:p w:rsidR="00786A91" w:rsidRPr="00CE3E43" w:rsidRDefault="00B907D4" w:rsidP="00602DF6">
      <w:pPr>
        <w:pStyle w:val="Heading2"/>
        <w:spacing w:before="120"/>
        <w:rPr>
          <w:szCs w:val="24"/>
        </w:rPr>
      </w:pPr>
      <w:r>
        <w:rPr>
          <w:szCs w:val="24"/>
        </w:rPr>
        <w:t xml:space="preserve">Enkripsi </w:t>
      </w:r>
      <w:r w:rsidR="00A74489">
        <w:rPr>
          <w:szCs w:val="24"/>
        </w:rPr>
        <w:t xml:space="preserve">dengan </w:t>
      </w:r>
      <w:r w:rsidR="00D3426B">
        <w:rPr>
          <w:szCs w:val="24"/>
        </w:rPr>
        <w:t>Algoritma RSA atas Ring Dedekind</w:t>
      </w:r>
    </w:p>
    <w:p w:rsidR="00585CD6" w:rsidRPr="00585CD6" w:rsidRDefault="00585CD6" w:rsidP="00585CD6">
      <w:pPr>
        <w:pStyle w:val="ListParagraph"/>
        <w:numPr>
          <w:ilvl w:val="0"/>
          <w:numId w:val="35"/>
        </w:numPr>
        <w:tabs>
          <w:tab w:val="center" w:leader="dot" w:pos="7513"/>
          <w:tab w:val="left" w:pos="7655"/>
        </w:tabs>
        <w:spacing w:after="0" w:line="240" w:lineRule="auto"/>
        <w:jc w:val="both"/>
        <w:rPr>
          <w:rFonts w:asciiTheme="majorHAnsi" w:hAnsiTheme="majorHAnsi"/>
          <w:sz w:val="24"/>
          <w:szCs w:val="24"/>
          <w:lang w:val="en-US"/>
        </w:rPr>
      </w:pPr>
      <w:r w:rsidRPr="00585CD6">
        <w:rPr>
          <w:rFonts w:asciiTheme="majorHAnsi" w:hAnsiTheme="majorHAnsi"/>
          <w:sz w:val="24"/>
          <w:szCs w:val="24"/>
          <w:lang w:val="en-US"/>
        </w:rPr>
        <w:t>Penerima pesan membentuk pasangan kunci, yaitu kunci publik dan kunci privat, kemudian mengirimkan kunci publik kepada pengirim pesan.</w:t>
      </w:r>
    </w:p>
    <w:p w:rsidR="00585CD6" w:rsidRPr="00585CD6" w:rsidRDefault="00585CD6" w:rsidP="00585CD6">
      <w:pPr>
        <w:pStyle w:val="ListParagraph"/>
        <w:numPr>
          <w:ilvl w:val="0"/>
          <w:numId w:val="35"/>
        </w:numPr>
        <w:tabs>
          <w:tab w:val="center" w:leader="dot" w:pos="7513"/>
          <w:tab w:val="left" w:pos="7655"/>
        </w:tabs>
        <w:spacing w:after="0" w:line="240" w:lineRule="auto"/>
        <w:jc w:val="both"/>
        <w:rPr>
          <w:rFonts w:asciiTheme="majorHAnsi" w:hAnsiTheme="majorHAnsi"/>
          <w:sz w:val="24"/>
          <w:szCs w:val="24"/>
          <w:lang w:val="en-US"/>
        </w:rPr>
      </w:pPr>
      <w:r w:rsidRPr="00585CD6">
        <w:rPr>
          <w:rFonts w:asciiTheme="majorHAnsi" w:hAnsiTheme="majorHAnsi"/>
          <w:sz w:val="24"/>
          <w:szCs w:val="24"/>
          <w:lang w:val="en-US"/>
        </w:rPr>
        <w:t xml:space="preserve">Pengirim pesan menerima pasangan kunci publik </w:t>
      </w:r>
      <m:oMath>
        <m:r>
          <w:rPr>
            <w:rFonts w:ascii="Cambria Math" w:hAnsi="Cambria Math"/>
            <w:sz w:val="24"/>
            <w:szCs w:val="24"/>
            <w:lang w:val="en-US"/>
          </w:rPr>
          <m:t>(n,e)</m:t>
        </m:r>
      </m:oMath>
      <w:r w:rsidRPr="00585CD6">
        <w:rPr>
          <w:rFonts w:asciiTheme="majorHAnsi" w:hAnsiTheme="majorHAnsi"/>
          <w:sz w:val="24"/>
          <w:szCs w:val="24"/>
          <w:lang w:val="en-US"/>
        </w:rPr>
        <w:t xml:space="preserve"> yang selanjutnya digunakan untuk proses menyandikan pesan menjadi pesan yang hanya dapat dipahami oleh penerima pesan.</w:t>
      </w:r>
    </w:p>
    <w:p w:rsidR="00585CD6" w:rsidRPr="00585CD6" w:rsidRDefault="00585CD6" w:rsidP="00585CD6">
      <w:pPr>
        <w:pStyle w:val="ListParagraph"/>
        <w:numPr>
          <w:ilvl w:val="0"/>
          <w:numId w:val="35"/>
        </w:numPr>
        <w:tabs>
          <w:tab w:val="center" w:leader="dot" w:pos="7513"/>
          <w:tab w:val="left" w:pos="7655"/>
        </w:tabs>
        <w:spacing w:after="0" w:line="240" w:lineRule="auto"/>
        <w:jc w:val="both"/>
        <w:rPr>
          <w:rFonts w:asciiTheme="majorHAnsi" w:hAnsiTheme="majorHAnsi"/>
          <w:sz w:val="24"/>
          <w:szCs w:val="24"/>
          <w:lang w:val="en-US"/>
        </w:rPr>
      </w:pPr>
      <w:r w:rsidRPr="00585CD6">
        <w:rPr>
          <w:rFonts w:asciiTheme="majorHAnsi" w:hAnsiTheme="majorHAnsi"/>
          <w:sz w:val="24"/>
          <w:szCs w:val="24"/>
          <w:lang w:val="en-US"/>
        </w:rPr>
        <w:t xml:space="preserve">Pengirim pesan menentukan pesan </w:t>
      </w:r>
      <m:oMath>
        <m:r>
          <w:rPr>
            <w:rFonts w:ascii="Cambria Math" w:hAnsi="Cambria Math"/>
            <w:sz w:val="24"/>
            <w:szCs w:val="24"/>
            <w:lang w:val="en-US"/>
          </w:rPr>
          <m:t>m</m:t>
        </m:r>
      </m:oMath>
      <w:r w:rsidRPr="00585CD6">
        <w:rPr>
          <w:rFonts w:asciiTheme="majorHAnsi" w:hAnsiTheme="majorHAnsi"/>
          <w:sz w:val="24"/>
          <w:szCs w:val="24"/>
          <w:lang w:val="en-US"/>
        </w:rPr>
        <w:t xml:space="preserve"> yang dikonversi dalam bentuk angka sesuai dengan ASCII </w:t>
      </w:r>
      <w:r w:rsidRPr="00585CD6">
        <w:rPr>
          <w:rFonts w:asciiTheme="majorHAnsi" w:hAnsiTheme="majorHAnsi"/>
          <w:i/>
          <w:iCs/>
          <w:sz w:val="24"/>
          <w:szCs w:val="24"/>
          <w:lang w:val="en-US"/>
        </w:rPr>
        <w:t>printable characters</w:t>
      </w:r>
      <w:r w:rsidRPr="00585CD6">
        <w:rPr>
          <w:rFonts w:asciiTheme="majorHAnsi" w:hAnsiTheme="majorHAnsi"/>
          <w:sz w:val="24"/>
          <w:szCs w:val="24"/>
          <w:lang w:val="en-US"/>
        </w:rPr>
        <w:t xml:space="preserve"> di </w:t>
      </w:r>
      <w:proofErr w:type="gramStart"/>
      <w:r w:rsidRPr="00585CD6">
        <w:rPr>
          <w:rFonts w:asciiTheme="majorHAnsi" w:hAnsiTheme="majorHAnsi"/>
          <w:sz w:val="24"/>
          <w:szCs w:val="24"/>
          <w:lang w:val="en-US"/>
        </w:rPr>
        <w:t xml:space="preserve">mana </w:t>
      </w:r>
      <w:proofErr w:type="gramEnd"/>
      <m:oMath>
        <m:r>
          <w:rPr>
            <w:rFonts w:ascii="Cambria Math" w:hAnsi="Cambria Math"/>
            <w:sz w:val="24"/>
            <w:szCs w:val="24"/>
            <w:lang w:val="en-US"/>
          </w:rPr>
          <m:t>0≤m&lt;n</m:t>
        </m:r>
      </m:oMath>
      <w:r w:rsidRPr="00585CD6">
        <w:rPr>
          <w:rFonts w:asciiTheme="majorHAnsi" w:hAnsiTheme="majorHAnsi"/>
          <w:sz w:val="24"/>
          <w:szCs w:val="24"/>
          <w:lang w:val="en-US"/>
        </w:rPr>
        <w:t xml:space="preserve">. Jika </w:t>
      </w:r>
      <m:oMath>
        <m:r>
          <w:rPr>
            <w:rFonts w:ascii="Cambria Math" w:hAnsi="Cambria Math"/>
            <w:sz w:val="24"/>
            <w:szCs w:val="24"/>
            <w:lang w:val="en-US"/>
          </w:rPr>
          <m:t>m≥n</m:t>
        </m:r>
      </m:oMath>
      <w:r w:rsidRPr="00585CD6">
        <w:rPr>
          <w:rFonts w:asciiTheme="majorHAnsi" w:hAnsiTheme="majorHAnsi"/>
          <w:sz w:val="24"/>
          <w:szCs w:val="24"/>
          <w:lang w:val="en-US"/>
        </w:rPr>
        <w:t xml:space="preserve"> maka pesan perlu dibagi menjadi beberapa bagian sehingga </w:t>
      </w:r>
      <m:oMath>
        <m:r>
          <w:rPr>
            <w:rFonts w:ascii="Cambria Math" w:hAnsi="Cambria Math"/>
            <w:sz w:val="24"/>
            <w:szCs w:val="24"/>
            <w:lang w:val="en-US"/>
          </w:rPr>
          <m:t>m</m:t>
        </m:r>
      </m:oMath>
      <w:r w:rsidRPr="00585CD6">
        <w:rPr>
          <w:rFonts w:asciiTheme="majorHAnsi" w:hAnsiTheme="majorHAnsi"/>
          <w:sz w:val="24"/>
          <w:szCs w:val="24"/>
          <w:lang w:val="en-US"/>
        </w:rPr>
        <w:t xml:space="preserve"> kurang </w:t>
      </w:r>
      <w:proofErr w:type="gramStart"/>
      <w:r w:rsidRPr="00585CD6">
        <w:rPr>
          <w:rFonts w:asciiTheme="majorHAnsi" w:hAnsiTheme="majorHAnsi"/>
          <w:sz w:val="24"/>
          <w:szCs w:val="24"/>
          <w:lang w:val="en-US"/>
        </w:rPr>
        <w:t xml:space="preserve">dari </w:t>
      </w:r>
      <w:proofErr w:type="gramEnd"/>
      <m:oMath>
        <m:r>
          <w:rPr>
            <w:rFonts w:ascii="Cambria Math" w:hAnsi="Cambria Math"/>
            <w:sz w:val="24"/>
            <w:szCs w:val="24"/>
            <w:lang w:val="en-US"/>
          </w:rPr>
          <m:t>n</m:t>
        </m:r>
      </m:oMath>
      <w:r w:rsidRPr="00585CD6">
        <w:rPr>
          <w:rFonts w:asciiTheme="majorHAnsi" w:hAnsiTheme="majorHAnsi"/>
          <w:sz w:val="24"/>
          <w:szCs w:val="24"/>
          <w:lang w:val="en-US"/>
        </w:rPr>
        <w:t>.</w:t>
      </w:r>
    </w:p>
    <w:p w:rsidR="00585CD6" w:rsidRDefault="00585CD6" w:rsidP="00585CD6">
      <w:pPr>
        <w:pStyle w:val="ListParagraph"/>
        <w:numPr>
          <w:ilvl w:val="0"/>
          <w:numId w:val="35"/>
        </w:numPr>
        <w:tabs>
          <w:tab w:val="center" w:leader="dot" w:pos="7513"/>
          <w:tab w:val="left" w:pos="7655"/>
        </w:tabs>
        <w:spacing w:after="0" w:line="240" w:lineRule="auto"/>
        <w:jc w:val="both"/>
        <w:rPr>
          <w:rFonts w:asciiTheme="majorHAnsi" w:hAnsiTheme="majorHAnsi"/>
          <w:sz w:val="24"/>
          <w:szCs w:val="24"/>
          <w:lang w:val="en-US"/>
        </w:rPr>
      </w:pPr>
      <w:r w:rsidRPr="00585CD6">
        <w:rPr>
          <w:rFonts w:asciiTheme="majorHAnsi" w:hAnsiTheme="majorHAnsi"/>
          <w:sz w:val="24"/>
          <w:szCs w:val="24"/>
          <w:lang w:val="en-US"/>
        </w:rPr>
        <w:t>Selanjutnya melakukan enkripsi pesan dengan persamaan berikut:</w:t>
      </w:r>
    </w:p>
    <w:tbl>
      <w:tblPr>
        <w:tblStyle w:val="TableGrid"/>
        <w:tblW w:w="83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3"/>
        <w:gridCol w:w="567"/>
      </w:tblGrid>
      <w:tr w:rsidR="003D367A" w:rsidRPr="00585CD6" w:rsidTr="00DA185B">
        <w:tc>
          <w:tcPr>
            <w:tcW w:w="7803" w:type="dxa"/>
            <w:hideMark/>
          </w:tcPr>
          <w:p w:rsidR="003D367A" w:rsidRPr="00585CD6" w:rsidRDefault="003D367A" w:rsidP="00DA185B">
            <w:pPr>
              <w:pStyle w:val="ListParagraph"/>
              <w:spacing w:after="0" w:line="240" w:lineRule="auto"/>
              <w:ind w:hanging="360"/>
              <w:jc w:val="both"/>
              <w:rPr>
                <w:rFonts w:asciiTheme="majorHAnsi" w:hAnsiTheme="majorHAnsi"/>
                <w:sz w:val="24"/>
                <w:szCs w:val="24"/>
                <w:lang w:val="en-US"/>
              </w:rPr>
            </w:pPr>
            <m:oMathPara>
              <m:oMath>
                <m:r>
                  <w:rPr>
                    <w:rFonts w:ascii="Cambria Math" w:hAnsi="Cambria Math"/>
                    <w:sz w:val="24"/>
                    <w:szCs w:val="24"/>
                    <w:lang w:val="en-US"/>
                  </w:rPr>
                  <m:t>c=</m:t>
                </m:r>
                <m:sSup>
                  <m:sSupPr>
                    <m:ctrlPr>
                      <w:rPr>
                        <w:rFonts w:ascii="Cambria Math" w:hAnsi="Cambria Math" w:cs="Arial"/>
                        <w:i/>
                        <w:sz w:val="24"/>
                        <w:szCs w:val="24"/>
                        <w:lang w:eastAsia="id-ID"/>
                      </w:rPr>
                    </m:ctrlPr>
                  </m:sSupPr>
                  <m:e>
                    <m:r>
                      <w:rPr>
                        <w:rFonts w:ascii="Cambria Math" w:hAnsi="Cambria Math"/>
                        <w:sz w:val="24"/>
                        <w:szCs w:val="24"/>
                        <w:lang w:val="en-US"/>
                      </w:rPr>
                      <m:t>m</m:t>
                    </m:r>
                  </m:e>
                  <m:sup>
                    <m:r>
                      <w:rPr>
                        <w:rFonts w:ascii="Cambria Math" w:hAnsi="Cambria Math"/>
                        <w:sz w:val="24"/>
                        <w:szCs w:val="24"/>
                        <w:lang w:val="en-US"/>
                      </w:rPr>
                      <m:t>e</m:t>
                    </m:r>
                  </m:sup>
                </m:sSup>
                <m:r>
                  <w:rPr>
                    <w:rFonts w:ascii="Cambria Math" w:hAnsi="Cambria Math"/>
                    <w:sz w:val="24"/>
                    <w:szCs w:val="24"/>
                    <w:lang w:val="en-US"/>
                  </w:rPr>
                  <m:t>(mod n)</m:t>
                </m:r>
              </m:oMath>
            </m:oMathPara>
          </w:p>
        </w:tc>
        <w:tc>
          <w:tcPr>
            <w:tcW w:w="567" w:type="dxa"/>
            <w:hideMark/>
          </w:tcPr>
          <w:p w:rsidR="003D367A" w:rsidRPr="003D367A" w:rsidRDefault="003D367A" w:rsidP="00DA185B">
            <w:pPr>
              <w:pStyle w:val="ListParagraph"/>
              <w:spacing w:after="0" w:line="240" w:lineRule="auto"/>
              <w:ind w:left="0" w:firstLine="18"/>
              <w:jc w:val="right"/>
              <w:rPr>
                <w:rFonts w:ascii="Cambria Math" w:hAnsi="Cambria Math"/>
                <w:sz w:val="24"/>
                <w:szCs w:val="24"/>
                <w:lang w:val="en-US"/>
              </w:rPr>
            </w:pPr>
            <w:r>
              <w:rPr>
                <w:rFonts w:ascii="Cambria Math" w:hAnsi="Cambria Math"/>
                <w:sz w:val="24"/>
                <w:szCs w:val="24"/>
                <w:lang w:val="en-US"/>
              </w:rPr>
              <w:t>(5)</w:t>
            </w:r>
          </w:p>
        </w:tc>
      </w:tr>
    </w:tbl>
    <w:p w:rsidR="003D367A" w:rsidRPr="003D367A" w:rsidRDefault="003D367A" w:rsidP="00585CD6">
      <w:pPr>
        <w:pStyle w:val="ListParagraph"/>
        <w:numPr>
          <w:ilvl w:val="0"/>
          <w:numId w:val="35"/>
        </w:numPr>
        <w:tabs>
          <w:tab w:val="center" w:leader="dot" w:pos="7513"/>
          <w:tab w:val="left" w:pos="7655"/>
        </w:tabs>
        <w:spacing w:after="0" w:line="240" w:lineRule="auto"/>
        <w:jc w:val="both"/>
        <w:rPr>
          <w:rFonts w:asciiTheme="majorHAnsi" w:hAnsiTheme="majorHAnsi"/>
          <w:sz w:val="24"/>
          <w:szCs w:val="24"/>
          <w:lang w:val="en-US"/>
        </w:rPr>
      </w:pPr>
      <w:r w:rsidRPr="003D367A">
        <w:rPr>
          <w:rFonts w:asciiTheme="majorHAnsi" w:hAnsiTheme="majorHAnsi"/>
          <w:sz w:val="24"/>
          <w:szCs w:val="24"/>
          <w:lang w:val="en-US"/>
        </w:rPr>
        <w:t>Dengan demikian diperoleh pesan yang telah dienkripsi atau cipherteks berupa angka. Cipherteks ini kemudian dikirimkan kepada penerima pesan untuk didekripsi.</w:t>
      </w:r>
    </w:p>
    <w:p w:rsidR="00786A91" w:rsidRPr="00181A8B" w:rsidRDefault="003D367A" w:rsidP="00B8185E">
      <w:pPr>
        <w:pStyle w:val="Heading2"/>
        <w:spacing w:before="120"/>
        <w:rPr>
          <w:szCs w:val="24"/>
        </w:rPr>
      </w:pPr>
      <w:r>
        <w:rPr>
          <w:szCs w:val="24"/>
        </w:rPr>
        <w:t xml:space="preserve">Simulasi Enkripsi </w:t>
      </w:r>
      <w:r w:rsidR="00A74489">
        <w:rPr>
          <w:szCs w:val="24"/>
        </w:rPr>
        <w:t xml:space="preserve">dengan </w:t>
      </w:r>
      <w:r>
        <w:rPr>
          <w:szCs w:val="24"/>
        </w:rPr>
        <w:t>A</w:t>
      </w:r>
      <w:r w:rsidR="00A74489">
        <w:rPr>
          <w:szCs w:val="24"/>
        </w:rPr>
        <w:t>l</w:t>
      </w:r>
      <w:r>
        <w:rPr>
          <w:szCs w:val="24"/>
        </w:rPr>
        <w:t>goritma RSA atas Ring Dedekind</w:t>
      </w:r>
    </w:p>
    <w:p w:rsidR="003D367A" w:rsidRPr="003D367A" w:rsidRDefault="003D367A" w:rsidP="003D367A">
      <w:pPr>
        <w:pStyle w:val="ListParagraph"/>
        <w:numPr>
          <w:ilvl w:val="0"/>
          <w:numId w:val="37"/>
        </w:numPr>
        <w:tabs>
          <w:tab w:val="center" w:leader="dot" w:pos="7513"/>
          <w:tab w:val="left" w:pos="7655"/>
        </w:tabs>
        <w:spacing w:after="0" w:line="240" w:lineRule="auto"/>
        <w:jc w:val="both"/>
        <w:rPr>
          <w:rFonts w:asciiTheme="majorHAnsi" w:hAnsiTheme="majorHAnsi"/>
          <w:sz w:val="24"/>
          <w:szCs w:val="24"/>
          <w:lang w:val="en-US"/>
        </w:rPr>
      </w:pPr>
      <w:r w:rsidRPr="003D367A">
        <w:rPr>
          <w:rFonts w:asciiTheme="majorHAnsi" w:hAnsiTheme="majorHAnsi"/>
          <w:sz w:val="24"/>
          <w:szCs w:val="24"/>
          <w:lang w:val="en-US"/>
        </w:rPr>
        <w:t xml:space="preserve">Penerima pesan mengirimkan kunci publik </w:t>
      </w:r>
      <m:oMath>
        <m:d>
          <m:dPr>
            <m:ctrlPr>
              <w:rPr>
                <w:rFonts w:ascii="Cambria Math" w:hAnsi="Cambria Math" w:cs="Arial"/>
                <w:i/>
                <w:sz w:val="24"/>
                <w:szCs w:val="24"/>
                <w:lang w:eastAsia="id-ID"/>
              </w:rPr>
            </m:ctrlPr>
          </m:dPr>
          <m:e>
            <m:r>
              <w:rPr>
                <w:rFonts w:ascii="Cambria Math" w:hAnsi="Cambria Math"/>
                <w:sz w:val="24"/>
                <w:szCs w:val="24"/>
                <w:lang w:val="en-US"/>
              </w:rPr>
              <m:t>n,e</m:t>
            </m:r>
          </m:e>
        </m:d>
        <m:r>
          <w:rPr>
            <w:rFonts w:ascii="Cambria Math" w:hAnsi="Cambria Math"/>
            <w:sz w:val="24"/>
            <w:szCs w:val="24"/>
            <w:lang w:val="en-US"/>
          </w:rPr>
          <m:t>=(143, 7)</m:t>
        </m:r>
      </m:oMath>
      <w:r w:rsidRPr="003D367A">
        <w:rPr>
          <w:rFonts w:asciiTheme="majorHAnsi" w:hAnsiTheme="majorHAnsi"/>
          <w:sz w:val="24"/>
          <w:szCs w:val="24"/>
          <w:lang w:val="en-US"/>
        </w:rPr>
        <w:t xml:space="preserve"> kepada pengirim pesan.</w:t>
      </w:r>
    </w:p>
    <w:p w:rsidR="003D367A" w:rsidRPr="003D367A" w:rsidRDefault="003D367A" w:rsidP="003D367A">
      <w:pPr>
        <w:pStyle w:val="ListParagraph"/>
        <w:numPr>
          <w:ilvl w:val="0"/>
          <w:numId w:val="37"/>
        </w:numPr>
        <w:tabs>
          <w:tab w:val="center" w:leader="dot" w:pos="7513"/>
          <w:tab w:val="left" w:pos="7655"/>
        </w:tabs>
        <w:spacing w:after="0" w:line="240" w:lineRule="auto"/>
        <w:jc w:val="both"/>
        <w:rPr>
          <w:rFonts w:asciiTheme="majorHAnsi" w:hAnsiTheme="majorHAnsi"/>
          <w:sz w:val="24"/>
          <w:szCs w:val="24"/>
          <w:lang w:val="en-US"/>
        </w:rPr>
      </w:pPr>
      <w:r w:rsidRPr="003D367A">
        <w:rPr>
          <w:rFonts w:asciiTheme="majorHAnsi" w:hAnsiTheme="majorHAnsi"/>
          <w:sz w:val="24"/>
          <w:szCs w:val="24"/>
          <w:lang w:val="en-US"/>
        </w:rPr>
        <w:t xml:space="preserve">Pengirim pesan menerima pasangan kunci publik </w:t>
      </w:r>
      <m:oMath>
        <m:d>
          <m:dPr>
            <m:ctrlPr>
              <w:rPr>
                <w:rFonts w:ascii="Cambria Math" w:hAnsi="Cambria Math" w:cs="Arial"/>
                <w:i/>
                <w:sz w:val="24"/>
                <w:szCs w:val="24"/>
                <w:lang w:eastAsia="id-ID"/>
              </w:rPr>
            </m:ctrlPr>
          </m:dPr>
          <m:e>
            <m:r>
              <w:rPr>
                <w:rFonts w:ascii="Cambria Math" w:hAnsi="Cambria Math"/>
                <w:sz w:val="24"/>
                <w:szCs w:val="24"/>
                <w:lang w:val="en-US"/>
              </w:rPr>
              <m:t>n,e</m:t>
            </m:r>
          </m:e>
        </m:d>
        <m:r>
          <w:rPr>
            <w:rFonts w:ascii="Cambria Math" w:hAnsi="Cambria Math"/>
            <w:sz w:val="24"/>
            <w:szCs w:val="24"/>
            <w:lang w:val="en-US"/>
          </w:rPr>
          <m:t>=(143, 7)</m:t>
        </m:r>
      </m:oMath>
      <w:r w:rsidRPr="003D367A">
        <w:rPr>
          <w:rFonts w:asciiTheme="majorHAnsi" w:hAnsiTheme="majorHAnsi"/>
          <w:sz w:val="24"/>
          <w:szCs w:val="24"/>
          <w:lang w:val="en-US"/>
        </w:rPr>
        <w:t xml:space="preserve"> yang digunakan untuk proses enkripsi pesan.</w:t>
      </w:r>
    </w:p>
    <w:p w:rsidR="003D367A" w:rsidRPr="003D367A" w:rsidRDefault="003D367A" w:rsidP="003D367A">
      <w:pPr>
        <w:pStyle w:val="ListParagraph"/>
        <w:numPr>
          <w:ilvl w:val="0"/>
          <w:numId w:val="37"/>
        </w:numPr>
        <w:tabs>
          <w:tab w:val="center" w:leader="dot" w:pos="7513"/>
          <w:tab w:val="left" w:pos="7655"/>
        </w:tabs>
        <w:spacing w:after="0" w:line="240" w:lineRule="auto"/>
        <w:jc w:val="both"/>
        <w:rPr>
          <w:rFonts w:asciiTheme="majorHAnsi" w:hAnsiTheme="majorHAnsi"/>
          <w:sz w:val="24"/>
          <w:szCs w:val="24"/>
          <w:lang w:val="en-US"/>
        </w:rPr>
      </w:pPr>
      <w:r w:rsidRPr="003D367A">
        <w:rPr>
          <w:rFonts w:asciiTheme="majorHAnsi" w:hAnsiTheme="majorHAnsi"/>
          <w:sz w:val="24"/>
          <w:szCs w:val="24"/>
          <w:lang w:val="en-US"/>
        </w:rPr>
        <w:t xml:space="preserve">Pengirim pesan menentukan pesan yang </w:t>
      </w:r>
      <w:proofErr w:type="gramStart"/>
      <w:r w:rsidRPr="003D367A">
        <w:rPr>
          <w:rFonts w:asciiTheme="majorHAnsi" w:hAnsiTheme="majorHAnsi"/>
          <w:sz w:val="24"/>
          <w:szCs w:val="24"/>
          <w:lang w:val="en-US"/>
        </w:rPr>
        <w:t>akan</w:t>
      </w:r>
      <w:proofErr w:type="gramEnd"/>
      <w:r w:rsidRPr="003D367A">
        <w:rPr>
          <w:rFonts w:asciiTheme="majorHAnsi" w:hAnsiTheme="majorHAnsi"/>
          <w:sz w:val="24"/>
          <w:szCs w:val="24"/>
          <w:lang w:val="en-US"/>
        </w:rPr>
        <w:t xml:space="preserve"> dienkripsi. </w:t>
      </w:r>
    </w:p>
    <w:p w:rsidR="003D367A" w:rsidRDefault="003D367A" w:rsidP="00627412">
      <w:pPr>
        <w:pStyle w:val="ListParagraph"/>
        <w:spacing w:after="0" w:line="240" w:lineRule="auto"/>
        <w:jc w:val="both"/>
        <w:rPr>
          <w:rFonts w:asciiTheme="majorHAnsi" w:hAnsiTheme="majorHAnsi"/>
          <w:sz w:val="24"/>
          <w:szCs w:val="24"/>
          <w:lang w:val="en-US"/>
        </w:rPr>
      </w:pPr>
      <w:r w:rsidRPr="003D367A">
        <w:rPr>
          <w:rFonts w:asciiTheme="majorHAnsi" w:hAnsiTheme="majorHAnsi"/>
          <w:sz w:val="24"/>
          <w:szCs w:val="24"/>
          <w:lang w:val="en-US"/>
        </w:rPr>
        <w:lastRenderedPageBreak/>
        <w:t xml:space="preserve">Pada penelitian ini pesan yang digunakan adalah “Kriptografi Kunci Publik” dengan mengabaikan tanda spasi. Selanjutnya, pesan dikonversi kedalam bentuk angka sesuai dengan ASCII </w:t>
      </w:r>
      <w:r w:rsidRPr="003D367A">
        <w:rPr>
          <w:rFonts w:asciiTheme="majorHAnsi" w:hAnsiTheme="majorHAnsi"/>
          <w:i/>
          <w:iCs/>
          <w:sz w:val="24"/>
          <w:szCs w:val="24"/>
          <w:lang w:val="en-US"/>
        </w:rPr>
        <w:t xml:space="preserve">printable characters </w:t>
      </w:r>
      <w:r w:rsidRPr="003D367A">
        <w:rPr>
          <w:rFonts w:asciiTheme="majorHAnsi" w:hAnsiTheme="majorHAnsi"/>
          <w:sz w:val="24"/>
          <w:szCs w:val="24"/>
          <w:lang w:val="en-US"/>
        </w:rPr>
        <w:t>sebagai berikut:</w:t>
      </w:r>
    </w:p>
    <w:p w:rsidR="00627412" w:rsidRPr="00627412" w:rsidRDefault="00627412" w:rsidP="00627412">
      <w:pPr>
        <w:pStyle w:val="Caption"/>
        <w:rPr>
          <w:rFonts w:asciiTheme="majorBidi" w:hAnsiTheme="majorBidi"/>
          <w:sz w:val="24"/>
          <w:szCs w:val="24"/>
        </w:rPr>
      </w:pPr>
      <w:bookmarkStart w:id="1" w:name="_Toc145477329"/>
      <w:r>
        <w:rPr>
          <w:b/>
          <w:bCs w:val="0"/>
          <w:sz w:val="24"/>
          <w:szCs w:val="24"/>
        </w:rPr>
        <w:t>Tabel 1.</w:t>
      </w:r>
      <w:r w:rsidRPr="00627412">
        <w:rPr>
          <w:b/>
          <w:bCs w:val="0"/>
          <w:sz w:val="24"/>
          <w:szCs w:val="24"/>
        </w:rPr>
        <w:t xml:space="preserve"> </w:t>
      </w:r>
      <w:r w:rsidRPr="00627412">
        <w:rPr>
          <w:sz w:val="24"/>
          <w:szCs w:val="24"/>
        </w:rPr>
        <w:t>Hasil Konversi Plainteks dalam ASCII</w:t>
      </w:r>
      <w:bookmarkEnd w:id="1"/>
    </w:p>
    <w:tbl>
      <w:tblPr>
        <w:tblStyle w:val="TableGrid"/>
        <w:tblW w:w="0" w:type="auto"/>
        <w:jc w:val="center"/>
        <w:tblLook w:val="04A0" w:firstRow="1" w:lastRow="0" w:firstColumn="1" w:lastColumn="0" w:noHBand="0" w:noVBand="1"/>
      </w:tblPr>
      <w:tblGrid>
        <w:gridCol w:w="1254"/>
        <w:gridCol w:w="990"/>
        <w:gridCol w:w="720"/>
        <w:gridCol w:w="1254"/>
        <w:gridCol w:w="990"/>
      </w:tblGrid>
      <w:tr w:rsidR="00627412" w:rsidTr="001C338F">
        <w:trPr>
          <w:jc w:val="center"/>
        </w:trPr>
        <w:tc>
          <w:tcPr>
            <w:tcW w:w="125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627412">
            <w:pPr>
              <w:pStyle w:val="ListParagraph"/>
              <w:spacing w:before="80" w:after="80" w:line="240" w:lineRule="auto"/>
              <w:ind w:left="0"/>
              <w:contextualSpacing w:val="0"/>
              <w:jc w:val="center"/>
              <w:rPr>
                <w:rFonts w:asciiTheme="majorHAnsi" w:hAnsiTheme="majorHAnsi"/>
                <w:b/>
                <w:bCs/>
                <w:sz w:val="24"/>
                <w:szCs w:val="24"/>
                <w:lang w:val="en-US"/>
              </w:rPr>
            </w:pPr>
            <w:r w:rsidRPr="00627412">
              <w:rPr>
                <w:rFonts w:asciiTheme="majorHAnsi" w:hAnsiTheme="majorHAnsi"/>
                <w:b/>
                <w:bCs/>
                <w:sz w:val="24"/>
                <w:szCs w:val="24"/>
                <w:lang w:val="en-US"/>
              </w:rPr>
              <w:t>Plainteks</w:t>
            </w:r>
          </w:p>
        </w:tc>
        <w:tc>
          <w:tcPr>
            <w:tcW w:w="990"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b/>
                <w:bCs/>
                <w:sz w:val="24"/>
                <w:szCs w:val="24"/>
                <w:lang w:val="en-US"/>
              </w:rPr>
            </w:pPr>
            <w:r w:rsidRPr="00627412">
              <w:rPr>
                <w:rFonts w:asciiTheme="majorHAnsi" w:hAnsiTheme="majorHAnsi"/>
                <w:b/>
                <w:bCs/>
                <w:sz w:val="24"/>
                <w:szCs w:val="24"/>
                <w:lang w:val="en-US"/>
              </w:rPr>
              <w:t>Indeks</w:t>
            </w:r>
          </w:p>
        </w:tc>
        <w:tc>
          <w:tcPr>
            <w:tcW w:w="720" w:type="dxa"/>
            <w:tcBorders>
              <w:top w:val="nil"/>
              <w:left w:val="single" w:sz="4" w:space="0" w:color="auto"/>
              <w:bottom w:val="nil"/>
              <w:right w:val="single" w:sz="4" w:space="0" w:color="auto"/>
            </w:tcBorders>
            <w:vAlign w:val="center"/>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b/>
                <w:bCs/>
                <w:sz w:val="24"/>
                <w:szCs w:val="24"/>
                <w:lang w:val="en-US"/>
              </w:rPr>
            </w:pPr>
            <w:r w:rsidRPr="00627412">
              <w:rPr>
                <w:rFonts w:asciiTheme="majorHAnsi" w:hAnsiTheme="majorHAnsi"/>
                <w:b/>
                <w:bCs/>
                <w:sz w:val="24"/>
                <w:szCs w:val="24"/>
                <w:lang w:val="en-US"/>
              </w:rPr>
              <w:t>Plainteks</w:t>
            </w:r>
          </w:p>
        </w:tc>
        <w:tc>
          <w:tcPr>
            <w:tcW w:w="990"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b/>
                <w:bCs/>
                <w:sz w:val="24"/>
                <w:szCs w:val="24"/>
                <w:lang w:val="en-US"/>
              </w:rPr>
            </w:pPr>
            <w:r w:rsidRPr="00627412">
              <w:rPr>
                <w:rFonts w:asciiTheme="majorHAnsi" w:hAnsiTheme="majorHAnsi"/>
                <w:b/>
                <w:bCs/>
                <w:sz w:val="24"/>
                <w:szCs w:val="24"/>
                <w:lang w:val="en-US"/>
              </w:rPr>
              <w:t>Indeks</w:t>
            </w:r>
          </w:p>
        </w:tc>
      </w:tr>
      <w:tr w:rsidR="00627412" w:rsidTr="001C338F">
        <w:trPr>
          <w:jc w:val="center"/>
        </w:trPr>
        <w:tc>
          <w:tcPr>
            <w:tcW w:w="1254" w:type="dxa"/>
            <w:tcBorders>
              <w:top w:val="single" w:sz="4" w:space="0" w:color="auto"/>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K</w:t>
            </w:r>
          </w:p>
        </w:tc>
        <w:tc>
          <w:tcPr>
            <w:tcW w:w="990" w:type="dxa"/>
            <w:tcBorders>
              <w:top w:val="single" w:sz="4" w:space="0" w:color="auto"/>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75</w:t>
            </w:r>
          </w:p>
        </w:tc>
        <w:tc>
          <w:tcPr>
            <w:tcW w:w="720" w:type="dxa"/>
            <w:tcBorders>
              <w:top w:val="nil"/>
              <w:left w:val="nil"/>
              <w:bottom w:val="nil"/>
              <w:right w:val="nil"/>
            </w:tcBorders>
            <w:vAlign w:val="center"/>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p>
        </w:tc>
        <w:tc>
          <w:tcPr>
            <w:tcW w:w="1254" w:type="dxa"/>
            <w:tcBorders>
              <w:top w:val="single" w:sz="4" w:space="0" w:color="auto"/>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K</w:t>
            </w:r>
          </w:p>
        </w:tc>
        <w:tc>
          <w:tcPr>
            <w:tcW w:w="990" w:type="dxa"/>
            <w:tcBorders>
              <w:top w:val="single" w:sz="4" w:space="0" w:color="auto"/>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75</w:t>
            </w:r>
          </w:p>
        </w:tc>
      </w:tr>
      <w:tr w:rsidR="00627412" w:rsidTr="001C338F">
        <w:trPr>
          <w:jc w:val="center"/>
        </w:trPr>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r</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114</w:t>
            </w:r>
          </w:p>
        </w:tc>
        <w:tc>
          <w:tcPr>
            <w:tcW w:w="720" w:type="dxa"/>
            <w:tcBorders>
              <w:top w:val="nil"/>
              <w:left w:val="nil"/>
              <w:bottom w:val="nil"/>
              <w:right w:val="nil"/>
            </w:tcBorders>
            <w:vAlign w:val="center"/>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p>
        </w:tc>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u</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117</w:t>
            </w:r>
          </w:p>
        </w:tc>
      </w:tr>
      <w:tr w:rsidR="00627412" w:rsidTr="001C338F">
        <w:trPr>
          <w:jc w:val="center"/>
        </w:trPr>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i</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105</w:t>
            </w:r>
          </w:p>
        </w:tc>
        <w:tc>
          <w:tcPr>
            <w:tcW w:w="720" w:type="dxa"/>
            <w:tcBorders>
              <w:top w:val="nil"/>
              <w:left w:val="nil"/>
              <w:bottom w:val="nil"/>
              <w:right w:val="nil"/>
            </w:tcBorders>
            <w:vAlign w:val="center"/>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p>
        </w:tc>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n</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110</w:t>
            </w:r>
          </w:p>
        </w:tc>
      </w:tr>
      <w:tr w:rsidR="00627412" w:rsidTr="001C338F">
        <w:trPr>
          <w:jc w:val="center"/>
        </w:trPr>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p</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112</w:t>
            </w:r>
          </w:p>
        </w:tc>
        <w:tc>
          <w:tcPr>
            <w:tcW w:w="720" w:type="dxa"/>
            <w:tcBorders>
              <w:top w:val="nil"/>
              <w:left w:val="nil"/>
              <w:bottom w:val="nil"/>
              <w:right w:val="nil"/>
            </w:tcBorders>
            <w:vAlign w:val="center"/>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p>
        </w:tc>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c</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99</w:t>
            </w:r>
          </w:p>
        </w:tc>
      </w:tr>
      <w:tr w:rsidR="00627412" w:rsidTr="001C338F">
        <w:trPr>
          <w:jc w:val="center"/>
        </w:trPr>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t</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116</w:t>
            </w:r>
          </w:p>
        </w:tc>
        <w:tc>
          <w:tcPr>
            <w:tcW w:w="720" w:type="dxa"/>
            <w:tcBorders>
              <w:top w:val="nil"/>
              <w:left w:val="nil"/>
              <w:bottom w:val="nil"/>
              <w:right w:val="nil"/>
            </w:tcBorders>
            <w:vAlign w:val="center"/>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p>
        </w:tc>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i</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105</w:t>
            </w:r>
          </w:p>
        </w:tc>
      </w:tr>
      <w:tr w:rsidR="00627412" w:rsidTr="001C338F">
        <w:trPr>
          <w:jc w:val="center"/>
        </w:trPr>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o</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111</w:t>
            </w:r>
          </w:p>
        </w:tc>
        <w:tc>
          <w:tcPr>
            <w:tcW w:w="720" w:type="dxa"/>
            <w:tcBorders>
              <w:top w:val="nil"/>
              <w:left w:val="nil"/>
              <w:bottom w:val="nil"/>
              <w:right w:val="nil"/>
            </w:tcBorders>
            <w:vAlign w:val="center"/>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p>
        </w:tc>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P</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80</w:t>
            </w:r>
          </w:p>
        </w:tc>
      </w:tr>
      <w:tr w:rsidR="00627412" w:rsidTr="001C338F">
        <w:trPr>
          <w:jc w:val="center"/>
        </w:trPr>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g</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103</w:t>
            </w:r>
          </w:p>
        </w:tc>
        <w:tc>
          <w:tcPr>
            <w:tcW w:w="720" w:type="dxa"/>
            <w:tcBorders>
              <w:top w:val="nil"/>
              <w:left w:val="nil"/>
              <w:bottom w:val="nil"/>
              <w:right w:val="nil"/>
            </w:tcBorders>
            <w:vAlign w:val="center"/>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p>
        </w:tc>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u</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117</w:t>
            </w:r>
          </w:p>
        </w:tc>
      </w:tr>
      <w:tr w:rsidR="00627412" w:rsidTr="001C338F">
        <w:trPr>
          <w:jc w:val="center"/>
        </w:trPr>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r</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114</w:t>
            </w:r>
          </w:p>
        </w:tc>
        <w:tc>
          <w:tcPr>
            <w:tcW w:w="720" w:type="dxa"/>
            <w:tcBorders>
              <w:top w:val="nil"/>
              <w:left w:val="nil"/>
              <w:bottom w:val="nil"/>
              <w:right w:val="nil"/>
            </w:tcBorders>
            <w:vAlign w:val="center"/>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p>
        </w:tc>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b</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98</w:t>
            </w:r>
          </w:p>
        </w:tc>
      </w:tr>
      <w:tr w:rsidR="00627412" w:rsidTr="001C338F">
        <w:trPr>
          <w:jc w:val="center"/>
        </w:trPr>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a</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97</w:t>
            </w:r>
          </w:p>
        </w:tc>
        <w:tc>
          <w:tcPr>
            <w:tcW w:w="720" w:type="dxa"/>
            <w:tcBorders>
              <w:top w:val="nil"/>
              <w:left w:val="nil"/>
              <w:bottom w:val="nil"/>
              <w:right w:val="nil"/>
            </w:tcBorders>
            <w:vAlign w:val="center"/>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p>
        </w:tc>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l</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108</w:t>
            </w:r>
          </w:p>
        </w:tc>
      </w:tr>
      <w:tr w:rsidR="00627412" w:rsidTr="001C338F">
        <w:trPr>
          <w:jc w:val="center"/>
        </w:trPr>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f</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102</w:t>
            </w:r>
          </w:p>
        </w:tc>
        <w:tc>
          <w:tcPr>
            <w:tcW w:w="720" w:type="dxa"/>
            <w:tcBorders>
              <w:top w:val="nil"/>
              <w:left w:val="nil"/>
              <w:bottom w:val="nil"/>
              <w:right w:val="nil"/>
            </w:tcBorders>
            <w:vAlign w:val="center"/>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p>
        </w:tc>
        <w:tc>
          <w:tcPr>
            <w:tcW w:w="1254"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i</w:t>
            </w:r>
          </w:p>
        </w:tc>
        <w:tc>
          <w:tcPr>
            <w:tcW w:w="990"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105</w:t>
            </w:r>
          </w:p>
        </w:tc>
      </w:tr>
      <w:tr w:rsidR="00627412" w:rsidTr="001C338F">
        <w:trPr>
          <w:jc w:val="center"/>
        </w:trPr>
        <w:tc>
          <w:tcPr>
            <w:tcW w:w="1254" w:type="dxa"/>
            <w:tcBorders>
              <w:top w:val="nil"/>
              <w:left w:val="nil"/>
              <w:bottom w:val="single" w:sz="4" w:space="0" w:color="auto"/>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i</w:t>
            </w:r>
          </w:p>
        </w:tc>
        <w:tc>
          <w:tcPr>
            <w:tcW w:w="990" w:type="dxa"/>
            <w:tcBorders>
              <w:top w:val="nil"/>
              <w:left w:val="nil"/>
              <w:bottom w:val="single" w:sz="4" w:space="0" w:color="auto"/>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105</w:t>
            </w:r>
          </w:p>
        </w:tc>
        <w:tc>
          <w:tcPr>
            <w:tcW w:w="720" w:type="dxa"/>
            <w:tcBorders>
              <w:top w:val="nil"/>
              <w:left w:val="nil"/>
              <w:bottom w:val="nil"/>
              <w:right w:val="nil"/>
            </w:tcBorders>
            <w:vAlign w:val="center"/>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p>
        </w:tc>
        <w:tc>
          <w:tcPr>
            <w:tcW w:w="1254" w:type="dxa"/>
            <w:tcBorders>
              <w:top w:val="nil"/>
              <w:left w:val="nil"/>
              <w:bottom w:val="single" w:sz="4" w:space="0" w:color="auto"/>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k</w:t>
            </w:r>
          </w:p>
        </w:tc>
        <w:tc>
          <w:tcPr>
            <w:tcW w:w="990" w:type="dxa"/>
            <w:tcBorders>
              <w:top w:val="nil"/>
              <w:left w:val="nil"/>
              <w:bottom w:val="single" w:sz="4" w:space="0" w:color="auto"/>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107</w:t>
            </w:r>
          </w:p>
        </w:tc>
      </w:tr>
    </w:tbl>
    <w:p w:rsidR="00627412" w:rsidRPr="00627412" w:rsidRDefault="00627412" w:rsidP="00A74489">
      <w:pPr>
        <w:pStyle w:val="ListParagraph"/>
        <w:numPr>
          <w:ilvl w:val="0"/>
          <w:numId w:val="37"/>
        </w:numPr>
        <w:tabs>
          <w:tab w:val="center" w:leader="dot" w:pos="7513"/>
          <w:tab w:val="left" w:pos="7655"/>
        </w:tabs>
        <w:spacing w:before="80" w:after="0" w:line="240" w:lineRule="auto"/>
        <w:jc w:val="both"/>
        <w:rPr>
          <w:rFonts w:asciiTheme="majorHAnsi" w:hAnsiTheme="majorHAnsi"/>
          <w:sz w:val="24"/>
          <w:szCs w:val="24"/>
          <w:lang w:val="en-US"/>
        </w:rPr>
      </w:pPr>
      <w:r w:rsidRPr="00627412">
        <w:rPr>
          <w:rFonts w:asciiTheme="majorHAnsi" w:hAnsiTheme="majorHAnsi"/>
          <w:sz w:val="24"/>
          <w:szCs w:val="24"/>
          <w:lang w:val="en-US"/>
        </w:rPr>
        <w:t xml:space="preserve">Melakukan enkripsi pesan dengan mensubtitusikan indeks plainteks dan kunci publik yang telah diperoleh, yaitu </w:t>
      </w:r>
      <m:oMath>
        <m:d>
          <m:dPr>
            <m:ctrlPr>
              <w:rPr>
                <w:rFonts w:ascii="Cambria Math" w:hAnsi="Cambria Math" w:cs="Arial"/>
                <w:i/>
                <w:sz w:val="24"/>
                <w:szCs w:val="24"/>
                <w:lang w:eastAsia="id-ID"/>
              </w:rPr>
            </m:ctrlPr>
          </m:dPr>
          <m:e>
            <m:r>
              <w:rPr>
                <w:rFonts w:ascii="Cambria Math" w:hAnsi="Cambria Math"/>
                <w:sz w:val="24"/>
                <w:szCs w:val="24"/>
                <w:lang w:val="en-US"/>
              </w:rPr>
              <m:t>n,e</m:t>
            </m:r>
          </m:e>
        </m:d>
        <m:r>
          <w:rPr>
            <w:rFonts w:ascii="Cambria Math" w:hAnsi="Cambria Math"/>
            <w:sz w:val="24"/>
            <w:szCs w:val="24"/>
            <w:lang w:val="en-US"/>
          </w:rPr>
          <m:t>=</m:t>
        </m:r>
        <m:d>
          <m:dPr>
            <m:ctrlPr>
              <w:rPr>
                <w:rFonts w:ascii="Cambria Math" w:hAnsi="Cambria Math" w:cs="Arial"/>
                <w:i/>
                <w:sz w:val="24"/>
                <w:szCs w:val="24"/>
                <w:lang w:eastAsia="id-ID"/>
              </w:rPr>
            </m:ctrlPr>
          </m:dPr>
          <m:e>
            <m:r>
              <w:rPr>
                <w:rFonts w:ascii="Cambria Math" w:hAnsi="Cambria Math"/>
                <w:sz w:val="24"/>
                <w:szCs w:val="24"/>
                <w:lang w:val="en-US"/>
              </w:rPr>
              <m:t>143, 7</m:t>
            </m:r>
          </m:e>
        </m:d>
        <m:r>
          <w:rPr>
            <w:rFonts w:ascii="Cambria Math" w:hAnsi="Cambria Math"/>
            <w:sz w:val="24"/>
            <w:szCs w:val="24"/>
            <w:lang w:val="en-US"/>
          </w:rPr>
          <m:t>,</m:t>
        </m:r>
      </m:oMath>
      <w:r w:rsidRPr="00627412">
        <w:rPr>
          <w:rFonts w:asciiTheme="majorHAnsi" w:hAnsiTheme="majorHAnsi"/>
          <w:sz w:val="24"/>
          <w:szCs w:val="24"/>
          <w:lang w:val="en-US"/>
        </w:rPr>
        <w:t xml:space="preserve"> dalam persamaan </w:t>
      </w:r>
      <w:r w:rsidR="00A74489">
        <w:rPr>
          <w:rFonts w:ascii="Cambria Math" w:hAnsi="Cambria Math"/>
          <w:sz w:val="24"/>
          <w:szCs w:val="24"/>
          <w:lang w:val="en-US"/>
        </w:rPr>
        <w:t>(5)</w:t>
      </w:r>
      <w:r w:rsidRPr="00627412">
        <w:rPr>
          <w:rFonts w:asciiTheme="majorHAnsi" w:hAnsiTheme="majorHAnsi"/>
          <w:sz w:val="24"/>
          <w:szCs w:val="24"/>
          <w:lang w:val="en-US"/>
        </w:rPr>
        <w:t>,  sehingga diperoleh hasil sebagai berikut:</w:t>
      </w:r>
    </w:p>
    <w:p w:rsidR="00627412" w:rsidRPr="00A74489" w:rsidRDefault="00627412" w:rsidP="00A74489">
      <w:pPr>
        <w:pStyle w:val="Caption"/>
        <w:rPr>
          <w:rFonts w:asciiTheme="majorHAnsi" w:hAnsiTheme="majorHAnsi"/>
          <w:sz w:val="24"/>
          <w:szCs w:val="24"/>
        </w:rPr>
      </w:pPr>
      <w:r w:rsidRPr="00A74489">
        <w:rPr>
          <w:rFonts w:asciiTheme="majorHAnsi" w:hAnsiTheme="majorHAnsi"/>
          <w:b/>
          <w:bCs w:val="0"/>
          <w:sz w:val="24"/>
          <w:szCs w:val="24"/>
        </w:rPr>
        <w:t xml:space="preserve">Tabel </w:t>
      </w:r>
      <w:r w:rsidR="00A74489" w:rsidRPr="00A74489">
        <w:rPr>
          <w:rFonts w:asciiTheme="majorHAnsi" w:hAnsiTheme="majorHAnsi"/>
          <w:b/>
          <w:bCs w:val="0"/>
          <w:sz w:val="24"/>
          <w:szCs w:val="24"/>
        </w:rPr>
        <w:t>2.</w:t>
      </w:r>
      <w:r w:rsidRPr="00A74489">
        <w:rPr>
          <w:rFonts w:asciiTheme="majorHAnsi" w:hAnsiTheme="majorHAnsi"/>
          <w:sz w:val="24"/>
          <w:szCs w:val="24"/>
        </w:rPr>
        <w:t xml:space="preserve"> Proses Enkripsi Algoritma RSA atas Ring Dedekind</w:t>
      </w:r>
    </w:p>
    <w:tbl>
      <w:tblPr>
        <w:tblStyle w:val="TableGrid"/>
        <w:tblW w:w="0" w:type="auto"/>
        <w:jc w:val="center"/>
        <w:tblLayout w:type="fixed"/>
        <w:tblLook w:val="04A0" w:firstRow="1" w:lastRow="0" w:firstColumn="1" w:lastColumn="0" w:noHBand="0" w:noVBand="1"/>
      </w:tblPr>
      <w:tblGrid>
        <w:gridCol w:w="799"/>
        <w:gridCol w:w="1530"/>
        <w:gridCol w:w="3420"/>
        <w:gridCol w:w="1447"/>
      </w:tblGrid>
      <w:tr w:rsidR="00627412" w:rsidRPr="00627412" w:rsidTr="001C338F">
        <w:trPr>
          <w:jc w:val="center"/>
        </w:trPr>
        <w:tc>
          <w:tcPr>
            <w:tcW w:w="799"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627412">
            <w:pPr>
              <w:pStyle w:val="ListParagraph"/>
              <w:spacing w:after="0" w:line="240" w:lineRule="auto"/>
              <w:ind w:left="0"/>
              <w:jc w:val="center"/>
              <w:rPr>
                <w:rFonts w:asciiTheme="majorHAnsi" w:hAnsiTheme="majorHAnsi"/>
                <w:b/>
                <w:bCs/>
                <w:sz w:val="24"/>
                <w:szCs w:val="24"/>
                <w:lang w:val="en-US"/>
              </w:rPr>
            </w:pPr>
            <m:oMathPara>
              <m:oMath>
                <m:r>
                  <m:rPr>
                    <m:sty m:val="bi"/>
                  </m:rPr>
                  <w:rPr>
                    <w:rFonts w:ascii="Cambria Math" w:hAnsi="Cambria Math"/>
                    <w:sz w:val="24"/>
                    <w:szCs w:val="24"/>
                    <w:lang w:val="en-US"/>
                  </w:rPr>
                  <m:t>i</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627412">
            <w:pPr>
              <w:pStyle w:val="ListParagraph"/>
              <w:spacing w:after="0" w:line="240" w:lineRule="auto"/>
              <w:ind w:left="0"/>
              <w:jc w:val="center"/>
              <w:rPr>
                <w:rFonts w:asciiTheme="majorHAnsi" w:hAnsiTheme="majorHAnsi"/>
                <w:b/>
                <w:bCs/>
                <w:sz w:val="24"/>
                <w:szCs w:val="24"/>
                <w:lang w:val="en-US"/>
              </w:rPr>
            </w:pPr>
            <w:r w:rsidRPr="00627412">
              <w:rPr>
                <w:rFonts w:asciiTheme="majorHAnsi" w:hAnsiTheme="majorHAnsi"/>
                <w:b/>
                <w:bCs/>
                <w:sz w:val="24"/>
                <w:szCs w:val="24"/>
                <w:lang w:val="en-US"/>
              </w:rPr>
              <w:t>Plainteks</w:t>
            </w:r>
          </w:p>
        </w:tc>
        <w:tc>
          <w:tcPr>
            <w:tcW w:w="3420"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627412">
            <w:pPr>
              <w:pStyle w:val="ListParagraph"/>
              <w:spacing w:after="0" w:line="240" w:lineRule="auto"/>
              <w:ind w:left="0"/>
              <w:jc w:val="center"/>
              <w:rPr>
                <w:rFonts w:asciiTheme="majorHAnsi" w:hAnsiTheme="majorHAnsi"/>
                <w:b/>
                <w:bCs/>
                <w:sz w:val="24"/>
                <w:szCs w:val="24"/>
                <w:lang w:val="en-US"/>
              </w:rPr>
            </w:pPr>
            <w:r w:rsidRPr="00627412">
              <w:rPr>
                <w:rFonts w:asciiTheme="majorHAnsi" w:hAnsiTheme="majorHAnsi"/>
                <w:b/>
                <w:bCs/>
                <w:sz w:val="24"/>
                <w:szCs w:val="24"/>
                <w:lang w:val="en-US"/>
              </w:rPr>
              <w:t>Enkripsi</w:t>
            </w:r>
          </w:p>
          <w:p w:rsidR="00627412" w:rsidRPr="00627412" w:rsidRDefault="005F7F8B" w:rsidP="00627412">
            <w:pPr>
              <w:pStyle w:val="ListParagraph"/>
              <w:spacing w:after="80" w:line="240" w:lineRule="auto"/>
              <w:ind w:left="0"/>
              <w:jc w:val="center"/>
              <w:rPr>
                <w:rFonts w:asciiTheme="majorHAnsi" w:hAnsiTheme="majorHAnsi"/>
                <w:b/>
                <w:bCs/>
                <w:sz w:val="24"/>
                <w:szCs w:val="24"/>
                <w:lang w:val="en-US"/>
              </w:rPr>
            </w:pPr>
            <m:oMathPara>
              <m:oMath>
                <m:sSub>
                  <m:sSubPr>
                    <m:ctrlPr>
                      <w:rPr>
                        <w:rFonts w:ascii="Cambria Math" w:hAnsi="Cambria Math" w:cs="Arial"/>
                        <w:b/>
                        <w:bCs/>
                        <w:i/>
                        <w:sz w:val="24"/>
                        <w:szCs w:val="24"/>
                        <w:lang w:eastAsia="id-ID"/>
                      </w:rPr>
                    </m:ctrlPr>
                  </m:sSubPr>
                  <m:e>
                    <m:r>
                      <m:rPr>
                        <m:sty m:val="bi"/>
                      </m:rPr>
                      <w:rPr>
                        <w:rFonts w:ascii="Cambria Math" w:hAnsi="Cambria Math"/>
                        <w:sz w:val="24"/>
                        <w:szCs w:val="24"/>
                        <w:lang w:val="en-US"/>
                      </w:rPr>
                      <m:t>c</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Sup>
                  <m:sSubSupPr>
                    <m:ctrlPr>
                      <w:rPr>
                        <w:rFonts w:ascii="Cambria Math" w:hAnsi="Cambria Math" w:cs="Arial"/>
                        <w:b/>
                        <w:bCs/>
                        <w:i/>
                        <w:sz w:val="24"/>
                        <w:szCs w:val="24"/>
                        <w:lang w:eastAsia="id-ID"/>
                      </w:rPr>
                    </m:ctrlPr>
                  </m:sSubSupPr>
                  <m:e>
                    <m:r>
                      <m:rPr>
                        <m:sty m:val="bi"/>
                      </m:rPr>
                      <w:rPr>
                        <w:rFonts w:ascii="Cambria Math" w:hAnsi="Cambria Math"/>
                        <w:sz w:val="24"/>
                        <w:szCs w:val="24"/>
                        <w:lang w:val="en-US"/>
                      </w:rPr>
                      <m:t>m</m:t>
                    </m:r>
                  </m:e>
                  <m:sub>
                    <m:r>
                      <m:rPr>
                        <m:sty m:val="bi"/>
                      </m:rPr>
                      <w:rPr>
                        <w:rFonts w:ascii="Cambria Math" w:hAnsi="Cambria Math"/>
                        <w:sz w:val="24"/>
                        <w:szCs w:val="24"/>
                        <w:lang w:val="en-US"/>
                      </w:rPr>
                      <m:t>i</m:t>
                    </m:r>
                  </m:sub>
                  <m:sup>
                    <m:r>
                      <m:rPr>
                        <m:sty m:val="bi"/>
                      </m:rPr>
                      <w:rPr>
                        <w:rFonts w:ascii="Cambria Math" w:hAnsi="Cambria Math"/>
                        <w:sz w:val="24"/>
                        <w:szCs w:val="24"/>
                        <w:lang w:val="en-US"/>
                      </w:rPr>
                      <m:t>7</m:t>
                    </m:r>
                  </m:sup>
                </m:sSubSup>
                <m:r>
                  <m:rPr>
                    <m:sty m:val="bi"/>
                  </m:rPr>
                  <w:rPr>
                    <w:rFonts w:ascii="Cambria Math" w:hAnsi="Cambria Math"/>
                    <w:sz w:val="24"/>
                    <w:szCs w:val="24"/>
                    <w:lang w:val="en-US"/>
                  </w:rPr>
                  <m:t>(mod 143)</m:t>
                </m:r>
              </m:oMath>
            </m:oMathPara>
          </w:p>
        </w:tc>
        <w:tc>
          <w:tcPr>
            <w:tcW w:w="1447"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627412">
            <w:pPr>
              <w:pStyle w:val="ListParagraph"/>
              <w:spacing w:after="0" w:line="240" w:lineRule="auto"/>
              <w:ind w:left="0"/>
              <w:jc w:val="center"/>
              <w:rPr>
                <w:rFonts w:asciiTheme="majorHAnsi" w:hAnsiTheme="majorHAnsi"/>
                <w:b/>
                <w:bCs/>
                <w:sz w:val="24"/>
                <w:szCs w:val="24"/>
                <w:lang w:val="en-US"/>
              </w:rPr>
            </w:pPr>
            <w:r w:rsidRPr="00627412">
              <w:rPr>
                <w:rFonts w:asciiTheme="majorHAnsi" w:hAnsiTheme="majorHAnsi"/>
                <w:b/>
                <w:bCs/>
                <w:sz w:val="24"/>
                <w:szCs w:val="24"/>
                <w:lang w:val="en-US"/>
              </w:rPr>
              <w:t>Cipherteks</w:t>
            </w:r>
          </w:p>
        </w:tc>
      </w:tr>
      <w:tr w:rsidR="00627412" w:rsidRPr="00627412" w:rsidTr="001C338F">
        <w:trPr>
          <w:jc w:val="center"/>
        </w:trPr>
        <w:tc>
          <w:tcPr>
            <w:tcW w:w="799" w:type="dxa"/>
            <w:tcBorders>
              <w:top w:val="single" w:sz="4" w:space="0" w:color="auto"/>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w:t>
            </w:r>
          </w:p>
        </w:tc>
        <w:tc>
          <w:tcPr>
            <w:tcW w:w="1530" w:type="dxa"/>
            <w:tcBorders>
              <w:top w:val="single" w:sz="4" w:space="0" w:color="auto"/>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75</w:t>
            </w:r>
          </w:p>
        </w:tc>
        <w:tc>
          <w:tcPr>
            <w:tcW w:w="3420" w:type="dxa"/>
            <w:tcBorders>
              <w:top w:val="single" w:sz="4" w:space="0" w:color="auto"/>
              <w:left w:val="nil"/>
              <w:bottom w:val="nil"/>
              <w:right w:val="nil"/>
            </w:tcBorders>
            <w:vAlign w:val="center"/>
            <w:hideMark/>
          </w:tcPr>
          <w:p w:rsidR="00627412" w:rsidRPr="00627412" w:rsidRDefault="005F7F8B" w:rsidP="00627412">
            <w:pPr>
              <w:pStyle w:val="ListParagraph"/>
              <w:spacing w:after="0" w:line="240" w:lineRule="auto"/>
              <w:ind w:left="0"/>
              <w:jc w:val="center"/>
              <w:rPr>
                <w:rFonts w:asciiTheme="majorHAnsi" w:hAnsiTheme="majorHAnsi"/>
                <w:sz w:val="24"/>
                <w:szCs w:val="24"/>
                <w:lang w:val="en-US"/>
              </w:rPr>
            </w:pPr>
            <m:oMathPara>
              <m:oMath>
                <m:sSup>
                  <m:sSupPr>
                    <m:ctrlPr>
                      <w:rPr>
                        <w:rFonts w:ascii="Cambria Math" w:hAnsi="Cambria Math" w:cs="Arial"/>
                        <w:i/>
                        <w:sz w:val="24"/>
                        <w:szCs w:val="24"/>
                        <w:lang w:eastAsia="id-ID"/>
                      </w:rPr>
                    </m:ctrlPr>
                  </m:sSupPr>
                  <m:e>
                    <m:r>
                      <w:rPr>
                        <w:rFonts w:ascii="Cambria Math" w:hAnsi="Cambria Math"/>
                        <w:sz w:val="24"/>
                        <w:szCs w:val="24"/>
                        <w:lang w:val="en-US"/>
                      </w:rPr>
                      <m:t>75</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single" w:sz="4" w:space="0" w:color="auto"/>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114</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2</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114</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114</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49</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3</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105</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105</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118</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4</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112</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112</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18</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5</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116</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116</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129</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6</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111</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111</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45</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7</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103</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103</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38</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8</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114</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114</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49</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9</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97</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97</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59</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102</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102</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119</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105</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105</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118</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12</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75</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75</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68</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13</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117</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117</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39</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14</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110</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110</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33</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15</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99</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99</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44</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16</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105</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105</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118</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17</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80</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80</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141</w:t>
            </w:r>
          </w:p>
        </w:tc>
      </w:tr>
      <w:tr w:rsidR="00627412" w:rsidRPr="00627412" w:rsidTr="001C338F">
        <w:trPr>
          <w:jc w:val="center"/>
        </w:trPr>
        <w:tc>
          <w:tcPr>
            <w:tcW w:w="799" w:type="dxa"/>
            <w:tcBorders>
              <w:top w:val="nil"/>
              <w:left w:val="nil"/>
              <w:bottom w:val="single" w:sz="4" w:space="0" w:color="auto"/>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18</w:t>
            </w:r>
          </w:p>
        </w:tc>
        <w:tc>
          <w:tcPr>
            <w:tcW w:w="1530" w:type="dxa"/>
            <w:tcBorders>
              <w:top w:val="nil"/>
              <w:left w:val="nil"/>
              <w:bottom w:val="single" w:sz="4" w:space="0" w:color="auto"/>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117</w:t>
            </w:r>
          </w:p>
        </w:tc>
        <w:tc>
          <w:tcPr>
            <w:tcW w:w="3420" w:type="dxa"/>
            <w:tcBorders>
              <w:top w:val="nil"/>
              <w:left w:val="nil"/>
              <w:bottom w:val="single" w:sz="4" w:space="0" w:color="auto"/>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117</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single" w:sz="4" w:space="0" w:color="auto"/>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39</w:t>
            </w:r>
          </w:p>
        </w:tc>
      </w:tr>
      <w:tr w:rsidR="001C338F" w:rsidRPr="00627412" w:rsidTr="001C338F">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1C338F" w:rsidRPr="00627412" w:rsidRDefault="001C338F" w:rsidP="001C338F">
            <w:pPr>
              <w:pStyle w:val="ListParagraph"/>
              <w:spacing w:after="0" w:line="240" w:lineRule="auto"/>
              <w:ind w:left="0"/>
              <w:jc w:val="center"/>
              <w:rPr>
                <w:rFonts w:asciiTheme="majorHAnsi" w:hAnsiTheme="majorHAnsi"/>
                <w:b/>
                <w:bCs/>
                <w:sz w:val="24"/>
                <w:szCs w:val="24"/>
                <w:lang w:val="en-US"/>
              </w:rPr>
            </w:pPr>
            <m:oMathPara>
              <m:oMath>
                <m:r>
                  <m:rPr>
                    <m:sty m:val="bi"/>
                  </m:rPr>
                  <w:rPr>
                    <w:rFonts w:ascii="Cambria Math" w:hAnsi="Cambria Math"/>
                    <w:sz w:val="24"/>
                    <w:szCs w:val="24"/>
                    <w:lang w:val="en-US"/>
                  </w:rPr>
                  <w:lastRenderedPageBreak/>
                  <m:t>i</m:t>
                </m:r>
              </m:oMath>
            </m:oMathPara>
          </w:p>
        </w:tc>
        <w:tc>
          <w:tcPr>
            <w:tcW w:w="1530" w:type="dxa"/>
            <w:tcBorders>
              <w:top w:val="single" w:sz="4" w:space="0" w:color="auto"/>
              <w:left w:val="single" w:sz="4" w:space="0" w:color="auto"/>
              <w:bottom w:val="single" w:sz="4" w:space="0" w:color="auto"/>
              <w:right w:val="single" w:sz="4" w:space="0" w:color="auto"/>
            </w:tcBorders>
            <w:vAlign w:val="center"/>
          </w:tcPr>
          <w:p w:rsidR="001C338F" w:rsidRPr="00627412" w:rsidRDefault="001C338F" w:rsidP="001C338F">
            <w:pPr>
              <w:pStyle w:val="ListParagraph"/>
              <w:spacing w:after="0" w:line="240" w:lineRule="auto"/>
              <w:ind w:left="0"/>
              <w:jc w:val="center"/>
              <w:rPr>
                <w:rFonts w:asciiTheme="majorHAnsi" w:hAnsiTheme="majorHAnsi"/>
                <w:b/>
                <w:bCs/>
                <w:sz w:val="24"/>
                <w:szCs w:val="24"/>
                <w:lang w:val="en-US"/>
              </w:rPr>
            </w:pPr>
            <w:r w:rsidRPr="00627412">
              <w:rPr>
                <w:rFonts w:asciiTheme="majorHAnsi" w:hAnsiTheme="majorHAnsi"/>
                <w:b/>
                <w:bCs/>
                <w:sz w:val="24"/>
                <w:szCs w:val="24"/>
                <w:lang w:val="en-US"/>
              </w:rPr>
              <w:t>Plainteks</w:t>
            </w:r>
          </w:p>
        </w:tc>
        <w:tc>
          <w:tcPr>
            <w:tcW w:w="3420" w:type="dxa"/>
            <w:tcBorders>
              <w:top w:val="single" w:sz="4" w:space="0" w:color="auto"/>
              <w:left w:val="single" w:sz="4" w:space="0" w:color="auto"/>
              <w:bottom w:val="single" w:sz="4" w:space="0" w:color="auto"/>
              <w:right w:val="single" w:sz="4" w:space="0" w:color="auto"/>
            </w:tcBorders>
            <w:vAlign w:val="center"/>
          </w:tcPr>
          <w:p w:rsidR="001C338F" w:rsidRPr="00627412" w:rsidRDefault="001C338F" w:rsidP="001C338F">
            <w:pPr>
              <w:pStyle w:val="ListParagraph"/>
              <w:spacing w:after="0" w:line="240" w:lineRule="auto"/>
              <w:ind w:left="0"/>
              <w:jc w:val="center"/>
              <w:rPr>
                <w:rFonts w:asciiTheme="majorHAnsi" w:hAnsiTheme="majorHAnsi"/>
                <w:b/>
                <w:bCs/>
                <w:sz w:val="24"/>
                <w:szCs w:val="24"/>
                <w:lang w:val="en-US"/>
              </w:rPr>
            </w:pPr>
            <w:r w:rsidRPr="00627412">
              <w:rPr>
                <w:rFonts w:asciiTheme="majorHAnsi" w:hAnsiTheme="majorHAnsi"/>
                <w:b/>
                <w:bCs/>
                <w:sz w:val="24"/>
                <w:szCs w:val="24"/>
                <w:lang w:val="en-US"/>
              </w:rPr>
              <w:t>Enkripsi</w:t>
            </w:r>
          </w:p>
          <w:p w:rsidR="001C338F" w:rsidRPr="00627412" w:rsidRDefault="001C338F" w:rsidP="001C338F">
            <w:pPr>
              <w:pStyle w:val="ListParagraph"/>
              <w:spacing w:after="80" w:line="240" w:lineRule="auto"/>
              <w:ind w:left="0"/>
              <w:jc w:val="center"/>
              <w:rPr>
                <w:rFonts w:asciiTheme="majorHAnsi" w:hAnsiTheme="majorHAnsi"/>
                <w:b/>
                <w:bCs/>
                <w:sz w:val="24"/>
                <w:szCs w:val="24"/>
                <w:lang w:val="en-US"/>
              </w:rPr>
            </w:pPr>
            <m:oMathPara>
              <m:oMath>
                <m:sSub>
                  <m:sSubPr>
                    <m:ctrlPr>
                      <w:rPr>
                        <w:rFonts w:ascii="Cambria Math" w:hAnsi="Cambria Math" w:cs="Arial"/>
                        <w:b/>
                        <w:bCs/>
                        <w:i/>
                        <w:sz w:val="24"/>
                        <w:szCs w:val="24"/>
                        <w:lang w:eastAsia="id-ID"/>
                      </w:rPr>
                    </m:ctrlPr>
                  </m:sSubPr>
                  <m:e>
                    <m:r>
                      <m:rPr>
                        <m:sty m:val="bi"/>
                      </m:rPr>
                      <w:rPr>
                        <w:rFonts w:ascii="Cambria Math" w:hAnsi="Cambria Math"/>
                        <w:sz w:val="24"/>
                        <w:szCs w:val="24"/>
                        <w:lang w:val="en-US"/>
                      </w:rPr>
                      <m:t>c</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Sup>
                  <m:sSubSupPr>
                    <m:ctrlPr>
                      <w:rPr>
                        <w:rFonts w:ascii="Cambria Math" w:hAnsi="Cambria Math" w:cs="Arial"/>
                        <w:b/>
                        <w:bCs/>
                        <w:i/>
                        <w:sz w:val="24"/>
                        <w:szCs w:val="24"/>
                        <w:lang w:eastAsia="id-ID"/>
                      </w:rPr>
                    </m:ctrlPr>
                  </m:sSubSupPr>
                  <m:e>
                    <m:r>
                      <m:rPr>
                        <m:sty m:val="bi"/>
                      </m:rPr>
                      <w:rPr>
                        <w:rFonts w:ascii="Cambria Math" w:hAnsi="Cambria Math"/>
                        <w:sz w:val="24"/>
                        <w:szCs w:val="24"/>
                        <w:lang w:val="en-US"/>
                      </w:rPr>
                      <m:t>m</m:t>
                    </m:r>
                  </m:e>
                  <m:sub>
                    <m:r>
                      <m:rPr>
                        <m:sty m:val="bi"/>
                      </m:rPr>
                      <w:rPr>
                        <w:rFonts w:ascii="Cambria Math" w:hAnsi="Cambria Math"/>
                        <w:sz w:val="24"/>
                        <w:szCs w:val="24"/>
                        <w:lang w:val="en-US"/>
                      </w:rPr>
                      <m:t>i</m:t>
                    </m:r>
                  </m:sub>
                  <m:sup>
                    <m:r>
                      <m:rPr>
                        <m:sty m:val="bi"/>
                      </m:rPr>
                      <w:rPr>
                        <w:rFonts w:ascii="Cambria Math" w:hAnsi="Cambria Math"/>
                        <w:sz w:val="24"/>
                        <w:szCs w:val="24"/>
                        <w:lang w:val="en-US"/>
                      </w:rPr>
                      <m:t>7</m:t>
                    </m:r>
                  </m:sup>
                </m:sSubSup>
                <m:r>
                  <m:rPr>
                    <m:sty m:val="bi"/>
                  </m:rPr>
                  <w:rPr>
                    <w:rFonts w:ascii="Cambria Math" w:hAnsi="Cambria Math"/>
                    <w:sz w:val="24"/>
                    <w:szCs w:val="24"/>
                    <w:lang w:val="en-US"/>
                  </w:rPr>
                  <m:t>(mod 143)</m:t>
                </m:r>
              </m:oMath>
            </m:oMathPara>
          </w:p>
        </w:tc>
        <w:tc>
          <w:tcPr>
            <w:tcW w:w="1447" w:type="dxa"/>
            <w:tcBorders>
              <w:top w:val="single" w:sz="4" w:space="0" w:color="auto"/>
              <w:left w:val="single" w:sz="4" w:space="0" w:color="auto"/>
              <w:bottom w:val="single" w:sz="4" w:space="0" w:color="auto"/>
              <w:right w:val="single" w:sz="4" w:space="0" w:color="auto"/>
            </w:tcBorders>
            <w:vAlign w:val="center"/>
          </w:tcPr>
          <w:p w:rsidR="001C338F" w:rsidRPr="00627412" w:rsidRDefault="001C338F" w:rsidP="001C338F">
            <w:pPr>
              <w:pStyle w:val="ListParagraph"/>
              <w:spacing w:after="0" w:line="240" w:lineRule="auto"/>
              <w:ind w:left="0"/>
              <w:jc w:val="center"/>
              <w:rPr>
                <w:rFonts w:asciiTheme="majorHAnsi" w:hAnsiTheme="majorHAnsi"/>
                <w:b/>
                <w:bCs/>
                <w:sz w:val="24"/>
                <w:szCs w:val="24"/>
                <w:lang w:val="en-US"/>
              </w:rPr>
            </w:pPr>
            <w:r w:rsidRPr="00627412">
              <w:rPr>
                <w:rFonts w:asciiTheme="majorHAnsi" w:hAnsiTheme="majorHAnsi"/>
                <w:b/>
                <w:bCs/>
                <w:sz w:val="24"/>
                <w:szCs w:val="24"/>
                <w:lang w:val="en-US"/>
              </w:rPr>
              <w:t>Cipherteks</w:t>
            </w:r>
          </w:p>
        </w:tc>
      </w:tr>
      <w:tr w:rsidR="00627412" w:rsidRPr="00627412" w:rsidTr="001C338F">
        <w:trPr>
          <w:jc w:val="center"/>
        </w:trPr>
        <w:tc>
          <w:tcPr>
            <w:tcW w:w="799" w:type="dxa"/>
            <w:tcBorders>
              <w:top w:val="single" w:sz="4" w:space="0" w:color="auto"/>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19</w:t>
            </w:r>
          </w:p>
        </w:tc>
        <w:tc>
          <w:tcPr>
            <w:tcW w:w="1530" w:type="dxa"/>
            <w:tcBorders>
              <w:top w:val="single" w:sz="4" w:space="0" w:color="auto"/>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98</w:t>
            </w:r>
          </w:p>
        </w:tc>
        <w:tc>
          <w:tcPr>
            <w:tcW w:w="3420" w:type="dxa"/>
            <w:tcBorders>
              <w:top w:val="single" w:sz="4" w:space="0" w:color="auto"/>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98</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single" w:sz="4" w:space="0" w:color="auto"/>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32</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20</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108</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108</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4</w:t>
            </w:r>
          </w:p>
        </w:tc>
      </w:tr>
      <w:tr w:rsidR="00627412" w:rsidRPr="00627412" w:rsidTr="001C338F">
        <w:trPr>
          <w:jc w:val="center"/>
        </w:trPr>
        <w:tc>
          <w:tcPr>
            <w:tcW w:w="799" w:type="dxa"/>
            <w:tcBorders>
              <w:top w:val="nil"/>
              <w:left w:val="nil"/>
              <w:bottom w:val="nil"/>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21</w:t>
            </w:r>
          </w:p>
        </w:tc>
        <w:tc>
          <w:tcPr>
            <w:tcW w:w="1530" w:type="dxa"/>
            <w:tcBorders>
              <w:top w:val="nil"/>
              <w:left w:val="nil"/>
              <w:bottom w:val="nil"/>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105</w:t>
            </w:r>
          </w:p>
        </w:tc>
        <w:tc>
          <w:tcPr>
            <w:tcW w:w="3420" w:type="dxa"/>
            <w:tcBorders>
              <w:top w:val="nil"/>
              <w:left w:val="nil"/>
              <w:bottom w:val="nil"/>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105</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118</w:t>
            </w:r>
          </w:p>
        </w:tc>
      </w:tr>
      <w:tr w:rsidR="00627412" w:rsidRPr="00627412" w:rsidTr="001C338F">
        <w:trPr>
          <w:jc w:val="center"/>
        </w:trPr>
        <w:tc>
          <w:tcPr>
            <w:tcW w:w="799" w:type="dxa"/>
            <w:tcBorders>
              <w:top w:val="nil"/>
              <w:left w:val="nil"/>
              <w:bottom w:val="single" w:sz="4" w:space="0" w:color="auto"/>
              <w:right w:val="nil"/>
            </w:tcBorders>
            <w:vAlign w:val="center"/>
            <w:hideMark/>
          </w:tcPr>
          <w:p w:rsidR="00627412" w:rsidRPr="00627412" w:rsidRDefault="00627412" w:rsidP="00627412">
            <w:pPr>
              <w:pStyle w:val="ListParagraph"/>
              <w:spacing w:before="80" w:after="8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22</w:t>
            </w:r>
          </w:p>
        </w:tc>
        <w:tc>
          <w:tcPr>
            <w:tcW w:w="1530" w:type="dxa"/>
            <w:tcBorders>
              <w:top w:val="nil"/>
              <w:left w:val="nil"/>
              <w:bottom w:val="single" w:sz="4" w:space="0" w:color="auto"/>
              <w:right w:val="nil"/>
            </w:tcBorders>
            <w:vAlign w:val="bottom"/>
            <w:hideMark/>
          </w:tcPr>
          <w:p w:rsidR="00627412" w:rsidRPr="00627412" w:rsidRDefault="00627412" w:rsidP="00C63223">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107</w:t>
            </w:r>
          </w:p>
        </w:tc>
        <w:tc>
          <w:tcPr>
            <w:tcW w:w="3420" w:type="dxa"/>
            <w:tcBorders>
              <w:top w:val="nil"/>
              <w:left w:val="nil"/>
              <w:bottom w:val="single" w:sz="4" w:space="0" w:color="auto"/>
              <w:right w:val="nil"/>
            </w:tcBorders>
            <w:vAlign w:val="center"/>
            <w:hideMark/>
          </w:tcPr>
          <w:p w:rsidR="00627412" w:rsidRPr="00627412" w:rsidRDefault="005F7F8B" w:rsidP="00627412">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107</m:t>
                    </m:r>
                  </m:e>
                  <m:sup>
                    <m:r>
                      <w:rPr>
                        <w:rFonts w:ascii="Cambria Math" w:hAnsi="Cambria Math"/>
                        <w:sz w:val="24"/>
                        <w:szCs w:val="24"/>
                        <w:lang w:val="en-US"/>
                      </w:rPr>
                      <m:t>7</m:t>
                    </m:r>
                  </m:sup>
                </m:sSup>
                <m:r>
                  <w:rPr>
                    <w:rFonts w:ascii="Cambria Math" w:hAnsi="Cambria Math"/>
                    <w:sz w:val="24"/>
                    <w:szCs w:val="24"/>
                    <w:lang w:val="en-US"/>
                  </w:rPr>
                  <m:t>(mod 143)</m:t>
                </m:r>
              </m:oMath>
            </m:oMathPara>
          </w:p>
        </w:tc>
        <w:tc>
          <w:tcPr>
            <w:tcW w:w="1447" w:type="dxa"/>
            <w:tcBorders>
              <w:top w:val="nil"/>
              <w:left w:val="nil"/>
              <w:bottom w:val="single" w:sz="4" w:space="0" w:color="auto"/>
              <w:right w:val="nil"/>
            </w:tcBorders>
            <w:vAlign w:val="center"/>
            <w:hideMark/>
          </w:tcPr>
          <w:p w:rsidR="00627412" w:rsidRPr="00627412" w:rsidRDefault="00627412" w:rsidP="00627412">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68</w:t>
            </w:r>
          </w:p>
        </w:tc>
      </w:tr>
    </w:tbl>
    <w:p w:rsidR="00A74489" w:rsidRPr="00C63223" w:rsidRDefault="00627412" w:rsidP="00C63223">
      <w:pPr>
        <w:pStyle w:val="ListParagraph"/>
        <w:numPr>
          <w:ilvl w:val="0"/>
          <w:numId w:val="37"/>
        </w:numPr>
        <w:tabs>
          <w:tab w:val="center" w:leader="dot" w:pos="7513"/>
          <w:tab w:val="left" w:pos="7655"/>
        </w:tabs>
        <w:spacing w:before="80" w:after="0" w:line="240" w:lineRule="auto"/>
        <w:jc w:val="both"/>
        <w:rPr>
          <w:rFonts w:asciiTheme="majorHAnsi" w:hAnsiTheme="majorHAnsi" w:cs="Arial"/>
          <w:sz w:val="24"/>
          <w:szCs w:val="24"/>
          <w:lang w:val="en-US" w:eastAsia="id-ID"/>
        </w:rPr>
      </w:pPr>
      <w:r w:rsidRPr="00627412">
        <w:rPr>
          <w:rFonts w:asciiTheme="majorHAnsi" w:hAnsiTheme="majorHAnsi"/>
          <w:sz w:val="24"/>
          <w:szCs w:val="24"/>
          <w:lang w:val="en-US"/>
        </w:rPr>
        <w:t xml:space="preserve">Dengan demikian diperoleh pesan yang selanjutnya dikirimkan kepada penerima pesan untuk didekripsi. Cipherteks yang dihasilkan ditunjukkan dalam tabel berikut: </w:t>
      </w:r>
    </w:p>
    <w:p w:rsidR="00627412" w:rsidRPr="00A74489" w:rsidRDefault="00627412" w:rsidP="00A74489">
      <w:pPr>
        <w:pStyle w:val="Caption"/>
        <w:rPr>
          <w:rFonts w:asciiTheme="majorHAnsi" w:hAnsiTheme="majorHAnsi"/>
          <w:sz w:val="24"/>
          <w:szCs w:val="24"/>
        </w:rPr>
      </w:pPr>
      <w:r w:rsidRPr="00A74489">
        <w:rPr>
          <w:rFonts w:asciiTheme="majorHAnsi" w:hAnsiTheme="majorHAnsi"/>
          <w:b/>
          <w:bCs w:val="0"/>
          <w:sz w:val="24"/>
          <w:szCs w:val="24"/>
        </w:rPr>
        <w:t xml:space="preserve">Tabel </w:t>
      </w:r>
      <w:r w:rsidR="00A74489" w:rsidRPr="00A74489">
        <w:rPr>
          <w:rFonts w:asciiTheme="majorHAnsi" w:hAnsiTheme="majorHAnsi"/>
          <w:b/>
          <w:bCs w:val="0"/>
          <w:sz w:val="24"/>
          <w:szCs w:val="24"/>
        </w:rPr>
        <w:t>3</w:t>
      </w:r>
      <w:r w:rsidRPr="00A74489">
        <w:rPr>
          <w:rFonts w:asciiTheme="majorHAnsi" w:hAnsiTheme="majorHAnsi"/>
          <w:sz w:val="24"/>
          <w:szCs w:val="24"/>
        </w:rPr>
        <w:t xml:space="preserve">. Cipherteks Hasil Enkripsi </w:t>
      </w:r>
    </w:p>
    <w:tbl>
      <w:tblPr>
        <w:tblStyle w:val="TableGrid"/>
        <w:tblW w:w="6048" w:type="dxa"/>
        <w:jc w:val="center"/>
        <w:tblLook w:val="04A0" w:firstRow="1" w:lastRow="0" w:firstColumn="1" w:lastColumn="0" w:noHBand="0" w:noVBand="1"/>
      </w:tblPr>
      <w:tblGrid>
        <w:gridCol w:w="864"/>
        <w:gridCol w:w="864"/>
        <w:gridCol w:w="432"/>
        <w:gridCol w:w="864"/>
        <w:gridCol w:w="864"/>
        <w:gridCol w:w="432"/>
        <w:gridCol w:w="864"/>
        <w:gridCol w:w="864"/>
      </w:tblGrid>
      <w:tr w:rsidR="00627412" w:rsidRPr="00627412" w:rsidTr="00627412">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pStyle w:val="ListParagraph"/>
              <w:spacing w:after="0" w:line="240" w:lineRule="auto"/>
              <w:ind w:left="0"/>
              <w:jc w:val="center"/>
              <w:rPr>
                <w:rFonts w:asciiTheme="majorHAnsi" w:hAnsiTheme="majorHAnsi"/>
                <w:sz w:val="24"/>
                <w:szCs w:val="24"/>
                <w:lang w:val="en-US"/>
              </w:rPr>
            </w:pPr>
            <m:oMathPara>
              <m:oMath>
                <m:sSub>
                  <m:sSubPr>
                    <m:ctrlPr>
                      <w:rPr>
                        <w:rFonts w:ascii="Cambria Math" w:hAnsi="Cambria Math" w:cs="Arial"/>
                        <w:i/>
                        <w:sz w:val="24"/>
                        <w:szCs w:val="24"/>
                        <w:lang w:eastAsia="id-ID"/>
                      </w:rPr>
                    </m:ctrlPr>
                  </m:sSubPr>
                  <m:e>
                    <m:r>
                      <w:rPr>
                        <w:rFonts w:ascii="Cambria Math" w:hAnsi="Cambria Math"/>
                        <w:sz w:val="24"/>
                        <w:szCs w:val="24"/>
                        <w:lang w:val="en-US"/>
                      </w:rPr>
                      <m:t>C</m:t>
                    </m:r>
                  </m:e>
                  <m:sub>
                    <m:r>
                      <w:rPr>
                        <w:rFonts w:ascii="Cambria Math" w:hAnsi="Cambria Math"/>
                        <w:sz w:val="24"/>
                        <w:szCs w:val="24"/>
                        <w:lang w:val="en-US"/>
                      </w:rPr>
                      <m:t>1</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114</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9</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59</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17</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141</w:t>
            </w:r>
          </w:p>
        </w:tc>
      </w:tr>
      <w:tr w:rsidR="00627412" w:rsidRPr="00627412" w:rsidTr="00627412">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ind w:left="-23"/>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2</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49</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10</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119</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18</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39</w:t>
            </w:r>
          </w:p>
        </w:tc>
      </w:tr>
      <w:tr w:rsidR="00627412" w:rsidRPr="00627412" w:rsidTr="00627412">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3</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118</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11</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118</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19</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32</w:t>
            </w:r>
          </w:p>
        </w:tc>
      </w:tr>
      <w:tr w:rsidR="00627412" w:rsidRPr="00627412" w:rsidTr="00627412">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4</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18</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12</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68</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20</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4</w:t>
            </w:r>
          </w:p>
        </w:tc>
      </w:tr>
      <w:tr w:rsidR="00627412" w:rsidRPr="00627412" w:rsidTr="00627412">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5</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129</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13</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39</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21</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118</w:t>
            </w:r>
          </w:p>
        </w:tc>
      </w:tr>
      <w:tr w:rsidR="00627412" w:rsidRPr="00627412" w:rsidTr="00627412">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6</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45</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14</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33</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22</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68</w:t>
            </w:r>
          </w:p>
        </w:tc>
      </w:tr>
      <w:tr w:rsidR="00627412" w:rsidRPr="00627412" w:rsidTr="00627412">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7</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38</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15</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44</w:t>
            </w:r>
          </w:p>
        </w:tc>
        <w:tc>
          <w:tcPr>
            <w:tcW w:w="432" w:type="dxa"/>
            <w:tcBorders>
              <w:top w:val="nil"/>
              <w:left w:val="single" w:sz="4" w:space="0" w:color="auto"/>
              <w:bottom w:val="nil"/>
              <w:right w:val="nil"/>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nil"/>
              <w:bottom w:val="nil"/>
              <w:right w:val="nil"/>
            </w:tcBorders>
            <w:vAlign w:val="center"/>
          </w:tcPr>
          <w:p w:rsidR="00627412" w:rsidRPr="00627412" w:rsidRDefault="00627412" w:rsidP="00A74489">
            <w:pPr>
              <w:contextualSpacing/>
              <w:jc w:val="center"/>
              <w:rPr>
                <w:rFonts w:asciiTheme="majorHAnsi" w:hAnsiTheme="majorHAnsi"/>
                <w:sz w:val="24"/>
                <w:szCs w:val="24"/>
                <w:lang w:val="id-ID"/>
              </w:rPr>
            </w:pPr>
          </w:p>
        </w:tc>
        <w:tc>
          <w:tcPr>
            <w:tcW w:w="864" w:type="dxa"/>
            <w:tcBorders>
              <w:top w:val="single" w:sz="4" w:space="0" w:color="auto"/>
              <w:left w:val="nil"/>
              <w:bottom w:val="nil"/>
              <w:right w:val="nil"/>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r>
      <w:tr w:rsidR="00627412" w:rsidRPr="00627412" w:rsidTr="00627412">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8</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49</w:t>
            </w:r>
          </w:p>
        </w:tc>
        <w:tc>
          <w:tcPr>
            <w:tcW w:w="432" w:type="dxa"/>
            <w:tcBorders>
              <w:top w:val="nil"/>
              <w:left w:val="single" w:sz="4" w:space="0" w:color="auto"/>
              <w:bottom w:val="nil"/>
              <w:right w:val="single" w:sz="4" w:space="0" w:color="auto"/>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5F7F8B" w:rsidP="00A74489">
            <w:pPr>
              <w:contextualSpacing/>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C</m:t>
                    </m:r>
                  </m:e>
                  <m:sub>
                    <m:r>
                      <w:rPr>
                        <w:rFonts w:ascii="Cambria Math" w:hAnsi="Cambria Math"/>
                        <w:sz w:val="24"/>
                        <w:szCs w:val="24"/>
                        <w:lang w:val="en-US"/>
                      </w:rPr>
                      <m:t>16</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r w:rsidRPr="00627412">
              <w:rPr>
                <w:rFonts w:asciiTheme="majorHAnsi" w:hAnsiTheme="majorHAnsi"/>
                <w:sz w:val="24"/>
                <w:szCs w:val="24"/>
                <w:lang w:val="en-US"/>
              </w:rPr>
              <w:t>118</w:t>
            </w:r>
          </w:p>
        </w:tc>
        <w:tc>
          <w:tcPr>
            <w:tcW w:w="432" w:type="dxa"/>
            <w:tcBorders>
              <w:top w:val="nil"/>
              <w:left w:val="single" w:sz="4" w:space="0" w:color="auto"/>
              <w:bottom w:val="nil"/>
              <w:right w:val="nil"/>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c>
          <w:tcPr>
            <w:tcW w:w="864" w:type="dxa"/>
            <w:tcBorders>
              <w:top w:val="nil"/>
              <w:left w:val="nil"/>
              <w:bottom w:val="nil"/>
              <w:right w:val="nil"/>
            </w:tcBorders>
            <w:vAlign w:val="center"/>
          </w:tcPr>
          <w:p w:rsidR="00627412" w:rsidRPr="00627412" w:rsidRDefault="00627412" w:rsidP="00A74489">
            <w:pPr>
              <w:contextualSpacing/>
              <w:jc w:val="center"/>
              <w:rPr>
                <w:rFonts w:asciiTheme="majorHAnsi" w:hAnsiTheme="majorHAnsi"/>
                <w:sz w:val="24"/>
                <w:szCs w:val="24"/>
                <w:lang w:val="id-ID"/>
              </w:rPr>
            </w:pPr>
          </w:p>
        </w:tc>
        <w:tc>
          <w:tcPr>
            <w:tcW w:w="864" w:type="dxa"/>
            <w:tcBorders>
              <w:top w:val="nil"/>
              <w:left w:val="nil"/>
              <w:bottom w:val="nil"/>
              <w:right w:val="nil"/>
            </w:tcBorders>
            <w:vAlign w:val="center"/>
          </w:tcPr>
          <w:p w:rsidR="00627412" w:rsidRPr="00627412" w:rsidRDefault="00627412" w:rsidP="00A74489">
            <w:pPr>
              <w:pStyle w:val="ListParagraph"/>
              <w:spacing w:after="0" w:line="240" w:lineRule="auto"/>
              <w:ind w:left="0"/>
              <w:jc w:val="center"/>
              <w:rPr>
                <w:rFonts w:asciiTheme="majorHAnsi" w:hAnsiTheme="majorHAnsi"/>
                <w:sz w:val="24"/>
                <w:szCs w:val="24"/>
                <w:lang w:val="en-US"/>
              </w:rPr>
            </w:pPr>
          </w:p>
        </w:tc>
      </w:tr>
    </w:tbl>
    <w:p w:rsidR="00786A91" w:rsidRPr="00181A8B" w:rsidRDefault="00A74489" w:rsidP="00DA185B">
      <w:pPr>
        <w:pStyle w:val="Heading2"/>
        <w:spacing w:before="120"/>
        <w:rPr>
          <w:szCs w:val="24"/>
        </w:rPr>
      </w:pPr>
      <w:r>
        <w:rPr>
          <w:szCs w:val="24"/>
        </w:rPr>
        <w:t>Dekripsi dengan Algoritma RSA atas Ring Dedekind</w:t>
      </w:r>
    </w:p>
    <w:p w:rsidR="00A74489" w:rsidRPr="00A74489" w:rsidRDefault="00A74489" w:rsidP="00A74489">
      <w:pPr>
        <w:pStyle w:val="ListParagraph"/>
        <w:numPr>
          <w:ilvl w:val="0"/>
          <w:numId w:val="41"/>
        </w:numPr>
        <w:tabs>
          <w:tab w:val="center" w:leader="dot" w:pos="7513"/>
          <w:tab w:val="left" w:pos="7655"/>
        </w:tabs>
        <w:spacing w:after="0" w:line="240" w:lineRule="auto"/>
        <w:jc w:val="both"/>
        <w:rPr>
          <w:rFonts w:asciiTheme="majorHAnsi" w:hAnsiTheme="majorHAnsi"/>
          <w:sz w:val="24"/>
          <w:szCs w:val="24"/>
          <w:lang w:val="en-US"/>
        </w:rPr>
      </w:pPr>
      <w:r w:rsidRPr="00A74489">
        <w:rPr>
          <w:rFonts w:asciiTheme="majorHAnsi" w:hAnsiTheme="majorHAnsi"/>
          <w:sz w:val="24"/>
          <w:szCs w:val="24"/>
          <w:lang w:val="en-US"/>
        </w:rPr>
        <w:t>Penerima pesan menerima cipherteks dari pengirim pesan.</w:t>
      </w:r>
    </w:p>
    <w:p w:rsidR="00A74489" w:rsidRPr="00A74489" w:rsidRDefault="00A74489" w:rsidP="00A74489">
      <w:pPr>
        <w:pStyle w:val="ListParagraph"/>
        <w:numPr>
          <w:ilvl w:val="0"/>
          <w:numId w:val="41"/>
        </w:numPr>
        <w:tabs>
          <w:tab w:val="center" w:leader="dot" w:pos="7513"/>
          <w:tab w:val="left" w:pos="7655"/>
        </w:tabs>
        <w:spacing w:after="0" w:line="240" w:lineRule="auto"/>
        <w:jc w:val="both"/>
        <w:rPr>
          <w:rFonts w:asciiTheme="majorHAnsi" w:hAnsiTheme="majorHAnsi"/>
          <w:sz w:val="24"/>
          <w:szCs w:val="24"/>
          <w:lang w:val="en-US"/>
        </w:rPr>
      </w:pPr>
      <w:r w:rsidRPr="00A74489">
        <w:rPr>
          <w:rFonts w:asciiTheme="majorHAnsi" w:hAnsiTheme="majorHAnsi"/>
          <w:sz w:val="24"/>
          <w:szCs w:val="24"/>
          <w:lang w:val="en-US"/>
        </w:rPr>
        <w:t xml:space="preserve">Penerima pesan melakukan dekripsi cipherteks menggunakan kunci privat yang hanya diketahui oleh penerima pesan dengan persamaan berikut: </w:t>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3"/>
        <w:gridCol w:w="549"/>
      </w:tblGrid>
      <w:tr w:rsidR="00A74489" w:rsidRPr="00A74489" w:rsidTr="00A74489">
        <w:tc>
          <w:tcPr>
            <w:tcW w:w="7733" w:type="dxa"/>
            <w:hideMark/>
          </w:tcPr>
          <w:p w:rsidR="00A74489" w:rsidRPr="00A74489" w:rsidRDefault="00A74489" w:rsidP="00A74489">
            <w:pPr>
              <w:pStyle w:val="ListParagraph"/>
              <w:spacing w:after="0" w:line="240" w:lineRule="auto"/>
              <w:ind w:left="0"/>
              <w:jc w:val="both"/>
              <w:rPr>
                <w:rFonts w:asciiTheme="majorHAnsi" w:hAnsiTheme="majorHAnsi"/>
                <w:sz w:val="24"/>
                <w:szCs w:val="24"/>
                <w:lang w:val="en-US"/>
              </w:rPr>
            </w:pPr>
            <m:oMathPara>
              <m:oMath>
                <m:r>
                  <w:rPr>
                    <w:rFonts w:ascii="Cambria Math" w:hAnsi="Cambria Math"/>
                    <w:sz w:val="24"/>
                    <w:szCs w:val="24"/>
                    <w:lang w:val="en-US"/>
                  </w:rPr>
                  <m:t>m=</m:t>
                </m:r>
                <m:sSup>
                  <m:sSupPr>
                    <m:ctrlPr>
                      <w:rPr>
                        <w:rFonts w:ascii="Cambria Math" w:hAnsi="Cambria Math" w:cs="Arial"/>
                        <w:i/>
                        <w:sz w:val="24"/>
                        <w:szCs w:val="24"/>
                        <w:lang w:eastAsia="id-ID"/>
                      </w:rPr>
                    </m:ctrlPr>
                  </m:sSupPr>
                  <m:e>
                    <m:r>
                      <w:rPr>
                        <w:rFonts w:ascii="Cambria Math" w:hAnsi="Cambria Math"/>
                        <w:sz w:val="24"/>
                        <w:szCs w:val="24"/>
                        <w:lang w:val="en-US"/>
                      </w:rPr>
                      <m:t>c</m:t>
                    </m:r>
                  </m:e>
                  <m:sup>
                    <m:r>
                      <w:rPr>
                        <w:rFonts w:ascii="Cambria Math" w:hAnsi="Cambria Math"/>
                        <w:sz w:val="24"/>
                        <w:szCs w:val="24"/>
                        <w:lang w:val="en-US"/>
                      </w:rPr>
                      <m:t>d</m:t>
                    </m:r>
                  </m:sup>
                </m:sSup>
                <m:r>
                  <w:rPr>
                    <w:rFonts w:ascii="Cambria Math" w:hAnsi="Cambria Math"/>
                    <w:sz w:val="24"/>
                    <w:szCs w:val="24"/>
                    <w:lang w:val="en-US"/>
                  </w:rPr>
                  <m:t>(mod n)</m:t>
                </m:r>
              </m:oMath>
            </m:oMathPara>
          </w:p>
        </w:tc>
        <w:tc>
          <w:tcPr>
            <w:tcW w:w="549" w:type="dxa"/>
            <w:hideMark/>
          </w:tcPr>
          <w:p w:rsidR="00A74489" w:rsidRPr="00A74489" w:rsidRDefault="00A74489" w:rsidP="00A74489">
            <w:pPr>
              <w:pStyle w:val="ListParagraph"/>
              <w:spacing w:after="0" w:line="240" w:lineRule="auto"/>
              <w:ind w:left="0"/>
              <w:jc w:val="right"/>
              <w:rPr>
                <w:rFonts w:ascii="Cambria Math" w:hAnsi="Cambria Math"/>
                <w:sz w:val="24"/>
                <w:szCs w:val="24"/>
                <w:lang w:val="en-US"/>
              </w:rPr>
            </w:pPr>
            <w:r>
              <w:rPr>
                <w:rFonts w:ascii="Cambria Math" w:hAnsi="Cambria Math"/>
                <w:sz w:val="24"/>
                <w:szCs w:val="24"/>
                <w:lang w:val="en-US"/>
              </w:rPr>
              <w:t>(6)</w:t>
            </w:r>
          </w:p>
        </w:tc>
      </w:tr>
    </w:tbl>
    <w:p w:rsidR="00A74489" w:rsidRPr="00DA185B" w:rsidRDefault="00A74489" w:rsidP="00A74489">
      <w:pPr>
        <w:pStyle w:val="ListParagraph"/>
        <w:spacing w:after="0" w:line="240" w:lineRule="auto"/>
        <w:jc w:val="both"/>
        <w:rPr>
          <w:rFonts w:asciiTheme="majorHAnsi" w:hAnsiTheme="majorHAnsi" w:cs="Arial"/>
          <w:sz w:val="24"/>
          <w:szCs w:val="24"/>
          <w:lang w:val="en-US" w:eastAsia="id-ID"/>
        </w:rPr>
      </w:pPr>
      <w:r w:rsidRPr="00DA185B">
        <w:rPr>
          <w:rFonts w:asciiTheme="majorHAnsi" w:hAnsiTheme="majorHAnsi"/>
          <w:sz w:val="24"/>
          <w:szCs w:val="24"/>
          <w:lang w:val="en-US"/>
        </w:rPr>
        <w:t>Sehingga diperoleh hasil dekripsi berupa angka.</w:t>
      </w:r>
    </w:p>
    <w:p w:rsidR="00786A91" w:rsidRPr="00DA185B" w:rsidRDefault="00A74489" w:rsidP="00DA185B">
      <w:pPr>
        <w:pStyle w:val="Body"/>
        <w:numPr>
          <w:ilvl w:val="0"/>
          <w:numId w:val="41"/>
        </w:numPr>
        <w:spacing w:line="240" w:lineRule="auto"/>
        <w:rPr>
          <w:rFonts w:asciiTheme="majorHAnsi" w:hAnsiTheme="majorHAnsi"/>
          <w:szCs w:val="24"/>
        </w:rPr>
      </w:pPr>
      <w:r w:rsidRPr="00DA185B">
        <w:rPr>
          <w:rFonts w:asciiTheme="majorHAnsi" w:hAnsiTheme="majorHAnsi"/>
        </w:rPr>
        <w:t xml:space="preserve">Selanjutnya mengkonversi hasil dekripsi dalam bentuk karakter sesuai dengan ASCII </w:t>
      </w:r>
      <w:r w:rsidRPr="00DA185B">
        <w:rPr>
          <w:rFonts w:asciiTheme="majorHAnsi" w:hAnsiTheme="majorHAnsi"/>
          <w:i/>
          <w:iCs/>
        </w:rPr>
        <w:t xml:space="preserve">printable characters. </w:t>
      </w:r>
      <w:r w:rsidRPr="00DA185B">
        <w:rPr>
          <w:rFonts w:asciiTheme="majorHAnsi" w:hAnsiTheme="majorHAnsi"/>
        </w:rPr>
        <w:t>Dengan demikian cipherteks yang diterima dapat dikembalikan menjadi plainteks atau pesan awal.</w:t>
      </w:r>
    </w:p>
    <w:p w:rsidR="00786A91" w:rsidRPr="00181A8B" w:rsidRDefault="00DA185B" w:rsidP="00B8185E">
      <w:pPr>
        <w:pStyle w:val="Heading2"/>
        <w:spacing w:before="120"/>
        <w:rPr>
          <w:szCs w:val="24"/>
        </w:rPr>
      </w:pPr>
      <w:r>
        <w:rPr>
          <w:szCs w:val="24"/>
        </w:rPr>
        <w:t>Simulasi Dekripsi dengan Algoritma RSA atas Ring Dedekind</w:t>
      </w:r>
    </w:p>
    <w:p w:rsidR="00DA185B" w:rsidRPr="00DA185B" w:rsidRDefault="00DA185B" w:rsidP="00DA185B">
      <w:pPr>
        <w:pStyle w:val="ListParagraph"/>
        <w:numPr>
          <w:ilvl w:val="0"/>
          <w:numId w:val="43"/>
        </w:numPr>
        <w:tabs>
          <w:tab w:val="center" w:leader="dot" w:pos="7513"/>
          <w:tab w:val="left" w:pos="7655"/>
        </w:tabs>
        <w:spacing w:after="0" w:line="240" w:lineRule="auto"/>
        <w:jc w:val="both"/>
        <w:rPr>
          <w:rFonts w:asciiTheme="majorHAnsi" w:hAnsiTheme="majorHAnsi"/>
          <w:sz w:val="24"/>
          <w:szCs w:val="24"/>
          <w:lang w:val="en-US"/>
        </w:rPr>
      </w:pPr>
      <w:r w:rsidRPr="00DA185B">
        <w:rPr>
          <w:rFonts w:asciiTheme="majorHAnsi" w:hAnsiTheme="majorHAnsi"/>
          <w:sz w:val="24"/>
          <w:szCs w:val="24"/>
          <w:lang w:val="en-US"/>
        </w:rPr>
        <w:t xml:space="preserve">Penerima pesan menerima cipherteks yang telah ditunjukkan dalam Tabel </w:t>
      </w:r>
      <w:r>
        <w:rPr>
          <w:rFonts w:asciiTheme="majorHAnsi" w:hAnsiTheme="majorHAnsi"/>
          <w:sz w:val="24"/>
          <w:szCs w:val="24"/>
          <w:lang w:val="en-US"/>
        </w:rPr>
        <w:t>3</w:t>
      </w:r>
      <w:r w:rsidRPr="00DA185B">
        <w:rPr>
          <w:rFonts w:asciiTheme="majorHAnsi" w:hAnsiTheme="majorHAnsi"/>
          <w:sz w:val="24"/>
          <w:szCs w:val="24"/>
          <w:lang w:val="en-US"/>
        </w:rPr>
        <w:t xml:space="preserve">. </w:t>
      </w:r>
    </w:p>
    <w:p w:rsidR="00DA185B" w:rsidRPr="00DA185B" w:rsidRDefault="00DA185B" w:rsidP="00DA185B">
      <w:pPr>
        <w:pStyle w:val="ListParagraph"/>
        <w:numPr>
          <w:ilvl w:val="0"/>
          <w:numId w:val="43"/>
        </w:numPr>
        <w:tabs>
          <w:tab w:val="center" w:leader="dot" w:pos="7513"/>
          <w:tab w:val="left" w:pos="7655"/>
        </w:tabs>
        <w:spacing w:after="0" w:line="240" w:lineRule="auto"/>
        <w:jc w:val="both"/>
        <w:rPr>
          <w:rFonts w:asciiTheme="majorHAnsi" w:hAnsiTheme="majorHAnsi"/>
          <w:sz w:val="24"/>
          <w:szCs w:val="24"/>
          <w:lang w:val="en-US"/>
        </w:rPr>
      </w:pPr>
      <w:r w:rsidRPr="00DA185B">
        <w:rPr>
          <w:rFonts w:asciiTheme="majorHAnsi" w:hAnsiTheme="majorHAnsi"/>
          <w:sz w:val="24"/>
          <w:szCs w:val="24"/>
          <w:lang w:val="en-US"/>
        </w:rPr>
        <w:t xml:space="preserve">Melakukan dekripsi cipherteks menggunakan kunci privat </w:t>
      </w:r>
      <m:oMath>
        <m:d>
          <m:dPr>
            <m:ctrlPr>
              <w:rPr>
                <w:rFonts w:ascii="Cambria Math" w:hAnsi="Cambria Math" w:cs="Arial"/>
                <w:i/>
                <w:sz w:val="24"/>
                <w:szCs w:val="24"/>
                <w:lang w:eastAsia="id-ID"/>
              </w:rPr>
            </m:ctrlPr>
          </m:dPr>
          <m:e>
            <m:r>
              <w:rPr>
                <w:rFonts w:ascii="Cambria Math" w:hAnsi="Cambria Math"/>
                <w:sz w:val="24"/>
                <w:szCs w:val="24"/>
                <w:lang w:val="en-US"/>
              </w:rPr>
              <m:t>d,</m:t>
            </m:r>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2</m:t>
                </m:r>
              </m:sub>
            </m:sSub>
          </m:e>
        </m:d>
        <m:r>
          <w:rPr>
            <w:rFonts w:ascii="Cambria Math" w:hAnsi="Cambria Math"/>
            <w:sz w:val="24"/>
            <w:szCs w:val="24"/>
            <w:lang w:val="en-US"/>
          </w:rPr>
          <m:t>=(103, 11, 13)</m:t>
        </m:r>
      </m:oMath>
      <w:r w:rsidRPr="00DA185B">
        <w:rPr>
          <w:rFonts w:asciiTheme="majorHAnsi" w:hAnsiTheme="majorHAnsi"/>
          <w:sz w:val="24"/>
          <w:szCs w:val="24"/>
          <w:lang w:val="en-US"/>
        </w:rPr>
        <w:t xml:space="preserve"> dengan persamaan </w:t>
      </w:r>
      <w:r>
        <w:rPr>
          <w:rFonts w:ascii="Cambria Math" w:hAnsi="Cambria Math"/>
          <w:sz w:val="24"/>
          <w:szCs w:val="24"/>
          <w:lang w:val="en-US"/>
        </w:rPr>
        <w:t>(6)</w:t>
      </w:r>
      <w:r w:rsidRPr="00DA185B">
        <w:rPr>
          <w:rFonts w:asciiTheme="majorHAnsi" w:hAnsiTheme="majorHAnsi"/>
          <w:sz w:val="24"/>
          <w:szCs w:val="24"/>
          <w:lang w:val="en-US"/>
        </w:rPr>
        <w:t xml:space="preserve"> sebagai berikut:</w:t>
      </w:r>
    </w:p>
    <w:p w:rsidR="00DA185B" w:rsidRPr="00DA185B" w:rsidRDefault="00DA185B" w:rsidP="00DA185B">
      <w:pPr>
        <w:pStyle w:val="Caption"/>
        <w:rPr>
          <w:rFonts w:asciiTheme="majorHAnsi" w:hAnsiTheme="majorHAnsi"/>
          <w:color w:val="000000" w:themeColor="text1"/>
          <w:sz w:val="24"/>
          <w:szCs w:val="24"/>
        </w:rPr>
      </w:pPr>
      <w:r w:rsidRPr="00DA185B">
        <w:rPr>
          <w:rFonts w:asciiTheme="majorHAnsi" w:hAnsiTheme="majorHAnsi"/>
          <w:b/>
          <w:bCs w:val="0"/>
          <w:color w:val="000000" w:themeColor="text1"/>
          <w:sz w:val="24"/>
          <w:szCs w:val="24"/>
        </w:rPr>
        <w:t xml:space="preserve">Tabel 4. </w:t>
      </w:r>
      <w:r w:rsidRPr="00DA185B">
        <w:rPr>
          <w:rFonts w:asciiTheme="majorHAnsi" w:hAnsiTheme="majorHAnsi"/>
          <w:color w:val="000000" w:themeColor="text1"/>
          <w:sz w:val="24"/>
          <w:szCs w:val="24"/>
        </w:rPr>
        <w:t>Proses Dekripsi Algoritma RSA atas Ring Dedekind</w:t>
      </w:r>
    </w:p>
    <w:tbl>
      <w:tblPr>
        <w:tblStyle w:val="TableGrid"/>
        <w:tblW w:w="0" w:type="auto"/>
        <w:jc w:val="center"/>
        <w:tblLayout w:type="fixed"/>
        <w:tblLook w:val="04A0" w:firstRow="1" w:lastRow="0" w:firstColumn="1" w:lastColumn="0" w:noHBand="0" w:noVBand="1"/>
      </w:tblPr>
      <w:tblGrid>
        <w:gridCol w:w="630"/>
        <w:gridCol w:w="1530"/>
        <w:gridCol w:w="3600"/>
        <w:gridCol w:w="1447"/>
      </w:tblGrid>
      <w:tr w:rsidR="00DA185B" w:rsidRPr="00DA185B" w:rsidTr="001C338F">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b/>
                <w:bCs/>
                <w:sz w:val="24"/>
                <w:szCs w:val="24"/>
                <w:lang w:val="en-US"/>
              </w:rPr>
            </w:pPr>
            <m:oMathPara>
              <m:oMath>
                <m:r>
                  <m:rPr>
                    <m:sty m:val="bi"/>
                  </m:rPr>
                  <w:rPr>
                    <w:rFonts w:ascii="Cambria Math" w:hAnsi="Cambria Math"/>
                    <w:sz w:val="24"/>
                    <w:szCs w:val="24"/>
                    <w:lang w:val="en-US"/>
                  </w:rPr>
                  <m:t>i</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b/>
                <w:bCs/>
                <w:sz w:val="24"/>
                <w:szCs w:val="24"/>
                <w:lang w:val="en-US"/>
              </w:rPr>
            </w:pPr>
            <w:r w:rsidRPr="00DA185B">
              <w:rPr>
                <w:rFonts w:asciiTheme="majorHAnsi" w:hAnsiTheme="majorHAnsi"/>
                <w:b/>
                <w:bCs/>
                <w:sz w:val="24"/>
                <w:szCs w:val="24"/>
                <w:lang w:val="en-US"/>
              </w:rPr>
              <w:t>Cipherteks</w:t>
            </w:r>
          </w:p>
        </w:tc>
        <w:tc>
          <w:tcPr>
            <w:tcW w:w="3600"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b/>
                <w:bCs/>
                <w:sz w:val="24"/>
                <w:szCs w:val="24"/>
                <w:lang w:val="en-US"/>
              </w:rPr>
            </w:pPr>
            <w:r w:rsidRPr="00DA185B">
              <w:rPr>
                <w:rFonts w:asciiTheme="majorHAnsi" w:hAnsiTheme="majorHAnsi"/>
                <w:b/>
                <w:bCs/>
                <w:sz w:val="24"/>
                <w:szCs w:val="24"/>
                <w:lang w:val="en-US"/>
              </w:rPr>
              <w:t>Dekripsi</w:t>
            </w:r>
          </w:p>
          <w:p w:rsidR="00DA185B" w:rsidRPr="00DA185B" w:rsidRDefault="005F7F8B" w:rsidP="00DA185B">
            <w:pPr>
              <w:pStyle w:val="ListParagraph"/>
              <w:spacing w:before="80" w:after="80" w:line="240" w:lineRule="auto"/>
              <w:ind w:left="0"/>
              <w:jc w:val="center"/>
              <w:rPr>
                <w:rFonts w:asciiTheme="majorHAnsi" w:hAnsiTheme="majorHAnsi"/>
                <w:b/>
                <w:bCs/>
                <w:sz w:val="24"/>
                <w:szCs w:val="24"/>
                <w:lang w:val="en-US"/>
              </w:rPr>
            </w:pPr>
            <m:oMathPara>
              <m:oMath>
                <m:sSub>
                  <m:sSubPr>
                    <m:ctrlPr>
                      <w:rPr>
                        <w:rFonts w:ascii="Cambria Math" w:hAnsi="Cambria Math" w:cs="Arial"/>
                        <w:b/>
                        <w:bCs/>
                        <w:i/>
                        <w:sz w:val="24"/>
                        <w:szCs w:val="24"/>
                        <w:lang w:eastAsia="id-ID"/>
                      </w:rPr>
                    </m:ctrlPr>
                  </m:sSubPr>
                  <m:e>
                    <m:r>
                      <m:rPr>
                        <m:sty m:val="bi"/>
                      </m:rPr>
                      <w:rPr>
                        <w:rFonts w:ascii="Cambria Math" w:hAnsi="Cambria Math"/>
                        <w:sz w:val="24"/>
                        <w:szCs w:val="24"/>
                        <w:lang w:val="en-US"/>
                      </w:rPr>
                      <m:t>m</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Sup>
                  <m:sSubSupPr>
                    <m:ctrlPr>
                      <w:rPr>
                        <w:rFonts w:ascii="Cambria Math" w:hAnsi="Cambria Math" w:cs="Arial"/>
                        <w:b/>
                        <w:bCs/>
                        <w:i/>
                        <w:sz w:val="24"/>
                        <w:szCs w:val="24"/>
                        <w:lang w:eastAsia="id-ID"/>
                      </w:rPr>
                    </m:ctrlPr>
                  </m:sSubSupPr>
                  <m:e>
                    <m:r>
                      <m:rPr>
                        <m:sty m:val="bi"/>
                      </m:rPr>
                      <w:rPr>
                        <w:rFonts w:ascii="Cambria Math" w:hAnsi="Cambria Math"/>
                        <w:sz w:val="24"/>
                        <w:szCs w:val="24"/>
                        <w:lang w:val="en-US"/>
                      </w:rPr>
                      <m:t>c</m:t>
                    </m:r>
                  </m:e>
                  <m:sub>
                    <m:r>
                      <m:rPr>
                        <m:sty m:val="bi"/>
                      </m:rPr>
                      <w:rPr>
                        <w:rFonts w:ascii="Cambria Math" w:hAnsi="Cambria Math"/>
                        <w:sz w:val="24"/>
                        <w:szCs w:val="24"/>
                        <w:lang w:val="en-US"/>
                      </w:rPr>
                      <m:t>i</m:t>
                    </m:r>
                  </m:sub>
                  <m:sup>
                    <m:r>
                      <m:rPr>
                        <m:sty m:val="bi"/>
                      </m:rPr>
                      <w:rPr>
                        <w:rFonts w:ascii="Cambria Math" w:hAnsi="Cambria Math"/>
                        <w:sz w:val="24"/>
                        <w:szCs w:val="24"/>
                        <w:lang w:val="en-US"/>
                      </w:rPr>
                      <m:t>103</m:t>
                    </m:r>
                  </m:sup>
                </m:sSubSup>
                <m:r>
                  <m:rPr>
                    <m:sty m:val="bi"/>
                  </m:rPr>
                  <w:rPr>
                    <w:rFonts w:ascii="Cambria Math" w:hAnsi="Cambria Math"/>
                    <w:sz w:val="24"/>
                    <w:szCs w:val="24"/>
                    <w:lang w:val="en-US"/>
                  </w:rPr>
                  <m:t>(mod 143)</m:t>
                </m:r>
              </m:oMath>
            </m:oMathPara>
          </w:p>
        </w:tc>
        <w:tc>
          <w:tcPr>
            <w:tcW w:w="1447"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b/>
                <w:bCs/>
                <w:sz w:val="24"/>
                <w:szCs w:val="24"/>
                <w:lang w:val="en-US"/>
              </w:rPr>
            </w:pPr>
            <w:r w:rsidRPr="00DA185B">
              <w:rPr>
                <w:rFonts w:asciiTheme="majorHAnsi" w:hAnsiTheme="majorHAnsi"/>
                <w:b/>
                <w:bCs/>
                <w:sz w:val="24"/>
                <w:szCs w:val="24"/>
                <w:lang w:val="en-US"/>
              </w:rPr>
              <w:t>Plainteks</w:t>
            </w:r>
          </w:p>
        </w:tc>
      </w:tr>
      <w:tr w:rsidR="00DA185B" w:rsidRPr="00DA185B" w:rsidTr="001C338F">
        <w:trPr>
          <w:jc w:val="center"/>
        </w:trPr>
        <w:tc>
          <w:tcPr>
            <w:tcW w:w="630" w:type="dxa"/>
            <w:tcBorders>
              <w:top w:val="single" w:sz="4" w:space="0" w:color="auto"/>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w:t>
            </w:r>
          </w:p>
        </w:tc>
        <w:tc>
          <w:tcPr>
            <w:tcW w:w="1530" w:type="dxa"/>
            <w:tcBorders>
              <w:top w:val="single" w:sz="4" w:space="0" w:color="auto"/>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114</w:t>
            </w:r>
          </w:p>
        </w:tc>
        <w:tc>
          <w:tcPr>
            <w:tcW w:w="3600" w:type="dxa"/>
            <w:tcBorders>
              <w:top w:val="single" w:sz="4" w:space="0" w:color="auto"/>
              <w:left w:val="nil"/>
              <w:bottom w:val="nil"/>
              <w:right w:val="nil"/>
            </w:tcBorders>
            <w:vAlign w:val="center"/>
            <w:hideMark/>
          </w:tcPr>
          <w:p w:rsidR="00DA185B" w:rsidRPr="00DA185B" w:rsidRDefault="005F7F8B" w:rsidP="00DA185B">
            <w:pPr>
              <w:pStyle w:val="ListParagraph"/>
              <w:spacing w:after="0" w:line="240" w:lineRule="auto"/>
              <w:ind w:left="0"/>
              <w:jc w:val="center"/>
              <w:rPr>
                <w:rFonts w:asciiTheme="majorHAnsi" w:hAnsiTheme="majorHAnsi"/>
                <w:sz w:val="24"/>
                <w:szCs w:val="24"/>
                <w:lang w:val="en-US"/>
              </w:rPr>
            </w:pPr>
            <m:oMathPara>
              <m:oMath>
                <m:sSup>
                  <m:sSupPr>
                    <m:ctrlPr>
                      <w:rPr>
                        <w:rFonts w:ascii="Cambria Math" w:hAnsi="Cambria Math" w:cs="Arial"/>
                        <w:i/>
                        <w:sz w:val="24"/>
                        <w:szCs w:val="24"/>
                        <w:lang w:eastAsia="id-ID"/>
                      </w:rPr>
                    </m:ctrlPr>
                  </m:sSupPr>
                  <m:e>
                    <m:r>
                      <w:rPr>
                        <w:rFonts w:ascii="Cambria Math" w:hAnsi="Cambria Math"/>
                        <w:sz w:val="24"/>
                        <w:szCs w:val="24"/>
                        <w:lang w:val="en-US"/>
                      </w:rPr>
                      <m:t>114</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single" w:sz="4" w:space="0" w:color="auto"/>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75</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2</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49</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49</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114</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3</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118</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118</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105</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4</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18</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18</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112</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5</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129</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129</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116</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6</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45</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45</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111</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7</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38</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38</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103</w:t>
            </w:r>
          </w:p>
        </w:tc>
      </w:tr>
      <w:tr w:rsidR="00DA185B" w:rsidRPr="00DA185B" w:rsidTr="001C338F">
        <w:trPr>
          <w:jc w:val="center"/>
        </w:trPr>
        <w:tc>
          <w:tcPr>
            <w:tcW w:w="630" w:type="dxa"/>
            <w:tcBorders>
              <w:top w:val="nil"/>
              <w:left w:val="nil"/>
              <w:bottom w:val="single" w:sz="4" w:space="0" w:color="auto"/>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8</w:t>
            </w:r>
          </w:p>
        </w:tc>
        <w:tc>
          <w:tcPr>
            <w:tcW w:w="1530" w:type="dxa"/>
            <w:tcBorders>
              <w:top w:val="nil"/>
              <w:left w:val="nil"/>
              <w:bottom w:val="single" w:sz="4" w:space="0" w:color="auto"/>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49</w:t>
            </w:r>
          </w:p>
        </w:tc>
        <w:tc>
          <w:tcPr>
            <w:tcW w:w="3600" w:type="dxa"/>
            <w:tcBorders>
              <w:top w:val="nil"/>
              <w:left w:val="nil"/>
              <w:bottom w:val="single" w:sz="4" w:space="0" w:color="auto"/>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49</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single" w:sz="4" w:space="0" w:color="auto"/>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114</w:t>
            </w:r>
          </w:p>
        </w:tc>
      </w:tr>
      <w:tr w:rsidR="001C338F" w:rsidRPr="00DA185B" w:rsidTr="001C338F">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1C338F" w:rsidRPr="00DA185B" w:rsidRDefault="001C338F" w:rsidP="001C338F">
            <w:pPr>
              <w:pStyle w:val="ListParagraph"/>
              <w:spacing w:before="80" w:after="80" w:line="240" w:lineRule="auto"/>
              <w:ind w:left="0"/>
              <w:jc w:val="center"/>
              <w:rPr>
                <w:rFonts w:asciiTheme="majorHAnsi" w:hAnsiTheme="majorHAnsi"/>
                <w:b/>
                <w:bCs/>
                <w:sz w:val="24"/>
                <w:szCs w:val="24"/>
                <w:lang w:val="en-US"/>
              </w:rPr>
            </w:pPr>
            <m:oMathPara>
              <m:oMath>
                <m:r>
                  <m:rPr>
                    <m:sty m:val="bi"/>
                  </m:rPr>
                  <w:rPr>
                    <w:rFonts w:ascii="Cambria Math" w:hAnsi="Cambria Math"/>
                    <w:sz w:val="24"/>
                    <w:szCs w:val="24"/>
                    <w:lang w:val="en-US"/>
                  </w:rPr>
                  <w:lastRenderedPageBreak/>
                  <m:t>i</m:t>
                </m:r>
              </m:oMath>
            </m:oMathPara>
          </w:p>
        </w:tc>
        <w:tc>
          <w:tcPr>
            <w:tcW w:w="1530" w:type="dxa"/>
            <w:tcBorders>
              <w:top w:val="single" w:sz="4" w:space="0" w:color="auto"/>
              <w:left w:val="single" w:sz="4" w:space="0" w:color="auto"/>
              <w:bottom w:val="single" w:sz="4" w:space="0" w:color="auto"/>
              <w:right w:val="single" w:sz="4" w:space="0" w:color="auto"/>
            </w:tcBorders>
            <w:vAlign w:val="center"/>
          </w:tcPr>
          <w:p w:rsidR="001C338F" w:rsidRPr="00DA185B" w:rsidRDefault="001C338F" w:rsidP="001C338F">
            <w:pPr>
              <w:pStyle w:val="ListParagraph"/>
              <w:spacing w:before="80" w:after="80" w:line="240" w:lineRule="auto"/>
              <w:ind w:left="0"/>
              <w:jc w:val="center"/>
              <w:rPr>
                <w:rFonts w:asciiTheme="majorHAnsi" w:hAnsiTheme="majorHAnsi"/>
                <w:b/>
                <w:bCs/>
                <w:sz w:val="24"/>
                <w:szCs w:val="24"/>
                <w:lang w:val="en-US"/>
              </w:rPr>
            </w:pPr>
            <w:r w:rsidRPr="00DA185B">
              <w:rPr>
                <w:rFonts w:asciiTheme="majorHAnsi" w:hAnsiTheme="majorHAnsi"/>
                <w:b/>
                <w:bCs/>
                <w:sz w:val="24"/>
                <w:szCs w:val="24"/>
                <w:lang w:val="en-US"/>
              </w:rPr>
              <w:t>Cipherteks</w:t>
            </w:r>
          </w:p>
        </w:tc>
        <w:tc>
          <w:tcPr>
            <w:tcW w:w="3600" w:type="dxa"/>
            <w:tcBorders>
              <w:top w:val="single" w:sz="4" w:space="0" w:color="auto"/>
              <w:left w:val="single" w:sz="4" w:space="0" w:color="auto"/>
              <w:bottom w:val="single" w:sz="4" w:space="0" w:color="auto"/>
              <w:right w:val="single" w:sz="4" w:space="0" w:color="auto"/>
            </w:tcBorders>
            <w:vAlign w:val="center"/>
          </w:tcPr>
          <w:p w:rsidR="001C338F" w:rsidRPr="00DA185B" w:rsidRDefault="001C338F" w:rsidP="001C338F">
            <w:pPr>
              <w:pStyle w:val="ListParagraph"/>
              <w:spacing w:before="80" w:after="80" w:line="240" w:lineRule="auto"/>
              <w:ind w:left="0"/>
              <w:jc w:val="center"/>
              <w:rPr>
                <w:rFonts w:asciiTheme="majorHAnsi" w:hAnsiTheme="majorHAnsi"/>
                <w:b/>
                <w:bCs/>
                <w:sz w:val="24"/>
                <w:szCs w:val="24"/>
                <w:lang w:val="en-US"/>
              </w:rPr>
            </w:pPr>
            <w:r w:rsidRPr="00DA185B">
              <w:rPr>
                <w:rFonts w:asciiTheme="majorHAnsi" w:hAnsiTheme="majorHAnsi"/>
                <w:b/>
                <w:bCs/>
                <w:sz w:val="24"/>
                <w:szCs w:val="24"/>
                <w:lang w:val="en-US"/>
              </w:rPr>
              <w:t>Dekripsi</w:t>
            </w:r>
          </w:p>
          <w:p w:rsidR="001C338F" w:rsidRPr="00DA185B" w:rsidRDefault="001C338F" w:rsidP="001C338F">
            <w:pPr>
              <w:pStyle w:val="ListParagraph"/>
              <w:spacing w:before="80" w:after="80" w:line="240" w:lineRule="auto"/>
              <w:ind w:left="0"/>
              <w:jc w:val="center"/>
              <w:rPr>
                <w:rFonts w:asciiTheme="majorHAnsi" w:hAnsiTheme="majorHAnsi"/>
                <w:b/>
                <w:bCs/>
                <w:sz w:val="24"/>
                <w:szCs w:val="24"/>
                <w:lang w:val="en-US"/>
              </w:rPr>
            </w:pPr>
            <m:oMathPara>
              <m:oMath>
                <m:sSub>
                  <m:sSubPr>
                    <m:ctrlPr>
                      <w:rPr>
                        <w:rFonts w:ascii="Cambria Math" w:hAnsi="Cambria Math" w:cs="Arial"/>
                        <w:b/>
                        <w:bCs/>
                        <w:i/>
                        <w:sz w:val="24"/>
                        <w:szCs w:val="24"/>
                        <w:lang w:eastAsia="id-ID"/>
                      </w:rPr>
                    </m:ctrlPr>
                  </m:sSubPr>
                  <m:e>
                    <m:r>
                      <m:rPr>
                        <m:sty m:val="bi"/>
                      </m:rPr>
                      <w:rPr>
                        <w:rFonts w:ascii="Cambria Math" w:hAnsi="Cambria Math"/>
                        <w:sz w:val="24"/>
                        <w:szCs w:val="24"/>
                        <w:lang w:val="en-US"/>
                      </w:rPr>
                      <m:t>m</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Sup>
                  <m:sSubSupPr>
                    <m:ctrlPr>
                      <w:rPr>
                        <w:rFonts w:ascii="Cambria Math" w:hAnsi="Cambria Math" w:cs="Arial"/>
                        <w:b/>
                        <w:bCs/>
                        <w:i/>
                        <w:sz w:val="24"/>
                        <w:szCs w:val="24"/>
                        <w:lang w:eastAsia="id-ID"/>
                      </w:rPr>
                    </m:ctrlPr>
                  </m:sSubSupPr>
                  <m:e>
                    <m:r>
                      <m:rPr>
                        <m:sty m:val="bi"/>
                      </m:rPr>
                      <w:rPr>
                        <w:rFonts w:ascii="Cambria Math" w:hAnsi="Cambria Math"/>
                        <w:sz w:val="24"/>
                        <w:szCs w:val="24"/>
                        <w:lang w:val="en-US"/>
                      </w:rPr>
                      <m:t>c</m:t>
                    </m:r>
                  </m:e>
                  <m:sub>
                    <m:r>
                      <m:rPr>
                        <m:sty m:val="bi"/>
                      </m:rPr>
                      <w:rPr>
                        <w:rFonts w:ascii="Cambria Math" w:hAnsi="Cambria Math"/>
                        <w:sz w:val="24"/>
                        <w:szCs w:val="24"/>
                        <w:lang w:val="en-US"/>
                      </w:rPr>
                      <m:t>i</m:t>
                    </m:r>
                  </m:sub>
                  <m:sup>
                    <m:r>
                      <m:rPr>
                        <m:sty m:val="bi"/>
                      </m:rPr>
                      <w:rPr>
                        <w:rFonts w:ascii="Cambria Math" w:hAnsi="Cambria Math"/>
                        <w:sz w:val="24"/>
                        <w:szCs w:val="24"/>
                        <w:lang w:val="en-US"/>
                      </w:rPr>
                      <m:t>103</m:t>
                    </m:r>
                  </m:sup>
                </m:sSubSup>
                <m:r>
                  <m:rPr>
                    <m:sty m:val="bi"/>
                  </m:rPr>
                  <w:rPr>
                    <w:rFonts w:ascii="Cambria Math" w:hAnsi="Cambria Math"/>
                    <w:sz w:val="24"/>
                    <w:szCs w:val="24"/>
                    <w:lang w:val="en-US"/>
                  </w:rPr>
                  <m:t>(mod 143)</m:t>
                </m:r>
              </m:oMath>
            </m:oMathPara>
          </w:p>
        </w:tc>
        <w:tc>
          <w:tcPr>
            <w:tcW w:w="1447" w:type="dxa"/>
            <w:tcBorders>
              <w:top w:val="single" w:sz="4" w:space="0" w:color="auto"/>
              <w:left w:val="single" w:sz="4" w:space="0" w:color="auto"/>
              <w:bottom w:val="single" w:sz="4" w:space="0" w:color="auto"/>
              <w:right w:val="single" w:sz="4" w:space="0" w:color="auto"/>
            </w:tcBorders>
            <w:vAlign w:val="center"/>
          </w:tcPr>
          <w:p w:rsidR="001C338F" w:rsidRPr="00DA185B" w:rsidRDefault="001C338F" w:rsidP="001C338F">
            <w:pPr>
              <w:pStyle w:val="ListParagraph"/>
              <w:spacing w:before="80" w:after="80" w:line="240" w:lineRule="auto"/>
              <w:ind w:left="0"/>
              <w:jc w:val="center"/>
              <w:rPr>
                <w:rFonts w:asciiTheme="majorHAnsi" w:hAnsiTheme="majorHAnsi"/>
                <w:b/>
                <w:bCs/>
                <w:sz w:val="24"/>
                <w:szCs w:val="24"/>
                <w:lang w:val="en-US"/>
              </w:rPr>
            </w:pPr>
            <w:r w:rsidRPr="00DA185B">
              <w:rPr>
                <w:rFonts w:asciiTheme="majorHAnsi" w:hAnsiTheme="majorHAnsi"/>
                <w:b/>
                <w:bCs/>
                <w:sz w:val="24"/>
                <w:szCs w:val="24"/>
                <w:lang w:val="en-US"/>
              </w:rPr>
              <w:t>Plainteks</w:t>
            </w:r>
          </w:p>
        </w:tc>
      </w:tr>
      <w:tr w:rsidR="00DA185B" w:rsidRPr="00DA185B" w:rsidTr="001C338F">
        <w:trPr>
          <w:jc w:val="center"/>
        </w:trPr>
        <w:tc>
          <w:tcPr>
            <w:tcW w:w="630" w:type="dxa"/>
            <w:tcBorders>
              <w:top w:val="single" w:sz="4" w:space="0" w:color="auto"/>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9</w:t>
            </w:r>
          </w:p>
        </w:tc>
        <w:tc>
          <w:tcPr>
            <w:tcW w:w="1530" w:type="dxa"/>
            <w:tcBorders>
              <w:top w:val="single" w:sz="4" w:space="0" w:color="auto"/>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59</w:t>
            </w:r>
          </w:p>
        </w:tc>
        <w:tc>
          <w:tcPr>
            <w:tcW w:w="3600" w:type="dxa"/>
            <w:tcBorders>
              <w:top w:val="single" w:sz="4" w:space="0" w:color="auto"/>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59</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single" w:sz="4" w:space="0" w:color="auto"/>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97</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119</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119</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102</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118</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118</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105</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12</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68</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68</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75</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13</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39</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39</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117</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14</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33</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33</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110</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15</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44</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44</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99</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16</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118</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118</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105</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17</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141</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141</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80</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18</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39</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39</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117</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19</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32</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32</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98</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20</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4</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4</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108</w:t>
            </w:r>
          </w:p>
        </w:tc>
      </w:tr>
      <w:tr w:rsidR="00DA185B" w:rsidRPr="00DA185B" w:rsidTr="001C338F">
        <w:trPr>
          <w:jc w:val="center"/>
        </w:trPr>
        <w:tc>
          <w:tcPr>
            <w:tcW w:w="63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21</w:t>
            </w:r>
          </w:p>
        </w:tc>
        <w:tc>
          <w:tcPr>
            <w:tcW w:w="1530"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118</w:t>
            </w:r>
          </w:p>
        </w:tc>
        <w:tc>
          <w:tcPr>
            <w:tcW w:w="3600" w:type="dxa"/>
            <w:tcBorders>
              <w:top w:val="nil"/>
              <w:left w:val="nil"/>
              <w:bottom w:val="nil"/>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118</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105</w:t>
            </w:r>
          </w:p>
        </w:tc>
      </w:tr>
      <w:tr w:rsidR="00DA185B" w:rsidRPr="00DA185B" w:rsidTr="001C338F">
        <w:trPr>
          <w:jc w:val="center"/>
        </w:trPr>
        <w:tc>
          <w:tcPr>
            <w:tcW w:w="630" w:type="dxa"/>
            <w:tcBorders>
              <w:top w:val="nil"/>
              <w:left w:val="nil"/>
              <w:bottom w:val="single" w:sz="4" w:space="0" w:color="auto"/>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22</w:t>
            </w:r>
          </w:p>
        </w:tc>
        <w:tc>
          <w:tcPr>
            <w:tcW w:w="1530" w:type="dxa"/>
            <w:tcBorders>
              <w:top w:val="nil"/>
              <w:left w:val="nil"/>
              <w:bottom w:val="single" w:sz="4" w:space="0" w:color="auto"/>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68</w:t>
            </w:r>
          </w:p>
        </w:tc>
        <w:tc>
          <w:tcPr>
            <w:tcW w:w="3600" w:type="dxa"/>
            <w:tcBorders>
              <w:top w:val="nil"/>
              <w:left w:val="nil"/>
              <w:bottom w:val="single" w:sz="4" w:space="0" w:color="auto"/>
              <w:right w:val="nil"/>
            </w:tcBorders>
            <w:vAlign w:val="center"/>
            <w:hideMark/>
          </w:tcPr>
          <w:p w:rsidR="00DA185B" w:rsidRPr="00DA185B" w:rsidRDefault="005F7F8B" w:rsidP="00DA185B">
            <w:pPr>
              <w:jc w:val="center"/>
              <w:rPr>
                <w:rFonts w:asciiTheme="majorHAnsi" w:hAnsiTheme="majorHAnsi"/>
                <w:sz w:val="24"/>
                <w:szCs w:val="24"/>
                <w:lang w:val="id-ID"/>
              </w:rPr>
            </w:pPr>
            <m:oMathPara>
              <m:oMath>
                <m:sSup>
                  <m:sSupPr>
                    <m:ctrlPr>
                      <w:rPr>
                        <w:rFonts w:ascii="Cambria Math" w:eastAsia="Calibri" w:hAnsi="Cambria Math"/>
                        <w:i/>
                        <w:sz w:val="24"/>
                        <w:szCs w:val="24"/>
                        <w:lang w:val="id-ID" w:eastAsia="id-ID"/>
                      </w:rPr>
                    </m:ctrlPr>
                  </m:sSupPr>
                  <m:e>
                    <m:r>
                      <w:rPr>
                        <w:rFonts w:ascii="Cambria Math" w:hAnsi="Cambria Math"/>
                        <w:sz w:val="24"/>
                        <w:szCs w:val="24"/>
                        <w:lang w:val="en-US"/>
                      </w:rPr>
                      <m:t>68</m:t>
                    </m:r>
                  </m:e>
                  <m:sup>
                    <m:r>
                      <w:rPr>
                        <w:rFonts w:ascii="Cambria Math" w:hAnsi="Cambria Math"/>
                        <w:sz w:val="24"/>
                        <w:szCs w:val="24"/>
                        <w:lang w:val="en-US"/>
                      </w:rPr>
                      <m:t>103</m:t>
                    </m:r>
                  </m:sup>
                </m:sSup>
                <m:r>
                  <w:rPr>
                    <w:rFonts w:ascii="Cambria Math" w:hAnsi="Cambria Math"/>
                    <w:sz w:val="24"/>
                    <w:szCs w:val="24"/>
                    <w:lang w:val="en-US"/>
                  </w:rPr>
                  <m:t>(mod 143)</m:t>
                </m:r>
              </m:oMath>
            </m:oMathPara>
          </w:p>
        </w:tc>
        <w:tc>
          <w:tcPr>
            <w:tcW w:w="1447" w:type="dxa"/>
            <w:tcBorders>
              <w:top w:val="nil"/>
              <w:left w:val="nil"/>
              <w:bottom w:val="single" w:sz="4" w:space="0" w:color="auto"/>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107</w:t>
            </w:r>
          </w:p>
        </w:tc>
      </w:tr>
    </w:tbl>
    <w:p w:rsidR="00DA185B" w:rsidRPr="00DA185B" w:rsidRDefault="00DA185B" w:rsidP="00DA185B">
      <w:pPr>
        <w:pStyle w:val="ListParagraph"/>
        <w:spacing w:before="80" w:after="0" w:line="240" w:lineRule="auto"/>
        <w:ind w:left="547"/>
        <w:jc w:val="both"/>
        <w:rPr>
          <w:rFonts w:asciiTheme="majorHAnsi" w:hAnsiTheme="majorHAnsi" w:cs="Arial"/>
          <w:sz w:val="24"/>
          <w:szCs w:val="24"/>
          <w:lang w:val="en-US" w:eastAsia="id-ID"/>
        </w:rPr>
      </w:pPr>
      <w:r w:rsidRPr="00DA185B">
        <w:rPr>
          <w:rFonts w:asciiTheme="majorHAnsi" w:hAnsiTheme="majorHAnsi"/>
          <w:sz w:val="24"/>
          <w:szCs w:val="24"/>
          <w:lang w:val="en-US"/>
        </w:rPr>
        <w:t>Sehingga diperoleh hasil dekripsi sebagai berikut:</w:t>
      </w:r>
    </w:p>
    <w:p w:rsidR="00DA185B" w:rsidRPr="00DA185B" w:rsidRDefault="00DA185B" w:rsidP="00DA185B">
      <w:pPr>
        <w:pStyle w:val="Caption"/>
        <w:rPr>
          <w:rFonts w:asciiTheme="majorHAnsi" w:hAnsiTheme="majorHAnsi"/>
          <w:color w:val="000000" w:themeColor="text1"/>
          <w:sz w:val="24"/>
          <w:szCs w:val="24"/>
        </w:rPr>
      </w:pPr>
      <w:r w:rsidRPr="00DA185B">
        <w:rPr>
          <w:rFonts w:asciiTheme="majorHAnsi" w:hAnsiTheme="majorHAnsi"/>
          <w:b/>
          <w:bCs w:val="0"/>
          <w:color w:val="000000" w:themeColor="text1"/>
          <w:sz w:val="24"/>
          <w:szCs w:val="24"/>
        </w:rPr>
        <w:t xml:space="preserve">Tabel </w:t>
      </w:r>
      <w:r>
        <w:rPr>
          <w:rFonts w:asciiTheme="majorHAnsi" w:hAnsiTheme="majorHAnsi"/>
          <w:b/>
          <w:bCs w:val="0"/>
          <w:color w:val="000000" w:themeColor="text1"/>
          <w:sz w:val="24"/>
          <w:szCs w:val="24"/>
        </w:rPr>
        <w:t>5.</w:t>
      </w:r>
      <w:r w:rsidRPr="00DA185B">
        <w:rPr>
          <w:rFonts w:asciiTheme="majorHAnsi" w:hAnsiTheme="majorHAnsi"/>
          <w:b/>
          <w:bCs w:val="0"/>
          <w:color w:val="000000" w:themeColor="text1"/>
          <w:sz w:val="24"/>
          <w:szCs w:val="24"/>
        </w:rPr>
        <w:t xml:space="preserve"> </w:t>
      </w:r>
      <w:r w:rsidRPr="00DA185B">
        <w:rPr>
          <w:rFonts w:asciiTheme="majorHAnsi" w:hAnsiTheme="majorHAnsi"/>
          <w:color w:val="000000" w:themeColor="text1"/>
          <w:sz w:val="24"/>
          <w:szCs w:val="24"/>
        </w:rPr>
        <w:t>Hasil Dekripsi Cipherteks</w:t>
      </w:r>
    </w:p>
    <w:tbl>
      <w:tblPr>
        <w:tblStyle w:val="TableGrid"/>
        <w:tblW w:w="6048" w:type="dxa"/>
        <w:jc w:val="center"/>
        <w:tblLook w:val="04A0" w:firstRow="1" w:lastRow="0" w:firstColumn="1" w:lastColumn="0" w:noHBand="0" w:noVBand="1"/>
      </w:tblPr>
      <w:tblGrid>
        <w:gridCol w:w="864"/>
        <w:gridCol w:w="864"/>
        <w:gridCol w:w="432"/>
        <w:gridCol w:w="864"/>
        <w:gridCol w:w="864"/>
        <w:gridCol w:w="432"/>
        <w:gridCol w:w="864"/>
        <w:gridCol w:w="864"/>
      </w:tblGrid>
      <w:tr w:rsidR="00DA185B" w:rsidRPr="00DA185B" w:rsidTr="00DA185B">
        <w:trPr>
          <w:trHeight w:val="346"/>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pStyle w:val="ListParagraph"/>
              <w:spacing w:after="0" w:line="240" w:lineRule="auto"/>
              <w:ind w:left="0"/>
              <w:jc w:val="center"/>
              <w:rPr>
                <w:rFonts w:asciiTheme="majorHAnsi" w:hAnsiTheme="majorHAnsi"/>
                <w:sz w:val="24"/>
                <w:szCs w:val="24"/>
                <w:lang w:val="en-US"/>
              </w:rPr>
            </w:pPr>
            <m:oMathPara>
              <m:oMath>
                <m:sSub>
                  <m:sSubPr>
                    <m:ctrlPr>
                      <w:rPr>
                        <w:rFonts w:ascii="Cambria Math" w:hAnsi="Cambria Math" w:cs="Arial"/>
                        <w:i/>
                        <w:sz w:val="24"/>
                        <w:szCs w:val="24"/>
                        <w:lang w:eastAsia="id-ID"/>
                      </w:rPr>
                    </m:ctrlPr>
                  </m:sSubPr>
                  <m:e>
                    <m:r>
                      <w:rPr>
                        <w:rFonts w:ascii="Cambria Math" w:hAnsi="Cambria Math"/>
                        <w:sz w:val="24"/>
                        <w:szCs w:val="24"/>
                        <w:lang w:val="en-US"/>
                      </w:rPr>
                      <m:t>m</m:t>
                    </m:r>
                  </m:e>
                  <m:sub>
                    <m:r>
                      <w:rPr>
                        <w:rFonts w:ascii="Cambria Math" w:hAnsi="Cambria Math"/>
                        <w:sz w:val="24"/>
                        <w:szCs w:val="24"/>
                        <w:lang w:val="en-US"/>
                      </w:rPr>
                      <m:t>1</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75</w:t>
            </w:r>
          </w:p>
        </w:tc>
        <w:tc>
          <w:tcPr>
            <w:tcW w:w="432"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9</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97</w:t>
            </w:r>
          </w:p>
        </w:tc>
        <w:tc>
          <w:tcPr>
            <w:tcW w:w="432"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17</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80</w:t>
            </w:r>
          </w:p>
        </w:tc>
      </w:tr>
      <w:tr w:rsidR="00DA185B" w:rsidRPr="00DA185B" w:rsidTr="00DA185B">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2</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114</w:t>
            </w:r>
          </w:p>
        </w:tc>
        <w:tc>
          <w:tcPr>
            <w:tcW w:w="432"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10</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102</w:t>
            </w:r>
          </w:p>
        </w:tc>
        <w:tc>
          <w:tcPr>
            <w:tcW w:w="432"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18</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117</w:t>
            </w:r>
          </w:p>
        </w:tc>
      </w:tr>
      <w:tr w:rsidR="00DA185B" w:rsidRPr="00DA185B" w:rsidTr="00DA185B">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3</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105</w:t>
            </w:r>
          </w:p>
        </w:tc>
        <w:tc>
          <w:tcPr>
            <w:tcW w:w="432"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11</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105</w:t>
            </w:r>
          </w:p>
        </w:tc>
        <w:tc>
          <w:tcPr>
            <w:tcW w:w="432"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19</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98</w:t>
            </w:r>
          </w:p>
        </w:tc>
      </w:tr>
      <w:tr w:rsidR="00DA185B" w:rsidRPr="00DA185B" w:rsidTr="00DA185B">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4</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112</w:t>
            </w:r>
          </w:p>
        </w:tc>
        <w:tc>
          <w:tcPr>
            <w:tcW w:w="432"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12</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75</w:t>
            </w:r>
          </w:p>
        </w:tc>
        <w:tc>
          <w:tcPr>
            <w:tcW w:w="432"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20</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108</w:t>
            </w:r>
          </w:p>
        </w:tc>
      </w:tr>
      <w:tr w:rsidR="00DA185B" w:rsidRPr="00DA185B" w:rsidTr="00DA185B">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5</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116</w:t>
            </w:r>
          </w:p>
        </w:tc>
        <w:tc>
          <w:tcPr>
            <w:tcW w:w="432"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13</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117</w:t>
            </w:r>
          </w:p>
        </w:tc>
        <w:tc>
          <w:tcPr>
            <w:tcW w:w="432"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21</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105</w:t>
            </w:r>
          </w:p>
        </w:tc>
      </w:tr>
      <w:tr w:rsidR="00DA185B" w:rsidRPr="00DA185B" w:rsidTr="00DA185B">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6</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111</w:t>
            </w:r>
          </w:p>
        </w:tc>
        <w:tc>
          <w:tcPr>
            <w:tcW w:w="432"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14</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110</w:t>
            </w:r>
          </w:p>
        </w:tc>
        <w:tc>
          <w:tcPr>
            <w:tcW w:w="432"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22</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107</w:t>
            </w:r>
          </w:p>
        </w:tc>
      </w:tr>
      <w:tr w:rsidR="00DA185B" w:rsidRPr="00DA185B" w:rsidTr="00DA185B">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7</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103</w:t>
            </w:r>
          </w:p>
        </w:tc>
        <w:tc>
          <w:tcPr>
            <w:tcW w:w="432"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15</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99</w:t>
            </w:r>
          </w:p>
        </w:tc>
        <w:tc>
          <w:tcPr>
            <w:tcW w:w="432" w:type="dxa"/>
            <w:tcBorders>
              <w:top w:val="nil"/>
              <w:left w:val="single" w:sz="4" w:space="0" w:color="auto"/>
              <w:bottom w:val="nil"/>
              <w:right w:val="nil"/>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single" w:sz="4" w:space="0" w:color="auto"/>
              <w:left w:val="nil"/>
              <w:bottom w:val="nil"/>
              <w:right w:val="nil"/>
            </w:tcBorders>
            <w:vAlign w:val="center"/>
          </w:tcPr>
          <w:p w:rsidR="00DA185B" w:rsidRPr="00DA185B" w:rsidRDefault="00DA185B" w:rsidP="00DA185B">
            <w:pPr>
              <w:jc w:val="center"/>
              <w:rPr>
                <w:rFonts w:asciiTheme="majorHAnsi" w:hAnsiTheme="majorHAnsi"/>
                <w:sz w:val="24"/>
                <w:szCs w:val="24"/>
                <w:lang w:val="id-ID"/>
              </w:rPr>
            </w:pPr>
          </w:p>
        </w:tc>
        <w:tc>
          <w:tcPr>
            <w:tcW w:w="864" w:type="dxa"/>
            <w:tcBorders>
              <w:top w:val="single" w:sz="4" w:space="0" w:color="auto"/>
              <w:left w:val="nil"/>
              <w:bottom w:val="nil"/>
              <w:right w:val="nil"/>
            </w:tcBorders>
            <w:vAlign w:val="center"/>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p>
        </w:tc>
      </w:tr>
      <w:tr w:rsidR="00DA185B" w:rsidRPr="00DA185B" w:rsidTr="00DA185B">
        <w:trPr>
          <w:jc w:val="center"/>
        </w:trPr>
        <w:tc>
          <w:tcPr>
            <w:tcW w:w="864" w:type="dxa"/>
            <w:tcBorders>
              <w:top w:val="single" w:sz="4" w:space="0" w:color="auto"/>
              <w:left w:val="single" w:sz="4" w:space="0" w:color="auto"/>
              <w:bottom w:val="single" w:sz="4" w:space="0" w:color="auto"/>
              <w:right w:val="single" w:sz="4" w:space="0" w:color="auto"/>
            </w:tcBorders>
            <w:vAlign w:val="bottom"/>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8</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114</w:t>
            </w:r>
          </w:p>
        </w:tc>
        <w:tc>
          <w:tcPr>
            <w:tcW w:w="432" w:type="dxa"/>
            <w:tcBorders>
              <w:top w:val="nil"/>
              <w:left w:val="single" w:sz="4" w:space="0" w:color="auto"/>
              <w:bottom w:val="nil"/>
              <w:right w:val="single" w:sz="4" w:space="0" w:color="auto"/>
            </w:tcBorders>
            <w:vAlign w:val="bottom"/>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p>
        </w:tc>
        <w:tc>
          <w:tcPr>
            <w:tcW w:w="864" w:type="dxa"/>
            <w:tcBorders>
              <w:top w:val="single" w:sz="4" w:space="0" w:color="auto"/>
              <w:left w:val="single" w:sz="4" w:space="0" w:color="auto"/>
              <w:bottom w:val="single" w:sz="4" w:space="0" w:color="auto"/>
              <w:right w:val="single" w:sz="4" w:space="0" w:color="auto"/>
            </w:tcBorders>
            <w:vAlign w:val="bottom"/>
            <w:hideMark/>
          </w:tcPr>
          <w:p w:rsidR="00DA185B" w:rsidRPr="00DA185B" w:rsidRDefault="005F7F8B" w:rsidP="00DA185B">
            <w:pPr>
              <w:jc w:val="center"/>
              <w:rPr>
                <w:rFonts w:asciiTheme="majorHAnsi" w:hAnsiTheme="majorHAnsi"/>
                <w:sz w:val="24"/>
                <w:szCs w:val="24"/>
                <w:lang w:val="id-ID"/>
              </w:rPr>
            </w:pPr>
            <m:oMathPara>
              <m:oMath>
                <m:sSub>
                  <m:sSubPr>
                    <m:ctrlPr>
                      <w:rPr>
                        <w:rFonts w:ascii="Cambria Math" w:eastAsia="Calibri" w:hAnsi="Cambria Math"/>
                        <w:i/>
                        <w:sz w:val="24"/>
                        <w:szCs w:val="24"/>
                        <w:lang w:val="id-ID" w:eastAsia="id-ID"/>
                      </w:rPr>
                    </m:ctrlPr>
                  </m:sSubPr>
                  <m:e>
                    <m:r>
                      <w:rPr>
                        <w:rFonts w:ascii="Cambria Math" w:hAnsi="Cambria Math"/>
                        <w:sz w:val="24"/>
                        <w:szCs w:val="24"/>
                        <w:lang w:val="en-US"/>
                      </w:rPr>
                      <m:t>m</m:t>
                    </m:r>
                  </m:e>
                  <m:sub>
                    <m:r>
                      <w:rPr>
                        <w:rFonts w:ascii="Cambria Math" w:hAnsi="Cambria Math"/>
                        <w:sz w:val="24"/>
                        <w:szCs w:val="24"/>
                        <w:lang w:val="en-US"/>
                      </w:rPr>
                      <m:t>16</m:t>
                    </m:r>
                  </m:sub>
                </m:sSub>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105</w:t>
            </w:r>
          </w:p>
        </w:tc>
        <w:tc>
          <w:tcPr>
            <w:tcW w:w="432" w:type="dxa"/>
            <w:tcBorders>
              <w:top w:val="nil"/>
              <w:left w:val="single" w:sz="4" w:space="0" w:color="auto"/>
              <w:bottom w:val="nil"/>
              <w:right w:val="nil"/>
            </w:tcBorders>
            <w:vAlign w:val="center"/>
          </w:tcPr>
          <w:p w:rsidR="00DA185B" w:rsidRPr="00DA185B" w:rsidRDefault="00DA185B" w:rsidP="00DA185B">
            <w:pPr>
              <w:pStyle w:val="ListParagraph"/>
              <w:spacing w:before="160" w:after="0" w:line="240" w:lineRule="auto"/>
              <w:ind w:left="0"/>
              <w:jc w:val="center"/>
              <w:rPr>
                <w:rFonts w:asciiTheme="majorHAnsi" w:hAnsiTheme="majorHAnsi"/>
                <w:sz w:val="24"/>
                <w:szCs w:val="24"/>
                <w:lang w:val="en-US"/>
              </w:rPr>
            </w:pPr>
          </w:p>
        </w:tc>
        <w:tc>
          <w:tcPr>
            <w:tcW w:w="864" w:type="dxa"/>
            <w:tcBorders>
              <w:top w:val="nil"/>
              <w:left w:val="nil"/>
              <w:bottom w:val="nil"/>
              <w:right w:val="nil"/>
            </w:tcBorders>
            <w:vAlign w:val="center"/>
          </w:tcPr>
          <w:p w:rsidR="00DA185B" w:rsidRPr="00DA185B" w:rsidRDefault="00DA185B" w:rsidP="00DA185B">
            <w:pPr>
              <w:jc w:val="center"/>
              <w:rPr>
                <w:rFonts w:asciiTheme="majorHAnsi" w:hAnsiTheme="majorHAnsi"/>
                <w:sz w:val="24"/>
                <w:szCs w:val="24"/>
                <w:lang w:val="id-ID"/>
              </w:rPr>
            </w:pPr>
          </w:p>
        </w:tc>
        <w:tc>
          <w:tcPr>
            <w:tcW w:w="864" w:type="dxa"/>
            <w:tcBorders>
              <w:top w:val="nil"/>
              <w:left w:val="nil"/>
              <w:bottom w:val="nil"/>
              <w:right w:val="nil"/>
            </w:tcBorders>
            <w:vAlign w:val="center"/>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p>
        </w:tc>
      </w:tr>
    </w:tbl>
    <w:p w:rsidR="00DA185B" w:rsidRPr="00DA185B" w:rsidRDefault="00DA185B" w:rsidP="00DA185B">
      <w:pPr>
        <w:pStyle w:val="ListParagraph"/>
        <w:numPr>
          <w:ilvl w:val="0"/>
          <w:numId w:val="44"/>
        </w:numPr>
        <w:tabs>
          <w:tab w:val="center" w:leader="dot" w:pos="7513"/>
          <w:tab w:val="left" w:pos="7655"/>
        </w:tabs>
        <w:spacing w:before="80" w:after="0" w:line="240" w:lineRule="auto"/>
        <w:ind w:left="547"/>
        <w:jc w:val="both"/>
        <w:rPr>
          <w:rFonts w:asciiTheme="majorHAnsi" w:hAnsiTheme="majorHAnsi" w:cs="Arial"/>
          <w:sz w:val="24"/>
          <w:szCs w:val="24"/>
          <w:lang w:val="en-US" w:eastAsia="id-ID"/>
        </w:rPr>
      </w:pPr>
      <w:r w:rsidRPr="00DA185B">
        <w:rPr>
          <w:rFonts w:asciiTheme="majorHAnsi" w:hAnsiTheme="majorHAnsi"/>
          <w:sz w:val="24"/>
          <w:szCs w:val="24"/>
          <w:lang w:val="en-US"/>
        </w:rPr>
        <w:t xml:space="preserve">Mengkonversi hasil dekripsi dalam bentuk karakter sesuai dengan ASCII </w:t>
      </w:r>
      <w:r w:rsidRPr="00DA185B">
        <w:rPr>
          <w:rFonts w:asciiTheme="majorHAnsi" w:hAnsiTheme="majorHAnsi"/>
          <w:i/>
          <w:iCs/>
          <w:sz w:val="24"/>
          <w:szCs w:val="24"/>
          <w:lang w:val="en-US"/>
        </w:rPr>
        <w:t xml:space="preserve">printable characters, </w:t>
      </w:r>
      <w:r w:rsidRPr="00DA185B">
        <w:rPr>
          <w:rFonts w:asciiTheme="majorHAnsi" w:hAnsiTheme="majorHAnsi"/>
          <w:sz w:val="24"/>
          <w:szCs w:val="24"/>
          <w:lang w:val="en-US"/>
        </w:rPr>
        <w:t>sehingga diperoleh hasil sebagai berikut:</w:t>
      </w:r>
    </w:p>
    <w:p w:rsidR="00DA185B" w:rsidRPr="00285C0D" w:rsidRDefault="00DA185B" w:rsidP="00285C0D">
      <w:pPr>
        <w:pStyle w:val="Caption"/>
        <w:rPr>
          <w:rFonts w:asciiTheme="majorHAnsi" w:hAnsiTheme="majorHAnsi"/>
          <w:color w:val="000000" w:themeColor="text1"/>
          <w:sz w:val="24"/>
          <w:szCs w:val="24"/>
        </w:rPr>
      </w:pPr>
      <w:r w:rsidRPr="00285C0D">
        <w:rPr>
          <w:rFonts w:asciiTheme="majorHAnsi" w:hAnsiTheme="majorHAnsi"/>
          <w:b/>
          <w:bCs w:val="0"/>
          <w:color w:val="000000" w:themeColor="text1"/>
          <w:sz w:val="24"/>
          <w:szCs w:val="24"/>
        </w:rPr>
        <w:t xml:space="preserve">Tabel </w:t>
      </w:r>
      <w:r w:rsidR="00285C0D">
        <w:rPr>
          <w:rFonts w:asciiTheme="majorHAnsi" w:hAnsiTheme="majorHAnsi"/>
          <w:b/>
          <w:bCs w:val="0"/>
          <w:color w:val="000000" w:themeColor="text1"/>
          <w:sz w:val="24"/>
          <w:szCs w:val="24"/>
        </w:rPr>
        <w:t>6.</w:t>
      </w:r>
      <w:r w:rsidRPr="00285C0D">
        <w:rPr>
          <w:rFonts w:asciiTheme="majorHAnsi" w:hAnsiTheme="majorHAnsi"/>
          <w:b/>
          <w:bCs w:val="0"/>
          <w:color w:val="000000" w:themeColor="text1"/>
          <w:sz w:val="24"/>
          <w:szCs w:val="24"/>
        </w:rPr>
        <w:t xml:space="preserve"> </w:t>
      </w:r>
      <w:r w:rsidRPr="00285C0D">
        <w:rPr>
          <w:rFonts w:asciiTheme="majorHAnsi" w:hAnsiTheme="majorHAnsi"/>
          <w:color w:val="000000" w:themeColor="text1"/>
          <w:sz w:val="24"/>
          <w:szCs w:val="24"/>
        </w:rPr>
        <w:t>Hasil Konversi dalam ASCII</w:t>
      </w:r>
    </w:p>
    <w:tbl>
      <w:tblPr>
        <w:tblStyle w:val="TableGrid"/>
        <w:tblW w:w="5640" w:type="dxa"/>
        <w:jc w:val="center"/>
        <w:tblLayout w:type="fixed"/>
        <w:tblLook w:val="04A0" w:firstRow="1" w:lastRow="0" w:firstColumn="1" w:lastColumn="0" w:noHBand="0" w:noVBand="1"/>
      </w:tblPr>
      <w:tblGrid>
        <w:gridCol w:w="1251"/>
        <w:gridCol w:w="1250"/>
        <w:gridCol w:w="635"/>
        <w:gridCol w:w="1252"/>
        <w:gridCol w:w="1252"/>
      </w:tblGrid>
      <w:tr w:rsidR="00DA185B" w:rsidRPr="00DA185B" w:rsidTr="001C338F">
        <w:trPr>
          <w:jc w:val="center"/>
        </w:trPr>
        <w:tc>
          <w:tcPr>
            <w:tcW w:w="1251" w:type="dxa"/>
            <w:tcBorders>
              <w:top w:val="single" w:sz="4" w:space="0" w:color="auto"/>
              <w:left w:val="single" w:sz="4" w:space="0" w:color="auto"/>
              <w:bottom w:val="single" w:sz="4" w:space="0" w:color="auto"/>
              <w:right w:val="single" w:sz="4" w:space="0" w:color="auto"/>
            </w:tcBorders>
            <w:hideMark/>
          </w:tcPr>
          <w:p w:rsidR="00DA185B" w:rsidRPr="00DA185B" w:rsidRDefault="00DA185B" w:rsidP="00285C0D">
            <w:pPr>
              <w:pStyle w:val="ListParagraph"/>
              <w:spacing w:before="80" w:after="80" w:line="240" w:lineRule="auto"/>
              <w:ind w:left="0"/>
              <w:contextualSpacing w:val="0"/>
              <w:jc w:val="center"/>
              <w:rPr>
                <w:rFonts w:asciiTheme="majorHAnsi" w:hAnsiTheme="majorHAnsi"/>
                <w:b/>
                <w:bCs/>
                <w:sz w:val="24"/>
                <w:szCs w:val="24"/>
                <w:lang w:val="en-US"/>
              </w:rPr>
            </w:pPr>
            <w:r w:rsidRPr="00DA185B">
              <w:rPr>
                <w:rFonts w:asciiTheme="majorHAnsi" w:hAnsiTheme="majorHAnsi"/>
                <w:b/>
                <w:bCs/>
                <w:sz w:val="24"/>
                <w:szCs w:val="24"/>
                <w:lang w:val="en-US"/>
              </w:rPr>
              <w:t>Indeks</w:t>
            </w:r>
          </w:p>
        </w:tc>
        <w:tc>
          <w:tcPr>
            <w:tcW w:w="1250"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b/>
                <w:bCs/>
                <w:sz w:val="24"/>
                <w:szCs w:val="24"/>
                <w:lang w:val="en-US"/>
              </w:rPr>
            </w:pPr>
            <w:r w:rsidRPr="00DA185B">
              <w:rPr>
                <w:rFonts w:asciiTheme="majorHAnsi" w:hAnsiTheme="majorHAnsi"/>
                <w:b/>
                <w:bCs/>
                <w:sz w:val="24"/>
                <w:szCs w:val="24"/>
                <w:lang w:val="en-US"/>
              </w:rPr>
              <w:t>Karakter</w:t>
            </w:r>
          </w:p>
        </w:tc>
        <w:tc>
          <w:tcPr>
            <w:tcW w:w="635" w:type="dxa"/>
            <w:tcBorders>
              <w:top w:val="nil"/>
              <w:left w:val="single" w:sz="4" w:space="0" w:color="auto"/>
              <w:bottom w:val="nil"/>
              <w:right w:val="single" w:sz="4" w:space="0" w:color="auto"/>
            </w:tcBorders>
            <w:vAlign w:val="center"/>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p>
        </w:tc>
        <w:tc>
          <w:tcPr>
            <w:tcW w:w="1252"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b/>
                <w:bCs/>
                <w:sz w:val="24"/>
                <w:szCs w:val="24"/>
                <w:lang w:val="en-US"/>
              </w:rPr>
            </w:pPr>
            <w:r w:rsidRPr="00DA185B">
              <w:rPr>
                <w:rFonts w:asciiTheme="majorHAnsi" w:hAnsiTheme="majorHAnsi"/>
                <w:b/>
                <w:bCs/>
                <w:sz w:val="24"/>
                <w:szCs w:val="24"/>
                <w:lang w:val="en-US"/>
              </w:rPr>
              <w:t>Indeks</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b/>
                <w:bCs/>
                <w:sz w:val="24"/>
                <w:szCs w:val="24"/>
                <w:lang w:val="en-US"/>
              </w:rPr>
            </w:pPr>
            <w:r w:rsidRPr="00DA185B">
              <w:rPr>
                <w:rFonts w:asciiTheme="majorHAnsi" w:hAnsiTheme="majorHAnsi"/>
                <w:b/>
                <w:bCs/>
                <w:sz w:val="24"/>
                <w:szCs w:val="24"/>
                <w:lang w:val="en-US"/>
              </w:rPr>
              <w:t>Karakter</w:t>
            </w:r>
          </w:p>
        </w:tc>
      </w:tr>
      <w:tr w:rsidR="00DA185B" w:rsidRPr="00DA185B" w:rsidTr="001C338F">
        <w:trPr>
          <w:jc w:val="center"/>
        </w:trPr>
        <w:tc>
          <w:tcPr>
            <w:tcW w:w="1251" w:type="dxa"/>
            <w:tcBorders>
              <w:top w:val="single" w:sz="4" w:space="0" w:color="auto"/>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75</w:t>
            </w:r>
          </w:p>
        </w:tc>
        <w:tc>
          <w:tcPr>
            <w:tcW w:w="1250" w:type="dxa"/>
            <w:tcBorders>
              <w:top w:val="single" w:sz="4" w:space="0" w:color="auto"/>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K</w:t>
            </w:r>
          </w:p>
        </w:tc>
        <w:tc>
          <w:tcPr>
            <w:tcW w:w="635" w:type="dxa"/>
            <w:tcBorders>
              <w:top w:val="nil"/>
              <w:left w:val="nil"/>
              <w:bottom w:val="nil"/>
              <w:right w:val="nil"/>
            </w:tcBorders>
            <w:vAlign w:val="center"/>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p>
        </w:tc>
        <w:tc>
          <w:tcPr>
            <w:tcW w:w="1252" w:type="dxa"/>
            <w:tcBorders>
              <w:top w:val="single" w:sz="4" w:space="0" w:color="auto"/>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75</w:t>
            </w:r>
          </w:p>
        </w:tc>
        <w:tc>
          <w:tcPr>
            <w:tcW w:w="1252" w:type="dxa"/>
            <w:tcBorders>
              <w:top w:val="single" w:sz="4" w:space="0" w:color="auto"/>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K</w:t>
            </w:r>
          </w:p>
        </w:tc>
      </w:tr>
      <w:tr w:rsidR="00DA185B" w:rsidRPr="00DA185B" w:rsidTr="001C338F">
        <w:trPr>
          <w:jc w:val="center"/>
        </w:trPr>
        <w:tc>
          <w:tcPr>
            <w:tcW w:w="1251"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114</w:t>
            </w:r>
          </w:p>
        </w:tc>
        <w:tc>
          <w:tcPr>
            <w:tcW w:w="125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r</w:t>
            </w:r>
          </w:p>
        </w:tc>
        <w:tc>
          <w:tcPr>
            <w:tcW w:w="635" w:type="dxa"/>
            <w:tcBorders>
              <w:top w:val="nil"/>
              <w:left w:val="nil"/>
              <w:bottom w:val="nil"/>
              <w:right w:val="nil"/>
            </w:tcBorders>
            <w:vAlign w:val="center"/>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117</w:t>
            </w: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u</w:t>
            </w:r>
          </w:p>
        </w:tc>
      </w:tr>
      <w:tr w:rsidR="00DA185B" w:rsidRPr="00DA185B" w:rsidTr="001C338F">
        <w:trPr>
          <w:jc w:val="center"/>
        </w:trPr>
        <w:tc>
          <w:tcPr>
            <w:tcW w:w="1251" w:type="dxa"/>
            <w:tcBorders>
              <w:top w:val="nil"/>
              <w:left w:val="nil"/>
              <w:bottom w:val="nil"/>
              <w:right w:val="nil"/>
            </w:tcBorders>
            <w:vAlign w:val="center"/>
            <w:hideMark/>
          </w:tcPr>
          <w:p w:rsidR="00DA185B" w:rsidRPr="00DA185B" w:rsidRDefault="00DA185B" w:rsidP="00DA185B">
            <w:pPr>
              <w:pStyle w:val="ListParagraph"/>
              <w:spacing w:after="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105</w:t>
            </w:r>
          </w:p>
        </w:tc>
        <w:tc>
          <w:tcPr>
            <w:tcW w:w="125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i</w:t>
            </w:r>
          </w:p>
        </w:tc>
        <w:tc>
          <w:tcPr>
            <w:tcW w:w="635" w:type="dxa"/>
            <w:tcBorders>
              <w:top w:val="nil"/>
              <w:left w:val="nil"/>
              <w:bottom w:val="nil"/>
              <w:right w:val="nil"/>
            </w:tcBorders>
            <w:vAlign w:val="center"/>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110</w:t>
            </w: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n</w:t>
            </w:r>
          </w:p>
        </w:tc>
      </w:tr>
      <w:tr w:rsidR="00DA185B" w:rsidRPr="00DA185B" w:rsidTr="001C338F">
        <w:trPr>
          <w:jc w:val="center"/>
        </w:trPr>
        <w:tc>
          <w:tcPr>
            <w:tcW w:w="1251" w:type="dxa"/>
            <w:tcBorders>
              <w:top w:val="nil"/>
              <w:left w:val="nil"/>
              <w:bottom w:val="single" w:sz="4" w:space="0" w:color="auto"/>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112</w:t>
            </w:r>
          </w:p>
        </w:tc>
        <w:tc>
          <w:tcPr>
            <w:tcW w:w="1250" w:type="dxa"/>
            <w:tcBorders>
              <w:top w:val="nil"/>
              <w:left w:val="nil"/>
              <w:bottom w:val="single" w:sz="4" w:space="0" w:color="auto"/>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p</w:t>
            </w:r>
          </w:p>
        </w:tc>
        <w:tc>
          <w:tcPr>
            <w:tcW w:w="635" w:type="dxa"/>
            <w:tcBorders>
              <w:top w:val="nil"/>
              <w:left w:val="nil"/>
              <w:bottom w:val="nil"/>
              <w:right w:val="nil"/>
            </w:tcBorders>
            <w:vAlign w:val="center"/>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p>
        </w:tc>
        <w:tc>
          <w:tcPr>
            <w:tcW w:w="1252" w:type="dxa"/>
            <w:tcBorders>
              <w:top w:val="nil"/>
              <w:left w:val="nil"/>
              <w:bottom w:val="single" w:sz="4" w:space="0" w:color="auto"/>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99</w:t>
            </w:r>
          </w:p>
        </w:tc>
        <w:tc>
          <w:tcPr>
            <w:tcW w:w="1252" w:type="dxa"/>
            <w:tcBorders>
              <w:top w:val="nil"/>
              <w:left w:val="nil"/>
              <w:bottom w:val="single" w:sz="4" w:space="0" w:color="auto"/>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c</w:t>
            </w:r>
          </w:p>
        </w:tc>
      </w:tr>
      <w:tr w:rsidR="001C338F" w:rsidRPr="00DA185B" w:rsidTr="001C338F">
        <w:trPr>
          <w:jc w:val="center"/>
        </w:trPr>
        <w:tc>
          <w:tcPr>
            <w:tcW w:w="1251" w:type="dxa"/>
            <w:tcBorders>
              <w:top w:val="single" w:sz="4" w:space="0" w:color="auto"/>
              <w:left w:val="single" w:sz="4" w:space="0" w:color="auto"/>
              <w:bottom w:val="single" w:sz="4" w:space="0" w:color="auto"/>
              <w:right w:val="single" w:sz="4" w:space="0" w:color="auto"/>
            </w:tcBorders>
          </w:tcPr>
          <w:p w:rsidR="001C338F" w:rsidRPr="00DA185B" w:rsidRDefault="001C338F" w:rsidP="00BE3B1A">
            <w:pPr>
              <w:pStyle w:val="ListParagraph"/>
              <w:spacing w:before="80" w:after="80" w:line="240" w:lineRule="auto"/>
              <w:ind w:left="0"/>
              <w:contextualSpacing w:val="0"/>
              <w:jc w:val="center"/>
              <w:rPr>
                <w:rFonts w:asciiTheme="majorHAnsi" w:hAnsiTheme="majorHAnsi"/>
                <w:b/>
                <w:bCs/>
                <w:sz w:val="24"/>
                <w:szCs w:val="24"/>
                <w:lang w:val="en-US"/>
              </w:rPr>
            </w:pPr>
            <w:r w:rsidRPr="00DA185B">
              <w:rPr>
                <w:rFonts w:asciiTheme="majorHAnsi" w:hAnsiTheme="majorHAnsi"/>
                <w:b/>
                <w:bCs/>
                <w:sz w:val="24"/>
                <w:szCs w:val="24"/>
                <w:lang w:val="en-US"/>
              </w:rPr>
              <w:lastRenderedPageBreak/>
              <w:t>Indeks</w:t>
            </w:r>
          </w:p>
        </w:tc>
        <w:tc>
          <w:tcPr>
            <w:tcW w:w="1250" w:type="dxa"/>
            <w:tcBorders>
              <w:top w:val="single" w:sz="4" w:space="0" w:color="auto"/>
              <w:left w:val="single" w:sz="4" w:space="0" w:color="auto"/>
              <w:bottom w:val="single" w:sz="4" w:space="0" w:color="auto"/>
              <w:right w:val="single" w:sz="4" w:space="0" w:color="auto"/>
            </w:tcBorders>
            <w:vAlign w:val="center"/>
          </w:tcPr>
          <w:p w:rsidR="001C338F" w:rsidRPr="00DA185B" w:rsidRDefault="001C338F" w:rsidP="00BE3B1A">
            <w:pPr>
              <w:pStyle w:val="ListParagraph"/>
              <w:spacing w:before="80" w:after="80" w:line="240" w:lineRule="auto"/>
              <w:ind w:left="0"/>
              <w:jc w:val="center"/>
              <w:rPr>
                <w:rFonts w:asciiTheme="majorHAnsi" w:hAnsiTheme="majorHAnsi"/>
                <w:b/>
                <w:bCs/>
                <w:sz w:val="24"/>
                <w:szCs w:val="24"/>
                <w:lang w:val="en-US"/>
              </w:rPr>
            </w:pPr>
            <w:r w:rsidRPr="00DA185B">
              <w:rPr>
                <w:rFonts w:asciiTheme="majorHAnsi" w:hAnsiTheme="majorHAnsi"/>
                <w:b/>
                <w:bCs/>
                <w:sz w:val="24"/>
                <w:szCs w:val="24"/>
                <w:lang w:val="en-US"/>
              </w:rPr>
              <w:t>Karakter</w:t>
            </w:r>
          </w:p>
        </w:tc>
        <w:tc>
          <w:tcPr>
            <w:tcW w:w="635" w:type="dxa"/>
            <w:tcBorders>
              <w:top w:val="nil"/>
              <w:left w:val="single" w:sz="4" w:space="0" w:color="auto"/>
              <w:bottom w:val="nil"/>
              <w:right w:val="single" w:sz="4" w:space="0" w:color="auto"/>
            </w:tcBorders>
            <w:vAlign w:val="center"/>
          </w:tcPr>
          <w:p w:rsidR="001C338F" w:rsidRPr="00DA185B" w:rsidRDefault="001C338F" w:rsidP="00BE3B1A">
            <w:pPr>
              <w:pStyle w:val="ListParagraph"/>
              <w:spacing w:before="80" w:after="80" w:line="240" w:lineRule="auto"/>
              <w:ind w:left="0"/>
              <w:jc w:val="center"/>
              <w:rPr>
                <w:rFonts w:asciiTheme="majorHAnsi" w:hAnsiTheme="majorHAnsi"/>
                <w:sz w:val="24"/>
                <w:szCs w:val="24"/>
                <w:lang w:val="en-US"/>
              </w:rPr>
            </w:pPr>
          </w:p>
        </w:tc>
        <w:tc>
          <w:tcPr>
            <w:tcW w:w="1252" w:type="dxa"/>
            <w:tcBorders>
              <w:top w:val="single" w:sz="4" w:space="0" w:color="auto"/>
              <w:left w:val="single" w:sz="4" w:space="0" w:color="auto"/>
              <w:bottom w:val="single" w:sz="4" w:space="0" w:color="auto"/>
              <w:right w:val="single" w:sz="4" w:space="0" w:color="auto"/>
            </w:tcBorders>
            <w:vAlign w:val="center"/>
          </w:tcPr>
          <w:p w:rsidR="001C338F" w:rsidRPr="00DA185B" w:rsidRDefault="001C338F" w:rsidP="00BE3B1A">
            <w:pPr>
              <w:pStyle w:val="ListParagraph"/>
              <w:spacing w:before="80" w:after="80" w:line="240" w:lineRule="auto"/>
              <w:ind w:left="0"/>
              <w:jc w:val="center"/>
              <w:rPr>
                <w:rFonts w:asciiTheme="majorHAnsi" w:hAnsiTheme="majorHAnsi"/>
                <w:b/>
                <w:bCs/>
                <w:sz w:val="24"/>
                <w:szCs w:val="24"/>
                <w:lang w:val="en-US"/>
              </w:rPr>
            </w:pPr>
            <w:r w:rsidRPr="00DA185B">
              <w:rPr>
                <w:rFonts w:asciiTheme="majorHAnsi" w:hAnsiTheme="majorHAnsi"/>
                <w:b/>
                <w:bCs/>
                <w:sz w:val="24"/>
                <w:szCs w:val="24"/>
                <w:lang w:val="en-US"/>
              </w:rPr>
              <w:t>Indeks</w:t>
            </w:r>
          </w:p>
        </w:tc>
        <w:tc>
          <w:tcPr>
            <w:tcW w:w="1252" w:type="dxa"/>
            <w:tcBorders>
              <w:top w:val="single" w:sz="4" w:space="0" w:color="auto"/>
              <w:left w:val="single" w:sz="4" w:space="0" w:color="auto"/>
              <w:bottom w:val="single" w:sz="4" w:space="0" w:color="auto"/>
              <w:right w:val="single" w:sz="4" w:space="0" w:color="auto"/>
            </w:tcBorders>
            <w:vAlign w:val="center"/>
          </w:tcPr>
          <w:p w:rsidR="001C338F" w:rsidRPr="00DA185B" w:rsidRDefault="001C338F" w:rsidP="00BE3B1A">
            <w:pPr>
              <w:pStyle w:val="ListParagraph"/>
              <w:spacing w:before="80" w:after="80" w:line="240" w:lineRule="auto"/>
              <w:ind w:left="0"/>
              <w:jc w:val="center"/>
              <w:rPr>
                <w:rFonts w:asciiTheme="majorHAnsi" w:hAnsiTheme="majorHAnsi"/>
                <w:b/>
                <w:bCs/>
                <w:sz w:val="24"/>
                <w:szCs w:val="24"/>
                <w:lang w:val="en-US"/>
              </w:rPr>
            </w:pPr>
            <w:r w:rsidRPr="00DA185B">
              <w:rPr>
                <w:rFonts w:asciiTheme="majorHAnsi" w:hAnsiTheme="majorHAnsi"/>
                <w:b/>
                <w:bCs/>
                <w:sz w:val="24"/>
                <w:szCs w:val="24"/>
                <w:lang w:val="en-US"/>
              </w:rPr>
              <w:t>Karakter</w:t>
            </w:r>
          </w:p>
        </w:tc>
      </w:tr>
      <w:tr w:rsidR="00DA185B" w:rsidRPr="00DA185B" w:rsidTr="001C338F">
        <w:trPr>
          <w:jc w:val="center"/>
        </w:trPr>
        <w:tc>
          <w:tcPr>
            <w:tcW w:w="1251"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116</w:t>
            </w:r>
          </w:p>
        </w:tc>
        <w:tc>
          <w:tcPr>
            <w:tcW w:w="125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t</w:t>
            </w:r>
          </w:p>
        </w:tc>
        <w:tc>
          <w:tcPr>
            <w:tcW w:w="635" w:type="dxa"/>
            <w:tcBorders>
              <w:top w:val="nil"/>
              <w:left w:val="nil"/>
              <w:bottom w:val="nil"/>
              <w:right w:val="nil"/>
            </w:tcBorders>
            <w:vAlign w:val="center"/>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105</w:t>
            </w: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i</w:t>
            </w:r>
          </w:p>
        </w:tc>
      </w:tr>
      <w:tr w:rsidR="00DA185B" w:rsidRPr="00DA185B" w:rsidTr="001C338F">
        <w:trPr>
          <w:jc w:val="center"/>
        </w:trPr>
        <w:tc>
          <w:tcPr>
            <w:tcW w:w="1251"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111</w:t>
            </w:r>
          </w:p>
        </w:tc>
        <w:tc>
          <w:tcPr>
            <w:tcW w:w="125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o</w:t>
            </w:r>
          </w:p>
        </w:tc>
        <w:tc>
          <w:tcPr>
            <w:tcW w:w="635" w:type="dxa"/>
            <w:tcBorders>
              <w:top w:val="nil"/>
              <w:left w:val="nil"/>
              <w:bottom w:val="nil"/>
              <w:right w:val="nil"/>
            </w:tcBorders>
            <w:vAlign w:val="center"/>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80</w:t>
            </w: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P</w:t>
            </w:r>
          </w:p>
        </w:tc>
      </w:tr>
      <w:tr w:rsidR="00DA185B" w:rsidRPr="00DA185B" w:rsidTr="001C338F">
        <w:trPr>
          <w:jc w:val="center"/>
        </w:trPr>
        <w:tc>
          <w:tcPr>
            <w:tcW w:w="1251"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103</w:t>
            </w:r>
          </w:p>
        </w:tc>
        <w:tc>
          <w:tcPr>
            <w:tcW w:w="125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g</w:t>
            </w:r>
          </w:p>
        </w:tc>
        <w:tc>
          <w:tcPr>
            <w:tcW w:w="635" w:type="dxa"/>
            <w:tcBorders>
              <w:top w:val="nil"/>
              <w:left w:val="nil"/>
              <w:bottom w:val="nil"/>
              <w:right w:val="nil"/>
            </w:tcBorders>
            <w:vAlign w:val="center"/>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117</w:t>
            </w: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u</w:t>
            </w:r>
          </w:p>
        </w:tc>
      </w:tr>
      <w:tr w:rsidR="00DA185B" w:rsidRPr="00DA185B" w:rsidTr="001C338F">
        <w:trPr>
          <w:jc w:val="center"/>
        </w:trPr>
        <w:tc>
          <w:tcPr>
            <w:tcW w:w="1251"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114</w:t>
            </w:r>
          </w:p>
        </w:tc>
        <w:tc>
          <w:tcPr>
            <w:tcW w:w="125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r</w:t>
            </w:r>
          </w:p>
        </w:tc>
        <w:tc>
          <w:tcPr>
            <w:tcW w:w="635" w:type="dxa"/>
            <w:tcBorders>
              <w:top w:val="nil"/>
              <w:left w:val="nil"/>
              <w:bottom w:val="nil"/>
              <w:right w:val="nil"/>
            </w:tcBorders>
            <w:vAlign w:val="center"/>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98</w:t>
            </w: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b</w:t>
            </w:r>
          </w:p>
        </w:tc>
      </w:tr>
      <w:tr w:rsidR="00DA185B" w:rsidRPr="00DA185B" w:rsidTr="001C338F">
        <w:trPr>
          <w:jc w:val="center"/>
        </w:trPr>
        <w:tc>
          <w:tcPr>
            <w:tcW w:w="1251"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97</w:t>
            </w:r>
          </w:p>
        </w:tc>
        <w:tc>
          <w:tcPr>
            <w:tcW w:w="125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a</w:t>
            </w:r>
          </w:p>
        </w:tc>
        <w:tc>
          <w:tcPr>
            <w:tcW w:w="635" w:type="dxa"/>
            <w:tcBorders>
              <w:top w:val="nil"/>
              <w:left w:val="nil"/>
              <w:bottom w:val="nil"/>
              <w:right w:val="nil"/>
            </w:tcBorders>
            <w:vAlign w:val="center"/>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108</w:t>
            </w: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l</w:t>
            </w:r>
          </w:p>
        </w:tc>
      </w:tr>
      <w:tr w:rsidR="00DA185B" w:rsidRPr="00DA185B" w:rsidTr="001C338F">
        <w:trPr>
          <w:jc w:val="center"/>
        </w:trPr>
        <w:tc>
          <w:tcPr>
            <w:tcW w:w="1251"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102</w:t>
            </w:r>
          </w:p>
        </w:tc>
        <w:tc>
          <w:tcPr>
            <w:tcW w:w="1250"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f</w:t>
            </w:r>
          </w:p>
        </w:tc>
        <w:tc>
          <w:tcPr>
            <w:tcW w:w="635" w:type="dxa"/>
            <w:tcBorders>
              <w:top w:val="nil"/>
              <w:left w:val="nil"/>
              <w:bottom w:val="nil"/>
              <w:right w:val="nil"/>
            </w:tcBorders>
            <w:vAlign w:val="center"/>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105</w:t>
            </w:r>
          </w:p>
        </w:tc>
        <w:tc>
          <w:tcPr>
            <w:tcW w:w="1252" w:type="dxa"/>
            <w:tcBorders>
              <w:top w:val="nil"/>
              <w:left w:val="nil"/>
              <w:bottom w:val="nil"/>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i</w:t>
            </w:r>
          </w:p>
        </w:tc>
      </w:tr>
      <w:tr w:rsidR="00DA185B" w:rsidRPr="00DA185B" w:rsidTr="001C338F">
        <w:trPr>
          <w:jc w:val="center"/>
        </w:trPr>
        <w:tc>
          <w:tcPr>
            <w:tcW w:w="1251" w:type="dxa"/>
            <w:tcBorders>
              <w:top w:val="nil"/>
              <w:left w:val="nil"/>
              <w:bottom w:val="single" w:sz="4" w:space="0" w:color="auto"/>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105</w:t>
            </w:r>
          </w:p>
        </w:tc>
        <w:tc>
          <w:tcPr>
            <w:tcW w:w="1250" w:type="dxa"/>
            <w:tcBorders>
              <w:top w:val="nil"/>
              <w:left w:val="nil"/>
              <w:bottom w:val="single" w:sz="4" w:space="0" w:color="auto"/>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i</w:t>
            </w:r>
          </w:p>
        </w:tc>
        <w:tc>
          <w:tcPr>
            <w:tcW w:w="635" w:type="dxa"/>
            <w:tcBorders>
              <w:top w:val="nil"/>
              <w:left w:val="nil"/>
              <w:bottom w:val="nil"/>
              <w:right w:val="nil"/>
            </w:tcBorders>
            <w:vAlign w:val="center"/>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p>
        </w:tc>
        <w:tc>
          <w:tcPr>
            <w:tcW w:w="1252" w:type="dxa"/>
            <w:tcBorders>
              <w:top w:val="nil"/>
              <w:left w:val="nil"/>
              <w:bottom w:val="single" w:sz="4" w:space="0" w:color="auto"/>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107</w:t>
            </w:r>
          </w:p>
        </w:tc>
        <w:tc>
          <w:tcPr>
            <w:tcW w:w="1252" w:type="dxa"/>
            <w:tcBorders>
              <w:top w:val="nil"/>
              <w:left w:val="nil"/>
              <w:bottom w:val="single" w:sz="4" w:space="0" w:color="auto"/>
              <w:right w:val="nil"/>
            </w:tcBorders>
            <w:vAlign w:val="center"/>
            <w:hideMark/>
          </w:tcPr>
          <w:p w:rsidR="00DA185B" w:rsidRPr="00DA185B" w:rsidRDefault="00DA185B" w:rsidP="00DA185B">
            <w:pPr>
              <w:pStyle w:val="ListParagraph"/>
              <w:spacing w:before="80" w:after="80" w:line="240" w:lineRule="auto"/>
              <w:ind w:left="0"/>
              <w:jc w:val="center"/>
              <w:rPr>
                <w:rFonts w:asciiTheme="majorHAnsi" w:hAnsiTheme="majorHAnsi"/>
                <w:sz w:val="24"/>
                <w:szCs w:val="24"/>
                <w:lang w:val="en-US"/>
              </w:rPr>
            </w:pPr>
            <w:r w:rsidRPr="00DA185B">
              <w:rPr>
                <w:rFonts w:asciiTheme="majorHAnsi" w:hAnsiTheme="majorHAnsi"/>
                <w:sz w:val="24"/>
                <w:szCs w:val="24"/>
                <w:lang w:val="en-US"/>
              </w:rPr>
              <w:t>k</w:t>
            </w:r>
          </w:p>
        </w:tc>
      </w:tr>
    </w:tbl>
    <w:p w:rsidR="00DA185B" w:rsidRPr="00DA185B" w:rsidRDefault="00DA185B" w:rsidP="00285C0D">
      <w:pPr>
        <w:pStyle w:val="ListParagraph"/>
        <w:spacing w:before="80" w:line="240" w:lineRule="auto"/>
        <w:ind w:left="547"/>
        <w:jc w:val="both"/>
        <w:rPr>
          <w:rFonts w:asciiTheme="majorHAnsi" w:hAnsiTheme="majorHAnsi" w:cs="Arial"/>
          <w:sz w:val="24"/>
          <w:szCs w:val="24"/>
          <w:lang w:val="en-US" w:eastAsia="id-ID"/>
        </w:rPr>
      </w:pPr>
      <w:r w:rsidRPr="00DA185B">
        <w:rPr>
          <w:rFonts w:asciiTheme="majorHAnsi" w:hAnsiTheme="majorHAnsi"/>
          <w:sz w:val="24"/>
          <w:szCs w:val="24"/>
          <w:lang w:val="en-US"/>
        </w:rPr>
        <w:t>Dengan demikian diperoleh plainteks hasil dekripsi yaitu Kriptografi Kunci Publik.</w:t>
      </w:r>
    </w:p>
    <w:p w:rsidR="00786A91" w:rsidRPr="00181A8B" w:rsidRDefault="00D44C08" w:rsidP="00125645">
      <w:pPr>
        <w:pStyle w:val="Heading1"/>
        <w:spacing w:before="480"/>
        <w:rPr>
          <w:rFonts w:asciiTheme="majorHAnsi" w:hAnsiTheme="majorHAnsi"/>
          <w:szCs w:val="24"/>
        </w:rPr>
      </w:pPr>
      <w:r>
        <w:rPr>
          <w:rFonts w:asciiTheme="majorHAnsi" w:hAnsiTheme="majorHAnsi"/>
          <w:szCs w:val="24"/>
        </w:rPr>
        <w:t>KESIMPULAN</w:t>
      </w:r>
    </w:p>
    <w:p w:rsidR="00786A91" w:rsidRPr="00181A8B" w:rsidRDefault="00285C0D" w:rsidP="00C63223">
      <w:pPr>
        <w:pStyle w:val="Body"/>
        <w:spacing w:line="240" w:lineRule="auto"/>
        <w:ind w:firstLine="0"/>
        <w:rPr>
          <w:rFonts w:asciiTheme="majorHAnsi" w:hAnsiTheme="majorHAnsi"/>
          <w:szCs w:val="24"/>
        </w:rPr>
      </w:pPr>
      <w:r w:rsidRPr="00285C0D">
        <w:rPr>
          <w:rFonts w:asciiTheme="majorHAnsi" w:hAnsiTheme="majorHAnsi"/>
        </w:rPr>
        <w:t xml:space="preserve">Pada implementasi algoritma RSA atas ring Dedekind, ring Dedekind digunakan dalam proses pembentukan kunci untuk memperoleh kunci privat dan kunci publik. Kunci publik </w:t>
      </w:r>
      <m:oMath>
        <m:r>
          <w:rPr>
            <w:rFonts w:ascii="Cambria Math" w:hAnsi="Cambria Math"/>
          </w:rPr>
          <m:t>n</m:t>
        </m:r>
      </m:oMath>
      <w:r w:rsidRPr="00285C0D">
        <w:rPr>
          <w:rFonts w:asciiTheme="majorHAnsi" w:hAnsiTheme="majorHAnsi"/>
        </w:rPr>
        <w:t xml:space="preserve"> berupa sebarang bilangan anggota dari himpunan </w:t>
      </w:r>
      <m:oMath>
        <m:r>
          <w:rPr>
            <w:rFonts w:ascii="Cambria Math" w:hAnsi="Cambria Math"/>
          </w:rPr>
          <m:t>N</m:t>
        </m:r>
      </m:oMath>
      <w:r>
        <w:rPr>
          <w:rFonts w:asciiTheme="majorHAnsi" w:hAnsiTheme="majorHAnsi"/>
        </w:rPr>
        <w:t xml:space="preserve"> </w:t>
      </w:r>
      <w:r w:rsidRPr="00285C0D">
        <w:rPr>
          <w:rFonts w:asciiTheme="majorHAnsi" w:hAnsiTheme="majorHAnsi"/>
        </w:rPr>
        <w:t xml:space="preserve">yang merupakan hasil kali dua ideal maksimal pada ring Dedekind yang digunakan. Selanjutnya fungsi </w:t>
      </w:r>
      <w:proofErr w:type="gramStart"/>
      <w:r w:rsidRPr="00285C0D">
        <w:rPr>
          <w:rFonts w:asciiTheme="majorHAnsi" w:hAnsiTheme="majorHAnsi"/>
        </w:rPr>
        <w:t>euler</w:t>
      </w:r>
      <w:proofErr w:type="gramEnd"/>
      <w:r w:rsidRPr="00285C0D">
        <w:rPr>
          <w:rFonts w:asciiTheme="majorHAnsi" w:hAnsiTheme="majorHAnsi"/>
        </w:rPr>
        <w:t xml:space="preserve"> yang digunakan adalah fungsi euler untuk ring Dedekind ya</w:t>
      </w:r>
      <w:r>
        <w:rPr>
          <w:rFonts w:asciiTheme="majorHAnsi" w:hAnsiTheme="majorHAnsi"/>
        </w:rPr>
        <w:t xml:space="preserve">ng ditunjukkan dalam persamaan </w:t>
      </w:r>
      <w:r>
        <w:rPr>
          <w:rFonts w:ascii="Cambria Math" w:hAnsi="Cambria Math"/>
        </w:rPr>
        <w:t>(2). Selanjutnya, proses penyandian dilakukan dengan persamaan enkripsi dan dekripsi RSA. Penggunaan ring Dedekind dalam algoritma ini dapat menghasilkan kunci publik yang lebih luas daripada algoritma RSA, sehingga dapat meningkatkan keamanan dalam penyandian pesan.</w:t>
      </w:r>
    </w:p>
    <w:p w:rsidR="001E59EB" w:rsidRDefault="00D44C08" w:rsidP="00902DD2">
      <w:pPr>
        <w:pStyle w:val="Heading1"/>
        <w:spacing w:before="480"/>
        <w:rPr>
          <w:rFonts w:asciiTheme="majorHAnsi" w:hAnsiTheme="majorHAnsi"/>
          <w:szCs w:val="24"/>
        </w:rPr>
      </w:pPr>
      <w:r>
        <w:rPr>
          <w:rFonts w:asciiTheme="majorHAnsi" w:hAnsiTheme="majorHAnsi"/>
          <w:szCs w:val="24"/>
        </w:rPr>
        <w:t>daftar pustaka</w:t>
      </w:r>
    </w:p>
    <w:p w:rsidR="00382992" w:rsidRPr="00382992" w:rsidRDefault="00B43E9E" w:rsidP="001C338F">
      <w:pPr>
        <w:widowControl w:val="0"/>
        <w:adjustRightInd w:val="0"/>
        <w:ind w:left="640" w:hanging="640"/>
        <w:jc w:val="both"/>
        <w:rPr>
          <w:noProof/>
          <w:sz w:val="24"/>
          <w:szCs w:val="24"/>
        </w:rPr>
      </w:pPr>
      <w:r w:rsidRPr="00285C0D">
        <w:rPr>
          <w:sz w:val="24"/>
          <w:szCs w:val="24"/>
          <w:lang w:val="en-US"/>
        </w:rPr>
        <w:fldChar w:fldCharType="begin" w:fldLock="1"/>
      </w:r>
      <w:r w:rsidRPr="00285C0D">
        <w:rPr>
          <w:sz w:val="24"/>
          <w:szCs w:val="24"/>
          <w:lang w:val="en-US"/>
        </w:rPr>
        <w:instrText xml:space="preserve">ADDIN Mendeley Bibliography CSL_BIBLIOGRAPHY </w:instrText>
      </w:r>
      <w:r w:rsidRPr="00285C0D">
        <w:rPr>
          <w:sz w:val="24"/>
          <w:szCs w:val="24"/>
          <w:lang w:val="en-US"/>
        </w:rPr>
        <w:fldChar w:fldCharType="separate"/>
      </w:r>
      <w:r w:rsidR="00382992" w:rsidRPr="00382992">
        <w:rPr>
          <w:noProof/>
          <w:sz w:val="24"/>
          <w:szCs w:val="24"/>
        </w:rPr>
        <w:t>[1]</w:t>
      </w:r>
      <w:r w:rsidR="00382992" w:rsidRPr="00382992">
        <w:rPr>
          <w:noProof/>
          <w:sz w:val="24"/>
          <w:szCs w:val="24"/>
        </w:rPr>
        <w:tab/>
        <w:t xml:space="preserve">D. Ariyus, </w:t>
      </w:r>
      <w:r w:rsidR="00382992" w:rsidRPr="00382992">
        <w:rPr>
          <w:i/>
          <w:iCs/>
          <w:noProof/>
          <w:sz w:val="24"/>
          <w:szCs w:val="24"/>
        </w:rPr>
        <w:t>Pengantar Ilmu Kriptografi</w:t>
      </w:r>
      <w:r w:rsidR="00382992" w:rsidRPr="00382992">
        <w:rPr>
          <w:noProof/>
          <w:sz w:val="24"/>
          <w:szCs w:val="24"/>
        </w:rPr>
        <w:t>, 1st ed. Yogyakarta: Perpustakaan Badan Pengusahaan Batam, 2008.</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[2]</w:t>
      </w:r>
      <w:r w:rsidRPr="00382992">
        <w:rPr>
          <w:noProof/>
          <w:sz w:val="24"/>
          <w:szCs w:val="24"/>
        </w:rPr>
        <w:tab/>
        <w:t xml:space="preserve">R. Munir, </w:t>
      </w:r>
      <w:r w:rsidRPr="00382992">
        <w:rPr>
          <w:i/>
          <w:iCs/>
          <w:noProof/>
          <w:sz w:val="24"/>
          <w:szCs w:val="24"/>
        </w:rPr>
        <w:t>Matematika Diskrit</w:t>
      </w:r>
      <w:r w:rsidRPr="00382992">
        <w:rPr>
          <w:noProof/>
          <w:sz w:val="24"/>
          <w:szCs w:val="24"/>
        </w:rPr>
        <w:t>, Revisi Kee. Bandung: Informatika Bandung, 2016.</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[3]</w:t>
      </w:r>
      <w:r w:rsidRPr="00382992">
        <w:rPr>
          <w:noProof/>
          <w:sz w:val="24"/>
          <w:szCs w:val="24"/>
        </w:rPr>
        <w:tab/>
        <w:t xml:space="preserve">H. Mukhtar, </w:t>
      </w:r>
      <w:r w:rsidRPr="00382992">
        <w:rPr>
          <w:i/>
          <w:iCs/>
          <w:noProof/>
          <w:sz w:val="24"/>
          <w:szCs w:val="24"/>
        </w:rPr>
        <w:t>Kriptografi untuk Keamanan Data</w:t>
      </w:r>
      <w:r w:rsidRPr="00382992">
        <w:rPr>
          <w:noProof/>
          <w:sz w:val="24"/>
          <w:szCs w:val="24"/>
        </w:rPr>
        <w:t>, Ed. 1. Yogyakarta: Deepublish, 2018.</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[4]</w:t>
      </w:r>
      <w:r w:rsidRPr="00382992">
        <w:rPr>
          <w:noProof/>
          <w:sz w:val="24"/>
          <w:szCs w:val="24"/>
        </w:rPr>
        <w:tab/>
        <w:t xml:space="preserve">A. J. Menezes, P. C. van Oorschot, and S. A. Vanstone, </w:t>
      </w:r>
      <w:r w:rsidRPr="00382992">
        <w:rPr>
          <w:i/>
          <w:iCs/>
          <w:noProof/>
          <w:sz w:val="24"/>
          <w:szCs w:val="24"/>
        </w:rPr>
        <w:t>Handbook of Applied Cryptography</w:t>
      </w:r>
      <w:r w:rsidRPr="00382992">
        <w:rPr>
          <w:noProof/>
          <w:sz w:val="24"/>
          <w:szCs w:val="24"/>
        </w:rPr>
        <w:t>. United States of America: CRC Press, 1996.</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[5]</w:t>
      </w:r>
      <w:r w:rsidRPr="00382992">
        <w:rPr>
          <w:noProof/>
          <w:sz w:val="24"/>
          <w:szCs w:val="24"/>
        </w:rPr>
        <w:tab/>
        <w:t xml:space="preserve">R. Munir, “Kriptografi,” </w:t>
      </w:r>
      <w:r w:rsidRPr="00382992">
        <w:rPr>
          <w:i/>
          <w:iCs/>
          <w:noProof/>
          <w:sz w:val="24"/>
          <w:szCs w:val="24"/>
        </w:rPr>
        <w:t>Inform. Bandung</w:t>
      </w:r>
      <w:r w:rsidRPr="00382992">
        <w:rPr>
          <w:noProof/>
          <w:sz w:val="24"/>
          <w:szCs w:val="24"/>
        </w:rPr>
        <w:t>, 2006.</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[6]</w:t>
      </w:r>
      <w:r w:rsidRPr="00382992">
        <w:rPr>
          <w:noProof/>
          <w:sz w:val="24"/>
          <w:szCs w:val="24"/>
        </w:rPr>
        <w:tab/>
        <w:t xml:space="preserve">R. Munir, “Pengantar Kriptografi,” </w:t>
      </w:r>
      <w:r w:rsidRPr="00382992">
        <w:rPr>
          <w:i/>
          <w:iCs/>
          <w:noProof/>
          <w:sz w:val="24"/>
          <w:szCs w:val="24"/>
        </w:rPr>
        <w:t>Inform. Bandung</w:t>
      </w:r>
      <w:r w:rsidRPr="00382992">
        <w:rPr>
          <w:noProof/>
          <w:sz w:val="24"/>
          <w:szCs w:val="24"/>
        </w:rPr>
        <w:t>, p. 52, 2018.</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[7]</w:t>
      </w:r>
      <w:r w:rsidRPr="00382992">
        <w:rPr>
          <w:noProof/>
          <w:sz w:val="24"/>
          <w:szCs w:val="24"/>
        </w:rPr>
        <w:tab/>
        <w:t>R. Munir, “Algoritma RSA,” 2020.</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[8]</w:t>
      </w:r>
      <w:r w:rsidRPr="00382992">
        <w:rPr>
          <w:noProof/>
          <w:sz w:val="24"/>
          <w:szCs w:val="24"/>
        </w:rPr>
        <w:tab/>
        <w:t xml:space="preserve">J. K. Hodge, S. Schlicker, and T. Sundstrom, </w:t>
      </w:r>
      <w:r w:rsidRPr="00382992">
        <w:rPr>
          <w:i/>
          <w:iCs/>
          <w:noProof/>
          <w:sz w:val="24"/>
          <w:szCs w:val="24"/>
        </w:rPr>
        <w:t>Abstract Algebra: An Inquiry-Based Approach</w:t>
      </w:r>
      <w:r w:rsidRPr="00382992">
        <w:rPr>
          <w:noProof/>
          <w:sz w:val="24"/>
          <w:szCs w:val="24"/>
        </w:rPr>
        <w:t>. Michigan, USA: CRC Press, 2013.</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[9]</w:t>
      </w:r>
      <w:r w:rsidRPr="00382992">
        <w:rPr>
          <w:noProof/>
          <w:sz w:val="24"/>
          <w:szCs w:val="24"/>
        </w:rPr>
        <w:tab/>
        <w:t xml:space="preserve">J. S. Kraft and L. C. Washington, </w:t>
      </w:r>
      <w:r w:rsidRPr="00382992">
        <w:rPr>
          <w:i/>
          <w:iCs/>
          <w:noProof/>
          <w:sz w:val="24"/>
          <w:szCs w:val="24"/>
        </w:rPr>
        <w:t>An Introduction to Number Theory with Cryptography</w:t>
      </w:r>
      <w:r w:rsidRPr="00382992">
        <w:rPr>
          <w:noProof/>
          <w:sz w:val="24"/>
          <w:szCs w:val="24"/>
        </w:rPr>
        <w:t>. Maryland, USA: CRC Press, 2016.</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[10]</w:t>
      </w:r>
      <w:r w:rsidRPr="00382992">
        <w:rPr>
          <w:noProof/>
          <w:sz w:val="24"/>
          <w:szCs w:val="24"/>
        </w:rPr>
        <w:tab/>
        <w:t>K. A. Petukhova and S. N. Tronin, “RSA Cryptosystem for Dedekind Rings,” vol. 37, no. 3, pp. 284–287, 2016, doi: 10.1134/S1995080216030197.</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[11]</w:t>
      </w:r>
      <w:r w:rsidRPr="00382992">
        <w:rPr>
          <w:noProof/>
          <w:sz w:val="24"/>
          <w:szCs w:val="24"/>
        </w:rPr>
        <w:tab/>
        <w:t xml:space="preserve">E. R. Persulessy and N. Dahoklory, “Karakterisasi Daerah Dedekind,” </w:t>
      </w:r>
      <w:r w:rsidRPr="00382992">
        <w:rPr>
          <w:i/>
          <w:iCs/>
          <w:noProof/>
          <w:sz w:val="24"/>
          <w:szCs w:val="24"/>
        </w:rPr>
        <w:t>BAREKENG J. Ilmu Mat. dan Terap.</w:t>
      </w:r>
      <w:r w:rsidRPr="00382992">
        <w:rPr>
          <w:noProof/>
          <w:sz w:val="24"/>
          <w:szCs w:val="24"/>
        </w:rPr>
        <w:t>, vol. 9, no. 1, pp. 1–10, 2015, doi: 10.30598/barekengvol9iss1pp1-10.</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[12]</w:t>
      </w:r>
      <w:r w:rsidRPr="00382992">
        <w:rPr>
          <w:noProof/>
          <w:sz w:val="24"/>
          <w:szCs w:val="24"/>
        </w:rPr>
        <w:tab/>
        <w:t xml:space="preserve">I. E. Wijayanti, “Contributions of Algebra in Cryptography Abstraction of RSA,” </w:t>
      </w:r>
      <w:r w:rsidRPr="00382992">
        <w:rPr>
          <w:i/>
          <w:iCs/>
          <w:noProof/>
          <w:sz w:val="24"/>
          <w:szCs w:val="24"/>
        </w:rPr>
        <w:t>Int. Conf. Green Technol. Fac. Sci. Technol.</w:t>
      </w:r>
      <w:r w:rsidRPr="00382992">
        <w:rPr>
          <w:noProof/>
          <w:sz w:val="24"/>
          <w:szCs w:val="24"/>
        </w:rPr>
        <w:t>, pp. 26–27, 2022.</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[13]</w:t>
      </w:r>
      <w:r w:rsidRPr="00382992">
        <w:rPr>
          <w:noProof/>
          <w:sz w:val="24"/>
          <w:szCs w:val="24"/>
        </w:rPr>
        <w:tab/>
        <w:t xml:space="preserve">M. Khudzaifah, S. H. Ma’rifah, and H. Fahmi, </w:t>
      </w:r>
      <w:r w:rsidRPr="00382992">
        <w:rPr>
          <w:i/>
          <w:iCs/>
          <w:noProof/>
          <w:sz w:val="24"/>
          <w:szCs w:val="24"/>
        </w:rPr>
        <w:t xml:space="preserve">Implementation of Rubik’s Cube Algorithm and Rivest-Shamir-Adleman (RSA) Algorithm on Iris Digital Image </w:t>
      </w:r>
      <w:r w:rsidRPr="00382992">
        <w:rPr>
          <w:i/>
          <w:iCs/>
          <w:noProof/>
          <w:sz w:val="24"/>
          <w:szCs w:val="24"/>
        </w:rPr>
        <w:lastRenderedPageBreak/>
        <w:t>Security</w:t>
      </w:r>
      <w:r w:rsidRPr="00382992">
        <w:rPr>
          <w:noProof/>
          <w:sz w:val="24"/>
          <w:szCs w:val="24"/>
        </w:rPr>
        <w:t>, vol. 2. Atlantis Press International BV, 2023. doi: 10.2991/978-94-6463-148-7_31.</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[14]</w:t>
      </w:r>
      <w:r w:rsidRPr="00382992">
        <w:rPr>
          <w:noProof/>
          <w:sz w:val="24"/>
          <w:szCs w:val="24"/>
        </w:rPr>
        <w:tab/>
        <w:t xml:space="preserve">A. N. El-Kassar, R. A. Haraty, and Y. Awad, “Modified RSA in the Domains of Gaussian Integers and Polunomial Over Finite Fields,” </w:t>
      </w:r>
      <w:r w:rsidRPr="00382992">
        <w:rPr>
          <w:i/>
          <w:iCs/>
          <w:noProof/>
          <w:sz w:val="24"/>
          <w:szCs w:val="24"/>
        </w:rPr>
        <w:t>Proc. ISCA 18th Int. Conf. Comput. Appl. Ind. Eng.</w:t>
      </w:r>
      <w:r w:rsidRPr="00382992">
        <w:rPr>
          <w:noProof/>
          <w:sz w:val="24"/>
          <w:szCs w:val="24"/>
        </w:rPr>
        <w:t>, 2005.</w:t>
      </w:r>
    </w:p>
    <w:p w:rsidR="00382992" w:rsidRPr="00382992" w:rsidRDefault="00382992" w:rsidP="001C338F">
      <w:pPr>
        <w:widowControl w:val="0"/>
        <w:adjustRightInd w:val="0"/>
        <w:ind w:left="640" w:hanging="640"/>
        <w:jc w:val="both"/>
        <w:rPr>
          <w:noProof/>
          <w:sz w:val="24"/>
          <w:szCs w:val="24"/>
        </w:rPr>
      </w:pPr>
      <w:r w:rsidRPr="00382992">
        <w:rPr>
          <w:noProof/>
          <w:sz w:val="24"/>
          <w:szCs w:val="24"/>
        </w:rPr>
        <w:t>[15]</w:t>
      </w:r>
      <w:r w:rsidRPr="00382992">
        <w:rPr>
          <w:noProof/>
          <w:sz w:val="24"/>
          <w:szCs w:val="24"/>
        </w:rPr>
        <w:tab/>
        <w:t xml:space="preserve">M. Jankowska and L. Matysiak, “A structure of Dedekind in the cryptosystem,” </w:t>
      </w:r>
      <w:r w:rsidRPr="00382992">
        <w:rPr>
          <w:i/>
          <w:iCs/>
          <w:noProof/>
          <w:sz w:val="24"/>
          <w:szCs w:val="24"/>
        </w:rPr>
        <w:t>SCIREA J. Math.</w:t>
      </w:r>
      <w:r w:rsidRPr="00382992">
        <w:rPr>
          <w:noProof/>
          <w:sz w:val="24"/>
          <w:szCs w:val="24"/>
        </w:rPr>
        <w:t>, vol. 7, no. 1, pp. 30–37, 2022, doi: 10.54647/mathematics11310.</w:t>
      </w:r>
    </w:p>
    <w:p w:rsidR="00382992" w:rsidRPr="00382992" w:rsidRDefault="00382992" w:rsidP="001C338F">
      <w:pPr>
        <w:widowControl w:val="0"/>
        <w:adjustRightInd w:val="0"/>
        <w:ind w:left="640" w:hanging="640"/>
        <w:jc w:val="both"/>
        <w:rPr>
          <w:noProof/>
          <w:sz w:val="24"/>
        </w:rPr>
      </w:pPr>
      <w:r w:rsidRPr="00382992">
        <w:rPr>
          <w:noProof/>
          <w:sz w:val="24"/>
          <w:szCs w:val="24"/>
        </w:rPr>
        <w:t>[16]</w:t>
      </w:r>
      <w:r w:rsidRPr="00382992">
        <w:rPr>
          <w:noProof/>
          <w:sz w:val="24"/>
          <w:szCs w:val="24"/>
        </w:rPr>
        <w:tab/>
        <w:t xml:space="preserve">S. Wahyuni, I. E. Wijayanti, D. A. Yuwaningsih, and A. D. Hartanto, </w:t>
      </w:r>
      <w:r w:rsidRPr="00382992">
        <w:rPr>
          <w:i/>
          <w:iCs/>
          <w:noProof/>
          <w:sz w:val="24"/>
          <w:szCs w:val="24"/>
        </w:rPr>
        <w:t>Teori Ring dan Modul</w:t>
      </w:r>
      <w:r w:rsidRPr="00382992">
        <w:rPr>
          <w:noProof/>
          <w:sz w:val="24"/>
          <w:szCs w:val="24"/>
        </w:rPr>
        <w:t>. Yogyakarta: Gadjah Mada University Press, 2017.</w:t>
      </w:r>
    </w:p>
    <w:p w:rsidR="00B43E9E" w:rsidRPr="00B43E9E" w:rsidRDefault="00B43E9E" w:rsidP="00285C0D">
      <w:pPr>
        <w:jc w:val="both"/>
        <w:rPr>
          <w:lang w:val="en-US"/>
        </w:rPr>
      </w:pPr>
      <w:r w:rsidRPr="00285C0D">
        <w:rPr>
          <w:sz w:val="24"/>
          <w:szCs w:val="24"/>
          <w:lang w:val="en-US"/>
        </w:rPr>
        <w:fldChar w:fldCharType="end"/>
      </w:r>
    </w:p>
    <w:sdt>
      <w:sdtPr>
        <w:rPr>
          <w:rFonts w:asciiTheme="majorHAnsi" w:hAnsiTheme="majorHAnsi"/>
          <w:color w:val="000000"/>
          <w:sz w:val="24"/>
          <w:szCs w:val="24"/>
        </w:rPr>
        <w:id w:val="1396326510"/>
        <w:docPartObj>
          <w:docPartGallery w:val="Bibliographies"/>
          <w:docPartUnique/>
        </w:docPartObj>
      </w:sdtPr>
      <w:sdtEndPr>
        <w:rPr>
          <w:color w:val="auto"/>
        </w:rPr>
      </w:sdtEndPr>
      <w:sdtContent>
        <w:sdt>
          <w:sdtPr>
            <w:rPr>
              <w:rFonts w:asciiTheme="majorHAnsi" w:hAnsiTheme="majorHAnsi"/>
              <w:color w:val="000000"/>
              <w:sz w:val="24"/>
              <w:szCs w:val="24"/>
            </w:rPr>
            <w:id w:val="-573587230"/>
            <w:bibliography/>
          </w:sdtPr>
          <w:sdtEndPr>
            <w:rPr>
              <w:color w:val="auto"/>
            </w:rPr>
          </w:sdtEndPr>
          <w:sdtContent>
            <w:p w:rsidR="00285C0D" w:rsidRDefault="00285C0D" w:rsidP="00285C0D">
              <w:pPr>
                <w:pStyle w:val="Bibliography"/>
              </w:pPr>
            </w:p>
            <w:p w:rsidR="006B6D32" w:rsidRPr="00181A8B" w:rsidRDefault="005F7F8B" w:rsidP="00786A91">
              <w:pPr>
                <w:pStyle w:val="Bibliography"/>
                <w:rPr>
                  <w:rFonts w:asciiTheme="majorHAnsi" w:hAnsiTheme="majorHAnsi"/>
                  <w:sz w:val="24"/>
                  <w:szCs w:val="24"/>
                </w:rPr>
              </w:pPr>
            </w:p>
          </w:sdtContent>
        </w:sdt>
      </w:sdtContent>
    </w:sdt>
    <w:p w:rsidR="006B6D32" w:rsidRPr="00181A8B" w:rsidRDefault="006B6D32" w:rsidP="00786A91">
      <w:pPr>
        <w:ind w:firstLine="720"/>
        <w:rPr>
          <w:rFonts w:asciiTheme="majorHAnsi" w:hAnsiTheme="majorHAnsi"/>
          <w:sz w:val="24"/>
          <w:szCs w:val="24"/>
          <w:lang w:val="en-US" w:eastAsia="ar-SA"/>
        </w:rPr>
      </w:pPr>
    </w:p>
    <w:sectPr w:rsidR="006B6D32" w:rsidRPr="00181A8B" w:rsidSect="007B439A">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18" w:right="1418" w:bottom="1418" w:left="1418" w:header="567" w:footer="567" w:gutter="0"/>
      <w:pgNumType w:start="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0D" w:rsidRDefault="00E9140D" w:rsidP="005D0207">
      <w:r>
        <w:separator/>
      </w:r>
    </w:p>
  </w:endnote>
  <w:endnote w:type="continuationSeparator" w:id="0">
    <w:p w:rsidR="00E9140D" w:rsidRDefault="00E9140D" w:rsidP="005D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8B" w:rsidRDefault="005F7F8B" w:rsidP="004E5AE4">
    <w:pPr>
      <w:tabs>
        <w:tab w:val="right" w:pos="9072"/>
      </w:tabs>
    </w:pPr>
    <w:r>
      <w:fldChar w:fldCharType="begin"/>
    </w:r>
    <w:r>
      <w:instrText xml:space="preserve"> PAGE   \* MERGEFORMAT </w:instrText>
    </w:r>
    <w:r>
      <w:fldChar w:fldCharType="separate"/>
    </w:r>
    <w:r>
      <w:rPr>
        <w:noProof/>
      </w:rPr>
      <w:t>58</w:t>
    </w:r>
    <w:r>
      <w:fldChar w:fldCharType="end"/>
    </w:r>
    <w:r>
      <w:tab/>
    </w:r>
    <w:r>
      <w:tab/>
      <w:t>Volume 2 No. 4 Oktober 2013</w:t>
    </w:r>
  </w:p>
  <w:p w:rsidR="005F7F8B" w:rsidRDefault="005F7F8B" w:rsidP="00B64DB9">
    <w:pPr>
      <w:tabs>
        <w:tab w:val="right" w:pos="9072"/>
      </w:tabs>
    </w:pPr>
  </w:p>
  <w:p w:rsidR="005F7F8B" w:rsidRDefault="005F7F8B"/>
  <w:p w:rsidR="005F7F8B" w:rsidRDefault="005F7F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8B" w:rsidRPr="00B56EEF" w:rsidRDefault="005F7F8B" w:rsidP="00AB20AD">
    <w:pPr>
      <w:pStyle w:val="Footer"/>
      <w:pBdr>
        <w:top w:val="single" w:sz="4" w:space="1" w:color="auto"/>
      </w:pBdr>
      <w:tabs>
        <w:tab w:val="clear" w:pos="4536"/>
      </w:tabs>
      <w:rPr>
        <w:sz w:val="22"/>
        <w:szCs w:val="22"/>
      </w:rPr>
    </w:pPr>
    <w:r>
      <w:rPr>
        <w:i/>
        <w:iCs/>
        <w:sz w:val="22"/>
        <w:szCs w:val="22"/>
      </w:rPr>
      <w:t>Zakiyya Dzul Ladunniyyah</w:t>
    </w:r>
    <w:r>
      <w:rPr>
        <w:i/>
        <w:iCs/>
        <w:sz w:val="22"/>
        <w:szCs w:val="22"/>
      </w:rPr>
      <w:tab/>
    </w:r>
    <w:r>
      <w:rPr>
        <w:sz w:val="22"/>
        <w:szCs w:val="22"/>
      </w:rPr>
      <w:fldChar w:fldCharType="begin"/>
    </w:r>
    <w:r>
      <w:rPr>
        <w:sz w:val="22"/>
        <w:szCs w:val="22"/>
      </w:rPr>
      <w:instrText xml:space="preserve"> page </w:instrText>
    </w:r>
    <w:r>
      <w:rPr>
        <w:sz w:val="22"/>
        <w:szCs w:val="22"/>
      </w:rPr>
      <w:fldChar w:fldCharType="separate"/>
    </w:r>
    <w:r w:rsidR="00D236E2">
      <w:rPr>
        <w:noProof/>
        <w:sz w:val="22"/>
        <w:szCs w:val="22"/>
      </w:rPr>
      <w:t>10</w:t>
    </w:r>
    <w:r>
      <w:rPr>
        <w:sz w:val="22"/>
        <w:szCs w:val="22"/>
      </w:rPr>
      <w:fldChar w:fldCharType="end"/>
    </w:r>
  </w:p>
  <w:p w:rsidR="005F7F8B" w:rsidRDefault="005F7F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8B" w:rsidRDefault="005F7F8B" w:rsidP="00387990">
    <w:pPr>
      <w:pBdr>
        <w:top w:val="single" w:sz="4" w:space="1" w:color="auto"/>
      </w:pBdr>
      <w:tabs>
        <w:tab w:val="center" w:pos="4678"/>
        <w:tab w:val="right" w:pos="9072"/>
      </w:tabs>
    </w:pPr>
    <w:r>
      <w:t>Submitted:</w:t>
    </w:r>
    <w:r>
      <w:tab/>
      <w:t>Reviewed:</w:t>
    </w:r>
    <w:r>
      <w:tab/>
      <w:t>Accepted:</w:t>
    </w:r>
  </w:p>
  <w:p w:rsidR="005F7F8B" w:rsidRDefault="005F7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0D" w:rsidRDefault="00E9140D" w:rsidP="005D0207">
      <w:r>
        <w:separator/>
      </w:r>
    </w:p>
  </w:footnote>
  <w:footnote w:type="continuationSeparator" w:id="0">
    <w:p w:rsidR="00E9140D" w:rsidRDefault="00E9140D" w:rsidP="005D0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8B" w:rsidRPr="00582FDC" w:rsidRDefault="005F7F8B" w:rsidP="00397793">
    <w:pPr>
      <w:pBdr>
        <w:bottom w:val="single" w:sz="4" w:space="1" w:color="auto"/>
      </w:pBdr>
      <w:jc w:val="right"/>
      <w:rPr>
        <w:i/>
        <w:iCs/>
        <w:lang w:val="sv-SE"/>
      </w:rPr>
    </w:pPr>
    <w:r w:rsidRPr="00582FDC">
      <w:rPr>
        <w:i/>
        <w:iCs/>
        <w:lang w:val="sv-SE"/>
      </w:rPr>
      <w:fldChar w:fldCharType="begin"/>
    </w:r>
    <w:r w:rsidRPr="00582FDC">
      <w:rPr>
        <w:i/>
        <w:iCs/>
        <w:lang w:val="sv-SE"/>
      </w:rPr>
      <w:instrText xml:space="preserve"> TITLE </w:instrText>
    </w:r>
    <w:r w:rsidRPr="00582FDC">
      <w:rPr>
        <w:i/>
        <w:iCs/>
        <w:lang w:val="sv-SE"/>
      </w:rPr>
      <w:fldChar w:fldCharType="separate"/>
    </w:r>
    <w:r>
      <w:rPr>
        <w:i/>
        <w:iCs/>
        <w:lang w:val="sv-SE"/>
      </w:rPr>
      <w:t>Implementasi Algoritma Rivest Shamir Adleman atas Ring Dedekind</w:t>
    </w:r>
    <w:r w:rsidRPr="00582FDC">
      <w:rPr>
        <w:i/>
        <w:iCs/>
        <w:lang w:val="sv-SE"/>
      </w:rPr>
      <w:fldChar w:fldCharType="end"/>
    </w:r>
  </w:p>
  <w:p w:rsidR="005F7F8B" w:rsidRDefault="005F7F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8B" w:rsidRPr="00AB20AD" w:rsidRDefault="005F7F8B" w:rsidP="00AB20AD">
    <w:pPr>
      <w:pStyle w:val="Header"/>
      <w:pBdr>
        <w:bottom w:val="single" w:sz="4" w:space="1" w:color="auto"/>
      </w:pBdr>
      <w:jc w:val="right"/>
      <w:rPr>
        <w:i/>
        <w:iCs/>
      </w:rPr>
    </w:pPr>
    <w:r w:rsidRPr="00AB20AD">
      <w:rPr>
        <w:i/>
        <w:iCs/>
      </w:rPr>
      <w:t>Implementasi Algoritma Rivest Shamir Adleman atas Ring Dedekind untuk Mengamankan Pesan Teks</w:t>
    </w:r>
  </w:p>
  <w:p w:rsidR="005F7F8B" w:rsidRDefault="005F7F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8B" w:rsidRPr="00EA11EE" w:rsidRDefault="005F7F8B" w:rsidP="00141FC6">
    <w:pPr>
      <w:tabs>
        <w:tab w:val="center" w:pos="4536"/>
        <w:tab w:val="right" w:pos="9072"/>
      </w:tabs>
    </w:pPr>
    <w:r w:rsidRPr="00086823">
      <w:rPr>
        <w:noProof/>
        <w:lang w:val="en-US"/>
      </w:rPr>
      <w:drawing>
        <wp:anchor distT="0" distB="0" distL="114300" distR="114300" simplePos="0" relativeHeight="251660288" behindDoc="0" locked="0" layoutInCell="1" allowOverlap="1" wp14:anchorId="532BA27D" wp14:editId="4C058068">
          <wp:simplePos x="0" y="0"/>
          <wp:positionH relativeFrom="column">
            <wp:posOffset>5257576</wp:posOffset>
          </wp:positionH>
          <wp:positionV relativeFrom="paragraph">
            <wp:posOffset>-64135</wp:posOffset>
          </wp:positionV>
          <wp:extent cx="591185" cy="591185"/>
          <wp:effectExtent l="0" t="0" r="0" b="0"/>
          <wp:wrapNone/>
          <wp:docPr id="1" name="Picture 1" descr="D:\JRMM (Jurnal Riset Mahasiswa Matematika)\logo j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RMM (Jurnal Riset Mahasiswa Matematika)\logo ju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Jurnal Riset Mahasiswa Matematika</w:t>
    </w:r>
  </w:p>
  <w:p w:rsidR="005F7F8B" w:rsidRPr="00EA11EE" w:rsidRDefault="005F7F8B" w:rsidP="005B4695">
    <w:pPr>
      <w:tabs>
        <w:tab w:val="center" w:pos="4536"/>
        <w:tab w:val="right" w:pos="9072"/>
      </w:tabs>
    </w:pPr>
    <w:r w:rsidRPr="00EA11EE">
      <w:t xml:space="preserve">Volume </w:t>
    </w:r>
    <w:r>
      <w:t>##</w:t>
    </w:r>
    <w:r w:rsidRPr="00EA11EE">
      <w:t>(</w:t>
    </w:r>
    <w:r>
      <w:t>##</w:t>
    </w:r>
    <w:r w:rsidRPr="00EA11EE">
      <w:t>) (</w:t>
    </w:r>
    <w:r>
      <w:t xml:space="preserve">####), Pages </w:t>
    </w:r>
    <w:r>
      <w:fldChar w:fldCharType="begin"/>
    </w:r>
    <w:r>
      <w:instrText xml:space="preserve"> page </w:instrText>
    </w:r>
    <w:r>
      <w:fldChar w:fldCharType="separate"/>
    </w:r>
    <w:r w:rsidR="001C338F">
      <w:rPr>
        <w:noProof/>
      </w:rPr>
      <w:t>1</w:t>
    </w:r>
    <w:r>
      <w:fldChar w:fldCharType="end"/>
    </w:r>
    <w:r>
      <w:t>-</w:t>
    </w:r>
    <w:r>
      <w:fldChar w:fldCharType="begin"/>
    </w:r>
    <w:r>
      <w:instrText xml:space="preserve"> =(</w:instrText>
    </w:r>
    <w:r>
      <w:fldChar w:fldCharType="begin"/>
    </w:r>
    <w:r>
      <w:instrText xml:space="preserve"> page </w:instrText>
    </w:r>
    <w:r>
      <w:fldChar w:fldCharType="separate"/>
    </w:r>
    <w:r w:rsidR="001C338F">
      <w:rPr>
        <w:noProof/>
      </w:rPr>
      <w:instrText>1</w:instrText>
    </w:r>
    <w:r>
      <w:fldChar w:fldCharType="end"/>
    </w:r>
    <w:r>
      <w:instrText>-1)+</w:instrText>
    </w:r>
    <w:r>
      <w:fldChar w:fldCharType="begin"/>
    </w:r>
    <w:r>
      <w:instrText xml:space="preserve"> numpages </w:instrText>
    </w:r>
    <w:r>
      <w:fldChar w:fldCharType="separate"/>
    </w:r>
    <w:r w:rsidR="001C338F">
      <w:rPr>
        <w:noProof/>
      </w:rPr>
      <w:instrText>10</w:instrText>
    </w:r>
    <w:r>
      <w:fldChar w:fldCharType="end"/>
    </w:r>
    <w:r>
      <w:fldChar w:fldCharType="separate"/>
    </w:r>
    <w:r w:rsidR="001C338F">
      <w:rPr>
        <w:noProof/>
      </w:rPr>
      <w:t>10</w:t>
    </w:r>
    <w:r>
      <w:fldChar w:fldCharType="end"/>
    </w:r>
  </w:p>
  <w:p w:rsidR="005F7F8B" w:rsidRDefault="005F7F8B">
    <w:r>
      <w:t>p-ISSN: xxxx-xxxx; e-ISSN: xxxx-xxxx</w:t>
    </w:r>
  </w:p>
  <w:p w:rsidR="005F7F8B" w:rsidRDefault="005F7F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DFE34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740D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722B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EE72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08C7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4C04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A8C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B83A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123334"/>
    <w:lvl w:ilvl="0">
      <w:start w:val="1"/>
      <w:numFmt w:val="decimal"/>
      <w:pStyle w:val="ListNumber"/>
      <w:lvlText w:val="%1."/>
      <w:lvlJc w:val="left"/>
      <w:pPr>
        <w:tabs>
          <w:tab w:val="num" w:pos="360"/>
        </w:tabs>
        <w:ind w:left="360" w:hanging="360"/>
      </w:pPr>
    </w:lvl>
  </w:abstractNum>
  <w:abstractNum w:abstractNumId="9">
    <w:nsid w:val="FFFFFF89"/>
    <w:multiLevelType w:val="singleLevel"/>
    <w:tmpl w:val="19E48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singleLevel"/>
    <w:tmpl w:val="E152865E"/>
    <w:name w:val="WW8Num2"/>
    <w:lvl w:ilvl="0">
      <w:start w:val="1"/>
      <w:numFmt w:val="decimal"/>
      <w:lvlText w:val="[%1]"/>
      <w:lvlJc w:val="left"/>
      <w:pPr>
        <w:tabs>
          <w:tab w:val="num" w:pos="720"/>
        </w:tabs>
        <w:ind w:left="720" w:hanging="360"/>
      </w:pPr>
      <w:rPr>
        <w:i w:val="0"/>
      </w:rPr>
    </w:lvl>
  </w:abstractNum>
  <w:abstractNum w:abstractNumId="12">
    <w:nsid w:val="00000002"/>
    <w:multiLevelType w:val="multilevel"/>
    <w:tmpl w:val="00000002"/>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3">
    <w:nsid w:val="00000003"/>
    <w:multiLevelType w:val="singleLevel"/>
    <w:tmpl w:val="00000003"/>
    <w:name w:val="WW8Num5"/>
    <w:lvl w:ilvl="0">
      <w:start w:val="1"/>
      <w:numFmt w:val="lowerLetter"/>
      <w:lvlText w:val="%1."/>
      <w:lvlJc w:val="left"/>
      <w:pPr>
        <w:tabs>
          <w:tab w:val="num" w:pos="0"/>
        </w:tabs>
        <w:ind w:left="1080" w:hanging="360"/>
      </w:pPr>
    </w:lvl>
  </w:abstractNum>
  <w:abstractNum w:abstractNumId="14">
    <w:nsid w:val="00000004"/>
    <w:multiLevelType w:val="multilevel"/>
    <w:tmpl w:val="F3DE3A3E"/>
    <w:name w:val="WW8Num6"/>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5">
    <w:nsid w:val="0BAD1A9B"/>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E9E6859"/>
    <w:multiLevelType w:val="multilevel"/>
    <w:tmpl w:val="EC564E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F956BC7"/>
    <w:multiLevelType w:val="hybridMultilevel"/>
    <w:tmpl w:val="94DA0E92"/>
    <w:lvl w:ilvl="0" w:tplc="A538D46E">
      <w:start w:val="1"/>
      <w:numFmt w:val="decimal"/>
      <w:lvlText w:val="%1."/>
      <w:lvlJc w:val="left"/>
      <w:pPr>
        <w:ind w:left="78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3E84DDC"/>
    <w:multiLevelType w:val="hybridMultilevel"/>
    <w:tmpl w:val="5F862E6A"/>
    <w:lvl w:ilvl="0" w:tplc="0409000F">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nsid w:val="1B65326E"/>
    <w:multiLevelType w:val="hybridMultilevel"/>
    <w:tmpl w:val="4CF4935E"/>
    <w:lvl w:ilvl="0" w:tplc="96DC0230">
      <w:start w:val="1"/>
      <w:numFmt w:val="lowerLetter"/>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D994002"/>
    <w:multiLevelType w:val="hybridMultilevel"/>
    <w:tmpl w:val="8F38E6C2"/>
    <w:lvl w:ilvl="0" w:tplc="57A0042E">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nsid w:val="1FAA78EC"/>
    <w:multiLevelType w:val="hybridMultilevel"/>
    <w:tmpl w:val="3140EFD4"/>
    <w:lvl w:ilvl="0" w:tplc="4B460A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23">
    <w:nsid w:val="29211012"/>
    <w:multiLevelType w:val="hybridMultilevel"/>
    <w:tmpl w:val="5E8C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1202EF"/>
    <w:multiLevelType w:val="hybridMultilevel"/>
    <w:tmpl w:val="D9D2E256"/>
    <w:lvl w:ilvl="0" w:tplc="190A06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2232F19"/>
    <w:multiLevelType w:val="hybridMultilevel"/>
    <w:tmpl w:val="0CAEB976"/>
    <w:lvl w:ilvl="0" w:tplc="C06445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4ED2BC0"/>
    <w:multiLevelType w:val="hybridMultilevel"/>
    <w:tmpl w:val="49E66644"/>
    <w:lvl w:ilvl="0" w:tplc="724071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1C0A2D"/>
    <w:multiLevelType w:val="hybridMultilevel"/>
    <w:tmpl w:val="3A74E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987596"/>
    <w:multiLevelType w:val="hybridMultilevel"/>
    <w:tmpl w:val="BC48C396"/>
    <w:lvl w:ilvl="0" w:tplc="99F4D65E">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3345DA9"/>
    <w:multiLevelType w:val="hybridMultilevel"/>
    <w:tmpl w:val="6A0A61EC"/>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0">
    <w:nsid w:val="4602787B"/>
    <w:multiLevelType w:val="hybridMultilevel"/>
    <w:tmpl w:val="97865DC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nsid w:val="48117FDD"/>
    <w:multiLevelType w:val="hybridMultilevel"/>
    <w:tmpl w:val="51D60EF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E63B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nsid w:val="4DBC7CA7"/>
    <w:multiLevelType w:val="hybridMultilevel"/>
    <w:tmpl w:val="6C36E036"/>
    <w:lvl w:ilvl="0" w:tplc="57A004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37A47B0"/>
    <w:multiLevelType w:val="hybridMultilevel"/>
    <w:tmpl w:val="E1B47B3E"/>
    <w:lvl w:ilvl="0" w:tplc="04090001">
      <w:start w:val="1"/>
      <w:numFmt w:val="bullet"/>
      <w:lvlText w:val=""/>
      <w:lvlJc w:val="left"/>
      <w:pPr>
        <w:ind w:left="70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5">
    <w:nsid w:val="56205803"/>
    <w:multiLevelType w:val="multilevel"/>
    <w:tmpl w:val="E2A47066"/>
    <w:lvl w:ilvl="0">
      <w:start w:val="1"/>
      <w:numFmt w:val="decimal"/>
      <w:pStyle w:val="Els-1storder-head"/>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6">
    <w:nsid w:val="5CA55E87"/>
    <w:multiLevelType w:val="hybridMultilevel"/>
    <w:tmpl w:val="726AB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4C0193"/>
    <w:multiLevelType w:val="hybridMultilevel"/>
    <w:tmpl w:val="6BDAEC36"/>
    <w:lvl w:ilvl="0" w:tplc="65502C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996605A"/>
    <w:multiLevelType w:val="hybridMultilevel"/>
    <w:tmpl w:val="D0B07648"/>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1">
      <w:start w:val="1"/>
      <w:numFmt w:val="decimal"/>
      <w:lvlText w:val="%3)"/>
      <w:lvlJc w:val="left"/>
      <w:pPr>
        <w:ind w:left="2223" w:hanging="180"/>
      </w:pPr>
    </w:lvl>
    <w:lvl w:ilvl="3" w:tplc="0409000F">
      <w:start w:val="1"/>
      <w:numFmt w:val="decimal"/>
      <w:lvlText w:val="%4."/>
      <w:lvlJc w:val="left"/>
      <w:pPr>
        <w:ind w:left="2943" w:hanging="360"/>
      </w:pPr>
    </w:lvl>
    <w:lvl w:ilvl="4" w:tplc="04090019">
      <w:start w:val="1"/>
      <w:numFmt w:val="lowerLetter"/>
      <w:lvlText w:val="%5."/>
      <w:lvlJc w:val="left"/>
      <w:pPr>
        <w:ind w:left="3663" w:hanging="360"/>
      </w:p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start w:val="1"/>
      <w:numFmt w:val="lowerLetter"/>
      <w:lvlText w:val="%8."/>
      <w:lvlJc w:val="left"/>
      <w:pPr>
        <w:ind w:left="5823" w:hanging="360"/>
      </w:pPr>
    </w:lvl>
    <w:lvl w:ilvl="8" w:tplc="0409001B">
      <w:start w:val="1"/>
      <w:numFmt w:val="lowerRoman"/>
      <w:lvlText w:val="%9."/>
      <w:lvlJc w:val="right"/>
      <w:pPr>
        <w:ind w:left="6543" w:hanging="180"/>
      </w:pPr>
    </w:lvl>
  </w:abstractNum>
  <w:abstractNum w:abstractNumId="39">
    <w:nsid w:val="6E0216C5"/>
    <w:multiLevelType w:val="hybridMultilevel"/>
    <w:tmpl w:val="249E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1">
    <w:nsid w:val="772101C9"/>
    <w:multiLevelType w:val="hybridMultilevel"/>
    <w:tmpl w:val="84542C20"/>
    <w:lvl w:ilvl="0" w:tplc="9EF236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DD63B94"/>
    <w:multiLevelType w:val="hybridMultilevel"/>
    <w:tmpl w:val="9FD4129E"/>
    <w:lvl w:ilvl="0" w:tplc="D5E8A5A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1"/>
  </w:num>
  <w:num w:numId="4">
    <w:abstractNumId w:val="39"/>
  </w:num>
  <w:num w:numId="5">
    <w:abstractNumId w:val="3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3"/>
  </w:num>
  <w:num w:numId="17">
    <w:abstractNumId w:val="42"/>
  </w:num>
  <w:num w:numId="18">
    <w:abstractNumId w:val="32"/>
  </w:num>
  <w:num w:numId="19">
    <w:abstractNumId w:val="36"/>
  </w:num>
  <w:num w:numId="20">
    <w:abstractNumId w:val="26"/>
  </w:num>
  <w:num w:numId="21">
    <w:abstractNumId w:val="10"/>
    <w:lvlOverride w:ilvl="0">
      <w:lvl w:ilvl="0">
        <w:start w:val="1"/>
        <w:numFmt w:val="bullet"/>
        <w:lvlText w:val=""/>
        <w:legacy w:legacy="1" w:legacySpace="0" w:legacyIndent="283"/>
        <w:lvlJc w:val="left"/>
        <w:pPr>
          <w:ind w:left="571" w:hanging="283"/>
        </w:pPr>
        <w:rPr>
          <w:rFonts w:ascii="Symbol" w:hAnsi="Symbol" w:hint="default"/>
        </w:rPr>
      </w:lvl>
    </w:lvlOverride>
  </w:num>
  <w:num w:numId="22">
    <w:abstractNumId w:val="10"/>
    <w:lvlOverride w:ilvl="0">
      <w:lvl w:ilvl="0">
        <w:start w:val="1"/>
        <w:numFmt w:val="bullet"/>
        <w:lvlText w:val=""/>
        <w:legacy w:legacy="1" w:legacySpace="0" w:legacyIndent="283"/>
        <w:lvlJc w:val="left"/>
        <w:pPr>
          <w:ind w:left="1145" w:hanging="283"/>
        </w:pPr>
        <w:rPr>
          <w:rFonts w:ascii="Symbol" w:hAnsi="Symbol" w:hint="default"/>
        </w:rPr>
      </w:lvl>
    </w:lvlOverride>
  </w:num>
  <w:num w:numId="23">
    <w:abstractNumId w:val="22"/>
  </w:num>
  <w:num w:numId="24">
    <w:abstractNumId w:val="22"/>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25">
    <w:abstractNumId w:val="40"/>
  </w:num>
  <w:num w:numId="26">
    <w:abstractNumId w:val="29"/>
  </w:num>
  <w:num w:numId="27">
    <w:abstractNumId w:val="34"/>
  </w:num>
  <w:num w:numId="28">
    <w:abstractNumId w:val="31"/>
  </w:num>
  <w:num w:numId="29">
    <w:abstractNumId w:val="1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4"/>
  </w:num>
  <w:num w:numId="38">
    <w:abstractNumId w:val="24"/>
  </w:num>
  <w:num w:numId="39">
    <w:abstractNumId w:val="37"/>
  </w:num>
  <w:num w:numId="40">
    <w:abstractNumId w:val="33"/>
  </w:num>
  <w:num w:numId="41">
    <w:abstractNumId w:val="41"/>
  </w:num>
  <w:num w:numId="42">
    <w:abstractNumId w:val="20"/>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1NjcxMjI2MLYwNjBQ0lEKTi0uzszPAykwqgUAbs6XKSwAAAA="/>
  </w:docVars>
  <w:rsids>
    <w:rsidRoot w:val="002B3CA2"/>
    <w:rsid w:val="00013FF3"/>
    <w:rsid w:val="00023572"/>
    <w:rsid w:val="000236A1"/>
    <w:rsid w:val="00023768"/>
    <w:rsid w:val="000312D3"/>
    <w:rsid w:val="00036794"/>
    <w:rsid w:val="00040FC7"/>
    <w:rsid w:val="00043442"/>
    <w:rsid w:val="0004430D"/>
    <w:rsid w:val="00051503"/>
    <w:rsid w:val="00056357"/>
    <w:rsid w:val="00062345"/>
    <w:rsid w:val="0006547D"/>
    <w:rsid w:val="00067034"/>
    <w:rsid w:val="00067883"/>
    <w:rsid w:val="00070983"/>
    <w:rsid w:val="00075218"/>
    <w:rsid w:val="00076DB8"/>
    <w:rsid w:val="00081444"/>
    <w:rsid w:val="00086823"/>
    <w:rsid w:val="00092182"/>
    <w:rsid w:val="00092D2D"/>
    <w:rsid w:val="000974F4"/>
    <w:rsid w:val="00097C1E"/>
    <w:rsid w:val="000A1D90"/>
    <w:rsid w:val="000A2193"/>
    <w:rsid w:val="000A2ACD"/>
    <w:rsid w:val="000A35F2"/>
    <w:rsid w:val="000A53FD"/>
    <w:rsid w:val="000A583D"/>
    <w:rsid w:val="000B24BE"/>
    <w:rsid w:val="000C382F"/>
    <w:rsid w:val="000C4EB8"/>
    <w:rsid w:val="000C52D4"/>
    <w:rsid w:val="000D00EA"/>
    <w:rsid w:val="000D1146"/>
    <w:rsid w:val="000D1A65"/>
    <w:rsid w:val="000D5D1B"/>
    <w:rsid w:val="000D7391"/>
    <w:rsid w:val="000E6459"/>
    <w:rsid w:val="000E698D"/>
    <w:rsid w:val="000F2385"/>
    <w:rsid w:val="000F26E0"/>
    <w:rsid w:val="000F2E8A"/>
    <w:rsid w:val="000F30D8"/>
    <w:rsid w:val="000F6CD6"/>
    <w:rsid w:val="000F7385"/>
    <w:rsid w:val="001010AA"/>
    <w:rsid w:val="00103819"/>
    <w:rsid w:val="0010554F"/>
    <w:rsid w:val="0011156A"/>
    <w:rsid w:val="001131AD"/>
    <w:rsid w:val="00120AE1"/>
    <w:rsid w:val="00121E2F"/>
    <w:rsid w:val="00125645"/>
    <w:rsid w:val="00127E0F"/>
    <w:rsid w:val="0013240E"/>
    <w:rsid w:val="00141FC6"/>
    <w:rsid w:val="00142F6D"/>
    <w:rsid w:val="00145B60"/>
    <w:rsid w:val="001501C0"/>
    <w:rsid w:val="00156458"/>
    <w:rsid w:val="001574F9"/>
    <w:rsid w:val="00160D3B"/>
    <w:rsid w:val="001634CC"/>
    <w:rsid w:val="0016361F"/>
    <w:rsid w:val="00170AD6"/>
    <w:rsid w:val="0017568A"/>
    <w:rsid w:val="001805F4"/>
    <w:rsid w:val="00181A8B"/>
    <w:rsid w:val="00181B58"/>
    <w:rsid w:val="001824F6"/>
    <w:rsid w:val="00182CDE"/>
    <w:rsid w:val="00190489"/>
    <w:rsid w:val="001907EA"/>
    <w:rsid w:val="00191C5C"/>
    <w:rsid w:val="00192BCE"/>
    <w:rsid w:val="001944BA"/>
    <w:rsid w:val="00194811"/>
    <w:rsid w:val="00196BD3"/>
    <w:rsid w:val="001A184F"/>
    <w:rsid w:val="001A4038"/>
    <w:rsid w:val="001A6CF4"/>
    <w:rsid w:val="001B0967"/>
    <w:rsid w:val="001B7712"/>
    <w:rsid w:val="001C25B7"/>
    <w:rsid w:val="001C338F"/>
    <w:rsid w:val="001C7F91"/>
    <w:rsid w:val="001D4039"/>
    <w:rsid w:val="001D4E68"/>
    <w:rsid w:val="001D62A1"/>
    <w:rsid w:val="001E1AA3"/>
    <w:rsid w:val="001E2B08"/>
    <w:rsid w:val="001E520C"/>
    <w:rsid w:val="001E59EB"/>
    <w:rsid w:val="001E79D0"/>
    <w:rsid w:val="001F467B"/>
    <w:rsid w:val="00203955"/>
    <w:rsid w:val="00210397"/>
    <w:rsid w:val="00211BD7"/>
    <w:rsid w:val="00211D14"/>
    <w:rsid w:val="00214C15"/>
    <w:rsid w:val="0021636D"/>
    <w:rsid w:val="002243CA"/>
    <w:rsid w:val="00225749"/>
    <w:rsid w:val="00225B10"/>
    <w:rsid w:val="00226E11"/>
    <w:rsid w:val="00227440"/>
    <w:rsid w:val="002341DB"/>
    <w:rsid w:val="002344A9"/>
    <w:rsid w:val="00234CC6"/>
    <w:rsid w:val="002354EF"/>
    <w:rsid w:val="00235FB3"/>
    <w:rsid w:val="00245AED"/>
    <w:rsid w:val="002545F6"/>
    <w:rsid w:val="0025525E"/>
    <w:rsid w:val="002568FF"/>
    <w:rsid w:val="002604FD"/>
    <w:rsid w:val="0026182C"/>
    <w:rsid w:val="002620B1"/>
    <w:rsid w:val="00263AF8"/>
    <w:rsid w:val="00267790"/>
    <w:rsid w:val="0027062E"/>
    <w:rsid w:val="002763A4"/>
    <w:rsid w:val="0027686D"/>
    <w:rsid w:val="00282A4A"/>
    <w:rsid w:val="0028339A"/>
    <w:rsid w:val="00285C0D"/>
    <w:rsid w:val="00290ABE"/>
    <w:rsid w:val="00291096"/>
    <w:rsid w:val="00294DE7"/>
    <w:rsid w:val="002977A2"/>
    <w:rsid w:val="002A092D"/>
    <w:rsid w:val="002A1D69"/>
    <w:rsid w:val="002A5C25"/>
    <w:rsid w:val="002A5F3F"/>
    <w:rsid w:val="002A76E2"/>
    <w:rsid w:val="002B3057"/>
    <w:rsid w:val="002B3CA2"/>
    <w:rsid w:val="002C4803"/>
    <w:rsid w:val="002C6554"/>
    <w:rsid w:val="002D7784"/>
    <w:rsid w:val="002E0B77"/>
    <w:rsid w:val="002E3AC3"/>
    <w:rsid w:val="002E4B89"/>
    <w:rsid w:val="002E4DE8"/>
    <w:rsid w:val="002E61D0"/>
    <w:rsid w:val="002E7CA9"/>
    <w:rsid w:val="002F057F"/>
    <w:rsid w:val="002F3463"/>
    <w:rsid w:val="002F35A9"/>
    <w:rsid w:val="002F5361"/>
    <w:rsid w:val="00300999"/>
    <w:rsid w:val="003017B7"/>
    <w:rsid w:val="003051AC"/>
    <w:rsid w:val="00306BC8"/>
    <w:rsid w:val="0031110F"/>
    <w:rsid w:val="00317D24"/>
    <w:rsid w:val="0032084F"/>
    <w:rsid w:val="00323CCC"/>
    <w:rsid w:val="0032687D"/>
    <w:rsid w:val="00330A03"/>
    <w:rsid w:val="00330E78"/>
    <w:rsid w:val="003318E1"/>
    <w:rsid w:val="003431F5"/>
    <w:rsid w:val="00345A27"/>
    <w:rsid w:val="003528A0"/>
    <w:rsid w:val="00354C87"/>
    <w:rsid w:val="0036559A"/>
    <w:rsid w:val="0037390E"/>
    <w:rsid w:val="0037404F"/>
    <w:rsid w:val="0037584D"/>
    <w:rsid w:val="00382992"/>
    <w:rsid w:val="00383BFA"/>
    <w:rsid w:val="00384504"/>
    <w:rsid w:val="00387990"/>
    <w:rsid w:val="00387E27"/>
    <w:rsid w:val="00397793"/>
    <w:rsid w:val="00397978"/>
    <w:rsid w:val="003A4202"/>
    <w:rsid w:val="003A43D4"/>
    <w:rsid w:val="003A5EFA"/>
    <w:rsid w:val="003A5F10"/>
    <w:rsid w:val="003A7307"/>
    <w:rsid w:val="003B08EE"/>
    <w:rsid w:val="003B08EF"/>
    <w:rsid w:val="003B1480"/>
    <w:rsid w:val="003D1AC2"/>
    <w:rsid w:val="003D367A"/>
    <w:rsid w:val="003D6D95"/>
    <w:rsid w:val="003D7D3F"/>
    <w:rsid w:val="003E01DC"/>
    <w:rsid w:val="003E0BC6"/>
    <w:rsid w:val="003F5201"/>
    <w:rsid w:val="003F6CA1"/>
    <w:rsid w:val="0040042E"/>
    <w:rsid w:val="0040123A"/>
    <w:rsid w:val="00406012"/>
    <w:rsid w:val="00410D2A"/>
    <w:rsid w:val="00411ACD"/>
    <w:rsid w:val="00415546"/>
    <w:rsid w:val="00420B18"/>
    <w:rsid w:val="00423A8E"/>
    <w:rsid w:val="004257DA"/>
    <w:rsid w:val="004264DB"/>
    <w:rsid w:val="00426FEC"/>
    <w:rsid w:val="0042724F"/>
    <w:rsid w:val="00444BF7"/>
    <w:rsid w:val="00452CD3"/>
    <w:rsid w:val="00453F87"/>
    <w:rsid w:val="004551A4"/>
    <w:rsid w:val="00456EEC"/>
    <w:rsid w:val="00461AE4"/>
    <w:rsid w:val="00462031"/>
    <w:rsid w:val="00462D59"/>
    <w:rsid w:val="0046708B"/>
    <w:rsid w:val="00471288"/>
    <w:rsid w:val="00472047"/>
    <w:rsid w:val="00472AE8"/>
    <w:rsid w:val="00475F6E"/>
    <w:rsid w:val="004825CD"/>
    <w:rsid w:val="00490C71"/>
    <w:rsid w:val="0049332A"/>
    <w:rsid w:val="00496747"/>
    <w:rsid w:val="0049703C"/>
    <w:rsid w:val="004A38A9"/>
    <w:rsid w:val="004A3DFC"/>
    <w:rsid w:val="004A54E2"/>
    <w:rsid w:val="004A7717"/>
    <w:rsid w:val="004A780D"/>
    <w:rsid w:val="004B3003"/>
    <w:rsid w:val="004C11DF"/>
    <w:rsid w:val="004C45E7"/>
    <w:rsid w:val="004D471D"/>
    <w:rsid w:val="004D50C1"/>
    <w:rsid w:val="004D598F"/>
    <w:rsid w:val="004D6EDF"/>
    <w:rsid w:val="004E125B"/>
    <w:rsid w:val="004E5AE4"/>
    <w:rsid w:val="004E79C0"/>
    <w:rsid w:val="004E7F44"/>
    <w:rsid w:val="004F3C01"/>
    <w:rsid w:val="0050104E"/>
    <w:rsid w:val="00504038"/>
    <w:rsid w:val="005052AB"/>
    <w:rsid w:val="00510E8C"/>
    <w:rsid w:val="00515D32"/>
    <w:rsid w:val="005161CD"/>
    <w:rsid w:val="00522266"/>
    <w:rsid w:val="00522A49"/>
    <w:rsid w:val="0052314C"/>
    <w:rsid w:val="00533E11"/>
    <w:rsid w:val="0053537A"/>
    <w:rsid w:val="00535625"/>
    <w:rsid w:val="005364F2"/>
    <w:rsid w:val="0053664B"/>
    <w:rsid w:val="00537659"/>
    <w:rsid w:val="00537FF5"/>
    <w:rsid w:val="00544E46"/>
    <w:rsid w:val="00545047"/>
    <w:rsid w:val="00547596"/>
    <w:rsid w:val="005505F1"/>
    <w:rsid w:val="00551146"/>
    <w:rsid w:val="005513C9"/>
    <w:rsid w:val="00551AAA"/>
    <w:rsid w:val="00552D2B"/>
    <w:rsid w:val="00553432"/>
    <w:rsid w:val="00553560"/>
    <w:rsid w:val="005543F9"/>
    <w:rsid w:val="005559DC"/>
    <w:rsid w:val="00557364"/>
    <w:rsid w:val="00560726"/>
    <w:rsid w:val="00567E49"/>
    <w:rsid w:val="005704AB"/>
    <w:rsid w:val="0057215E"/>
    <w:rsid w:val="00576BC1"/>
    <w:rsid w:val="00580524"/>
    <w:rsid w:val="005812A4"/>
    <w:rsid w:val="00582370"/>
    <w:rsid w:val="00582FDC"/>
    <w:rsid w:val="00583429"/>
    <w:rsid w:val="00585CD6"/>
    <w:rsid w:val="005865DC"/>
    <w:rsid w:val="0059316B"/>
    <w:rsid w:val="00594827"/>
    <w:rsid w:val="005A2FB4"/>
    <w:rsid w:val="005A572C"/>
    <w:rsid w:val="005A61F7"/>
    <w:rsid w:val="005B2641"/>
    <w:rsid w:val="005B4695"/>
    <w:rsid w:val="005C25EF"/>
    <w:rsid w:val="005C3086"/>
    <w:rsid w:val="005C40BA"/>
    <w:rsid w:val="005D0207"/>
    <w:rsid w:val="005D1EFA"/>
    <w:rsid w:val="005D39C0"/>
    <w:rsid w:val="005D3DB6"/>
    <w:rsid w:val="005D3FC1"/>
    <w:rsid w:val="005E1A47"/>
    <w:rsid w:val="005E262A"/>
    <w:rsid w:val="005F0B99"/>
    <w:rsid w:val="005F42C0"/>
    <w:rsid w:val="005F7F8B"/>
    <w:rsid w:val="00601E61"/>
    <w:rsid w:val="0060257D"/>
    <w:rsid w:val="00602DF6"/>
    <w:rsid w:val="006033E3"/>
    <w:rsid w:val="00606363"/>
    <w:rsid w:val="00612492"/>
    <w:rsid w:val="00613B76"/>
    <w:rsid w:val="006148CD"/>
    <w:rsid w:val="00615ECB"/>
    <w:rsid w:val="00616522"/>
    <w:rsid w:val="00617D28"/>
    <w:rsid w:val="00627214"/>
    <w:rsid w:val="00627412"/>
    <w:rsid w:val="00627A05"/>
    <w:rsid w:val="006324FF"/>
    <w:rsid w:val="00634614"/>
    <w:rsid w:val="00640550"/>
    <w:rsid w:val="00640684"/>
    <w:rsid w:val="0064436D"/>
    <w:rsid w:val="0065065E"/>
    <w:rsid w:val="006573C4"/>
    <w:rsid w:val="00657525"/>
    <w:rsid w:val="0066379F"/>
    <w:rsid w:val="00665556"/>
    <w:rsid w:val="006702CF"/>
    <w:rsid w:val="00671C44"/>
    <w:rsid w:val="00673E1E"/>
    <w:rsid w:val="00680DAD"/>
    <w:rsid w:val="00681F05"/>
    <w:rsid w:val="0068648B"/>
    <w:rsid w:val="00690327"/>
    <w:rsid w:val="00690E29"/>
    <w:rsid w:val="00691966"/>
    <w:rsid w:val="0069746D"/>
    <w:rsid w:val="006A0D5A"/>
    <w:rsid w:val="006A3357"/>
    <w:rsid w:val="006A3D81"/>
    <w:rsid w:val="006B6D32"/>
    <w:rsid w:val="006D0DBB"/>
    <w:rsid w:val="006D24F4"/>
    <w:rsid w:val="006D38E8"/>
    <w:rsid w:val="006D6CF0"/>
    <w:rsid w:val="006E179C"/>
    <w:rsid w:val="006E3D5B"/>
    <w:rsid w:val="006F0F37"/>
    <w:rsid w:val="006F5850"/>
    <w:rsid w:val="007008EE"/>
    <w:rsid w:val="00700B47"/>
    <w:rsid w:val="00704706"/>
    <w:rsid w:val="00705614"/>
    <w:rsid w:val="007118E6"/>
    <w:rsid w:val="007137EE"/>
    <w:rsid w:val="0071459E"/>
    <w:rsid w:val="007203F4"/>
    <w:rsid w:val="00721598"/>
    <w:rsid w:val="00723231"/>
    <w:rsid w:val="00723607"/>
    <w:rsid w:val="00723751"/>
    <w:rsid w:val="00725FE7"/>
    <w:rsid w:val="00737BC0"/>
    <w:rsid w:val="00740D54"/>
    <w:rsid w:val="00747E1D"/>
    <w:rsid w:val="00752D4B"/>
    <w:rsid w:val="00753961"/>
    <w:rsid w:val="007547B5"/>
    <w:rsid w:val="007564A9"/>
    <w:rsid w:val="007567AA"/>
    <w:rsid w:val="00770C53"/>
    <w:rsid w:val="00771817"/>
    <w:rsid w:val="00774454"/>
    <w:rsid w:val="0078534A"/>
    <w:rsid w:val="007865D5"/>
    <w:rsid w:val="00786A91"/>
    <w:rsid w:val="00792323"/>
    <w:rsid w:val="0079586B"/>
    <w:rsid w:val="007975BC"/>
    <w:rsid w:val="00797D52"/>
    <w:rsid w:val="007A0211"/>
    <w:rsid w:val="007A26B1"/>
    <w:rsid w:val="007A3518"/>
    <w:rsid w:val="007B002A"/>
    <w:rsid w:val="007B0377"/>
    <w:rsid w:val="007B2890"/>
    <w:rsid w:val="007B3BB7"/>
    <w:rsid w:val="007B439A"/>
    <w:rsid w:val="007B60B5"/>
    <w:rsid w:val="007D181E"/>
    <w:rsid w:val="007D1B4E"/>
    <w:rsid w:val="007E1A50"/>
    <w:rsid w:val="007F2952"/>
    <w:rsid w:val="007F4A7A"/>
    <w:rsid w:val="007F6590"/>
    <w:rsid w:val="00804512"/>
    <w:rsid w:val="00806171"/>
    <w:rsid w:val="00811DA2"/>
    <w:rsid w:val="00812C5F"/>
    <w:rsid w:val="0081363A"/>
    <w:rsid w:val="00814D8F"/>
    <w:rsid w:val="00815736"/>
    <w:rsid w:val="008216EB"/>
    <w:rsid w:val="00821E8E"/>
    <w:rsid w:val="00831C68"/>
    <w:rsid w:val="00833A97"/>
    <w:rsid w:val="00837177"/>
    <w:rsid w:val="00845E7F"/>
    <w:rsid w:val="008464A0"/>
    <w:rsid w:val="00847344"/>
    <w:rsid w:val="00854475"/>
    <w:rsid w:val="00854779"/>
    <w:rsid w:val="008552F9"/>
    <w:rsid w:val="0085670F"/>
    <w:rsid w:val="00870902"/>
    <w:rsid w:val="00871C57"/>
    <w:rsid w:val="00877E30"/>
    <w:rsid w:val="00880AC3"/>
    <w:rsid w:val="0088305A"/>
    <w:rsid w:val="0088314E"/>
    <w:rsid w:val="0089008E"/>
    <w:rsid w:val="00893223"/>
    <w:rsid w:val="00894F61"/>
    <w:rsid w:val="00895F5D"/>
    <w:rsid w:val="00896D39"/>
    <w:rsid w:val="008977C4"/>
    <w:rsid w:val="008A27E3"/>
    <w:rsid w:val="008A326B"/>
    <w:rsid w:val="008A5914"/>
    <w:rsid w:val="008A6D9A"/>
    <w:rsid w:val="008A7D17"/>
    <w:rsid w:val="008C21FC"/>
    <w:rsid w:val="008C4DDA"/>
    <w:rsid w:val="008C5BCF"/>
    <w:rsid w:val="008C6DD1"/>
    <w:rsid w:val="008C71C3"/>
    <w:rsid w:val="008D03B7"/>
    <w:rsid w:val="008D46CF"/>
    <w:rsid w:val="008D5949"/>
    <w:rsid w:val="008D661E"/>
    <w:rsid w:val="008E08E4"/>
    <w:rsid w:val="008E504C"/>
    <w:rsid w:val="008E7F83"/>
    <w:rsid w:val="008F1FF3"/>
    <w:rsid w:val="008F2AAB"/>
    <w:rsid w:val="008F31BD"/>
    <w:rsid w:val="009023A8"/>
    <w:rsid w:val="00902DD2"/>
    <w:rsid w:val="00910EE4"/>
    <w:rsid w:val="00913087"/>
    <w:rsid w:val="009162BD"/>
    <w:rsid w:val="00924A92"/>
    <w:rsid w:val="00932902"/>
    <w:rsid w:val="009331D2"/>
    <w:rsid w:val="009345D8"/>
    <w:rsid w:val="009356BE"/>
    <w:rsid w:val="0094040A"/>
    <w:rsid w:val="00940537"/>
    <w:rsid w:val="00941DE2"/>
    <w:rsid w:val="00942712"/>
    <w:rsid w:val="00944F3D"/>
    <w:rsid w:val="009473A2"/>
    <w:rsid w:val="009549CB"/>
    <w:rsid w:val="00956A64"/>
    <w:rsid w:val="00961244"/>
    <w:rsid w:val="00970919"/>
    <w:rsid w:val="00970D36"/>
    <w:rsid w:val="00971C5E"/>
    <w:rsid w:val="00974777"/>
    <w:rsid w:val="0097482F"/>
    <w:rsid w:val="009753E4"/>
    <w:rsid w:val="009839A8"/>
    <w:rsid w:val="009854BB"/>
    <w:rsid w:val="00993EFD"/>
    <w:rsid w:val="0099598F"/>
    <w:rsid w:val="009A0E6A"/>
    <w:rsid w:val="009A2E20"/>
    <w:rsid w:val="009B1ACF"/>
    <w:rsid w:val="009B464B"/>
    <w:rsid w:val="009B6B07"/>
    <w:rsid w:val="009C01A3"/>
    <w:rsid w:val="009C40C8"/>
    <w:rsid w:val="009C4B1D"/>
    <w:rsid w:val="009D3382"/>
    <w:rsid w:val="00A02281"/>
    <w:rsid w:val="00A0649F"/>
    <w:rsid w:val="00A12C08"/>
    <w:rsid w:val="00A13C48"/>
    <w:rsid w:val="00A155B6"/>
    <w:rsid w:val="00A17058"/>
    <w:rsid w:val="00A214A5"/>
    <w:rsid w:val="00A22CAD"/>
    <w:rsid w:val="00A23853"/>
    <w:rsid w:val="00A244C5"/>
    <w:rsid w:val="00A24917"/>
    <w:rsid w:val="00A270DD"/>
    <w:rsid w:val="00A2776E"/>
    <w:rsid w:val="00A33138"/>
    <w:rsid w:val="00A33B1B"/>
    <w:rsid w:val="00A552D8"/>
    <w:rsid w:val="00A607A6"/>
    <w:rsid w:val="00A61944"/>
    <w:rsid w:val="00A63DC6"/>
    <w:rsid w:val="00A64C2A"/>
    <w:rsid w:val="00A677A0"/>
    <w:rsid w:val="00A72A73"/>
    <w:rsid w:val="00A74489"/>
    <w:rsid w:val="00A75D71"/>
    <w:rsid w:val="00A83901"/>
    <w:rsid w:val="00A83E57"/>
    <w:rsid w:val="00A85F38"/>
    <w:rsid w:val="00A944AF"/>
    <w:rsid w:val="00AB20AD"/>
    <w:rsid w:val="00AB3E54"/>
    <w:rsid w:val="00AB3E6A"/>
    <w:rsid w:val="00AB4941"/>
    <w:rsid w:val="00AC0424"/>
    <w:rsid w:val="00AC0BF4"/>
    <w:rsid w:val="00AC32BD"/>
    <w:rsid w:val="00AC4C9E"/>
    <w:rsid w:val="00AC5D39"/>
    <w:rsid w:val="00AD1D21"/>
    <w:rsid w:val="00AD543D"/>
    <w:rsid w:val="00AE2195"/>
    <w:rsid w:val="00AE5FE3"/>
    <w:rsid w:val="00AF3A3A"/>
    <w:rsid w:val="00AF7F10"/>
    <w:rsid w:val="00B0148D"/>
    <w:rsid w:val="00B01519"/>
    <w:rsid w:val="00B02B01"/>
    <w:rsid w:val="00B0781D"/>
    <w:rsid w:val="00B07F3C"/>
    <w:rsid w:val="00B11EE9"/>
    <w:rsid w:val="00B140B1"/>
    <w:rsid w:val="00B1520A"/>
    <w:rsid w:val="00B15DB1"/>
    <w:rsid w:val="00B20AC8"/>
    <w:rsid w:val="00B22A4F"/>
    <w:rsid w:val="00B22EF0"/>
    <w:rsid w:val="00B245AC"/>
    <w:rsid w:val="00B25E60"/>
    <w:rsid w:val="00B329D5"/>
    <w:rsid w:val="00B357C4"/>
    <w:rsid w:val="00B40831"/>
    <w:rsid w:val="00B40BFB"/>
    <w:rsid w:val="00B41777"/>
    <w:rsid w:val="00B43E9E"/>
    <w:rsid w:val="00B460CC"/>
    <w:rsid w:val="00B50570"/>
    <w:rsid w:val="00B53808"/>
    <w:rsid w:val="00B54067"/>
    <w:rsid w:val="00B5593A"/>
    <w:rsid w:val="00B56EEF"/>
    <w:rsid w:val="00B57E02"/>
    <w:rsid w:val="00B60980"/>
    <w:rsid w:val="00B633AB"/>
    <w:rsid w:val="00B64DB9"/>
    <w:rsid w:val="00B6742B"/>
    <w:rsid w:val="00B707B3"/>
    <w:rsid w:val="00B72DAE"/>
    <w:rsid w:val="00B76D51"/>
    <w:rsid w:val="00B772F8"/>
    <w:rsid w:val="00B813B2"/>
    <w:rsid w:val="00B81429"/>
    <w:rsid w:val="00B8148D"/>
    <w:rsid w:val="00B8185E"/>
    <w:rsid w:val="00B87765"/>
    <w:rsid w:val="00B907D4"/>
    <w:rsid w:val="00B90A84"/>
    <w:rsid w:val="00B94FB7"/>
    <w:rsid w:val="00B951CB"/>
    <w:rsid w:val="00B95491"/>
    <w:rsid w:val="00BA05EB"/>
    <w:rsid w:val="00BA20D1"/>
    <w:rsid w:val="00BA4253"/>
    <w:rsid w:val="00BA4592"/>
    <w:rsid w:val="00BA625C"/>
    <w:rsid w:val="00BB10C9"/>
    <w:rsid w:val="00BB5BEF"/>
    <w:rsid w:val="00BB6822"/>
    <w:rsid w:val="00BB6A8D"/>
    <w:rsid w:val="00BC4B71"/>
    <w:rsid w:val="00BD0429"/>
    <w:rsid w:val="00BD423D"/>
    <w:rsid w:val="00BD711E"/>
    <w:rsid w:val="00BE23FA"/>
    <w:rsid w:val="00BF0EBA"/>
    <w:rsid w:val="00BF1009"/>
    <w:rsid w:val="00BF26F0"/>
    <w:rsid w:val="00C007DF"/>
    <w:rsid w:val="00C0153B"/>
    <w:rsid w:val="00C022AA"/>
    <w:rsid w:val="00C0263B"/>
    <w:rsid w:val="00C04318"/>
    <w:rsid w:val="00C0481F"/>
    <w:rsid w:val="00C06F3A"/>
    <w:rsid w:val="00C11806"/>
    <w:rsid w:val="00C21646"/>
    <w:rsid w:val="00C21F58"/>
    <w:rsid w:val="00C2246E"/>
    <w:rsid w:val="00C2371F"/>
    <w:rsid w:val="00C240CE"/>
    <w:rsid w:val="00C25FF7"/>
    <w:rsid w:val="00C32083"/>
    <w:rsid w:val="00C34ECF"/>
    <w:rsid w:val="00C439DD"/>
    <w:rsid w:val="00C50A6C"/>
    <w:rsid w:val="00C5317E"/>
    <w:rsid w:val="00C5507A"/>
    <w:rsid w:val="00C626EA"/>
    <w:rsid w:val="00C63223"/>
    <w:rsid w:val="00C67518"/>
    <w:rsid w:val="00C7121E"/>
    <w:rsid w:val="00C721C6"/>
    <w:rsid w:val="00C7374B"/>
    <w:rsid w:val="00C81D56"/>
    <w:rsid w:val="00C831DD"/>
    <w:rsid w:val="00C846AD"/>
    <w:rsid w:val="00C94DEC"/>
    <w:rsid w:val="00C95F63"/>
    <w:rsid w:val="00C9745F"/>
    <w:rsid w:val="00CA7A7B"/>
    <w:rsid w:val="00CB4855"/>
    <w:rsid w:val="00CC3514"/>
    <w:rsid w:val="00CD5D66"/>
    <w:rsid w:val="00CE0302"/>
    <w:rsid w:val="00CE2F4D"/>
    <w:rsid w:val="00CE3E43"/>
    <w:rsid w:val="00CE42D3"/>
    <w:rsid w:val="00CE5F5C"/>
    <w:rsid w:val="00CF2208"/>
    <w:rsid w:val="00D058CE"/>
    <w:rsid w:val="00D07A29"/>
    <w:rsid w:val="00D107DE"/>
    <w:rsid w:val="00D1235B"/>
    <w:rsid w:val="00D124A9"/>
    <w:rsid w:val="00D139D5"/>
    <w:rsid w:val="00D217A3"/>
    <w:rsid w:val="00D228AA"/>
    <w:rsid w:val="00D236E2"/>
    <w:rsid w:val="00D240C6"/>
    <w:rsid w:val="00D26D48"/>
    <w:rsid w:val="00D31E30"/>
    <w:rsid w:val="00D3426B"/>
    <w:rsid w:val="00D3561A"/>
    <w:rsid w:val="00D368B3"/>
    <w:rsid w:val="00D407D4"/>
    <w:rsid w:val="00D40BCE"/>
    <w:rsid w:val="00D44C08"/>
    <w:rsid w:val="00D4574D"/>
    <w:rsid w:val="00D46741"/>
    <w:rsid w:val="00D5661D"/>
    <w:rsid w:val="00D705B1"/>
    <w:rsid w:val="00D73487"/>
    <w:rsid w:val="00D74942"/>
    <w:rsid w:val="00D7554C"/>
    <w:rsid w:val="00D7640F"/>
    <w:rsid w:val="00D81632"/>
    <w:rsid w:val="00D86468"/>
    <w:rsid w:val="00D87916"/>
    <w:rsid w:val="00D87D9B"/>
    <w:rsid w:val="00D90B6C"/>
    <w:rsid w:val="00D927F1"/>
    <w:rsid w:val="00D930C5"/>
    <w:rsid w:val="00D93D34"/>
    <w:rsid w:val="00D94C05"/>
    <w:rsid w:val="00D96696"/>
    <w:rsid w:val="00DA185B"/>
    <w:rsid w:val="00DA1A03"/>
    <w:rsid w:val="00DA2891"/>
    <w:rsid w:val="00DB0F07"/>
    <w:rsid w:val="00DB3393"/>
    <w:rsid w:val="00DB4BDC"/>
    <w:rsid w:val="00DB4D7B"/>
    <w:rsid w:val="00DB67D5"/>
    <w:rsid w:val="00DB7BFF"/>
    <w:rsid w:val="00DC0B1A"/>
    <w:rsid w:val="00DC0FB5"/>
    <w:rsid w:val="00DC598D"/>
    <w:rsid w:val="00DC6C31"/>
    <w:rsid w:val="00DD03F6"/>
    <w:rsid w:val="00DD1C3E"/>
    <w:rsid w:val="00DD39CA"/>
    <w:rsid w:val="00DD5516"/>
    <w:rsid w:val="00DD6D68"/>
    <w:rsid w:val="00DE536B"/>
    <w:rsid w:val="00E0037F"/>
    <w:rsid w:val="00E00F52"/>
    <w:rsid w:val="00E03BC8"/>
    <w:rsid w:val="00E03F66"/>
    <w:rsid w:val="00E05A70"/>
    <w:rsid w:val="00E26C02"/>
    <w:rsid w:val="00E27BE2"/>
    <w:rsid w:val="00E309E2"/>
    <w:rsid w:val="00E3375A"/>
    <w:rsid w:val="00E349CE"/>
    <w:rsid w:val="00E373AD"/>
    <w:rsid w:val="00E47AC4"/>
    <w:rsid w:val="00E53438"/>
    <w:rsid w:val="00E567FF"/>
    <w:rsid w:val="00E6139C"/>
    <w:rsid w:val="00E663EA"/>
    <w:rsid w:val="00E66695"/>
    <w:rsid w:val="00E704F0"/>
    <w:rsid w:val="00E8478D"/>
    <w:rsid w:val="00E8553F"/>
    <w:rsid w:val="00E875B9"/>
    <w:rsid w:val="00E9140D"/>
    <w:rsid w:val="00E93A04"/>
    <w:rsid w:val="00E95E77"/>
    <w:rsid w:val="00E967D6"/>
    <w:rsid w:val="00EA5770"/>
    <w:rsid w:val="00EA6EDC"/>
    <w:rsid w:val="00EA775A"/>
    <w:rsid w:val="00EB2C55"/>
    <w:rsid w:val="00EC4AD5"/>
    <w:rsid w:val="00ED6244"/>
    <w:rsid w:val="00ED62CF"/>
    <w:rsid w:val="00EE413A"/>
    <w:rsid w:val="00EE61B8"/>
    <w:rsid w:val="00EE6C51"/>
    <w:rsid w:val="00EF4434"/>
    <w:rsid w:val="00F009D3"/>
    <w:rsid w:val="00F030D1"/>
    <w:rsid w:val="00F07904"/>
    <w:rsid w:val="00F109B6"/>
    <w:rsid w:val="00F22247"/>
    <w:rsid w:val="00F24A68"/>
    <w:rsid w:val="00F25BEF"/>
    <w:rsid w:val="00F34768"/>
    <w:rsid w:val="00F34C2C"/>
    <w:rsid w:val="00F3683D"/>
    <w:rsid w:val="00F44A3F"/>
    <w:rsid w:val="00F44BB4"/>
    <w:rsid w:val="00F515DC"/>
    <w:rsid w:val="00F52374"/>
    <w:rsid w:val="00F64BAE"/>
    <w:rsid w:val="00F66E41"/>
    <w:rsid w:val="00F73DA1"/>
    <w:rsid w:val="00F74C3A"/>
    <w:rsid w:val="00F752BC"/>
    <w:rsid w:val="00F7719B"/>
    <w:rsid w:val="00F82847"/>
    <w:rsid w:val="00F836C0"/>
    <w:rsid w:val="00F84142"/>
    <w:rsid w:val="00F86024"/>
    <w:rsid w:val="00F9087F"/>
    <w:rsid w:val="00F95AC7"/>
    <w:rsid w:val="00FA2A4A"/>
    <w:rsid w:val="00FA2F90"/>
    <w:rsid w:val="00FB4BCE"/>
    <w:rsid w:val="00FB56E8"/>
    <w:rsid w:val="00FC2D04"/>
    <w:rsid w:val="00FC3455"/>
    <w:rsid w:val="00FC4F4F"/>
    <w:rsid w:val="00FD1529"/>
    <w:rsid w:val="00FD70AE"/>
    <w:rsid w:val="00FE1554"/>
    <w:rsid w:val="00FE434A"/>
    <w:rsid w:val="00FF4B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6DE60-2404-439C-8AE9-1D8D70E7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7F6590"/>
    <w:pPr>
      <w:autoSpaceDE w:val="0"/>
      <w:autoSpaceDN w:val="0"/>
      <w:spacing w:after="0" w:line="240" w:lineRule="auto"/>
    </w:pPr>
    <w:rPr>
      <w:rFonts w:ascii="Cambria" w:eastAsia="Times New Roman" w:hAnsi="Cambria" w:cs="Times New Roman"/>
      <w:sz w:val="20"/>
      <w:szCs w:val="20"/>
      <w:lang w:val="de-DE"/>
    </w:rPr>
  </w:style>
  <w:style w:type="paragraph" w:styleId="Heading1">
    <w:name w:val="heading 1"/>
    <w:basedOn w:val="Normal"/>
    <w:next w:val="Normal"/>
    <w:link w:val="Heading1Char"/>
    <w:qFormat/>
    <w:rsid w:val="00F84142"/>
    <w:pPr>
      <w:keepNext/>
      <w:autoSpaceDE/>
      <w:autoSpaceDN/>
      <w:spacing w:before="120" w:after="120"/>
      <w:outlineLvl w:val="0"/>
    </w:pPr>
    <w:rPr>
      <w:b/>
      <w:bCs/>
      <w:caps/>
      <w:kern w:val="32"/>
      <w:sz w:val="24"/>
      <w:szCs w:val="32"/>
      <w:lang w:val="en-US"/>
    </w:rPr>
  </w:style>
  <w:style w:type="paragraph" w:styleId="Heading2">
    <w:name w:val="heading 2"/>
    <w:basedOn w:val="Normal"/>
    <w:next w:val="Normal"/>
    <w:link w:val="Heading2Char"/>
    <w:unhideWhenUsed/>
    <w:qFormat/>
    <w:rsid w:val="0089008E"/>
    <w:pPr>
      <w:keepNext/>
      <w:keepLines/>
      <w:spacing w:after="120"/>
      <w:outlineLvl w:val="1"/>
    </w:pPr>
    <w:rPr>
      <w:rFonts w:asciiTheme="majorHAnsi" w:hAnsiTheme="majorHAnsi"/>
      <w:b/>
      <w:bCs/>
      <w:sz w:val="24"/>
      <w:szCs w:val="26"/>
      <w:lang w:val="en-US"/>
    </w:rPr>
  </w:style>
  <w:style w:type="paragraph" w:styleId="Heading3">
    <w:name w:val="heading 3"/>
    <w:basedOn w:val="Heading2"/>
    <w:next w:val="Normal"/>
    <w:link w:val="Heading3Char"/>
    <w:unhideWhenUsed/>
    <w:qFormat/>
    <w:rsid w:val="0089008E"/>
    <w:pPr>
      <w:outlineLvl w:val="2"/>
    </w:pPr>
    <w:rPr>
      <w:sz w:val="22"/>
    </w:rPr>
  </w:style>
  <w:style w:type="paragraph" w:styleId="Heading4">
    <w:name w:val="heading 4"/>
    <w:basedOn w:val="Normal"/>
    <w:next w:val="Normal"/>
    <w:link w:val="Heading4Char"/>
    <w:uiPriority w:val="99"/>
    <w:unhideWhenUsed/>
    <w:rsid w:val="006D24F4"/>
    <w:pPr>
      <w:keepNext/>
      <w:keepLines/>
      <w:numPr>
        <w:ilvl w:val="3"/>
        <w:numId w:val="18"/>
      </w:numPr>
      <w:spacing w:before="200"/>
      <w:outlineLvl w:val="3"/>
    </w:pPr>
    <w:rPr>
      <w:b/>
      <w:bCs/>
      <w:iCs/>
      <w:caps/>
      <w:color w:val="000000"/>
    </w:rPr>
  </w:style>
  <w:style w:type="paragraph" w:styleId="Heading5">
    <w:name w:val="heading 5"/>
    <w:basedOn w:val="Normal"/>
    <w:next w:val="Normal"/>
    <w:link w:val="Heading5Char"/>
    <w:uiPriority w:val="99"/>
    <w:unhideWhenUsed/>
    <w:rsid w:val="006D24F4"/>
    <w:pPr>
      <w:keepNext/>
      <w:keepLines/>
      <w:numPr>
        <w:ilvl w:val="4"/>
        <w:numId w:val="18"/>
      </w:numPr>
      <w:spacing w:before="200"/>
      <w:outlineLvl w:val="4"/>
    </w:pPr>
    <w:rPr>
      <w:rFonts w:ascii="Calibri Light" w:hAnsi="Calibri Light"/>
      <w:b/>
      <w:caps/>
      <w:color w:val="000000"/>
    </w:rPr>
  </w:style>
  <w:style w:type="paragraph" w:styleId="Heading6">
    <w:name w:val="heading 6"/>
    <w:basedOn w:val="Normal"/>
    <w:next w:val="Normal"/>
    <w:link w:val="Heading6Char"/>
    <w:uiPriority w:val="99"/>
    <w:semiHidden/>
    <w:unhideWhenUsed/>
    <w:rsid w:val="00D46741"/>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rsid w:val="00D46741"/>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rsid w:val="00D4674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rsid w:val="00D4674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1"/>
    <w:qFormat/>
    <w:rsid w:val="0089008E"/>
    <w:pPr>
      <w:widowControl w:val="0"/>
      <w:autoSpaceDE/>
      <w:autoSpaceDN/>
      <w:spacing w:after="240"/>
      <w:contextualSpacing/>
      <w:jc w:val="both"/>
    </w:pPr>
    <w:rPr>
      <w:rFonts w:eastAsia="MS Mincho"/>
      <w:kern w:val="2"/>
      <w:szCs w:val="24"/>
      <w:lang w:val="en-US" w:eastAsia="ja-JP"/>
    </w:rPr>
  </w:style>
  <w:style w:type="paragraph" w:customStyle="1" w:styleId="AbstractTitle">
    <w:name w:val="Abstract Title"/>
    <w:basedOn w:val="Normal"/>
    <w:link w:val="AbstractTitleChar"/>
    <w:uiPriority w:val="1"/>
    <w:qFormat/>
    <w:rsid w:val="0089008E"/>
    <w:pPr>
      <w:keepNext/>
      <w:suppressAutoHyphens/>
      <w:spacing w:before="240" w:after="120"/>
      <w:contextualSpacing/>
      <w:jc w:val="center"/>
      <w:outlineLvl w:val="0"/>
    </w:pPr>
    <w:rPr>
      <w:rFonts w:eastAsia="MS Mincho" w:cs="Tahoma"/>
      <w:b/>
      <w:bCs/>
      <w:szCs w:val="24"/>
      <w:lang w:val="en-US" w:eastAsia="ar-SA"/>
    </w:rPr>
  </w:style>
  <w:style w:type="character" w:customStyle="1" w:styleId="AbstractTitleChar">
    <w:name w:val="Abstract Title Char"/>
    <w:link w:val="AbstractTitle"/>
    <w:uiPriority w:val="1"/>
    <w:rsid w:val="0089008E"/>
    <w:rPr>
      <w:rFonts w:ascii="Cambria" w:eastAsia="MS Mincho" w:hAnsi="Cambria" w:cs="Tahoma"/>
      <w:b/>
      <w:bCs/>
      <w:sz w:val="20"/>
      <w:szCs w:val="24"/>
      <w:lang w:eastAsia="ar-SA"/>
    </w:rPr>
  </w:style>
  <w:style w:type="paragraph" w:customStyle="1" w:styleId="ArticleContent">
    <w:name w:val="Article Content"/>
    <w:basedOn w:val="Normal"/>
    <w:qFormat/>
    <w:rsid w:val="00DD6D68"/>
    <w:pPr>
      <w:ind w:firstLine="720"/>
      <w:jc w:val="both"/>
    </w:pPr>
    <w:rPr>
      <w:rFonts w:asciiTheme="majorHAnsi" w:hAnsiTheme="majorHAnsi"/>
      <w:sz w:val="22"/>
      <w:lang w:val="en-US"/>
    </w:rPr>
  </w:style>
  <w:style w:type="paragraph" w:customStyle="1" w:styleId="Author">
    <w:name w:val="Author"/>
    <w:basedOn w:val="Normal"/>
    <w:uiPriority w:val="2"/>
    <w:qFormat/>
    <w:rsid w:val="0089008E"/>
    <w:pPr>
      <w:spacing w:after="200"/>
      <w:jc w:val="center"/>
    </w:pPr>
    <w:rPr>
      <w:b/>
      <w:lang w:val="en-US"/>
    </w:rPr>
  </w:style>
  <w:style w:type="paragraph" w:customStyle="1" w:styleId="Affiliation">
    <w:name w:val="Affiliation"/>
    <w:basedOn w:val="Normal"/>
    <w:next w:val="Normal"/>
    <w:uiPriority w:val="2"/>
    <w:qFormat/>
    <w:rsid w:val="0089008E"/>
    <w:pPr>
      <w:suppressAutoHyphens/>
      <w:autoSpaceDE/>
      <w:autoSpaceDN/>
      <w:spacing w:after="200"/>
      <w:contextualSpacing/>
      <w:jc w:val="center"/>
    </w:pPr>
    <w:rPr>
      <w:szCs w:val="24"/>
      <w:lang w:val="en-US" w:eastAsia="ar-SA"/>
    </w:rPr>
  </w:style>
  <w:style w:type="paragraph" w:styleId="BalloonText">
    <w:name w:val="Balloon Text"/>
    <w:basedOn w:val="Normal"/>
    <w:link w:val="BalloonTextChar"/>
    <w:uiPriority w:val="99"/>
    <w:rsid w:val="006D24F4"/>
    <w:rPr>
      <w:rFonts w:ascii="Tahoma" w:hAnsi="Tahoma"/>
      <w:sz w:val="16"/>
      <w:szCs w:val="16"/>
    </w:rPr>
  </w:style>
  <w:style w:type="character" w:customStyle="1" w:styleId="BalloonTextChar">
    <w:name w:val="Balloon Text Char"/>
    <w:link w:val="BalloonText"/>
    <w:uiPriority w:val="99"/>
    <w:rsid w:val="0031110F"/>
    <w:rPr>
      <w:rFonts w:ascii="Tahoma" w:eastAsia="Times New Roman" w:hAnsi="Tahoma" w:cs="Times New Roman"/>
      <w:sz w:val="16"/>
      <w:szCs w:val="16"/>
      <w:lang w:val="de-DE"/>
    </w:rPr>
  </w:style>
  <w:style w:type="paragraph" w:styleId="BodyText">
    <w:name w:val="Body Text"/>
    <w:basedOn w:val="Normal"/>
    <w:link w:val="BodyTextChar"/>
    <w:uiPriority w:val="99"/>
    <w:rsid w:val="00B813B2"/>
    <w:pPr>
      <w:suppressAutoHyphens/>
      <w:spacing w:before="120" w:after="120"/>
      <w:jc w:val="both"/>
    </w:pPr>
    <w:rPr>
      <w:lang w:eastAsia="ar-SA"/>
    </w:rPr>
  </w:style>
  <w:style w:type="character" w:customStyle="1" w:styleId="BodyTextChar">
    <w:name w:val="Body Text Char"/>
    <w:link w:val="BodyText"/>
    <w:uiPriority w:val="99"/>
    <w:rsid w:val="0031110F"/>
    <w:rPr>
      <w:rFonts w:ascii="Cambria" w:eastAsia="Times New Roman" w:hAnsi="Cambria" w:cs="Times New Roman"/>
      <w:sz w:val="20"/>
      <w:szCs w:val="20"/>
      <w:lang w:val="de-DE" w:eastAsia="ar-SA"/>
    </w:rPr>
  </w:style>
  <w:style w:type="paragraph" w:styleId="Bibliography">
    <w:name w:val="Bibliography"/>
    <w:basedOn w:val="BodyText"/>
    <w:next w:val="Normal"/>
    <w:uiPriority w:val="3"/>
    <w:unhideWhenUsed/>
    <w:qFormat/>
    <w:rsid w:val="0089008E"/>
    <w:pPr>
      <w:spacing w:before="0" w:after="0"/>
    </w:pPr>
    <w:rPr>
      <w:lang w:val="en-US"/>
    </w:rPr>
  </w:style>
  <w:style w:type="paragraph" w:styleId="BodyText2">
    <w:name w:val="Body Text 2"/>
    <w:aliases w:val="Body 2"/>
    <w:basedOn w:val="Normal"/>
    <w:link w:val="BodyText2Char"/>
    <w:uiPriority w:val="99"/>
    <w:rsid w:val="006D24F4"/>
    <w:pPr>
      <w:widowControl w:val="0"/>
      <w:spacing w:after="120"/>
      <w:jc w:val="both"/>
    </w:pPr>
    <w:rPr>
      <w:snapToGrid w:val="0"/>
    </w:rPr>
  </w:style>
  <w:style w:type="character" w:customStyle="1" w:styleId="BodyText2Char">
    <w:name w:val="Body Text 2 Char"/>
    <w:aliases w:val="Body 2 Char"/>
    <w:link w:val="BodyText2"/>
    <w:uiPriority w:val="99"/>
    <w:rsid w:val="0031110F"/>
    <w:rPr>
      <w:rFonts w:ascii="Cambria" w:eastAsia="Times New Roman" w:hAnsi="Cambria" w:cs="Times New Roman"/>
      <w:snapToGrid w:val="0"/>
      <w:sz w:val="20"/>
      <w:szCs w:val="20"/>
      <w:lang w:val="de-DE"/>
    </w:rPr>
  </w:style>
  <w:style w:type="paragraph" w:styleId="BodyText3">
    <w:name w:val="Body Text 3"/>
    <w:basedOn w:val="Normal"/>
    <w:link w:val="BodyText3Char"/>
    <w:uiPriority w:val="99"/>
    <w:rsid w:val="006D24F4"/>
    <w:pPr>
      <w:suppressAutoHyphens/>
    </w:pPr>
    <w:rPr>
      <w:sz w:val="16"/>
      <w:szCs w:val="16"/>
      <w:lang w:eastAsia="ar-SA"/>
    </w:rPr>
  </w:style>
  <w:style w:type="character" w:customStyle="1" w:styleId="BodyText3Char">
    <w:name w:val="Body Text 3 Char"/>
    <w:link w:val="BodyText3"/>
    <w:uiPriority w:val="99"/>
    <w:rsid w:val="0031110F"/>
    <w:rPr>
      <w:rFonts w:ascii="Cambria" w:eastAsia="Times New Roman" w:hAnsi="Cambria" w:cs="Times New Roman"/>
      <w:sz w:val="16"/>
      <w:szCs w:val="16"/>
      <w:lang w:val="de-DE" w:eastAsia="ar-SA"/>
    </w:rPr>
  </w:style>
  <w:style w:type="paragraph" w:styleId="BodyTextIndent2">
    <w:name w:val="Body Text Indent 2"/>
    <w:basedOn w:val="Normal"/>
    <w:link w:val="BodyTextIndent2Char"/>
    <w:uiPriority w:val="99"/>
    <w:rsid w:val="006D24F4"/>
    <w:pPr>
      <w:ind w:left="720"/>
    </w:pPr>
    <w:rPr>
      <w:sz w:val="24"/>
    </w:rPr>
  </w:style>
  <w:style w:type="character" w:customStyle="1" w:styleId="BodyTextIndent2Char">
    <w:name w:val="Body Text Indent 2 Char"/>
    <w:link w:val="BodyTextIndent2"/>
    <w:uiPriority w:val="99"/>
    <w:rsid w:val="0031110F"/>
    <w:rPr>
      <w:rFonts w:ascii="Cambria" w:eastAsia="Times New Roman" w:hAnsi="Cambria" w:cs="Times New Roman"/>
      <w:sz w:val="24"/>
      <w:szCs w:val="20"/>
      <w:lang w:val="de-DE"/>
    </w:rPr>
  </w:style>
  <w:style w:type="character" w:customStyle="1" w:styleId="Heading1Char">
    <w:name w:val="Heading 1 Char"/>
    <w:link w:val="Heading1"/>
    <w:rsid w:val="00F84142"/>
    <w:rPr>
      <w:rFonts w:ascii="Cambria" w:eastAsia="Times New Roman" w:hAnsi="Cambria" w:cs="Times New Roman"/>
      <w:b/>
      <w:bCs/>
      <w:caps/>
      <w:kern w:val="32"/>
      <w:sz w:val="24"/>
      <w:szCs w:val="32"/>
    </w:rPr>
  </w:style>
  <w:style w:type="paragraph" w:styleId="BodyTextIndent3">
    <w:name w:val="Body Text Indent 3"/>
    <w:basedOn w:val="Normal"/>
    <w:link w:val="BodyTextIndent3Char"/>
    <w:uiPriority w:val="99"/>
    <w:unhideWhenUsed/>
    <w:rsid w:val="006D24F4"/>
    <w:pPr>
      <w:ind w:left="360"/>
    </w:pPr>
    <w:rPr>
      <w:sz w:val="16"/>
      <w:szCs w:val="16"/>
    </w:rPr>
  </w:style>
  <w:style w:type="character" w:customStyle="1" w:styleId="BodyTextIndent3Char">
    <w:name w:val="Body Text Indent 3 Char"/>
    <w:link w:val="BodyTextIndent3"/>
    <w:uiPriority w:val="99"/>
    <w:rsid w:val="0031110F"/>
    <w:rPr>
      <w:rFonts w:ascii="Cambria" w:eastAsia="Times New Roman" w:hAnsi="Cambria" w:cs="Times New Roman"/>
      <w:sz w:val="16"/>
      <w:szCs w:val="16"/>
      <w:lang w:val="de-DE"/>
    </w:rPr>
  </w:style>
  <w:style w:type="paragraph" w:styleId="Caption">
    <w:name w:val="caption"/>
    <w:basedOn w:val="Normal"/>
    <w:next w:val="Normal"/>
    <w:uiPriority w:val="35"/>
    <w:unhideWhenUsed/>
    <w:qFormat/>
    <w:rsid w:val="00F24A68"/>
    <w:pPr>
      <w:contextualSpacing/>
      <w:jc w:val="center"/>
    </w:pPr>
    <w:rPr>
      <w:bCs/>
      <w:sz w:val="18"/>
      <w:lang w:val="en-US"/>
    </w:rPr>
  </w:style>
  <w:style w:type="paragraph" w:styleId="Title">
    <w:name w:val="Title"/>
    <w:basedOn w:val="Normal"/>
    <w:next w:val="Normal"/>
    <w:link w:val="TitleChar"/>
    <w:uiPriority w:val="2"/>
    <w:qFormat/>
    <w:rsid w:val="00227440"/>
    <w:pPr>
      <w:spacing w:before="480" w:after="360"/>
      <w:contextualSpacing/>
      <w:jc w:val="center"/>
    </w:pPr>
    <w:rPr>
      <w:b/>
      <w:spacing w:val="-10"/>
      <w:kern w:val="28"/>
      <w:sz w:val="28"/>
      <w:szCs w:val="56"/>
      <w:lang w:val="en-US"/>
    </w:rPr>
  </w:style>
  <w:style w:type="character" w:customStyle="1" w:styleId="TitleChar">
    <w:name w:val="Title Char"/>
    <w:link w:val="Title"/>
    <w:uiPriority w:val="2"/>
    <w:rsid w:val="00227440"/>
    <w:rPr>
      <w:rFonts w:ascii="Cambria" w:eastAsia="Times New Roman" w:hAnsi="Cambria" w:cs="Times New Roman"/>
      <w:b/>
      <w:spacing w:val="-10"/>
      <w:kern w:val="28"/>
      <w:sz w:val="28"/>
      <w:szCs w:val="56"/>
    </w:rPr>
  </w:style>
  <w:style w:type="paragraph" w:styleId="DocumentMap">
    <w:name w:val="Document Map"/>
    <w:basedOn w:val="Normal"/>
    <w:link w:val="DocumentMapChar"/>
    <w:uiPriority w:val="99"/>
    <w:rsid w:val="006D24F4"/>
    <w:pPr>
      <w:jc w:val="both"/>
    </w:pPr>
    <w:rPr>
      <w:rFonts w:ascii="Tahoma" w:hAnsi="Tahoma" w:cs="Tahoma"/>
      <w:sz w:val="16"/>
      <w:szCs w:val="16"/>
    </w:rPr>
  </w:style>
  <w:style w:type="character" w:customStyle="1" w:styleId="DocumentMapChar">
    <w:name w:val="Document Map Char"/>
    <w:link w:val="DocumentMap"/>
    <w:uiPriority w:val="99"/>
    <w:rsid w:val="0031110F"/>
    <w:rPr>
      <w:rFonts w:ascii="Tahoma" w:eastAsia="Times New Roman" w:hAnsi="Tahoma" w:cs="Tahoma"/>
      <w:sz w:val="16"/>
      <w:szCs w:val="16"/>
      <w:lang w:val="de-DE"/>
    </w:rPr>
  </w:style>
  <w:style w:type="paragraph" w:customStyle="1" w:styleId="email">
    <w:name w:val="email"/>
    <w:basedOn w:val="Normal"/>
    <w:link w:val="emailChar"/>
    <w:uiPriority w:val="2"/>
    <w:qFormat/>
    <w:rsid w:val="0089008E"/>
    <w:pPr>
      <w:spacing w:after="360"/>
      <w:contextualSpacing/>
      <w:jc w:val="center"/>
    </w:pPr>
    <w:rPr>
      <w:rFonts w:cs="Arial"/>
      <w:szCs w:val="22"/>
      <w:lang w:val="en-US"/>
    </w:rPr>
  </w:style>
  <w:style w:type="character" w:customStyle="1" w:styleId="emailChar">
    <w:name w:val="email Char"/>
    <w:link w:val="email"/>
    <w:uiPriority w:val="2"/>
    <w:rsid w:val="0089008E"/>
    <w:rPr>
      <w:rFonts w:ascii="Cambria" w:eastAsia="Times New Roman" w:hAnsi="Cambria" w:cs="Arial"/>
      <w:sz w:val="20"/>
    </w:rPr>
  </w:style>
  <w:style w:type="character" w:styleId="Emphasis">
    <w:name w:val="Emphasis"/>
    <w:uiPriority w:val="99"/>
    <w:rsid w:val="006D24F4"/>
    <w:rPr>
      <w:i/>
      <w:iCs/>
    </w:rPr>
  </w:style>
  <w:style w:type="character" w:styleId="EndnoteReference">
    <w:name w:val="endnote reference"/>
    <w:uiPriority w:val="99"/>
    <w:rsid w:val="006D24F4"/>
    <w:rPr>
      <w:vertAlign w:val="superscript"/>
    </w:rPr>
  </w:style>
  <w:style w:type="paragraph" w:styleId="EnvelopeReturn">
    <w:name w:val="envelope return"/>
    <w:basedOn w:val="Normal"/>
    <w:uiPriority w:val="99"/>
    <w:rsid w:val="006D24F4"/>
    <w:rPr>
      <w:rFonts w:ascii="Arial" w:hAnsi="Arial" w:cs="Arial"/>
    </w:rPr>
  </w:style>
  <w:style w:type="character" w:customStyle="1" w:styleId="Heading2Char">
    <w:name w:val="Heading 2 Char"/>
    <w:link w:val="Heading2"/>
    <w:rsid w:val="0089008E"/>
    <w:rPr>
      <w:rFonts w:asciiTheme="majorHAnsi" w:eastAsia="Times New Roman" w:hAnsiTheme="majorHAnsi" w:cs="Times New Roman"/>
      <w:b/>
      <w:bCs/>
      <w:sz w:val="24"/>
      <w:szCs w:val="26"/>
    </w:rPr>
  </w:style>
  <w:style w:type="character" w:styleId="FollowedHyperlink">
    <w:name w:val="FollowedHyperlink"/>
    <w:uiPriority w:val="99"/>
    <w:rsid w:val="006D24F4"/>
    <w:rPr>
      <w:rFonts w:cs="Times New Roman"/>
      <w:color w:val="800080"/>
      <w:u w:val="single"/>
    </w:rPr>
  </w:style>
  <w:style w:type="paragraph" w:styleId="Footer">
    <w:name w:val="footer"/>
    <w:basedOn w:val="Normal"/>
    <w:link w:val="FooterChar"/>
    <w:uiPriority w:val="99"/>
    <w:rsid w:val="006D24F4"/>
    <w:pPr>
      <w:tabs>
        <w:tab w:val="center" w:pos="4536"/>
        <w:tab w:val="right" w:pos="9072"/>
      </w:tabs>
    </w:pPr>
  </w:style>
  <w:style w:type="character" w:customStyle="1" w:styleId="FooterChar">
    <w:name w:val="Footer Char"/>
    <w:link w:val="Footer"/>
    <w:uiPriority w:val="99"/>
    <w:rsid w:val="0031110F"/>
    <w:rPr>
      <w:rFonts w:ascii="Cambria" w:eastAsia="Times New Roman" w:hAnsi="Cambria" w:cs="Times New Roman"/>
      <w:sz w:val="20"/>
      <w:szCs w:val="20"/>
      <w:lang w:val="de-DE"/>
    </w:rPr>
  </w:style>
  <w:style w:type="character" w:styleId="FootnoteReference">
    <w:name w:val="footnote reference"/>
    <w:uiPriority w:val="99"/>
    <w:rsid w:val="006D24F4"/>
    <w:rPr>
      <w:rFonts w:cs="Times New Roman"/>
      <w:vertAlign w:val="superscript"/>
    </w:rPr>
  </w:style>
  <w:style w:type="paragraph" w:styleId="FootnoteText">
    <w:name w:val="footnote text"/>
    <w:basedOn w:val="Normal"/>
    <w:link w:val="FootnoteTextChar"/>
    <w:uiPriority w:val="99"/>
    <w:rsid w:val="006D24F4"/>
  </w:style>
  <w:style w:type="character" w:customStyle="1" w:styleId="FootnoteTextChar">
    <w:name w:val="Footnote Text Char"/>
    <w:link w:val="FootnoteText"/>
    <w:uiPriority w:val="99"/>
    <w:rsid w:val="0031110F"/>
    <w:rPr>
      <w:rFonts w:ascii="Cambria" w:eastAsia="Times New Roman" w:hAnsi="Cambria" w:cs="Times New Roman"/>
      <w:sz w:val="20"/>
      <w:szCs w:val="20"/>
      <w:lang w:val="de-DE"/>
    </w:rPr>
  </w:style>
  <w:style w:type="character" w:customStyle="1" w:styleId="Heading3Char">
    <w:name w:val="Heading 3 Char"/>
    <w:link w:val="Heading3"/>
    <w:rsid w:val="0089008E"/>
    <w:rPr>
      <w:rFonts w:asciiTheme="majorHAnsi" w:eastAsia="Times New Roman" w:hAnsiTheme="majorHAnsi" w:cs="Times New Roman"/>
      <w:b/>
      <w:bCs/>
      <w:szCs w:val="26"/>
    </w:rPr>
  </w:style>
  <w:style w:type="paragraph" w:styleId="Header">
    <w:name w:val="header"/>
    <w:basedOn w:val="Normal"/>
    <w:link w:val="HeaderChar"/>
    <w:uiPriority w:val="99"/>
    <w:rsid w:val="006D24F4"/>
    <w:pPr>
      <w:tabs>
        <w:tab w:val="center" w:pos="4536"/>
        <w:tab w:val="right" w:pos="9072"/>
      </w:tabs>
    </w:pPr>
  </w:style>
  <w:style w:type="character" w:customStyle="1" w:styleId="HeaderChar">
    <w:name w:val="Header Char"/>
    <w:link w:val="Header"/>
    <w:uiPriority w:val="99"/>
    <w:rsid w:val="0031110F"/>
    <w:rPr>
      <w:rFonts w:ascii="Cambria" w:eastAsia="Times New Roman" w:hAnsi="Cambria" w:cs="Times New Roman"/>
      <w:sz w:val="20"/>
      <w:szCs w:val="20"/>
      <w:lang w:val="de-DE"/>
    </w:rPr>
  </w:style>
  <w:style w:type="character" w:customStyle="1" w:styleId="Heading4Char">
    <w:name w:val="Heading 4 Char"/>
    <w:link w:val="Heading4"/>
    <w:uiPriority w:val="99"/>
    <w:rsid w:val="0031110F"/>
    <w:rPr>
      <w:rFonts w:ascii="Cambria" w:eastAsia="Times New Roman" w:hAnsi="Cambria" w:cs="Times New Roman"/>
      <w:b/>
      <w:bCs/>
      <w:iCs/>
      <w:caps/>
      <w:color w:val="000000"/>
      <w:sz w:val="20"/>
      <w:szCs w:val="20"/>
      <w:lang w:val="de-DE"/>
    </w:rPr>
  </w:style>
  <w:style w:type="character" w:customStyle="1" w:styleId="Heading5Char">
    <w:name w:val="Heading 5 Char"/>
    <w:link w:val="Heading5"/>
    <w:uiPriority w:val="99"/>
    <w:rsid w:val="0031110F"/>
    <w:rPr>
      <w:rFonts w:ascii="Calibri Light" w:eastAsia="Times New Roman" w:hAnsi="Calibri Light" w:cs="Times New Roman"/>
      <w:b/>
      <w:caps/>
      <w:color w:val="000000"/>
      <w:sz w:val="20"/>
      <w:szCs w:val="20"/>
      <w:lang w:val="de-DE"/>
    </w:rPr>
  </w:style>
  <w:style w:type="character" w:styleId="HTMLCite">
    <w:name w:val="HTML Cite"/>
    <w:uiPriority w:val="99"/>
    <w:unhideWhenUsed/>
    <w:rsid w:val="006D24F4"/>
    <w:rPr>
      <w:i/>
      <w:iCs/>
    </w:rPr>
  </w:style>
  <w:style w:type="paragraph" w:styleId="HTMLPreformatted">
    <w:name w:val="HTML Preformatted"/>
    <w:basedOn w:val="Normal"/>
    <w:link w:val="HTMLPreformattedChar"/>
    <w:uiPriority w:val="99"/>
    <w:unhideWhenUsed/>
    <w:rsid w:val="006D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link w:val="HTMLPreformatted"/>
    <w:uiPriority w:val="99"/>
    <w:rsid w:val="0031110F"/>
    <w:rPr>
      <w:rFonts w:ascii="Courier New" w:eastAsia="Times New Roman" w:hAnsi="Courier New" w:cs="Times New Roman"/>
      <w:sz w:val="20"/>
      <w:szCs w:val="20"/>
      <w:lang w:val="de-DE"/>
    </w:rPr>
  </w:style>
  <w:style w:type="character" w:styleId="Hyperlink">
    <w:name w:val="Hyperlink"/>
    <w:uiPriority w:val="99"/>
    <w:rsid w:val="006D24F4"/>
    <w:rPr>
      <w:rFonts w:cs="Times New Roman"/>
      <w:color w:val="0000FF"/>
      <w:u w:val="single"/>
    </w:rPr>
  </w:style>
  <w:style w:type="paragraph" w:customStyle="1" w:styleId="Keywords">
    <w:name w:val="Keywords"/>
    <w:basedOn w:val="Normal"/>
    <w:link w:val="KeywordsChar"/>
    <w:uiPriority w:val="2"/>
    <w:qFormat/>
    <w:rsid w:val="00A270DD"/>
    <w:pPr>
      <w:pBdr>
        <w:bottom w:val="single" w:sz="4" w:space="1" w:color="4F81BD" w:themeColor="accent1"/>
      </w:pBdr>
      <w:spacing w:after="567"/>
      <w:contextualSpacing/>
      <w:jc w:val="both"/>
    </w:pPr>
    <w:rPr>
      <w:rFonts w:cs="Arial"/>
      <w:szCs w:val="22"/>
      <w:lang w:val="en-US"/>
    </w:rPr>
  </w:style>
  <w:style w:type="character" w:customStyle="1" w:styleId="KeywordsChar">
    <w:name w:val="Keywords Char"/>
    <w:link w:val="Keywords"/>
    <w:uiPriority w:val="2"/>
    <w:rsid w:val="00A270DD"/>
    <w:rPr>
      <w:rFonts w:ascii="Cambria" w:eastAsia="Times New Roman" w:hAnsi="Cambria" w:cs="Arial"/>
      <w:sz w:val="20"/>
    </w:rPr>
  </w:style>
  <w:style w:type="table" w:styleId="LightShading">
    <w:name w:val="Light Shading"/>
    <w:basedOn w:val="TableNormal"/>
    <w:uiPriority w:val="60"/>
    <w:rsid w:val="006D24F4"/>
    <w:pPr>
      <w:spacing w:after="0" w:line="240" w:lineRule="auto"/>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styleId="LineNumber">
    <w:name w:val="line number"/>
    <w:uiPriority w:val="99"/>
    <w:unhideWhenUsed/>
    <w:rsid w:val="006D24F4"/>
  </w:style>
  <w:style w:type="paragraph" w:styleId="List">
    <w:name w:val="List"/>
    <w:basedOn w:val="BodyText"/>
    <w:uiPriority w:val="99"/>
    <w:rsid w:val="006D24F4"/>
    <w:rPr>
      <w:rFonts w:cs="Tahoma"/>
    </w:rPr>
  </w:style>
  <w:style w:type="paragraph" w:styleId="ListBullet">
    <w:name w:val="List Bullet"/>
    <w:basedOn w:val="Normal"/>
    <w:uiPriority w:val="99"/>
    <w:unhideWhenUsed/>
    <w:rsid w:val="006D24F4"/>
    <w:pPr>
      <w:numPr>
        <w:numId w:val="2"/>
      </w:numPr>
      <w:contextualSpacing/>
    </w:pPr>
  </w:style>
  <w:style w:type="paragraph" w:styleId="ListParagraph">
    <w:name w:val="List Paragraph"/>
    <w:basedOn w:val="Normal"/>
    <w:link w:val="ListParagraphChar"/>
    <w:uiPriority w:val="34"/>
    <w:qFormat/>
    <w:rsid w:val="006D24F4"/>
    <w:pPr>
      <w:autoSpaceDE/>
      <w:autoSpaceDN/>
      <w:spacing w:after="200" w:line="276" w:lineRule="auto"/>
      <w:ind w:left="720"/>
      <w:contextualSpacing/>
    </w:pPr>
    <w:rPr>
      <w:rFonts w:ascii="Calibri" w:eastAsia="Calibri" w:hAnsi="Calibri"/>
      <w:szCs w:val="22"/>
      <w:lang w:val="id-ID"/>
    </w:rPr>
  </w:style>
  <w:style w:type="character" w:customStyle="1" w:styleId="ListParagraphChar">
    <w:name w:val="List Paragraph Char"/>
    <w:link w:val="ListParagraph"/>
    <w:uiPriority w:val="99"/>
    <w:rsid w:val="0031110F"/>
    <w:rPr>
      <w:rFonts w:ascii="Calibri" w:eastAsia="Calibri" w:hAnsi="Calibri" w:cs="Times New Roman"/>
      <w:sz w:val="20"/>
      <w:lang w:val="id-ID"/>
    </w:rPr>
  </w:style>
  <w:style w:type="paragraph" w:styleId="NoSpacing">
    <w:name w:val="No Spacing"/>
    <w:uiPriority w:val="99"/>
    <w:rsid w:val="006D24F4"/>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6D24F4"/>
    <w:pPr>
      <w:autoSpaceDE/>
      <w:autoSpaceDN/>
      <w:spacing w:before="100" w:beforeAutospacing="1" w:after="100" w:afterAutospacing="1"/>
    </w:pPr>
    <w:rPr>
      <w:sz w:val="24"/>
      <w:szCs w:val="24"/>
      <w:lang w:val="en-US"/>
    </w:rPr>
  </w:style>
  <w:style w:type="character" w:styleId="PlaceholderText">
    <w:name w:val="Placeholder Text"/>
    <w:uiPriority w:val="99"/>
    <w:semiHidden/>
    <w:rsid w:val="006D24F4"/>
    <w:rPr>
      <w:color w:val="808080"/>
    </w:rPr>
  </w:style>
  <w:style w:type="paragraph" w:customStyle="1" w:styleId="Section">
    <w:name w:val="Section"/>
    <w:basedOn w:val="Heading1"/>
    <w:link w:val="SectionChar"/>
    <w:uiPriority w:val="99"/>
    <w:rsid w:val="004E125B"/>
    <w:pPr>
      <w:spacing w:before="240" w:after="200"/>
      <w:contextualSpacing/>
    </w:pPr>
    <w:rPr>
      <w:caps w:val="0"/>
      <w:sz w:val="20"/>
    </w:rPr>
  </w:style>
  <w:style w:type="character" w:customStyle="1" w:styleId="SectionChar">
    <w:name w:val="Section Char"/>
    <w:link w:val="Section"/>
    <w:uiPriority w:val="99"/>
    <w:rsid w:val="0031110F"/>
    <w:rPr>
      <w:rFonts w:ascii="Cambria" w:eastAsia="Times New Roman" w:hAnsi="Cambria" w:cs="Times New Roman"/>
      <w:b/>
      <w:bCs/>
      <w:caps/>
      <w:noProof/>
      <w:kern w:val="32"/>
      <w:sz w:val="20"/>
      <w:szCs w:val="32"/>
    </w:rPr>
  </w:style>
  <w:style w:type="character" w:styleId="Strong">
    <w:name w:val="Strong"/>
    <w:uiPriority w:val="99"/>
    <w:rsid w:val="006D24F4"/>
    <w:rPr>
      <w:b/>
      <w:bCs/>
    </w:rPr>
  </w:style>
  <w:style w:type="table" w:styleId="TableGrid">
    <w:name w:val="Table Grid"/>
    <w:basedOn w:val="TableNormal"/>
    <w:uiPriority w:val="39"/>
    <w:rsid w:val="006D24F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ls-body-text">
    <w:name w:val="Els-body-text"/>
    <w:uiPriority w:val="99"/>
    <w:rsid w:val="009B6B07"/>
    <w:pPr>
      <w:keepNext/>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Normal"/>
    <w:link w:val="Els-1storder-headChar"/>
    <w:uiPriority w:val="99"/>
    <w:rsid w:val="009B6B07"/>
    <w:pPr>
      <w:keepNext/>
      <w:numPr>
        <w:numId w:val="5"/>
      </w:numPr>
      <w:suppressAutoHyphens/>
      <w:spacing w:before="240" w:after="240" w:line="240" w:lineRule="exact"/>
    </w:pPr>
    <w:rPr>
      <w:rFonts w:ascii="Times New Roman" w:eastAsia="SimSun" w:hAnsi="Times New Roman" w:cs="Times New Roman"/>
      <w:b/>
      <w:sz w:val="20"/>
      <w:szCs w:val="20"/>
    </w:rPr>
  </w:style>
  <w:style w:type="character" w:customStyle="1" w:styleId="Els-1storder-headChar">
    <w:name w:val="Els-1storder-head Char"/>
    <w:link w:val="Els-1storder-head"/>
    <w:uiPriority w:val="99"/>
    <w:rsid w:val="0031110F"/>
    <w:rPr>
      <w:rFonts w:ascii="Times New Roman" w:eastAsia="SimSun" w:hAnsi="Times New Roman" w:cs="Times New Roman"/>
      <w:b/>
      <w:sz w:val="20"/>
      <w:szCs w:val="20"/>
    </w:rPr>
  </w:style>
  <w:style w:type="paragraph" w:styleId="BlockText">
    <w:name w:val="Block Text"/>
    <w:basedOn w:val="Normal"/>
    <w:uiPriority w:val="99"/>
    <w:semiHidden/>
    <w:unhideWhenUsed/>
    <w:rsid w:val="00D467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D46741"/>
    <w:pPr>
      <w:suppressAutoHyphens w:val="0"/>
      <w:spacing w:before="0" w:after="0"/>
      <w:ind w:firstLine="360"/>
      <w:jc w:val="left"/>
    </w:pPr>
    <w:rPr>
      <w:lang w:eastAsia="en-US"/>
    </w:rPr>
  </w:style>
  <w:style w:type="character" w:customStyle="1" w:styleId="BodyTextFirstIndentChar">
    <w:name w:val="Body Text First Indent Char"/>
    <w:basedOn w:val="BodyTextChar"/>
    <w:link w:val="BodyTextFirstIndent"/>
    <w:uiPriority w:val="99"/>
    <w:semiHidden/>
    <w:rsid w:val="0031110F"/>
    <w:rPr>
      <w:rFonts w:ascii="Cambria" w:eastAsia="Times New Roman" w:hAnsi="Cambria" w:cs="Times New Roman"/>
      <w:sz w:val="20"/>
      <w:szCs w:val="20"/>
      <w:lang w:val="de-DE" w:eastAsia="ar-SA"/>
    </w:rPr>
  </w:style>
  <w:style w:type="paragraph" w:styleId="BodyTextIndent">
    <w:name w:val="Body Text Indent"/>
    <w:basedOn w:val="Normal"/>
    <w:link w:val="BodyTextIndentChar"/>
    <w:uiPriority w:val="99"/>
    <w:semiHidden/>
    <w:unhideWhenUsed/>
    <w:rsid w:val="00D46741"/>
    <w:pPr>
      <w:spacing w:after="120"/>
      <w:ind w:left="283"/>
    </w:pPr>
  </w:style>
  <w:style w:type="character" w:customStyle="1" w:styleId="BodyTextIndentChar">
    <w:name w:val="Body Text Indent Char"/>
    <w:basedOn w:val="DefaultParagraphFont"/>
    <w:link w:val="BodyTextIndent"/>
    <w:uiPriority w:val="99"/>
    <w:semiHidden/>
    <w:rsid w:val="0031110F"/>
    <w:rPr>
      <w:rFonts w:ascii="Cambria" w:eastAsia="Times New Roman" w:hAnsi="Cambria" w:cs="Times New Roman"/>
      <w:sz w:val="20"/>
      <w:szCs w:val="20"/>
      <w:lang w:val="de-DE"/>
    </w:rPr>
  </w:style>
  <w:style w:type="paragraph" w:styleId="BodyTextFirstIndent2">
    <w:name w:val="Body Text First Indent 2"/>
    <w:basedOn w:val="BodyTextIndent"/>
    <w:link w:val="BodyTextFirstIndent2Char"/>
    <w:uiPriority w:val="99"/>
    <w:semiHidden/>
    <w:unhideWhenUsed/>
    <w:rsid w:val="00D4674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10F"/>
    <w:rPr>
      <w:rFonts w:ascii="Cambria" w:eastAsia="Times New Roman" w:hAnsi="Cambria" w:cs="Times New Roman"/>
      <w:sz w:val="20"/>
      <w:szCs w:val="20"/>
      <w:lang w:val="de-DE"/>
    </w:rPr>
  </w:style>
  <w:style w:type="character" w:styleId="BookTitle">
    <w:name w:val="Book Title"/>
    <w:basedOn w:val="DefaultParagraphFont"/>
    <w:uiPriority w:val="99"/>
    <w:rsid w:val="00D46741"/>
    <w:rPr>
      <w:b/>
      <w:bCs/>
      <w:i/>
      <w:iCs/>
      <w:spacing w:val="5"/>
    </w:rPr>
  </w:style>
  <w:style w:type="paragraph" w:styleId="Closing">
    <w:name w:val="Closing"/>
    <w:basedOn w:val="Normal"/>
    <w:link w:val="ClosingChar"/>
    <w:uiPriority w:val="99"/>
    <w:semiHidden/>
    <w:unhideWhenUsed/>
    <w:rsid w:val="00D46741"/>
    <w:pPr>
      <w:ind w:left="4252"/>
    </w:pPr>
  </w:style>
  <w:style w:type="character" w:customStyle="1" w:styleId="ClosingChar">
    <w:name w:val="Closing Char"/>
    <w:basedOn w:val="DefaultParagraphFont"/>
    <w:link w:val="Closing"/>
    <w:uiPriority w:val="99"/>
    <w:semiHidden/>
    <w:rsid w:val="0031110F"/>
    <w:rPr>
      <w:rFonts w:ascii="Cambria" w:eastAsia="Times New Roman" w:hAnsi="Cambria" w:cs="Times New Roman"/>
      <w:sz w:val="20"/>
      <w:szCs w:val="20"/>
      <w:lang w:val="de-DE"/>
    </w:rPr>
  </w:style>
  <w:style w:type="character" w:styleId="CommentReference">
    <w:name w:val="annotation reference"/>
    <w:basedOn w:val="DefaultParagraphFont"/>
    <w:uiPriority w:val="99"/>
    <w:semiHidden/>
    <w:unhideWhenUsed/>
    <w:rsid w:val="00D46741"/>
    <w:rPr>
      <w:sz w:val="16"/>
      <w:szCs w:val="16"/>
    </w:rPr>
  </w:style>
  <w:style w:type="paragraph" w:styleId="CommentText">
    <w:name w:val="annotation text"/>
    <w:basedOn w:val="Normal"/>
    <w:link w:val="CommentTextChar"/>
    <w:uiPriority w:val="99"/>
    <w:semiHidden/>
    <w:unhideWhenUsed/>
    <w:rsid w:val="00D46741"/>
  </w:style>
  <w:style w:type="character" w:customStyle="1" w:styleId="CommentTextChar">
    <w:name w:val="Comment Text Char"/>
    <w:basedOn w:val="DefaultParagraphFont"/>
    <w:link w:val="CommentText"/>
    <w:uiPriority w:val="99"/>
    <w:semiHidden/>
    <w:rsid w:val="0031110F"/>
    <w:rPr>
      <w:rFonts w:ascii="Cambria" w:eastAsia="Times New Roman" w:hAnsi="Cambria"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D46741"/>
    <w:rPr>
      <w:b/>
      <w:bCs/>
    </w:rPr>
  </w:style>
  <w:style w:type="character" w:customStyle="1" w:styleId="CommentSubjectChar">
    <w:name w:val="Comment Subject Char"/>
    <w:basedOn w:val="CommentTextChar"/>
    <w:link w:val="CommentSubject"/>
    <w:uiPriority w:val="99"/>
    <w:semiHidden/>
    <w:rsid w:val="0031110F"/>
    <w:rPr>
      <w:rFonts w:ascii="Cambria" w:eastAsia="Times New Roman" w:hAnsi="Cambria" w:cs="Times New Roman"/>
      <w:b/>
      <w:bCs/>
      <w:sz w:val="20"/>
      <w:szCs w:val="20"/>
      <w:lang w:val="de-DE"/>
    </w:rPr>
  </w:style>
  <w:style w:type="paragraph" w:styleId="Date">
    <w:name w:val="Date"/>
    <w:basedOn w:val="Normal"/>
    <w:next w:val="Normal"/>
    <w:link w:val="DateChar"/>
    <w:uiPriority w:val="99"/>
    <w:semiHidden/>
    <w:unhideWhenUsed/>
    <w:rsid w:val="00D46741"/>
  </w:style>
  <w:style w:type="character" w:customStyle="1" w:styleId="DateChar">
    <w:name w:val="Date Char"/>
    <w:basedOn w:val="DefaultParagraphFont"/>
    <w:link w:val="Date"/>
    <w:uiPriority w:val="99"/>
    <w:semiHidden/>
    <w:rsid w:val="0031110F"/>
    <w:rPr>
      <w:rFonts w:ascii="Cambria" w:eastAsia="Times New Roman" w:hAnsi="Cambria" w:cs="Times New Roman"/>
      <w:sz w:val="20"/>
      <w:szCs w:val="20"/>
      <w:lang w:val="de-DE"/>
    </w:rPr>
  </w:style>
  <w:style w:type="paragraph" w:styleId="E-mailSignature">
    <w:name w:val="E-mail Signature"/>
    <w:basedOn w:val="Normal"/>
    <w:link w:val="E-mailSignatureChar"/>
    <w:uiPriority w:val="99"/>
    <w:semiHidden/>
    <w:unhideWhenUsed/>
    <w:rsid w:val="00D46741"/>
  </w:style>
  <w:style w:type="character" w:customStyle="1" w:styleId="E-mailSignatureChar">
    <w:name w:val="E-mail Signature Char"/>
    <w:basedOn w:val="DefaultParagraphFont"/>
    <w:link w:val="E-mailSignature"/>
    <w:uiPriority w:val="99"/>
    <w:semiHidden/>
    <w:rsid w:val="0031110F"/>
    <w:rPr>
      <w:rFonts w:ascii="Cambria" w:eastAsia="Times New Roman" w:hAnsi="Cambria" w:cs="Times New Roman"/>
      <w:sz w:val="20"/>
      <w:szCs w:val="20"/>
      <w:lang w:val="de-DE"/>
    </w:rPr>
  </w:style>
  <w:style w:type="paragraph" w:styleId="EndnoteText">
    <w:name w:val="endnote text"/>
    <w:basedOn w:val="Normal"/>
    <w:link w:val="EndnoteTextChar"/>
    <w:uiPriority w:val="99"/>
    <w:semiHidden/>
    <w:unhideWhenUsed/>
    <w:rsid w:val="00D46741"/>
  </w:style>
  <w:style w:type="character" w:customStyle="1" w:styleId="EndnoteTextChar">
    <w:name w:val="Endnote Text Char"/>
    <w:basedOn w:val="DefaultParagraphFont"/>
    <w:link w:val="EndnoteText"/>
    <w:uiPriority w:val="99"/>
    <w:semiHidden/>
    <w:rsid w:val="0031110F"/>
    <w:rPr>
      <w:rFonts w:ascii="Cambria" w:eastAsia="Times New Roman" w:hAnsi="Cambria" w:cs="Times New Roman"/>
      <w:sz w:val="20"/>
      <w:szCs w:val="20"/>
      <w:lang w:val="de-DE"/>
    </w:rPr>
  </w:style>
  <w:style w:type="paragraph" w:styleId="EnvelopeAddress">
    <w:name w:val="envelope address"/>
    <w:basedOn w:val="Normal"/>
    <w:uiPriority w:val="99"/>
    <w:semiHidden/>
    <w:unhideWhenUsed/>
    <w:rsid w:val="00D4674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9"/>
    <w:semiHidden/>
    <w:rsid w:val="0031110F"/>
    <w:rPr>
      <w:rFonts w:asciiTheme="majorHAnsi" w:eastAsiaTheme="majorEastAsia" w:hAnsiTheme="majorHAnsi" w:cstheme="majorBidi"/>
      <w:color w:val="243F60" w:themeColor="accent1" w:themeShade="7F"/>
      <w:sz w:val="20"/>
      <w:szCs w:val="20"/>
      <w:lang w:val="de-DE"/>
    </w:rPr>
  </w:style>
  <w:style w:type="character" w:customStyle="1" w:styleId="Heading7Char">
    <w:name w:val="Heading 7 Char"/>
    <w:basedOn w:val="DefaultParagraphFont"/>
    <w:link w:val="Heading7"/>
    <w:uiPriority w:val="99"/>
    <w:semiHidden/>
    <w:rsid w:val="0031110F"/>
    <w:rPr>
      <w:rFonts w:asciiTheme="majorHAnsi" w:eastAsiaTheme="majorEastAsia" w:hAnsiTheme="majorHAnsi" w:cstheme="majorBidi"/>
      <w:i/>
      <w:iCs/>
      <w:color w:val="243F60" w:themeColor="accent1" w:themeShade="7F"/>
      <w:sz w:val="20"/>
      <w:szCs w:val="20"/>
      <w:lang w:val="de-DE"/>
    </w:rPr>
  </w:style>
  <w:style w:type="character" w:customStyle="1" w:styleId="Heading8Char">
    <w:name w:val="Heading 8 Char"/>
    <w:basedOn w:val="DefaultParagraphFont"/>
    <w:link w:val="Heading8"/>
    <w:uiPriority w:val="99"/>
    <w:semiHidden/>
    <w:rsid w:val="0031110F"/>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9"/>
    <w:semiHidden/>
    <w:rsid w:val="0031110F"/>
    <w:rPr>
      <w:rFonts w:asciiTheme="majorHAnsi" w:eastAsiaTheme="majorEastAsia" w:hAnsiTheme="majorHAnsi" w:cstheme="majorBidi"/>
      <w:i/>
      <w:iCs/>
      <w:color w:val="272727" w:themeColor="text1" w:themeTint="D8"/>
      <w:sz w:val="21"/>
      <w:szCs w:val="21"/>
      <w:lang w:val="de-DE"/>
    </w:rPr>
  </w:style>
  <w:style w:type="character" w:styleId="HTMLAcronym">
    <w:name w:val="HTML Acronym"/>
    <w:basedOn w:val="DefaultParagraphFont"/>
    <w:uiPriority w:val="99"/>
    <w:semiHidden/>
    <w:unhideWhenUsed/>
    <w:rsid w:val="00D46741"/>
  </w:style>
  <w:style w:type="paragraph" w:styleId="HTMLAddress">
    <w:name w:val="HTML Address"/>
    <w:basedOn w:val="Normal"/>
    <w:link w:val="HTMLAddressChar"/>
    <w:uiPriority w:val="99"/>
    <w:semiHidden/>
    <w:unhideWhenUsed/>
    <w:rsid w:val="00D46741"/>
    <w:rPr>
      <w:i/>
      <w:iCs/>
    </w:rPr>
  </w:style>
  <w:style w:type="character" w:customStyle="1" w:styleId="HTMLAddressChar">
    <w:name w:val="HTML Address Char"/>
    <w:basedOn w:val="DefaultParagraphFont"/>
    <w:link w:val="HTMLAddress"/>
    <w:uiPriority w:val="99"/>
    <w:semiHidden/>
    <w:rsid w:val="0031110F"/>
    <w:rPr>
      <w:rFonts w:ascii="Cambria" w:eastAsia="Times New Roman" w:hAnsi="Cambria" w:cs="Times New Roman"/>
      <w:i/>
      <w:iCs/>
      <w:sz w:val="20"/>
      <w:szCs w:val="20"/>
      <w:lang w:val="de-DE"/>
    </w:rPr>
  </w:style>
  <w:style w:type="character" w:styleId="HTMLCode">
    <w:name w:val="HTML Code"/>
    <w:basedOn w:val="DefaultParagraphFont"/>
    <w:uiPriority w:val="99"/>
    <w:semiHidden/>
    <w:unhideWhenUsed/>
    <w:rsid w:val="00D46741"/>
    <w:rPr>
      <w:rFonts w:ascii="Consolas" w:hAnsi="Consolas"/>
      <w:sz w:val="20"/>
      <w:szCs w:val="20"/>
    </w:rPr>
  </w:style>
  <w:style w:type="character" w:styleId="HTMLDefinition">
    <w:name w:val="HTML Definition"/>
    <w:basedOn w:val="DefaultParagraphFont"/>
    <w:uiPriority w:val="99"/>
    <w:semiHidden/>
    <w:unhideWhenUsed/>
    <w:rsid w:val="00D46741"/>
    <w:rPr>
      <w:i/>
      <w:iCs/>
    </w:rPr>
  </w:style>
  <w:style w:type="character" w:styleId="HTMLKeyboard">
    <w:name w:val="HTML Keyboard"/>
    <w:basedOn w:val="DefaultParagraphFont"/>
    <w:uiPriority w:val="99"/>
    <w:semiHidden/>
    <w:unhideWhenUsed/>
    <w:rsid w:val="00D46741"/>
    <w:rPr>
      <w:rFonts w:ascii="Consolas" w:hAnsi="Consolas"/>
      <w:sz w:val="20"/>
      <w:szCs w:val="20"/>
    </w:rPr>
  </w:style>
  <w:style w:type="character" w:styleId="HTMLSample">
    <w:name w:val="HTML Sample"/>
    <w:basedOn w:val="DefaultParagraphFont"/>
    <w:uiPriority w:val="99"/>
    <w:semiHidden/>
    <w:unhideWhenUsed/>
    <w:rsid w:val="00D46741"/>
    <w:rPr>
      <w:rFonts w:ascii="Consolas" w:hAnsi="Consolas"/>
      <w:sz w:val="24"/>
      <w:szCs w:val="24"/>
    </w:rPr>
  </w:style>
  <w:style w:type="character" w:styleId="HTMLTypewriter">
    <w:name w:val="HTML Typewriter"/>
    <w:basedOn w:val="DefaultParagraphFont"/>
    <w:uiPriority w:val="99"/>
    <w:semiHidden/>
    <w:unhideWhenUsed/>
    <w:rsid w:val="00D46741"/>
    <w:rPr>
      <w:rFonts w:ascii="Consolas" w:hAnsi="Consolas"/>
      <w:sz w:val="20"/>
      <w:szCs w:val="20"/>
    </w:rPr>
  </w:style>
  <w:style w:type="character" w:styleId="HTMLVariable">
    <w:name w:val="HTML Variable"/>
    <w:basedOn w:val="DefaultParagraphFont"/>
    <w:uiPriority w:val="99"/>
    <w:semiHidden/>
    <w:unhideWhenUsed/>
    <w:rsid w:val="00D46741"/>
    <w:rPr>
      <w:i/>
      <w:iCs/>
    </w:rPr>
  </w:style>
  <w:style w:type="paragraph" w:styleId="Index1">
    <w:name w:val="index 1"/>
    <w:basedOn w:val="Normal"/>
    <w:next w:val="Normal"/>
    <w:autoRedefine/>
    <w:uiPriority w:val="99"/>
    <w:semiHidden/>
    <w:unhideWhenUsed/>
    <w:rsid w:val="00D46741"/>
    <w:pPr>
      <w:ind w:left="200" w:hanging="200"/>
    </w:pPr>
  </w:style>
  <w:style w:type="paragraph" w:styleId="Index2">
    <w:name w:val="index 2"/>
    <w:basedOn w:val="Normal"/>
    <w:next w:val="Normal"/>
    <w:autoRedefine/>
    <w:uiPriority w:val="99"/>
    <w:semiHidden/>
    <w:unhideWhenUsed/>
    <w:rsid w:val="00D46741"/>
    <w:pPr>
      <w:ind w:left="400" w:hanging="200"/>
    </w:pPr>
  </w:style>
  <w:style w:type="paragraph" w:styleId="Index3">
    <w:name w:val="index 3"/>
    <w:basedOn w:val="Normal"/>
    <w:next w:val="Normal"/>
    <w:autoRedefine/>
    <w:uiPriority w:val="99"/>
    <w:semiHidden/>
    <w:unhideWhenUsed/>
    <w:rsid w:val="00D46741"/>
    <w:pPr>
      <w:ind w:left="600" w:hanging="200"/>
    </w:pPr>
  </w:style>
  <w:style w:type="paragraph" w:styleId="Index4">
    <w:name w:val="index 4"/>
    <w:basedOn w:val="Normal"/>
    <w:next w:val="Normal"/>
    <w:autoRedefine/>
    <w:uiPriority w:val="99"/>
    <w:semiHidden/>
    <w:unhideWhenUsed/>
    <w:rsid w:val="00D46741"/>
    <w:pPr>
      <w:ind w:left="800" w:hanging="200"/>
    </w:pPr>
  </w:style>
  <w:style w:type="paragraph" w:styleId="Index5">
    <w:name w:val="index 5"/>
    <w:basedOn w:val="Normal"/>
    <w:next w:val="Normal"/>
    <w:autoRedefine/>
    <w:uiPriority w:val="99"/>
    <w:semiHidden/>
    <w:unhideWhenUsed/>
    <w:rsid w:val="00D46741"/>
    <w:pPr>
      <w:ind w:left="1000" w:hanging="200"/>
    </w:pPr>
  </w:style>
  <w:style w:type="paragraph" w:styleId="Index6">
    <w:name w:val="index 6"/>
    <w:basedOn w:val="Normal"/>
    <w:next w:val="Normal"/>
    <w:autoRedefine/>
    <w:uiPriority w:val="99"/>
    <w:semiHidden/>
    <w:unhideWhenUsed/>
    <w:rsid w:val="00D46741"/>
    <w:pPr>
      <w:ind w:left="1200" w:hanging="200"/>
    </w:pPr>
  </w:style>
  <w:style w:type="paragraph" w:styleId="Index7">
    <w:name w:val="index 7"/>
    <w:basedOn w:val="Normal"/>
    <w:next w:val="Normal"/>
    <w:autoRedefine/>
    <w:uiPriority w:val="99"/>
    <w:semiHidden/>
    <w:unhideWhenUsed/>
    <w:rsid w:val="00D46741"/>
    <w:pPr>
      <w:ind w:left="1400" w:hanging="200"/>
    </w:pPr>
  </w:style>
  <w:style w:type="paragraph" w:styleId="Index8">
    <w:name w:val="index 8"/>
    <w:basedOn w:val="Normal"/>
    <w:next w:val="Normal"/>
    <w:autoRedefine/>
    <w:uiPriority w:val="99"/>
    <w:semiHidden/>
    <w:unhideWhenUsed/>
    <w:rsid w:val="00D46741"/>
    <w:pPr>
      <w:ind w:left="1600" w:hanging="200"/>
    </w:pPr>
  </w:style>
  <w:style w:type="paragraph" w:styleId="Index9">
    <w:name w:val="index 9"/>
    <w:basedOn w:val="Normal"/>
    <w:next w:val="Normal"/>
    <w:autoRedefine/>
    <w:uiPriority w:val="99"/>
    <w:semiHidden/>
    <w:unhideWhenUsed/>
    <w:rsid w:val="00D46741"/>
    <w:pPr>
      <w:ind w:left="1800" w:hanging="200"/>
    </w:pPr>
  </w:style>
  <w:style w:type="paragraph" w:styleId="IndexHeading">
    <w:name w:val="index heading"/>
    <w:basedOn w:val="Normal"/>
    <w:next w:val="Index1"/>
    <w:uiPriority w:val="99"/>
    <w:semiHidden/>
    <w:unhideWhenUsed/>
    <w:rsid w:val="00D46741"/>
    <w:rPr>
      <w:rFonts w:asciiTheme="majorHAnsi" w:eastAsiaTheme="majorEastAsia" w:hAnsiTheme="majorHAnsi" w:cstheme="majorBidi"/>
      <w:b/>
      <w:bCs/>
    </w:rPr>
  </w:style>
  <w:style w:type="character" w:styleId="IntenseEmphasis">
    <w:name w:val="Intense Emphasis"/>
    <w:basedOn w:val="DefaultParagraphFont"/>
    <w:uiPriority w:val="99"/>
    <w:rsid w:val="00D46741"/>
    <w:rPr>
      <w:i/>
      <w:iCs/>
      <w:color w:val="4F81BD" w:themeColor="accent1"/>
    </w:rPr>
  </w:style>
  <w:style w:type="paragraph" w:styleId="IntenseQuote">
    <w:name w:val="Intense Quote"/>
    <w:basedOn w:val="Normal"/>
    <w:next w:val="Normal"/>
    <w:link w:val="IntenseQuoteChar"/>
    <w:uiPriority w:val="99"/>
    <w:rsid w:val="00D467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31110F"/>
    <w:rPr>
      <w:rFonts w:ascii="Cambria" w:eastAsia="Times New Roman" w:hAnsi="Cambria" w:cs="Times New Roman"/>
      <w:i/>
      <w:iCs/>
      <w:color w:val="4F81BD" w:themeColor="accent1"/>
      <w:sz w:val="20"/>
      <w:szCs w:val="20"/>
      <w:lang w:val="de-DE"/>
    </w:rPr>
  </w:style>
  <w:style w:type="character" w:styleId="IntenseReference">
    <w:name w:val="Intense Reference"/>
    <w:basedOn w:val="DefaultParagraphFont"/>
    <w:uiPriority w:val="99"/>
    <w:rsid w:val="00D46741"/>
    <w:rPr>
      <w:b/>
      <w:bCs/>
      <w:smallCaps/>
      <w:color w:val="4F81BD" w:themeColor="accent1"/>
      <w:spacing w:val="5"/>
    </w:rPr>
  </w:style>
  <w:style w:type="paragraph" w:styleId="List2">
    <w:name w:val="List 2"/>
    <w:basedOn w:val="Normal"/>
    <w:uiPriority w:val="99"/>
    <w:semiHidden/>
    <w:unhideWhenUsed/>
    <w:rsid w:val="00D46741"/>
    <w:pPr>
      <w:ind w:left="566" w:hanging="283"/>
      <w:contextualSpacing/>
    </w:pPr>
  </w:style>
  <w:style w:type="paragraph" w:styleId="List3">
    <w:name w:val="List 3"/>
    <w:basedOn w:val="Normal"/>
    <w:uiPriority w:val="99"/>
    <w:semiHidden/>
    <w:unhideWhenUsed/>
    <w:rsid w:val="00D46741"/>
    <w:pPr>
      <w:ind w:left="849" w:hanging="283"/>
      <w:contextualSpacing/>
    </w:pPr>
  </w:style>
  <w:style w:type="paragraph" w:styleId="List4">
    <w:name w:val="List 4"/>
    <w:basedOn w:val="Normal"/>
    <w:uiPriority w:val="99"/>
    <w:semiHidden/>
    <w:unhideWhenUsed/>
    <w:rsid w:val="00D46741"/>
    <w:pPr>
      <w:ind w:left="1132" w:hanging="283"/>
      <w:contextualSpacing/>
    </w:pPr>
  </w:style>
  <w:style w:type="paragraph" w:styleId="List5">
    <w:name w:val="List 5"/>
    <w:basedOn w:val="Normal"/>
    <w:uiPriority w:val="99"/>
    <w:semiHidden/>
    <w:unhideWhenUsed/>
    <w:rsid w:val="00D46741"/>
    <w:pPr>
      <w:ind w:left="1415" w:hanging="283"/>
      <w:contextualSpacing/>
    </w:pPr>
  </w:style>
  <w:style w:type="paragraph" w:styleId="ListBullet2">
    <w:name w:val="List Bullet 2"/>
    <w:basedOn w:val="Normal"/>
    <w:uiPriority w:val="99"/>
    <w:semiHidden/>
    <w:unhideWhenUsed/>
    <w:rsid w:val="00D46741"/>
    <w:pPr>
      <w:numPr>
        <w:numId w:val="6"/>
      </w:numPr>
      <w:contextualSpacing/>
    </w:pPr>
  </w:style>
  <w:style w:type="paragraph" w:styleId="ListBullet3">
    <w:name w:val="List Bullet 3"/>
    <w:basedOn w:val="Normal"/>
    <w:uiPriority w:val="99"/>
    <w:semiHidden/>
    <w:unhideWhenUsed/>
    <w:rsid w:val="00D46741"/>
    <w:pPr>
      <w:numPr>
        <w:numId w:val="7"/>
      </w:numPr>
      <w:contextualSpacing/>
    </w:pPr>
  </w:style>
  <w:style w:type="paragraph" w:styleId="ListBullet4">
    <w:name w:val="List Bullet 4"/>
    <w:basedOn w:val="Normal"/>
    <w:uiPriority w:val="99"/>
    <w:semiHidden/>
    <w:unhideWhenUsed/>
    <w:rsid w:val="00D46741"/>
    <w:pPr>
      <w:numPr>
        <w:numId w:val="8"/>
      </w:numPr>
      <w:contextualSpacing/>
    </w:pPr>
  </w:style>
  <w:style w:type="paragraph" w:styleId="ListBullet5">
    <w:name w:val="List Bullet 5"/>
    <w:basedOn w:val="Normal"/>
    <w:uiPriority w:val="99"/>
    <w:semiHidden/>
    <w:unhideWhenUsed/>
    <w:rsid w:val="00D46741"/>
    <w:pPr>
      <w:numPr>
        <w:numId w:val="9"/>
      </w:numPr>
      <w:contextualSpacing/>
    </w:pPr>
  </w:style>
  <w:style w:type="paragraph" w:styleId="ListContinue">
    <w:name w:val="List Continue"/>
    <w:basedOn w:val="Normal"/>
    <w:uiPriority w:val="99"/>
    <w:semiHidden/>
    <w:unhideWhenUsed/>
    <w:rsid w:val="00D46741"/>
    <w:pPr>
      <w:spacing w:after="120"/>
      <w:ind w:left="283"/>
      <w:contextualSpacing/>
    </w:pPr>
  </w:style>
  <w:style w:type="paragraph" w:styleId="ListContinue2">
    <w:name w:val="List Continue 2"/>
    <w:basedOn w:val="Normal"/>
    <w:uiPriority w:val="99"/>
    <w:semiHidden/>
    <w:unhideWhenUsed/>
    <w:rsid w:val="00D46741"/>
    <w:pPr>
      <w:spacing w:after="120"/>
      <w:ind w:left="566"/>
      <w:contextualSpacing/>
    </w:pPr>
  </w:style>
  <w:style w:type="paragraph" w:styleId="ListContinue3">
    <w:name w:val="List Continue 3"/>
    <w:basedOn w:val="Normal"/>
    <w:uiPriority w:val="99"/>
    <w:semiHidden/>
    <w:unhideWhenUsed/>
    <w:rsid w:val="00D46741"/>
    <w:pPr>
      <w:spacing w:after="120"/>
      <w:ind w:left="849"/>
      <w:contextualSpacing/>
    </w:pPr>
  </w:style>
  <w:style w:type="paragraph" w:styleId="ListContinue4">
    <w:name w:val="List Continue 4"/>
    <w:basedOn w:val="Normal"/>
    <w:uiPriority w:val="99"/>
    <w:semiHidden/>
    <w:unhideWhenUsed/>
    <w:rsid w:val="00D46741"/>
    <w:pPr>
      <w:spacing w:after="120"/>
      <w:ind w:left="1132"/>
      <w:contextualSpacing/>
    </w:pPr>
  </w:style>
  <w:style w:type="paragraph" w:styleId="ListContinue5">
    <w:name w:val="List Continue 5"/>
    <w:basedOn w:val="Normal"/>
    <w:uiPriority w:val="99"/>
    <w:semiHidden/>
    <w:unhideWhenUsed/>
    <w:rsid w:val="00D46741"/>
    <w:pPr>
      <w:spacing w:after="120"/>
      <w:ind w:left="1415"/>
      <w:contextualSpacing/>
    </w:pPr>
  </w:style>
  <w:style w:type="paragraph" w:styleId="ListNumber">
    <w:name w:val="List Number"/>
    <w:basedOn w:val="Normal"/>
    <w:uiPriority w:val="99"/>
    <w:semiHidden/>
    <w:unhideWhenUsed/>
    <w:rsid w:val="00D46741"/>
    <w:pPr>
      <w:numPr>
        <w:numId w:val="10"/>
      </w:numPr>
      <w:contextualSpacing/>
    </w:pPr>
  </w:style>
  <w:style w:type="paragraph" w:styleId="ListNumber2">
    <w:name w:val="List Number 2"/>
    <w:basedOn w:val="Normal"/>
    <w:uiPriority w:val="99"/>
    <w:semiHidden/>
    <w:unhideWhenUsed/>
    <w:rsid w:val="00D46741"/>
    <w:pPr>
      <w:numPr>
        <w:numId w:val="11"/>
      </w:numPr>
      <w:contextualSpacing/>
    </w:pPr>
  </w:style>
  <w:style w:type="paragraph" w:styleId="ListNumber3">
    <w:name w:val="List Number 3"/>
    <w:basedOn w:val="Normal"/>
    <w:uiPriority w:val="99"/>
    <w:semiHidden/>
    <w:unhideWhenUsed/>
    <w:rsid w:val="00D46741"/>
    <w:pPr>
      <w:numPr>
        <w:numId w:val="12"/>
      </w:numPr>
      <w:contextualSpacing/>
    </w:pPr>
  </w:style>
  <w:style w:type="paragraph" w:styleId="ListNumber4">
    <w:name w:val="List Number 4"/>
    <w:basedOn w:val="Normal"/>
    <w:uiPriority w:val="99"/>
    <w:semiHidden/>
    <w:unhideWhenUsed/>
    <w:rsid w:val="00D46741"/>
    <w:pPr>
      <w:numPr>
        <w:numId w:val="13"/>
      </w:numPr>
      <w:contextualSpacing/>
    </w:pPr>
  </w:style>
  <w:style w:type="paragraph" w:styleId="ListNumber5">
    <w:name w:val="List Number 5"/>
    <w:basedOn w:val="Normal"/>
    <w:uiPriority w:val="99"/>
    <w:semiHidden/>
    <w:unhideWhenUsed/>
    <w:rsid w:val="00D46741"/>
    <w:pPr>
      <w:numPr>
        <w:numId w:val="14"/>
      </w:numPr>
      <w:contextualSpacing/>
    </w:pPr>
  </w:style>
  <w:style w:type="paragraph" w:styleId="MacroText">
    <w:name w:val="macro"/>
    <w:link w:val="MacroTextChar"/>
    <w:uiPriority w:val="99"/>
    <w:semiHidden/>
    <w:unhideWhenUsed/>
    <w:rsid w:val="00D46741"/>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lang w:val="de-DE"/>
    </w:rPr>
  </w:style>
  <w:style w:type="character" w:customStyle="1" w:styleId="MacroTextChar">
    <w:name w:val="Macro Text Char"/>
    <w:basedOn w:val="DefaultParagraphFont"/>
    <w:link w:val="MacroText"/>
    <w:uiPriority w:val="99"/>
    <w:semiHidden/>
    <w:rsid w:val="0031110F"/>
    <w:rPr>
      <w:rFonts w:ascii="Consolas" w:eastAsia="Times New Roman" w:hAnsi="Consolas" w:cs="Times New Roman"/>
      <w:sz w:val="20"/>
      <w:szCs w:val="20"/>
      <w:lang w:val="de-DE"/>
    </w:rPr>
  </w:style>
  <w:style w:type="character" w:customStyle="1" w:styleId="Mention1">
    <w:name w:val="Mention1"/>
    <w:basedOn w:val="DefaultParagraphFont"/>
    <w:uiPriority w:val="99"/>
    <w:semiHidden/>
    <w:unhideWhenUsed/>
    <w:rsid w:val="00D46741"/>
    <w:rPr>
      <w:color w:val="2B579A"/>
      <w:shd w:val="clear" w:color="auto" w:fill="E6E6E6"/>
    </w:rPr>
  </w:style>
  <w:style w:type="paragraph" w:styleId="MessageHeader">
    <w:name w:val="Message Header"/>
    <w:basedOn w:val="Normal"/>
    <w:link w:val="MessageHeaderChar"/>
    <w:uiPriority w:val="99"/>
    <w:semiHidden/>
    <w:unhideWhenUsed/>
    <w:rsid w:val="00D467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10F"/>
    <w:rPr>
      <w:rFonts w:asciiTheme="majorHAnsi" w:eastAsiaTheme="majorEastAsia" w:hAnsiTheme="majorHAnsi" w:cstheme="majorBidi"/>
      <w:sz w:val="24"/>
      <w:szCs w:val="24"/>
      <w:shd w:val="pct20" w:color="auto" w:fill="auto"/>
      <w:lang w:val="de-DE"/>
    </w:rPr>
  </w:style>
  <w:style w:type="paragraph" w:styleId="NormalIndent">
    <w:name w:val="Normal Indent"/>
    <w:basedOn w:val="Normal"/>
    <w:uiPriority w:val="99"/>
    <w:semiHidden/>
    <w:unhideWhenUsed/>
    <w:rsid w:val="00D46741"/>
    <w:pPr>
      <w:ind w:left="720"/>
    </w:pPr>
  </w:style>
  <w:style w:type="paragraph" w:styleId="NoteHeading">
    <w:name w:val="Note Heading"/>
    <w:basedOn w:val="Normal"/>
    <w:next w:val="Normal"/>
    <w:link w:val="NoteHeadingChar"/>
    <w:uiPriority w:val="99"/>
    <w:semiHidden/>
    <w:unhideWhenUsed/>
    <w:rsid w:val="00D46741"/>
  </w:style>
  <w:style w:type="character" w:customStyle="1" w:styleId="NoteHeadingChar">
    <w:name w:val="Note Heading Char"/>
    <w:basedOn w:val="DefaultParagraphFont"/>
    <w:link w:val="NoteHeading"/>
    <w:uiPriority w:val="99"/>
    <w:semiHidden/>
    <w:rsid w:val="0031110F"/>
    <w:rPr>
      <w:rFonts w:ascii="Cambria" w:eastAsia="Times New Roman" w:hAnsi="Cambria" w:cs="Times New Roman"/>
      <w:sz w:val="20"/>
      <w:szCs w:val="20"/>
      <w:lang w:val="de-DE"/>
    </w:rPr>
  </w:style>
  <w:style w:type="character" w:styleId="PageNumber">
    <w:name w:val="page number"/>
    <w:basedOn w:val="DefaultParagraphFont"/>
    <w:uiPriority w:val="99"/>
    <w:semiHidden/>
    <w:unhideWhenUsed/>
    <w:rsid w:val="00D46741"/>
  </w:style>
  <w:style w:type="paragraph" w:styleId="PlainText">
    <w:name w:val="Plain Text"/>
    <w:basedOn w:val="Normal"/>
    <w:link w:val="PlainTextChar"/>
    <w:uiPriority w:val="99"/>
    <w:semiHidden/>
    <w:unhideWhenUsed/>
    <w:rsid w:val="00D46741"/>
    <w:rPr>
      <w:rFonts w:ascii="Consolas" w:hAnsi="Consolas"/>
      <w:sz w:val="21"/>
      <w:szCs w:val="21"/>
    </w:rPr>
  </w:style>
  <w:style w:type="character" w:customStyle="1" w:styleId="PlainTextChar">
    <w:name w:val="Plain Text Char"/>
    <w:basedOn w:val="DefaultParagraphFont"/>
    <w:link w:val="PlainText"/>
    <w:uiPriority w:val="99"/>
    <w:semiHidden/>
    <w:rsid w:val="0031110F"/>
    <w:rPr>
      <w:rFonts w:ascii="Consolas" w:eastAsia="Times New Roman" w:hAnsi="Consolas" w:cs="Times New Roman"/>
      <w:sz w:val="21"/>
      <w:szCs w:val="21"/>
      <w:lang w:val="de-DE"/>
    </w:rPr>
  </w:style>
  <w:style w:type="paragraph" w:styleId="Quote">
    <w:name w:val="Quote"/>
    <w:basedOn w:val="Normal"/>
    <w:next w:val="Normal"/>
    <w:link w:val="QuoteChar"/>
    <w:uiPriority w:val="99"/>
    <w:rsid w:val="00D467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31110F"/>
    <w:rPr>
      <w:rFonts w:ascii="Cambria" w:eastAsia="Times New Roman" w:hAnsi="Cambria" w:cs="Times New Roman"/>
      <w:i/>
      <w:iCs/>
      <w:color w:val="404040" w:themeColor="text1" w:themeTint="BF"/>
      <w:sz w:val="20"/>
      <w:szCs w:val="20"/>
      <w:lang w:val="de-DE"/>
    </w:rPr>
  </w:style>
  <w:style w:type="paragraph" w:styleId="Salutation">
    <w:name w:val="Salutation"/>
    <w:basedOn w:val="Normal"/>
    <w:next w:val="Normal"/>
    <w:link w:val="SalutationChar"/>
    <w:uiPriority w:val="99"/>
    <w:semiHidden/>
    <w:unhideWhenUsed/>
    <w:rsid w:val="00D46741"/>
  </w:style>
  <w:style w:type="character" w:customStyle="1" w:styleId="SalutationChar">
    <w:name w:val="Salutation Char"/>
    <w:basedOn w:val="DefaultParagraphFont"/>
    <w:link w:val="Salutation"/>
    <w:uiPriority w:val="99"/>
    <w:semiHidden/>
    <w:rsid w:val="0031110F"/>
    <w:rPr>
      <w:rFonts w:ascii="Cambria" w:eastAsia="Times New Roman" w:hAnsi="Cambria" w:cs="Times New Roman"/>
      <w:sz w:val="20"/>
      <w:szCs w:val="20"/>
      <w:lang w:val="de-DE"/>
    </w:rPr>
  </w:style>
  <w:style w:type="paragraph" w:styleId="Signature">
    <w:name w:val="Signature"/>
    <w:basedOn w:val="Normal"/>
    <w:link w:val="SignatureChar"/>
    <w:uiPriority w:val="99"/>
    <w:semiHidden/>
    <w:unhideWhenUsed/>
    <w:rsid w:val="00D46741"/>
    <w:pPr>
      <w:ind w:left="4252"/>
    </w:pPr>
  </w:style>
  <w:style w:type="character" w:customStyle="1" w:styleId="SignatureChar">
    <w:name w:val="Signature Char"/>
    <w:basedOn w:val="DefaultParagraphFont"/>
    <w:link w:val="Signature"/>
    <w:uiPriority w:val="99"/>
    <w:semiHidden/>
    <w:rsid w:val="0031110F"/>
    <w:rPr>
      <w:rFonts w:ascii="Cambria" w:eastAsia="Times New Roman" w:hAnsi="Cambria" w:cs="Times New Roman"/>
      <w:sz w:val="20"/>
      <w:szCs w:val="20"/>
      <w:lang w:val="de-DE"/>
    </w:rPr>
  </w:style>
  <w:style w:type="paragraph" w:styleId="Subtitle">
    <w:name w:val="Subtitle"/>
    <w:basedOn w:val="Normal"/>
    <w:next w:val="Normal"/>
    <w:link w:val="SubtitleChar"/>
    <w:uiPriority w:val="99"/>
    <w:rsid w:val="00D467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1110F"/>
    <w:rPr>
      <w:rFonts w:eastAsiaTheme="minorEastAsia"/>
      <w:color w:val="5A5A5A" w:themeColor="text1" w:themeTint="A5"/>
      <w:spacing w:val="15"/>
      <w:lang w:val="de-DE"/>
    </w:rPr>
  </w:style>
  <w:style w:type="character" w:styleId="SubtleEmphasis">
    <w:name w:val="Subtle Emphasis"/>
    <w:basedOn w:val="DefaultParagraphFont"/>
    <w:uiPriority w:val="99"/>
    <w:rsid w:val="00D46741"/>
    <w:rPr>
      <w:i/>
      <w:iCs/>
      <w:color w:val="404040" w:themeColor="text1" w:themeTint="BF"/>
    </w:rPr>
  </w:style>
  <w:style w:type="character" w:styleId="SubtleReference">
    <w:name w:val="Subtle Reference"/>
    <w:basedOn w:val="DefaultParagraphFont"/>
    <w:uiPriority w:val="99"/>
    <w:rsid w:val="00D46741"/>
    <w:rPr>
      <w:smallCaps/>
      <w:color w:val="5A5A5A" w:themeColor="text1" w:themeTint="A5"/>
    </w:rPr>
  </w:style>
  <w:style w:type="paragraph" w:styleId="TableofAuthorities">
    <w:name w:val="table of authorities"/>
    <w:basedOn w:val="Normal"/>
    <w:next w:val="Normal"/>
    <w:uiPriority w:val="99"/>
    <w:semiHidden/>
    <w:unhideWhenUsed/>
    <w:rsid w:val="00D46741"/>
    <w:pPr>
      <w:ind w:left="200" w:hanging="200"/>
    </w:pPr>
  </w:style>
  <w:style w:type="paragraph" w:styleId="TableofFigures">
    <w:name w:val="table of figures"/>
    <w:basedOn w:val="Normal"/>
    <w:next w:val="Normal"/>
    <w:uiPriority w:val="99"/>
    <w:semiHidden/>
    <w:unhideWhenUsed/>
    <w:rsid w:val="00D46741"/>
  </w:style>
  <w:style w:type="paragraph" w:styleId="TOAHeading">
    <w:name w:val="toa heading"/>
    <w:basedOn w:val="Normal"/>
    <w:next w:val="Normal"/>
    <w:uiPriority w:val="99"/>
    <w:semiHidden/>
    <w:unhideWhenUsed/>
    <w:rsid w:val="00D46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D46741"/>
    <w:pPr>
      <w:spacing w:after="100"/>
    </w:pPr>
  </w:style>
  <w:style w:type="paragraph" w:styleId="TOC2">
    <w:name w:val="toc 2"/>
    <w:basedOn w:val="Normal"/>
    <w:next w:val="Normal"/>
    <w:autoRedefine/>
    <w:uiPriority w:val="99"/>
    <w:semiHidden/>
    <w:unhideWhenUsed/>
    <w:rsid w:val="00D46741"/>
    <w:pPr>
      <w:spacing w:after="100"/>
      <w:ind w:left="200"/>
    </w:pPr>
  </w:style>
  <w:style w:type="paragraph" w:styleId="TOC3">
    <w:name w:val="toc 3"/>
    <w:basedOn w:val="Normal"/>
    <w:next w:val="Normal"/>
    <w:autoRedefine/>
    <w:uiPriority w:val="99"/>
    <w:semiHidden/>
    <w:unhideWhenUsed/>
    <w:rsid w:val="00D46741"/>
    <w:pPr>
      <w:spacing w:after="100"/>
      <w:ind w:left="400"/>
    </w:pPr>
  </w:style>
  <w:style w:type="paragraph" w:styleId="TOC4">
    <w:name w:val="toc 4"/>
    <w:basedOn w:val="Normal"/>
    <w:next w:val="Normal"/>
    <w:autoRedefine/>
    <w:uiPriority w:val="99"/>
    <w:semiHidden/>
    <w:unhideWhenUsed/>
    <w:rsid w:val="00D46741"/>
    <w:pPr>
      <w:spacing w:after="100"/>
      <w:ind w:left="600"/>
    </w:pPr>
  </w:style>
  <w:style w:type="paragraph" w:styleId="TOC5">
    <w:name w:val="toc 5"/>
    <w:basedOn w:val="Normal"/>
    <w:next w:val="Normal"/>
    <w:autoRedefine/>
    <w:uiPriority w:val="99"/>
    <w:semiHidden/>
    <w:unhideWhenUsed/>
    <w:rsid w:val="00D46741"/>
    <w:pPr>
      <w:spacing w:after="100"/>
      <w:ind w:left="800"/>
    </w:pPr>
  </w:style>
  <w:style w:type="paragraph" w:styleId="TOC6">
    <w:name w:val="toc 6"/>
    <w:basedOn w:val="Normal"/>
    <w:next w:val="Normal"/>
    <w:autoRedefine/>
    <w:uiPriority w:val="99"/>
    <w:semiHidden/>
    <w:unhideWhenUsed/>
    <w:rsid w:val="00D46741"/>
    <w:pPr>
      <w:spacing w:after="100"/>
      <w:ind w:left="1000"/>
    </w:pPr>
  </w:style>
  <w:style w:type="paragraph" w:styleId="TOC7">
    <w:name w:val="toc 7"/>
    <w:basedOn w:val="Normal"/>
    <w:next w:val="Normal"/>
    <w:autoRedefine/>
    <w:uiPriority w:val="99"/>
    <w:semiHidden/>
    <w:unhideWhenUsed/>
    <w:rsid w:val="00D46741"/>
    <w:pPr>
      <w:spacing w:after="100"/>
      <w:ind w:left="1200"/>
    </w:pPr>
  </w:style>
  <w:style w:type="paragraph" w:styleId="TOC8">
    <w:name w:val="toc 8"/>
    <w:basedOn w:val="Normal"/>
    <w:next w:val="Normal"/>
    <w:autoRedefine/>
    <w:uiPriority w:val="99"/>
    <w:semiHidden/>
    <w:unhideWhenUsed/>
    <w:rsid w:val="00D46741"/>
    <w:pPr>
      <w:spacing w:after="100"/>
      <w:ind w:left="1400"/>
    </w:pPr>
  </w:style>
  <w:style w:type="paragraph" w:styleId="TOC9">
    <w:name w:val="toc 9"/>
    <w:basedOn w:val="Normal"/>
    <w:next w:val="Normal"/>
    <w:autoRedefine/>
    <w:uiPriority w:val="99"/>
    <w:semiHidden/>
    <w:unhideWhenUsed/>
    <w:rsid w:val="00D46741"/>
    <w:pPr>
      <w:spacing w:after="100"/>
      <w:ind w:left="1600"/>
    </w:pPr>
  </w:style>
  <w:style w:type="paragraph" w:styleId="TOCHeading">
    <w:name w:val="TOC Heading"/>
    <w:basedOn w:val="Heading1"/>
    <w:next w:val="Normal"/>
    <w:uiPriority w:val="99"/>
    <w:semiHidden/>
    <w:unhideWhenUsed/>
    <w:rsid w:val="00D46741"/>
    <w:pPr>
      <w:keepLines/>
      <w:autoSpaceDE w:val="0"/>
      <w:autoSpaceDN w:val="0"/>
      <w:spacing w:before="240"/>
      <w:outlineLvl w:val="9"/>
    </w:pPr>
    <w:rPr>
      <w:rFonts w:asciiTheme="majorHAnsi" w:eastAsiaTheme="majorEastAsia" w:hAnsiTheme="majorHAnsi" w:cstheme="majorBidi"/>
      <w:b w:val="0"/>
      <w:bCs w:val="0"/>
      <w:color w:val="365F91" w:themeColor="accent1" w:themeShade="BF"/>
      <w:kern w:val="0"/>
    </w:rPr>
  </w:style>
  <w:style w:type="paragraph" w:customStyle="1" w:styleId="Body">
    <w:name w:val="Body"/>
    <w:basedOn w:val="Normal"/>
    <w:rsid w:val="00E27BE2"/>
    <w:pPr>
      <w:widowControl w:val="0"/>
      <w:adjustRightInd w:val="0"/>
      <w:spacing w:line="360" w:lineRule="auto"/>
      <w:ind w:firstLine="340"/>
      <w:jc w:val="both"/>
      <w:textAlignment w:val="baseline"/>
    </w:pPr>
    <w:rPr>
      <w:rFonts w:ascii="Times New Roman" w:eastAsia="BatangChe" w:hAnsi="Times New Roman"/>
      <w:sz w:val="24"/>
      <w:lang w:val="en-US" w:eastAsia="ko-KR"/>
    </w:rPr>
  </w:style>
  <w:style w:type="paragraph" w:customStyle="1" w:styleId="Bullet">
    <w:name w:val="Bullet"/>
    <w:basedOn w:val="Body"/>
    <w:rsid w:val="00786A91"/>
    <w:pPr>
      <w:ind w:left="576" w:hanging="288"/>
    </w:pPr>
  </w:style>
  <w:style w:type="paragraph" w:customStyle="1" w:styleId="SubBullet">
    <w:name w:val="SubBullet"/>
    <w:basedOn w:val="Body"/>
    <w:rsid w:val="00786A91"/>
    <w:pPr>
      <w:ind w:left="1145" w:hanging="283"/>
    </w:pPr>
  </w:style>
  <w:style w:type="paragraph" w:customStyle="1" w:styleId="Enumerated">
    <w:name w:val="Enumerated"/>
    <w:basedOn w:val="Bullet"/>
    <w:rsid w:val="00786A91"/>
  </w:style>
  <w:style w:type="paragraph" w:customStyle="1" w:styleId="FigureTitle">
    <w:name w:val="FigureTitle"/>
    <w:basedOn w:val="Body"/>
    <w:rsid w:val="00786A91"/>
    <w:pPr>
      <w:spacing w:after="120"/>
      <w:jc w:val="center"/>
    </w:pPr>
    <w:rPr>
      <w:i/>
    </w:rPr>
  </w:style>
  <w:style w:type="paragraph" w:customStyle="1" w:styleId="Equation">
    <w:name w:val="Equation"/>
    <w:basedOn w:val="Normal"/>
    <w:rsid w:val="00786A91"/>
    <w:pPr>
      <w:widowControl w:val="0"/>
      <w:tabs>
        <w:tab w:val="left" w:pos="0"/>
        <w:tab w:val="center" w:pos="2268"/>
        <w:tab w:val="right" w:pos="4706"/>
      </w:tabs>
      <w:adjustRightInd w:val="0"/>
      <w:spacing w:before="120" w:after="120" w:line="360" w:lineRule="auto"/>
      <w:jc w:val="both"/>
      <w:textAlignment w:val="baseline"/>
    </w:pPr>
    <w:rPr>
      <w:rFonts w:ascii="Times New Roman" w:eastAsia="BatangChe" w:hAnsi="Times New Roman"/>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478">
      <w:bodyDiv w:val="1"/>
      <w:marLeft w:val="0"/>
      <w:marRight w:val="0"/>
      <w:marTop w:val="0"/>
      <w:marBottom w:val="0"/>
      <w:divBdr>
        <w:top w:val="none" w:sz="0" w:space="0" w:color="auto"/>
        <w:left w:val="none" w:sz="0" w:space="0" w:color="auto"/>
        <w:bottom w:val="none" w:sz="0" w:space="0" w:color="auto"/>
        <w:right w:val="none" w:sz="0" w:space="0" w:color="auto"/>
      </w:divBdr>
    </w:div>
    <w:div w:id="26878929">
      <w:bodyDiv w:val="1"/>
      <w:marLeft w:val="0"/>
      <w:marRight w:val="0"/>
      <w:marTop w:val="0"/>
      <w:marBottom w:val="0"/>
      <w:divBdr>
        <w:top w:val="none" w:sz="0" w:space="0" w:color="auto"/>
        <w:left w:val="none" w:sz="0" w:space="0" w:color="auto"/>
        <w:bottom w:val="none" w:sz="0" w:space="0" w:color="auto"/>
        <w:right w:val="none" w:sz="0" w:space="0" w:color="auto"/>
      </w:divBdr>
    </w:div>
    <w:div w:id="33504211">
      <w:bodyDiv w:val="1"/>
      <w:marLeft w:val="0"/>
      <w:marRight w:val="0"/>
      <w:marTop w:val="0"/>
      <w:marBottom w:val="0"/>
      <w:divBdr>
        <w:top w:val="none" w:sz="0" w:space="0" w:color="auto"/>
        <w:left w:val="none" w:sz="0" w:space="0" w:color="auto"/>
        <w:bottom w:val="none" w:sz="0" w:space="0" w:color="auto"/>
        <w:right w:val="none" w:sz="0" w:space="0" w:color="auto"/>
      </w:divBdr>
    </w:div>
    <w:div w:id="42599601">
      <w:bodyDiv w:val="1"/>
      <w:marLeft w:val="0"/>
      <w:marRight w:val="0"/>
      <w:marTop w:val="0"/>
      <w:marBottom w:val="0"/>
      <w:divBdr>
        <w:top w:val="none" w:sz="0" w:space="0" w:color="auto"/>
        <w:left w:val="none" w:sz="0" w:space="0" w:color="auto"/>
        <w:bottom w:val="none" w:sz="0" w:space="0" w:color="auto"/>
        <w:right w:val="none" w:sz="0" w:space="0" w:color="auto"/>
      </w:divBdr>
      <w:divsChild>
        <w:div w:id="1012759020">
          <w:marLeft w:val="0"/>
          <w:marRight w:val="0"/>
          <w:marTop w:val="0"/>
          <w:marBottom w:val="0"/>
          <w:divBdr>
            <w:top w:val="none" w:sz="0" w:space="0" w:color="auto"/>
            <w:left w:val="none" w:sz="0" w:space="0" w:color="auto"/>
            <w:bottom w:val="none" w:sz="0" w:space="0" w:color="auto"/>
            <w:right w:val="none" w:sz="0" w:space="0" w:color="auto"/>
          </w:divBdr>
          <w:divsChild>
            <w:div w:id="10730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8639">
      <w:bodyDiv w:val="1"/>
      <w:marLeft w:val="0"/>
      <w:marRight w:val="0"/>
      <w:marTop w:val="0"/>
      <w:marBottom w:val="0"/>
      <w:divBdr>
        <w:top w:val="none" w:sz="0" w:space="0" w:color="auto"/>
        <w:left w:val="none" w:sz="0" w:space="0" w:color="auto"/>
        <w:bottom w:val="none" w:sz="0" w:space="0" w:color="auto"/>
        <w:right w:val="none" w:sz="0" w:space="0" w:color="auto"/>
      </w:divBdr>
    </w:div>
    <w:div w:id="104931751">
      <w:bodyDiv w:val="1"/>
      <w:marLeft w:val="0"/>
      <w:marRight w:val="0"/>
      <w:marTop w:val="0"/>
      <w:marBottom w:val="0"/>
      <w:divBdr>
        <w:top w:val="none" w:sz="0" w:space="0" w:color="auto"/>
        <w:left w:val="none" w:sz="0" w:space="0" w:color="auto"/>
        <w:bottom w:val="none" w:sz="0" w:space="0" w:color="auto"/>
        <w:right w:val="none" w:sz="0" w:space="0" w:color="auto"/>
      </w:divBdr>
    </w:div>
    <w:div w:id="109784910">
      <w:bodyDiv w:val="1"/>
      <w:marLeft w:val="0"/>
      <w:marRight w:val="0"/>
      <w:marTop w:val="0"/>
      <w:marBottom w:val="0"/>
      <w:divBdr>
        <w:top w:val="none" w:sz="0" w:space="0" w:color="auto"/>
        <w:left w:val="none" w:sz="0" w:space="0" w:color="auto"/>
        <w:bottom w:val="none" w:sz="0" w:space="0" w:color="auto"/>
        <w:right w:val="none" w:sz="0" w:space="0" w:color="auto"/>
      </w:divBdr>
    </w:div>
    <w:div w:id="110442896">
      <w:bodyDiv w:val="1"/>
      <w:marLeft w:val="0"/>
      <w:marRight w:val="0"/>
      <w:marTop w:val="0"/>
      <w:marBottom w:val="0"/>
      <w:divBdr>
        <w:top w:val="none" w:sz="0" w:space="0" w:color="auto"/>
        <w:left w:val="none" w:sz="0" w:space="0" w:color="auto"/>
        <w:bottom w:val="none" w:sz="0" w:space="0" w:color="auto"/>
        <w:right w:val="none" w:sz="0" w:space="0" w:color="auto"/>
      </w:divBdr>
    </w:div>
    <w:div w:id="112024760">
      <w:bodyDiv w:val="1"/>
      <w:marLeft w:val="0"/>
      <w:marRight w:val="0"/>
      <w:marTop w:val="0"/>
      <w:marBottom w:val="0"/>
      <w:divBdr>
        <w:top w:val="none" w:sz="0" w:space="0" w:color="auto"/>
        <w:left w:val="none" w:sz="0" w:space="0" w:color="auto"/>
        <w:bottom w:val="none" w:sz="0" w:space="0" w:color="auto"/>
        <w:right w:val="none" w:sz="0" w:space="0" w:color="auto"/>
      </w:divBdr>
    </w:div>
    <w:div w:id="126944595">
      <w:bodyDiv w:val="1"/>
      <w:marLeft w:val="0"/>
      <w:marRight w:val="0"/>
      <w:marTop w:val="0"/>
      <w:marBottom w:val="0"/>
      <w:divBdr>
        <w:top w:val="none" w:sz="0" w:space="0" w:color="auto"/>
        <w:left w:val="none" w:sz="0" w:space="0" w:color="auto"/>
        <w:bottom w:val="none" w:sz="0" w:space="0" w:color="auto"/>
        <w:right w:val="none" w:sz="0" w:space="0" w:color="auto"/>
      </w:divBdr>
    </w:div>
    <w:div w:id="141435874">
      <w:bodyDiv w:val="1"/>
      <w:marLeft w:val="0"/>
      <w:marRight w:val="0"/>
      <w:marTop w:val="0"/>
      <w:marBottom w:val="0"/>
      <w:divBdr>
        <w:top w:val="none" w:sz="0" w:space="0" w:color="auto"/>
        <w:left w:val="none" w:sz="0" w:space="0" w:color="auto"/>
        <w:bottom w:val="none" w:sz="0" w:space="0" w:color="auto"/>
        <w:right w:val="none" w:sz="0" w:space="0" w:color="auto"/>
      </w:divBdr>
    </w:div>
    <w:div w:id="179047294">
      <w:bodyDiv w:val="1"/>
      <w:marLeft w:val="0"/>
      <w:marRight w:val="0"/>
      <w:marTop w:val="0"/>
      <w:marBottom w:val="0"/>
      <w:divBdr>
        <w:top w:val="none" w:sz="0" w:space="0" w:color="auto"/>
        <w:left w:val="none" w:sz="0" w:space="0" w:color="auto"/>
        <w:bottom w:val="none" w:sz="0" w:space="0" w:color="auto"/>
        <w:right w:val="none" w:sz="0" w:space="0" w:color="auto"/>
      </w:divBdr>
    </w:div>
    <w:div w:id="201021498">
      <w:bodyDiv w:val="1"/>
      <w:marLeft w:val="0"/>
      <w:marRight w:val="0"/>
      <w:marTop w:val="0"/>
      <w:marBottom w:val="0"/>
      <w:divBdr>
        <w:top w:val="none" w:sz="0" w:space="0" w:color="auto"/>
        <w:left w:val="none" w:sz="0" w:space="0" w:color="auto"/>
        <w:bottom w:val="none" w:sz="0" w:space="0" w:color="auto"/>
        <w:right w:val="none" w:sz="0" w:space="0" w:color="auto"/>
      </w:divBdr>
    </w:div>
    <w:div w:id="221672911">
      <w:bodyDiv w:val="1"/>
      <w:marLeft w:val="0"/>
      <w:marRight w:val="0"/>
      <w:marTop w:val="0"/>
      <w:marBottom w:val="0"/>
      <w:divBdr>
        <w:top w:val="none" w:sz="0" w:space="0" w:color="auto"/>
        <w:left w:val="none" w:sz="0" w:space="0" w:color="auto"/>
        <w:bottom w:val="none" w:sz="0" w:space="0" w:color="auto"/>
        <w:right w:val="none" w:sz="0" w:space="0" w:color="auto"/>
      </w:divBdr>
    </w:div>
    <w:div w:id="297416836">
      <w:bodyDiv w:val="1"/>
      <w:marLeft w:val="0"/>
      <w:marRight w:val="0"/>
      <w:marTop w:val="0"/>
      <w:marBottom w:val="0"/>
      <w:divBdr>
        <w:top w:val="none" w:sz="0" w:space="0" w:color="auto"/>
        <w:left w:val="none" w:sz="0" w:space="0" w:color="auto"/>
        <w:bottom w:val="none" w:sz="0" w:space="0" w:color="auto"/>
        <w:right w:val="none" w:sz="0" w:space="0" w:color="auto"/>
      </w:divBdr>
    </w:div>
    <w:div w:id="307437730">
      <w:bodyDiv w:val="1"/>
      <w:marLeft w:val="0"/>
      <w:marRight w:val="0"/>
      <w:marTop w:val="0"/>
      <w:marBottom w:val="0"/>
      <w:divBdr>
        <w:top w:val="none" w:sz="0" w:space="0" w:color="auto"/>
        <w:left w:val="none" w:sz="0" w:space="0" w:color="auto"/>
        <w:bottom w:val="none" w:sz="0" w:space="0" w:color="auto"/>
        <w:right w:val="none" w:sz="0" w:space="0" w:color="auto"/>
      </w:divBdr>
    </w:div>
    <w:div w:id="314263783">
      <w:bodyDiv w:val="1"/>
      <w:marLeft w:val="0"/>
      <w:marRight w:val="0"/>
      <w:marTop w:val="0"/>
      <w:marBottom w:val="0"/>
      <w:divBdr>
        <w:top w:val="none" w:sz="0" w:space="0" w:color="auto"/>
        <w:left w:val="none" w:sz="0" w:space="0" w:color="auto"/>
        <w:bottom w:val="none" w:sz="0" w:space="0" w:color="auto"/>
        <w:right w:val="none" w:sz="0" w:space="0" w:color="auto"/>
      </w:divBdr>
    </w:div>
    <w:div w:id="325406384">
      <w:bodyDiv w:val="1"/>
      <w:marLeft w:val="0"/>
      <w:marRight w:val="0"/>
      <w:marTop w:val="0"/>
      <w:marBottom w:val="0"/>
      <w:divBdr>
        <w:top w:val="none" w:sz="0" w:space="0" w:color="auto"/>
        <w:left w:val="none" w:sz="0" w:space="0" w:color="auto"/>
        <w:bottom w:val="none" w:sz="0" w:space="0" w:color="auto"/>
        <w:right w:val="none" w:sz="0" w:space="0" w:color="auto"/>
      </w:divBdr>
    </w:div>
    <w:div w:id="357857363">
      <w:bodyDiv w:val="1"/>
      <w:marLeft w:val="0"/>
      <w:marRight w:val="0"/>
      <w:marTop w:val="0"/>
      <w:marBottom w:val="0"/>
      <w:divBdr>
        <w:top w:val="none" w:sz="0" w:space="0" w:color="auto"/>
        <w:left w:val="none" w:sz="0" w:space="0" w:color="auto"/>
        <w:bottom w:val="none" w:sz="0" w:space="0" w:color="auto"/>
        <w:right w:val="none" w:sz="0" w:space="0" w:color="auto"/>
      </w:divBdr>
    </w:div>
    <w:div w:id="361709197">
      <w:bodyDiv w:val="1"/>
      <w:marLeft w:val="0"/>
      <w:marRight w:val="0"/>
      <w:marTop w:val="0"/>
      <w:marBottom w:val="0"/>
      <w:divBdr>
        <w:top w:val="none" w:sz="0" w:space="0" w:color="auto"/>
        <w:left w:val="none" w:sz="0" w:space="0" w:color="auto"/>
        <w:bottom w:val="none" w:sz="0" w:space="0" w:color="auto"/>
        <w:right w:val="none" w:sz="0" w:space="0" w:color="auto"/>
      </w:divBdr>
    </w:div>
    <w:div w:id="362170950">
      <w:bodyDiv w:val="1"/>
      <w:marLeft w:val="0"/>
      <w:marRight w:val="0"/>
      <w:marTop w:val="0"/>
      <w:marBottom w:val="0"/>
      <w:divBdr>
        <w:top w:val="none" w:sz="0" w:space="0" w:color="auto"/>
        <w:left w:val="none" w:sz="0" w:space="0" w:color="auto"/>
        <w:bottom w:val="none" w:sz="0" w:space="0" w:color="auto"/>
        <w:right w:val="none" w:sz="0" w:space="0" w:color="auto"/>
      </w:divBdr>
    </w:div>
    <w:div w:id="366877608">
      <w:bodyDiv w:val="1"/>
      <w:marLeft w:val="0"/>
      <w:marRight w:val="0"/>
      <w:marTop w:val="0"/>
      <w:marBottom w:val="0"/>
      <w:divBdr>
        <w:top w:val="none" w:sz="0" w:space="0" w:color="auto"/>
        <w:left w:val="none" w:sz="0" w:space="0" w:color="auto"/>
        <w:bottom w:val="none" w:sz="0" w:space="0" w:color="auto"/>
        <w:right w:val="none" w:sz="0" w:space="0" w:color="auto"/>
      </w:divBdr>
    </w:div>
    <w:div w:id="372459091">
      <w:bodyDiv w:val="1"/>
      <w:marLeft w:val="0"/>
      <w:marRight w:val="0"/>
      <w:marTop w:val="0"/>
      <w:marBottom w:val="0"/>
      <w:divBdr>
        <w:top w:val="none" w:sz="0" w:space="0" w:color="auto"/>
        <w:left w:val="none" w:sz="0" w:space="0" w:color="auto"/>
        <w:bottom w:val="none" w:sz="0" w:space="0" w:color="auto"/>
        <w:right w:val="none" w:sz="0" w:space="0" w:color="auto"/>
      </w:divBdr>
    </w:div>
    <w:div w:id="388261657">
      <w:bodyDiv w:val="1"/>
      <w:marLeft w:val="0"/>
      <w:marRight w:val="0"/>
      <w:marTop w:val="0"/>
      <w:marBottom w:val="0"/>
      <w:divBdr>
        <w:top w:val="none" w:sz="0" w:space="0" w:color="auto"/>
        <w:left w:val="none" w:sz="0" w:space="0" w:color="auto"/>
        <w:bottom w:val="none" w:sz="0" w:space="0" w:color="auto"/>
        <w:right w:val="none" w:sz="0" w:space="0" w:color="auto"/>
      </w:divBdr>
    </w:div>
    <w:div w:id="388381276">
      <w:bodyDiv w:val="1"/>
      <w:marLeft w:val="0"/>
      <w:marRight w:val="0"/>
      <w:marTop w:val="0"/>
      <w:marBottom w:val="0"/>
      <w:divBdr>
        <w:top w:val="none" w:sz="0" w:space="0" w:color="auto"/>
        <w:left w:val="none" w:sz="0" w:space="0" w:color="auto"/>
        <w:bottom w:val="none" w:sz="0" w:space="0" w:color="auto"/>
        <w:right w:val="none" w:sz="0" w:space="0" w:color="auto"/>
      </w:divBdr>
    </w:div>
    <w:div w:id="394396758">
      <w:bodyDiv w:val="1"/>
      <w:marLeft w:val="0"/>
      <w:marRight w:val="0"/>
      <w:marTop w:val="0"/>
      <w:marBottom w:val="0"/>
      <w:divBdr>
        <w:top w:val="none" w:sz="0" w:space="0" w:color="auto"/>
        <w:left w:val="none" w:sz="0" w:space="0" w:color="auto"/>
        <w:bottom w:val="none" w:sz="0" w:space="0" w:color="auto"/>
        <w:right w:val="none" w:sz="0" w:space="0" w:color="auto"/>
      </w:divBdr>
    </w:div>
    <w:div w:id="410274452">
      <w:bodyDiv w:val="1"/>
      <w:marLeft w:val="0"/>
      <w:marRight w:val="0"/>
      <w:marTop w:val="0"/>
      <w:marBottom w:val="0"/>
      <w:divBdr>
        <w:top w:val="none" w:sz="0" w:space="0" w:color="auto"/>
        <w:left w:val="none" w:sz="0" w:space="0" w:color="auto"/>
        <w:bottom w:val="none" w:sz="0" w:space="0" w:color="auto"/>
        <w:right w:val="none" w:sz="0" w:space="0" w:color="auto"/>
      </w:divBdr>
    </w:div>
    <w:div w:id="434834672">
      <w:bodyDiv w:val="1"/>
      <w:marLeft w:val="0"/>
      <w:marRight w:val="0"/>
      <w:marTop w:val="0"/>
      <w:marBottom w:val="0"/>
      <w:divBdr>
        <w:top w:val="none" w:sz="0" w:space="0" w:color="auto"/>
        <w:left w:val="none" w:sz="0" w:space="0" w:color="auto"/>
        <w:bottom w:val="none" w:sz="0" w:space="0" w:color="auto"/>
        <w:right w:val="none" w:sz="0" w:space="0" w:color="auto"/>
      </w:divBdr>
    </w:div>
    <w:div w:id="449402612">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57769377">
      <w:bodyDiv w:val="1"/>
      <w:marLeft w:val="0"/>
      <w:marRight w:val="0"/>
      <w:marTop w:val="0"/>
      <w:marBottom w:val="0"/>
      <w:divBdr>
        <w:top w:val="none" w:sz="0" w:space="0" w:color="auto"/>
        <w:left w:val="none" w:sz="0" w:space="0" w:color="auto"/>
        <w:bottom w:val="none" w:sz="0" w:space="0" w:color="auto"/>
        <w:right w:val="none" w:sz="0" w:space="0" w:color="auto"/>
      </w:divBdr>
    </w:div>
    <w:div w:id="458298965">
      <w:bodyDiv w:val="1"/>
      <w:marLeft w:val="0"/>
      <w:marRight w:val="0"/>
      <w:marTop w:val="0"/>
      <w:marBottom w:val="0"/>
      <w:divBdr>
        <w:top w:val="none" w:sz="0" w:space="0" w:color="auto"/>
        <w:left w:val="none" w:sz="0" w:space="0" w:color="auto"/>
        <w:bottom w:val="none" w:sz="0" w:space="0" w:color="auto"/>
        <w:right w:val="none" w:sz="0" w:space="0" w:color="auto"/>
      </w:divBdr>
    </w:div>
    <w:div w:id="474493073">
      <w:bodyDiv w:val="1"/>
      <w:marLeft w:val="0"/>
      <w:marRight w:val="0"/>
      <w:marTop w:val="0"/>
      <w:marBottom w:val="0"/>
      <w:divBdr>
        <w:top w:val="none" w:sz="0" w:space="0" w:color="auto"/>
        <w:left w:val="none" w:sz="0" w:space="0" w:color="auto"/>
        <w:bottom w:val="none" w:sz="0" w:space="0" w:color="auto"/>
        <w:right w:val="none" w:sz="0" w:space="0" w:color="auto"/>
      </w:divBdr>
    </w:div>
    <w:div w:id="489293033">
      <w:bodyDiv w:val="1"/>
      <w:marLeft w:val="0"/>
      <w:marRight w:val="0"/>
      <w:marTop w:val="0"/>
      <w:marBottom w:val="0"/>
      <w:divBdr>
        <w:top w:val="none" w:sz="0" w:space="0" w:color="auto"/>
        <w:left w:val="none" w:sz="0" w:space="0" w:color="auto"/>
        <w:bottom w:val="none" w:sz="0" w:space="0" w:color="auto"/>
        <w:right w:val="none" w:sz="0" w:space="0" w:color="auto"/>
      </w:divBdr>
    </w:div>
    <w:div w:id="505631414">
      <w:bodyDiv w:val="1"/>
      <w:marLeft w:val="0"/>
      <w:marRight w:val="0"/>
      <w:marTop w:val="0"/>
      <w:marBottom w:val="0"/>
      <w:divBdr>
        <w:top w:val="none" w:sz="0" w:space="0" w:color="auto"/>
        <w:left w:val="none" w:sz="0" w:space="0" w:color="auto"/>
        <w:bottom w:val="none" w:sz="0" w:space="0" w:color="auto"/>
        <w:right w:val="none" w:sz="0" w:space="0" w:color="auto"/>
      </w:divBdr>
    </w:div>
    <w:div w:id="506404870">
      <w:bodyDiv w:val="1"/>
      <w:marLeft w:val="0"/>
      <w:marRight w:val="0"/>
      <w:marTop w:val="0"/>
      <w:marBottom w:val="0"/>
      <w:divBdr>
        <w:top w:val="none" w:sz="0" w:space="0" w:color="auto"/>
        <w:left w:val="none" w:sz="0" w:space="0" w:color="auto"/>
        <w:bottom w:val="none" w:sz="0" w:space="0" w:color="auto"/>
        <w:right w:val="none" w:sz="0" w:space="0" w:color="auto"/>
      </w:divBdr>
    </w:div>
    <w:div w:id="544566711">
      <w:bodyDiv w:val="1"/>
      <w:marLeft w:val="0"/>
      <w:marRight w:val="0"/>
      <w:marTop w:val="0"/>
      <w:marBottom w:val="0"/>
      <w:divBdr>
        <w:top w:val="none" w:sz="0" w:space="0" w:color="auto"/>
        <w:left w:val="none" w:sz="0" w:space="0" w:color="auto"/>
        <w:bottom w:val="none" w:sz="0" w:space="0" w:color="auto"/>
        <w:right w:val="none" w:sz="0" w:space="0" w:color="auto"/>
      </w:divBdr>
    </w:div>
    <w:div w:id="544606465">
      <w:bodyDiv w:val="1"/>
      <w:marLeft w:val="0"/>
      <w:marRight w:val="0"/>
      <w:marTop w:val="0"/>
      <w:marBottom w:val="0"/>
      <w:divBdr>
        <w:top w:val="none" w:sz="0" w:space="0" w:color="auto"/>
        <w:left w:val="none" w:sz="0" w:space="0" w:color="auto"/>
        <w:bottom w:val="none" w:sz="0" w:space="0" w:color="auto"/>
        <w:right w:val="none" w:sz="0" w:space="0" w:color="auto"/>
      </w:divBdr>
    </w:div>
    <w:div w:id="552615994">
      <w:bodyDiv w:val="1"/>
      <w:marLeft w:val="0"/>
      <w:marRight w:val="0"/>
      <w:marTop w:val="0"/>
      <w:marBottom w:val="0"/>
      <w:divBdr>
        <w:top w:val="none" w:sz="0" w:space="0" w:color="auto"/>
        <w:left w:val="none" w:sz="0" w:space="0" w:color="auto"/>
        <w:bottom w:val="none" w:sz="0" w:space="0" w:color="auto"/>
        <w:right w:val="none" w:sz="0" w:space="0" w:color="auto"/>
      </w:divBdr>
    </w:div>
    <w:div w:id="552696675">
      <w:bodyDiv w:val="1"/>
      <w:marLeft w:val="0"/>
      <w:marRight w:val="0"/>
      <w:marTop w:val="0"/>
      <w:marBottom w:val="0"/>
      <w:divBdr>
        <w:top w:val="none" w:sz="0" w:space="0" w:color="auto"/>
        <w:left w:val="none" w:sz="0" w:space="0" w:color="auto"/>
        <w:bottom w:val="none" w:sz="0" w:space="0" w:color="auto"/>
        <w:right w:val="none" w:sz="0" w:space="0" w:color="auto"/>
      </w:divBdr>
    </w:div>
    <w:div w:id="565184259">
      <w:bodyDiv w:val="1"/>
      <w:marLeft w:val="0"/>
      <w:marRight w:val="0"/>
      <w:marTop w:val="0"/>
      <w:marBottom w:val="0"/>
      <w:divBdr>
        <w:top w:val="none" w:sz="0" w:space="0" w:color="auto"/>
        <w:left w:val="none" w:sz="0" w:space="0" w:color="auto"/>
        <w:bottom w:val="none" w:sz="0" w:space="0" w:color="auto"/>
        <w:right w:val="none" w:sz="0" w:space="0" w:color="auto"/>
      </w:divBdr>
    </w:div>
    <w:div w:id="645477869">
      <w:bodyDiv w:val="1"/>
      <w:marLeft w:val="0"/>
      <w:marRight w:val="0"/>
      <w:marTop w:val="0"/>
      <w:marBottom w:val="0"/>
      <w:divBdr>
        <w:top w:val="none" w:sz="0" w:space="0" w:color="auto"/>
        <w:left w:val="none" w:sz="0" w:space="0" w:color="auto"/>
        <w:bottom w:val="none" w:sz="0" w:space="0" w:color="auto"/>
        <w:right w:val="none" w:sz="0" w:space="0" w:color="auto"/>
      </w:divBdr>
    </w:div>
    <w:div w:id="692076457">
      <w:bodyDiv w:val="1"/>
      <w:marLeft w:val="0"/>
      <w:marRight w:val="0"/>
      <w:marTop w:val="0"/>
      <w:marBottom w:val="0"/>
      <w:divBdr>
        <w:top w:val="none" w:sz="0" w:space="0" w:color="auto"/>
        <w:left w:val="none" w:sz="0" w:space="0" w:color="auto"/>
        <w:bottom w:val="none" w:sz="0" w:space="0" w:color="auto"/>
        <w:right w:val="none" w:sz="0" w:space="0" w:color="auto"/>
      </w:divBdr>
    </w:div>
    <w:div w:id="692271977">
      <w:bodyDiv w:val="1"/>
      <w:marLeft w:val="0"/>
      <w:marRight w:val="0"/>
      <w:marTop w:val="0"/>
      <w:marBottom w:val="0"/>
      <w:divBdr>
        <w:top w:val="none" w:sz="0" w:space="0" w:color="auto"/>
        <w:left w:val="none" w:sz="0" w:space="0" w:color="auto"/>
        <w:bottom w:val="none" w:sz="0" w:space="0" w:color="auto"/>
        <w:right w:val="none" w:sz="0" w:space="0" w:color="auto"/>
      </w:divBdr>
    </w:div>
    <w:div w:id="723525096">
      <w:bodyDiv w:val="1"/>
      <w:marLeft w:val="0"/>
      <w:marRight w:val="0"/>
      <w:marTop w:val="0"/>
      <w:marBottom w:val="0"/>
      <w:divBdr>
        <w:top w:val="none" w:sz="0" w:space="0" w:color="auto"/>
        <w:left w:val="none" w:sz="0" w:space="0" w:color="auto"/>
        <w:bottom w:val="none" w:sz="0" w:space="0" w:color="auto"/>
        <w:right w:val="none" w:sz="0" w:space="0" w:color="auto"/>
      </w:divBdr>
    </w:div>
    <w:div w:id="728191011">
      <w:bodyDiv w:val="1"/>
      <w:marLeft w:val="0"/>
      <w:marRight w:val="0"/>
      <w:marTop w:val="0"/>
      <w:marBottom w:val="0"/>
      <w:divBdr>
        <w:top w:val="none" w:sz="0" w:space="0" w:color="auto"/>
        <w:left w:val="none" w:sz="0" w:space="0" w:color="auto"/>
        <w:bottom w:val="none" w:sz="0" w:space="0" w:color="auto"/>
        <w:right w:val="none" w:sz="0" w:space="0" w:color="auto"/>
      </w:divBdr>
    </w:div>
    <w:div w:id="731119665">
      <w:bodyDiv w:val="1"/>
      <w:marLeft w:val="0"/>
      <w:marRight w:val="0"/>
      <w:marTop w:val="0"/>
      <w:marBottom w:val="0"/>
      <w:divBdr>
        <w:top w:val="none" w:sz="0" w:space="0" w:color="auto"/>
        <w:left w:val="none" w:sz="0" w:space="0" w:color="auto"/>
        <w:bottom w:val="none" w:sz="0" w:space="0" w:color="auto"/>
        <w:right w:val="none" w:sz="0" w:space="0" w:color="auto"/>
      </w:divBdr>
    </w:div>
    <w:div w:id="744962040">
      <w:bodyDiv w:val="1"/>
      <w:marLeft w:val="0"/>
      <w:marRight w:val="0"/>
      <w:marTop w:val="0"/>
      <w:marBottom w:val="0"/>
      <w:divBdr>
        <w:top w:val="none" w:sz="0" w:space="0" w:color="auto"/>
        <w:left w:val="none" w:sz="0" w:space="0" w:color="auto"/>
        <w:bottom w:val="none" w:sz="0" w:space="0" w:color="auto"/>
        <w:right w:val="none" w:sz="0" w:space="0" w:color="auto"/>
      </w:divBdr>
    </w:div>
    <w:div w:id="748116545">
      <w:bodyDiv w:val="1"/>
      <w:marLeft w:val="0"/>
      <w:marRight w:val="0"/>
      <w:marTop w:val="0"/>
      <w:marBottom w:val="0"/>
      <w:divBdr>
        <w:top w:val="none" w:sz="0" w:space="0" w:color="auto"/>
        <w:left w:val="none" w:sz="0" w:space="0" w:color="auto"/>
        <w:bottom w:val="none" w:sz="0" w:space="0" w:color="auto"/>
        <w:right w:val="none" w:sz="0" w:space="0" w:color="auto"/>
      </w:divBdr>
    </w:div>
    <w:div w:id="773327483">
      <w:bodyDiv w:val="1"/>
      <w:marLeft w:val="0"/>
      <w:marRight w:val="0"/>
      <w:marTop w:val="0"/>
      <w:marBottom w:val="0"/>
      <w:divBdr>
        <w:top w:val="none" w:sz="0" w:space="0" w:color="auto"/>
        <w:left w:val="none" w:sz="0" w:space="0" w:color="auto"/>
        <w:bottom w:val="none" w:sz="0" w:space="0" w:color="auto"/>
        <w:right w:val="none" w:sz="0" w:space="0" w:color="auto"/>
      </w:divBdr>
    </w:div>
    <w:div w:id="782652406">
      <w:bodyDiv w:val="1"/>
      <w:marLeft w:val="0"/>
      <w:marRight w:val="0"/>
      <w:marTop w:val="0"/>
      <w:marBottom w:val="0"/>
      <w:divBdr>
        <w:top w:val="none" w:sz="0" w:space="0" w:color="auto"/>
        <w:left w:val="none" w:sz="0" w:space="0" w:color="auto"/>
        <w:bottom w:val="none" w:sz="0" w:space="0" w:color="auto"/>
        <w:right w:val="none" w:sz="0" w:space="0" w:color="auto"/>
      </w:divBdr>
    </w:div>
    <w:div w:id="787941557">
      <w:bodyDiv w:val="1"/>
      <w:marLeft w:val="0"/>
      <w:marRight w:val="0"/>
      <w:marTop w:val="0"/>
      <w:marBottom w:val="0"/>
      <w:divBdr>
        <w:top w:val="none" w:sz="0" w:space="0" w:color="auto"/>
        <w:left w:val="none" w:sz="0" w:space="0" w:color="auto"/>
        <w:bottom w:val="none" w:sz="0" w:space="0" w:color="auto"/>
        <w:right w:val="none" w:sz="0" w:space="0" w:color="auto"/>
      </w:divBdr>
    </w:div>
    <w:div w:id="836728969">
      <w:bodyDiv w:val="1"/>
      <w:marLeft w:val="0"/>
      <w:marRight w:val="0"/>
      <w:marTop w:val="0"/>
      <w:marBottom w:val="0"/>
      <w:divBdr>
        <w:top w:val="none" w:sz="0" w:space="0" w:color="auto"/>
        <w:left w:val="none" w:sz="0" w:space="0" w:color="auto"/>
        <w:bottom w:val="none" w:sz="0" w:space="0" w:color="auto"/>
        <w:right w:val="none" w:sz="0" w:space="0" w:color="auto"/>
      </w:divBdr>
    </w:div>
    <w:div w:id="853882873">
      <w:bodyDiv w:val="1"/>
      <w:marLeft w:val="0"/>
      <w:marRight w:val="0"/>
      <w:marTop w:val="0"/>
      <w:marBottom w:val="0"/>
      <w:divBdr>
        <w:top w:val="none" w:sz="0" w:space="0" w:color="auto"/>
        <w:left w:val="none" w:sz="0" w:space="0" w:color="auto"/>
        <w:bottom w:val="none" w:sz="0" w:space="0" w:color="auto"/>
        <w:right w:val="none" w:sz="0" w:space="0" w:color="auto"/>
      </w:divBdr>
    </w:div>
    <w:div w:id="904413292">
      <w:bodyDiv w:val="1"/>
      <w:marLeft w:val="0"/>
      <w:marRight w:val="0"/>
      <w:marTop w:val="0"/>
      <w:marBottom w:val="0"/>
      <w:divBdr>
        <w:top w:val="none" w:sz="0" w:space="0" w:color="auto"/>
        <w:left w:val="none" w:sz="0" w:space="0" w:color="auto"/>
        <w:bottom w:val="none" w:sz="0" w:space="0" w:color="auto"/>
        <w:right w:val="none" w:sz="0" w:space="0" w:color="auto"/>
      </w:divBdr>
    </w:div>
    <w:div w:id="915365192">
      <w:bodyDiv w:val="1"/>
      <w:marLeft w:val="0"/>
      <w:marRight w:val="0"/>
      <w:marTop w:val="0"/>
      <w:marBottom w:val="0"/>
      <w:divBdr>
        <w:top w:val="none" w:sz="0" w:space="0" w:color="auto"/>
        <w:left w:val="none" w:sz="0" w:space="0" w:color="auto"/>
        <w:bottom w:val="none" w:sz="0" w:space="0" w:color="auto"/>
        <w:right w:val="none" w:sz="0" w:space="0" w:color="auto"/>
      </w:divBdr>
    </w:div>
    <w:div w:id="939486557">
      <w:bodyDiv w:val="1"/>
      <w:marLeft w:val="0"/>
      <w:marRight w:val="0"/>
      <w:marTop w:val="0"/>
      <w:marBottom w:val="0"/>
      <w:divBdr>
        <w:top w:val="none" w:sz="0" w:space="0" w:color="auto"/>
        <w:left w:val="none" w:sz="0" w:space="0" w:color="auto"/>
        <w:bottom w:val="none" w:sz="0" w:space="0" w:color="auto"/>
        <w:right w:val="none" w:sz="0" w:space="0" w:color="auto"/>
      </w:divBdr>
    </w:div>
    <w:div w:id="941763121">
      <w:bodyDiv w:val="1"/>
      <w:marLeft w:val="0"/>
      <w:marRight w:val="0"/>
      <w:marTop w:val="0"/>
      <w:marBottom w:val="0"/>
      <w:divBdr>
        <w:top w:val="none" w:sz="0" w:space="0" w:color="auto"/>
        <w:left w:val="none" w:sz="0" w:space="0" w:color="auto"/>
        <w:bottom w:val="none" w:sz="0" w:space="0" w:color="auto"/>
        <w:right w:val="none" w:sz="0" w:space="0" w:color="auto"/>
      </w:divBdr>
    </w:div>
    <w:div w:id="959337977">
      <w:bodyDiv w:val="1"/>
      <w:marLeft w:val="0"/>
      <w:marRight w:val="0"/>
      <w:marTop w:val="0"/>
      <w:marBottom w:val="0"/>
      <w:divBdr>
        <w:top w:val="none" w:sz="0" w:space="0" w:color="auto"/>
        <w:left w:val="none" w:sz="0" w:space="0" w:color="auto"/>
        <w:bottom w:val="none" w:sz="0" w:space="0" w:color="auto"/>
        <w:right w:val="none" w:sz="0" w:space="0" w:color="auto"/>
      </w:divBdr>
    </w:div>
    <w:div w:id="966543979">
      <w:bodyDiv w:val="1"/>
      <w:marLeft w:val="0"/>
      <w:marRight w:val="0"/>
      <w:marTop w:val="0"/>
      <w:marBottom w:val="0"/>
      <w:divBdr>
        <w:top w:val="none" w:sz="0" w:space="0" w:color="auto"/>
        <w:left w:val="none" w:sz="0" w:space="0" w:color="auto"/>
        <w:bottom w:val="none" w:sz="0" w:space="0" w:color="auto"/>
        <w:right w:val="none" w:sz="0" w:space="0" w:color="auto"/>
      </w:divBdr>
    </w:div>
    <w:div w:id="979504442">
      <w:bodyDiv w:val="1"/>
      <w:marLeft w:val="0"/>
      <w:marRight w:val="0"/>
      <w:marTop w:val="0"/>
      <w:marBottom w:val="0"/>
      <w:divBdr>
        <w:top w:val="none" w:sz="0" w:space="0" w:color="auto"/>
        <w:left w:val="none" w:sz="0" w:space="0" w:color="auto"/>
        <w:bottom w:val="none" w:sz="0" w:space="0" w:color="auto"/>
        <w:right w:val="none" w:sz="0" w:space="0" w:color="auto"/>
      </w:divBdr>
    </w:div>
    <w:div w:id="980814706">
      <w:bodyDiv w:val="1"/>
      <w:marLeft w:val="0"/>
      <w:marRight w:val="0"/>
      <w:marTop w:val="0"/>
      <w:marBottom w:val="0"/>
      <w:divBdr>
        <w:top w:val="none" w:sz="0" w:space="0" w:color="auto"/>
        <w:left w:val="none" w:sz="0" w:space="0" w:color="auto"/>
        <w:bottom w:val="none" w:sz="0" w:space="0" w:color="auto"/>
        <w:right w:val="none" w:sz="0" w:space="0" w:color="auto"/>
      </w:divBdr>
    </w:div>
    <w:div w:id="986057016">
      <w:bodyDiv w:val="1"/>
      <w:marLeft w:val="0"/>
      <w:marRight w:val="0"/>
      <w:marTop w:val="0"/>
      <w:marBottom w:val="0"/>
      <w:divBdr>
        <w:top w:val="none" w:sz="0" w:space="0" w:color="auto"/>
        <w:left w:val="none" w:sz="0" w:space="0" w:color="auto"/>
        <w:bottom w:val="none" w:sz="0" w:space="0" w:color="auto"/>
        <w:right w:val="none" w:sz="0" w:space="0" w:color="auto"/>
      </w:divBdr>
    </w:div>
    <w:div w:id="1017582632">
      <w:bodyDiv w:val="1"/>
      <w:marLeft w:val="0"/>
      <w:marRight w:val="0"/>
      <w:marTop w:val="0"/>
      <w:marBottom w:val="0"/>
      <w:divBdr>
        <w:top w:val="none" w:sz="0" w:space="0" w:color="auto"/>
        <w:left w:val="none" w:sz="0" w:space="0" w:color="auto"/>
        <w:bottom w:val="none" w:sz="0" w:space="0" w:color="auto"/>
        <w:right w:val="none" w:sz="0" w:space="0" w:color="auto"/>
      </w:divBdr>
    </w:div>
    <w:div w:id="1035233786">
      <w:bodyDiv w:val="1"/>
      <w:marLeft w:val="0"/>
      <w:marRight w:val="0"/>
      <w:marTop w:val="0"/>
      <w:marBottom w:val="0"/>
      <w:divBdr>
        <w:top w:val="none" w:sz="0" w:space="0" w:color="auto"/>
        <w:left w:val="none" w:sz="0" w:space="0" w:color="auto"/>
        <w:bottom w:val="none" w:sz="0" w:space="0" w:color="auto"/>
        <w:right w:val="none" w:sz="0" w:space="0" w:color="auto"/>
      </w:divBdr>
    </w:div>
    <w:div w:id="1037894682">
      <w:bodyDiv w:val="1"/>
      <w:marLeft w:val="0"/>
      <w:marRight w:val="0"/>
      <w:marTop w:val="0"/>
      <w:marBottom w:val="0"/>
      <w:divBdr>
        <w:top w:val="none" w:sz="0" w:space="0" w:color="auto"/>
        <w:left w:val="none" w:sz="0" w:space="0" w:color="auto"/>
        <w:bottom w:val="none" w:sz="0" w:space="0" w:color="auto"/>
        <w:right w:val="none" w:sz="0" w:space="0" w:color="auto"/>
      </w:divBdr>
    </w:div>
    <w:div w:id="1039168210">
      <w:bodyDiv w:val="1"/>
      <w:marLeft w:val="0"/>
      <w:marRight w:val="0"/>
      <w:marTop w:val="0"/>
      <w:marBottom w:val="0"/>
      <w:divBdr>
        <w:top w:val="none" w:sz="0" w:space="0" w:color="auto"/>
        <w:left w:val="none" w:sz="0" w:space="0" w:color="auto"/>
        <w:bottom w:val="none" w:sz="0" w:space="0" w:color="auto"/>
        <w:right w:val="none" w:sz="0" w:space="0" w:color="auto"/>
      </w:divBdr>
    </w:div>
    <w:div w:id="1042169133">
      <w:bodyDiv w:val="1"/>
      <w:marLeft w:val="0"/>
      <w:marRight w:val="0"/>
      <w:marTop w:val="0"/>
      <w:marBottom w:val="0"/>
      <w:divBdr>
        <w:top w:val="none" w:sz="0" w:space="0" w:color="auto"/>
        <w:left w:val="none" w:sz="0" w:space="0" w:color="auto"/>
        <w:bottom w:val="none" w:sz="0" w:space="0" w:color="auto"/>
        <w:right w:val="none" w:sz="0" w:space="0" w:color="auto"/>
      </w:divBdr>
    </w:div>
    <w:div w:id="1044252215">
      <w:bodyDiv w:val="1"/>
      <w:marLeft w:val="0"/>
      <w:marRight w:val="0"/>
      <w:marTop w:val="0"/>
      <w:marBottom w:val="0"/>
      <w:divBdr>
        <w:top w:val="none" w:sz="0" w:space="0" w:color="auto"/>
        <w:left w:val="none" w:sz="0" w:space="0" w:color="auto"/>
        <w:bottom w:val="none" w:sz="0" w:space="0" w:color="auto"/>
        <w:right w:val="none" w:sz="0" w:space="0" w:color="auto"/>
      </w:divBdr>
    </w:div>
    <w:div w:id="1046099483">
      <w:bodyDiv w:val="1"/>
      <w:marLeft w:val="0"/>
      <w:marRight w:val="0"/>
      <w:marTop w:val="0"/>
      <w:marBottom w:val="0"/>
      <w:divBdr>
        <w:top w:val="none" w:sz="0" w:space="0" w:color="auto"/>
        <w:left w:val="none" w:sz="0" w:space="0" w:color="auto"/>
        <w:bottom w:val="none" w:sz="0" w:space="0" w:color="auto"/>
        <w:right w:val="none" w:sz="0" w:space="0" w:color="auto"/>
      </w:divBdr>
    </w:div>
    <w:div w:id="1050692366">
      <w:bodyDiv w:val="1"/>
      <w:marLeft w:val="0"/>
      <w:marRight w:val="0"/>
      <w:marTop w:val="0"/>
      <w:marBottom w:val="0"/>
      <w:divBdr>
        <w:top w:val="none" w:sz="0" w:space="0" w:color="auto"/>
        <w:left w:val="none" w:sz="0" w:space="0" w:color="auto"/>
        <w:bottom w:val="none" w:sz="0" w:space="0" w:color="auto"/>
        <w:right w:val="none" w:sz="0" w:space="0" w:color="auto"/>
      </w:divBdr>
    </w:div>
    <w:div w:id="1054234476">
      <w:bodyDiv w:val="1"/>
      <w:marLeft w:val="0"/>
      <w:marRight w:val="0"/>
      <w:marTop w:val="0"/>
      <w:marBottom w:val="0"/>
      <w:divBdr>
        <w:top w:val="none" w:sz="0" w:space="0" w:color="auto"/>
        <w:left w:val="none" w:sz="0" w:space="0" w:color="auto"/>
        <w:bottom w:val="none" w:sz="0" w:space="0" w:color="auto"/>
        <w:right w:val="none" w:sz="0" w:space="0" w:color="auto"/>
      </w:divBdr>
    </w:div>
    <w:div w:id="1064790576">
      <w:bodyDiv w:val="1"/>
      <w:marLeft w:val="0"/>
      <w:marRight w:val="0"/>
      <w:marTop w:val="0"/>
      <w:marBottom w:val="0"/>
      <w:divBdr>
        <w:top w:val="none" w:sz="0" w:space="0" w:color="auto"/>
        <w:left w:val="none" w:sz="0" w:space="0" w:color="auto"/>
        <w:bottom w:val="none" w:sz="0" w:space="0" w:color="auto"/>
        <w:right w:val="none" w:sz="0" w:space="0" w:color="auto"/>
      </w:divBdr>
    </w:div>
    <w:div w:id="1105231732">
      <w:bodyDiv w:val="1"/>
      <w:marLeft w:val="0"/>
      <w:marRight w:val="0"/>
      <w:marTop w:val="0"/>
      <w:marBottom w:val="0"/>
      <w:divBdr>
        <w:top w:val="none" w:sz="0" w:space="0" w:color="auto"/>
        <w:left w:val="none" w:sz="0" w:space="0" w:color="auto"/>
        <w:bottom w:val="none" w:sz="0" w:space="0" w:color="auto"/>
        <w:right w:val="none" w:sz="0" w:space="0" w:color="auto"/>
      </w:divBdr>
    </w:div>
    <w:div w:id="1127242405">
      <w:bodyDiv w:val="1"/>
      <w:marLeft w:val="0"/>
      <w:marRight w:val="0"/>
      <w:marTop w:val="0"/>
      <w:marBottom w:val="0"/>
      <w:divBdr>
        <w:top w:val="none" w:sz="0" w:space="0" w:color="auto"/>
        <w:left w:val="none" w:sz="0" w:space="0" w:color="auto"/>
        <w:bottom w:val="none" w:sz="0" w:space="0" w:color="auto"/>
        <w:right w:val="none" w:sz="0" w:space="0" w:color="auto"/>
      </w:divBdr>
    </w:div>
    <w:div w:id="1130438594">
      <w:bodyDiv w:val="1"/>
      <w:marLeft w:val="0"/>
      <w:marRight w:val="0"/>
      <w:marTop w:val="0"/>
      <w:marBottom w:val="0"/>
      <w:divBdr>
        <w:top w:val="none" w:sz="0" w:space="0" w:color="auto"/>
        <w:left w:val="none" w:sz="0" w:space="0" w:color="auto"/>
        <w:bottom w:val="none" w:sz="0" w:space="0" w:color="auto"/>
        <w:right w:val="none" w:sz="0" w:space="0" w:color="auto"/>
      </w:divBdr>
    </w:div>
    <w:div w:id="1136801825">
      <w:bodyDiv w:val="1"/>
      <w:marLeft w:val="0"/>
      <w:marRight w:val="0"/>
      <w:marTop w:val="0"/>
      <w:marBottom w:val="0"/>
      <w:divBdr>
        <w:top w:val="none" w:sz="0" w:space="0" w:color="auto"/>
        <w:left w:val="none" w:sz="0" w:space="0" w:color="auto"/>
        <w:bottom w:val="none" w:sz="0" w:space="0" w:color="auto"/>
        <w:right w:val="none" w:sz="0" w:space="0" w:color="auto"/>
      </w:divBdr>
    </w:div>
    <w:div w:id="1138179942">
      <w:bodyDiv w:val="1"/>
      <w:marLeft w:val="0"/>
      <w:marRight w:val="0"/>
      <w:marTop w:val="0"/>
      <w:marBottom w:val="0"/>
      <w:divBdr>
        <w:top w:val="none" w:sz="0" w:space="0" w:color="auto"/>
        <w:left w:val="none" w:sz="0" w:space="0" w:color="auto"/>
        <w:bottom w:val="none" w:sz="0" w:space="0" w:color="auto"/>
        <w:right w:val="none" w:sz="0" w:space="0" w:color="auto"/>
      </w:divBdr>
    </w:div>
    <w:div w:id="1146817938">
      <w:bodyDiv w:val="1"/>
      <w:marLeft w:val="0"/>
      <w:marRight w:val="0"/>
      <w:marTop w:val="0"/>
      <w:marBottom w:val="0"/>
      <w:divBdr>
        <w:top w:val="none" w:sz="0" w:space="0" w:color="auto"/>
        <w:left w:val="none" w:sz="0" w:space="0" w:color="auto"/>
        <w:bottom w:val="none" w:sz="0" w:space="0" w:color="auto"/>
        <w:right w:val="none" w:sz="0" w:space="0" w:color="auto"/>
      </w:divBdr>
    </w:div>
    <w:div w:id="1182821052">
      <w:bodyDiv w:val="1"/>
      <w:marLeft w:val="0"/>
      <w:marRight w:val="0"/>
      <w:marTop w:val="0"/>
      <w:marBottom w:val="0"/>
      <w:divBdr>
        <w:top w:val="none" w:sz="0" w:space="0" w:color="auto"/>
        <w:left w:val="none" w:sz="0" w:space="0" w:color="auto"/>
        <w:bottom w:val="none" w:sz="0" w:space="0" w:color="auto"/>
        <w:right w:val="none" w:sz="0" w:space="0" w:color="auto"/>
      </w:divBdr>
    </w:div>
    <w:div w:id="1198078226">
      <w:bodyDiv w:val="1"/>
      <w:marLeft w:val="0"/>
      <w:marRight w:val="0"/>
      <w:marTop w:val="0"/>
      <w:marBottom w:val="0"/>
      <w:divBdr>
        <w:top w:val="none" w:sz="0" w:space="0" w:color="auto"/>
        <w:left w:val="none" w:sz="0" w:space="0" w:color="auto"/>
        <w:bottom w:val="none" w:sz="0" w:space="0" w:color="auto"/>
        <w:right w:val="none" w:sz="0" w:space="0" w:color="auto"/>
      </w:divBdr>
    </w:div>
    <w:div w:id="1200585370">
      <w:bodyDiv w:val="1"/>
      <w:marLeft w:val="0"/>
      <w:marRight w:val="0"/>
      <w:marTop w:val="0"/>
      <w:marBottom w:val="0"/>
      <w:divBdr>
        <w:top w:val="none" w:sz="0" w:space="0" w:color="auto"/>
        <w:left w:val="none" w:sz="0" w:space="0" w:color="auto"/>
        <w:bottom w:val="none" w:sz="0" w:space="0" w:color="auto"/>
        <w:right w:val="none" w:sz="0" w:space="0" w:color="auto"/>
      </w:divBdr>
    </w:div>
    <w:div w:id="1207108160">
      <w:bodyDiv w:val="1"/>
      <w:marLeft w:val="0"/>
      <w:marRight w:val="0"/>
      <w:marTop w:val="0"/>
      <w:marBottom w:val="0"/>
      <w:divBdr>
        <w:top w:val="none" w:sz="0" w:space="0" w:color="auto"/>
        <w:left w:val="none" w:sz="0" w:space="0" w:color="auto"/>
        <w:bottom w:val="none" w:sz="0" w:space="0" w:color="auto"/>
        <w:right w:val="none" w:sz="0" w:space="0" w:color="auto"/>
      </w:divBdr>
    </w:div>
    <w:div w:id="1229848805">
      <w:bodyDiv w:val="1"/>
      <w:marLeft w:val="0"/>
      <w:marRight w:val="0"/>
      <w:marTop w:val="0"/>
      <w:marBottom w:val="0"/>
      <w:divBdr>
        <w:top w:val="none" w:sz="0" w:space="0" w:color="auto"/>
        <w:left w:val="none" w:sz="0" w:space="0" w:color="auto"/>
        <w:bottom w:val="none" w:sz="0" w:space="0" w:color="auto"/>
        <w:right w:val="none" w:sz="0" w:space="0" w:color="auto"/>
      </w:divBdr>
    </w:div>
    <w:div w:id="1254240426">
      <w:bodyDiv w:val="1"/>
      <w:marLeft w:val="0"/>
      <w:marRight w:val="0"/>
      <w:marTop w:val="0"/>
      <w:marBottom w:val="0"/>
      <w:divBdr>
        <w:top w:val="none" w:sz="0" w:space="0" w:color="auto"/>
        <w:left w:val="none" w:sz="0" w:space="0" w:color="auto"/>
        <w:bottom w:val="none" w:sz="0" w:space="0" w:color="auto"/>
        <w:right w:val="none" w:sz="0" w:space="0" w:color="auto"/>
      </w:divBdr>
    </w:div>
    <w:div w:id="1341470687">
      <w:bodyDiv w:val="1"/>
      <w:marLeft w:val="0"/>
      <w:marRight w:val="0"/>
      <w:marTop w:val="0"/>
      <w:marBottom w:val="0"/>
      <w:divBdr>
        <w:top w:val="none" w:sz="0" w:space="0" w:color="auto"/>
        <w:left w:val="none" w:sz="0" w:space="0" w:color="auto"/>
        <w:bottom w:val="none" w:sz="0" w:space="0" w:color="auto"/>
        <w:right w:val="none" w:sz="0" w:space="0" w:color="auto"/>
      </w:divBdr>
    </w:div>
    <w:div w:id="1379816544">
      <w:bodyDiv w:val="1"/>
      <w:marLeft w:val="0"/>
      <w:marRight w:val="0"/>
      <w:marTop w:val="0"/>
      <w:marBottom w:val="0"/>
      <w:divBdr>
        <w:top w:val="none" w:sz="0" w:space="0" w:color="auto"/>
        <w:left w:val="none" w:sz="0" w:space="0" w:color="auto"/>
        <w:bottom w:val="none" w:sz="0" w:space="0" w:color="auto"/>
        <w:right w:val="none" w:sz="0" w:space="0" w:color="auto"/>
      </w:divBdr>
    </w:div>
    <w:div w:id="1408765391">
      <w:bodyDiv w:val="1"/>
      <w:marLeft w:val="0"/>
      <w:marRight w:val="0"/>
      <w:marTop w:val="0"/>
      <w:marBottom w:val="0"/>
      <w:divBdr>
        <w:top w:val="none" w:sz="0" w:space="0" w:color="auto"/>
        <w:left w:val="none" w:sz="0" w:space="0" w:color="auto"/>
        <w:bottom w:val="none" w:sz="0" w:space="0" w:color="auto"/>
        <w:right w:val="none" w:sz="0" w:space="0" w:color="auto"/>
      </w:divBdr>
    </w:div>
    <w:div w:id="1433740508">
      <w:bodyDiv w:val="1"/>
      <w:marLeft w:val="0"/>
      <w:marRight w:val="0"/>
      <w:marTop w:val="0"/>
      <w:marBottom w:val="0"/>
      <w:divBdr>
        <w:top w:val="none" w:sz="0" w:space="0" w:color="auto"/>
        <w:left w:val="none" w:sz="0" w:space="0" w:color="auto"/>
        <w:bottom w:val="none" w:sz="0" w:space="0" w:color="auto"/>
        <w:right w:val="none" w:sz="0" w:space="0" w:color="auto"/>
      </w:divBdr>
    </w:div>
    <w:div w:id="1436249303">
      <w:bodyDiv w:val="1"/>
      <w:marLeft w:val="0"/>
      <w:marRight w:val="0"/>
      <w:marTop w:val="0"/>
      <w:marBottom w:val="0"/>
      <w:divBdr>
        <w:top w:val="none" w:sz="0" w:space="0" w:color="auto"/>
        <w:left w:val="none" w:sz="0" w:space="0" w:color="auto"/>
        <w:bottom w:val="none" w:sz="0" w:space="0" w:color="auto"/>
        <w:right w:val="none" w:sz="0" w:space="0" w:color="auto"/>
      </w:divBdr>
    </w:div>
    <w:div w:id="1446271527">
      <w:bodyDiv w:val="1"/>
      <w:marLeft w:val="0"/>
      <w:marRight w:val="0"/>
      <w:marTop w:val="0"/>
      <w:marBottom w:val="0"/>
      <w:divBdr>
        <w:top w:val="none" w:sz="0" w:space="0" w:color="auto"/>
        <w:left w:val="none" w:sz="0" w:space="0" w:color="auto"/>
        <w:bottom w:val="none" w:sz="0" w:space="0" w:color="auto"/>
        <w:right w:val="none" w:sz="0" w:space="0" w:color="auto"/>
      </w:divBdr>
    </w:div>
    <w:div w:id="1451322207">
      <w:bodyDiv w:val="1"/>
      <w:marLeft w:val="0"/>
      <w:marRight w:val="0"/>
      <w:marTop w:val="0"/>
      <w:marBottom w:val="0"/>
      <w:divBdr>
        <w:top w:val="none" w:sz="0" w:space="0" w:color="auto"/>
        <w:left w:val="none" w:sz="0" w:space="0" w:color="auto"/>
        <w:bottom w:val="none" w:sz="0" w:space="0" w:color="auto"/>
        <w:right w:val="none" w:sz="0" w:space="0" w:color="auto"/>
      </w:divBdr>
    </w:div>
    <w:div w:id="1451782395">
      <w:bodyDiv w:val="1"/>
      <w:marLeft w:val="0"/>
      <w:marRight w:val="0"/>
      <w:marTop w:val="0"/>
      <w:marBottom w:val="0"/>
      <w:divBdr>
        <w:top w:val="none" w:sz="0" w:space="0" w:color="auto"/>
        <w:left w:val="none" w:sz="0" w:space="0" w:color="auto"/>
        <w:bottom w:val="none" w:sz="0" w:space="0" w:color="auto"/>
        <w:right w:val="none" w:sz="0" w:space="0" w:color="auto"/>
      </w:divBdr>
    </w:div>
    <w:div w:id="1462966179">
      <w:bodyDiv w:val="1"/>
      <w:marLeft w:val="0"/>
      <w:marRight w:val="0"/>
      <w:marTop w:val="0"/>
      <w:marBottom w:val="0"/>
      <w:divBdr>
        <w:top w:val="none" w:sz="0" w:space="0" w:color="auto"/>
        <w:left w:val="none" w:sz="0" w:space="0" w:color="auto"/>
        <w:bottom w:val="none" w:sz="0" w:space="0" w:color="auto"/>
        <w:right w:val="none" w:sz="0" w:space="0" w:color="auto"/>
      </w:divBdr>
    </w:div>
    <w:div w:id="1469087285">
      <w:bodyDiv w:val="1"/>
      <w:marLeft w:val="0"/>
      <w:marRight w:val="0"/>
      <w:marTop w:val="0"/>
      <w:marBottom w:val="0"/>
      <w:divBdr>
        <w:top w:val="none" w:sz="0" w:space="0" w:color="auto"/>
        <w:left w:val="none" w:sz="0" w:space="0" w:color="auto"/>
        <w:bottom w:val="none" w:sz="0" w:space="0" w:color="auto"/>
        <w:right w:val="none" w:sz="0" w:space="0" w:color="auto"/>
      </w:divBdr>
    </w:div>
    <w:div w:id="1475220326">
      <w:bodyDiv w:val="1"/>
      <w:marLeft w:val="0"/>
      <w:marRight w:val="0"/>
      <w:marTop w:val="0"/>
      <w:marBottom w:val="0"/>
      <w:divBdr>
        <w:top w:val="none" w:sz="0" w:space="0" w:color="auto"/>
        <w:left w:val="none" w:sz="0" w:space="0" w:color="auto"/>
        <w:bottom w:val="none" w:sz="0" w:space="0" w:color="auto"/>
        <w:right w:val="none" w:sz="0" w:space="0" w:color="auto"/>
      </w:divBdr>
    </w:div>
    <w:div w:id="1485509136">
      <w:bodyDiv w:val="1"/>
      <w:marLeft w:val="0"/>
      <w:marRight w:val="0"/>
      <w:marTop w:val="0"/>
      <w:marBottom w:val="0"/>
      <w:divBdr>
        <w:top w:val="none" w:sz="0" w:space="0" w:color="auto"/>
        <w:left w:val="none" w:sz="0" w:space="0" w:color="auto"/>
        <w:bottom w:val="none" w:sz="0" w:space="0" w:color="auto"/>
        <w:right w:val="none" w:sz="0" w:space="0" w:color="auto"/>
      </w:divBdr>
    </w:div>
    <w:div w:id="1498765744">
      <w:bodyDiv w:val="1"/>
      <w:marLeft w:val="0"/>
      <w:marRight w:val="0"/>
      <w:marTop w:val="0"/>
      <w:marBottom w:val="0"/>
      <w:divBdr>
        <w:top w:val="none" w:sz="0" w:space="0" w:color="auto"/>
        <w:left w:val="none" w:sz="0" w:space="0" w:color="auto"/>
        <w:bottom w:val="none" w:sz="0" w:space="0" w:color="auto"/>
        <w:right w:val="none" w:sz="0" w:space="0" w:color="auto"/>
      </w:divBdr>
    </w:div>
    <w:div w:id="1543052333">
      <w:bodyDiv w:val="1"/>
      <w:marLeft w:val="0"/>
      <w:marRight w:val="0"/>
      <w:marTop w:val="0"/>
      <w:marBottom w:val="0"/>
      <w:divBdr>
        <w:top w:val="none" w:sz="0" w:space="0" w:color="auto"/>
        <w:left w:val="none" w:sz="0" w:space="0" w:color="auto"/>
        <w:bottom w:val="none" w:sz="0" w:space="0" w:color="auto"/>
        <w:right w:val="none" w:sz="0" w:space="0" w:color="auto"/>
      </w:divBdr>
    </w:div>
    <w:div w:id="1554660283">
      <w:bodyDiv w:val="1"/>
      <w:marLeft w:val="0"/>
      <w:marRight w:val="0"/>
      <w:marTop w:val="0"/>
      <w:marBottom w:val="0"/>
      <w:divBdr>
        <w:top w:val="none" w:sz="0" w:space="0" w:color="auto"/>
        <w:left w:val="none" w:sz="0" w:space="0" w:color="auto"/>
        <w:bottom w:val="none" w:sz="0" w:space="0" w:color="auto"/>
        <w:right w:val="none" w:sz="0" w:space="0" w:color="auto"/>
      </w:divBdr>
    </w:div>
    <w:div w:id="1559318239">
      <w:bodyDiv w:val="1"/>
      <w:marLeft w:val="0"/>
      <w:marRight w:val="0"/>
      <w:marTop w:val="0"/>
      <w:marBottom w:val="0"/>
      <w:divBdr>
        <w:top w:val="none" w:sz="0" w:space="0" w:color="auto"/>
        <w:left w:val="none" w:sz="0" w:space="0" w:color="auto"/>
        <w:bottom w:val="none" w:sz="0" w:space="0" w:color="auto"/>
        <w:right w:val="none" w:sz="0" w:space="0" w:color="auto"/>
      </w:divBdr>
    </w:div>
    <w:div w:id="1582831441">
      <w:bodyDiv w:val="1"/>
      <w:marLeft w:val="0"/>
      <w:marRight w:val="0"/>
      <w:marTop w:val="0"/>
      <w:marBottom w:val="0"/>
      <w:divBdr>
        <w:top w:val="none" w:sz="0" w:space="0" w:color="auto"/>
        <w:left w:val="none" w:sz="0" w:space="0" w:color="auto"/>
        <w:bottom w:val="none" w:sz="0" w:space="0" w:color="auto"/>
        <w:right w:val="none" w:sz="0" w:space="0" w:color="auto"/>
      </w:divBdr>
    </w:div>
    <w:div w:id="1598253450">
      <w:bodyDiv w:val="1"/>
      <w:marLeft w:val="0"/>
      <w:marRight w:val="0"/>
      <w:marTop w:val="0"/>
      <w:marBottom w:val="0"/>
      <w:divBdr>
        <w:top w:val="none" w:sz="0" w:space="0" w:color="auto"/>
        <w:left w:val="none" w:sz="0" w:space="0" w:color="auto"/>
        <w:bottom w:val="none" w:sz="0" w:space="0" w:color="auto"/>
        <w:right w:val="none" w:sz="0" w:space="0" w:color="auto"/>
      </w:divBdr>
    </w:div>
    <w:div w:id="1616982639">
      <w:bodyDiv w:val="1"/>
      <w:marLeft w:val="0"/>
      <w:marRight w:val="0"/>
      <w:marTop w:val="0"/>
      <w:marBottom w:val="0"/>
      <w:divBdr>
        <w:top w:val="none" w:sz="0" w:space="0" w:color="auto"/>
        <w:left w:val="none" w:sz="0" w:space="0" w:color="auto"/>
        <w:bottom w:val="none" w:sz="0" w:space="0" w:color="auto"/>
        <w:right w:val="none" w:sz="0" w:space="0" w:color="auto"/>
      </w:divBdr>
    </w:div>
    <w:div w:id="1624073336">
      <w:bodyDiv w:val="1"/>
      <w:marLeft w:val="0"/>
      <w:marRight w:val="0"/>
      <w:marTop w:val="0"/>
      <w:marBottom w:val="0"/>
      <w:divBdr>
        <w:top w:val="none" w:sz="0" w:space="0" w:color="auto"/>
        <w:left w:val="none" w:sz="0" w:space="0" w:color="auto"/>
        <w:bottom w:val="none" w:sz="0" w:space="0" w:color="auto"/>
        <w:right w:val="none" w:sz="0" w:space="0" w:color="auto"/>
      </w:divBdr>
    </w:div>
    <w:div w:id="1626039458">
      <w:bodyDiv w:val="1"/>
      <w:marLeft w:val="0"/>
      <w:marRight w:val="0"/>
      <w:marTop w:val="0"/>
      <w:marBottom w:val="0"/>
      <w:divBdr>
        <w:top w:val="none" w:sz="0" w:space="0" w:color="auto"/>
        <w:left w:val="none" w:sz="0" w:space="0" w:color="auto"/>
        <w:bottom w:val="none" w:sz="0" w:space="0" w:color="auto"/>
        <w:right w:val="none" w:sz="0" w:space="0" w:color="auto"/>
      </w:divBdr>
    </w:div>
    <w:div w:id="1637366953">
      <w:bodyDiv w:val="1"/>
      <w:marLeft w:val="0"/>
      <w:marRight w:val="0"/>
      <w:marTop w:val="0"/>
      <w:marBottom w:val="0"/>
      <w:divBdr>
        <w:top w:val="none" w:sz="0" w:space="0" w:color="auto"/>
        <w:left w:val="none" w:sz="0" w:space="0" w:color="auto"/>
        <w:bottom w:val="none" w:sz="0" w:space="0" w:color="auto"/>
        <w:right w:val="none" w:sz="0" w:space="0" w:color="auto"/>
      </w:divBdr>
    </w:div>
    <w:div w:id="1653019747">
      <w:bodyDiv w:val="1"/>
      <w:marLeft w:val="0"/>
      <w:marRight w:val="0"/>
      <w:marTop w:val="0"/>
      <w:marBottom w:val="0"/>
      <w:divBdr>
        <w:top w:val="none" w:sz="0" w:space="0" w:color="auto"/>
        <w:left w:val="none" w:sz="0" w:space="0" w:color="auto"/>
        <w:bottom w:val="none" w:sz="0" w:space="0" w:color="auto"/>
        <w:right w:val="none" w:sz="0" w:space="0" w:color="auto"/>
      </w:divBdr>
    </w:div>
    <w:div w:id="1688364270">
      <w:bodyDiv w:val="1"/>
      <w:marLeft w:val="0"/>
      <w:marRight w:val="0"/>
      <w:marTop w:val="0"/>
      <w:marBottom w:val="0"/>
      <w:divBdr>
        <w:top w:val="none" w:sz="0" w:space="0" w:color="auto"/>
        <w:left w:val="none" w:sz="0" w:space="0" w:color="auto"/>
        <w:bottom w:val="none" w:sz="0" w:space="0" w:color="auto"/>
        <w:right w:val="none" w:sz="0" w:space="0" w:color="auto"/>
      </w:divBdr>
    </w:div>
    <w:div w:id="1692490811">
      <w:bodyDiv w:val="1"/>
      <w:marLeft w:val="0"/>
      <w:marRight w:val="0"/>
      <w:marTop w:val="0"/>
      <w:marBottom w:val="0"/>
      <w:divBdr>
        <w:top w:val="none" w:sz="0" w:space="0" w:color="auto"/>
        <w:left w:val="none" w:sz="0" w:space="0" w:color="auto"/>
        <w:bottom w:val="none" w:sz="0" w:space="0" w:color="auto"/>
        <w:right w:val="none" w:sz="0" w:space="0" w:color="auto"/>
      </w:divBdr>
    </w:div>
    <w:div w:id="1725831919">
      <w:bodyDiv w:val="1"/>
      <w:marLeft w:val="0"/>
      <w:marRight w:val="0"/>
      <w:marTop w:val="0"/>
      <w:marBottom w:val="0"/>
      <w:divBdr>
        <w:top w:val="none" w:sz="0" w:space="0" w:color="auto"/>
        <w:left w:val="none" w:sz="0" w:space="0" w:color="auto"/>
        <w:bottom w:val="none" w:sz="0" w:space="0" w:color="auto"/>
        <w:right w:val="none" w:sz="0" w:space="0" w:color="auto"/>
      </w:divBdr>
    </w:div>
    <w:div w:id="1732850082">
      <w:bodyDiv w:val="1"/>
      <w:marLeft w:val="0"/>
      <w:marRight w:val="0"/>
      <w:marTop w:val="0"/>
      <w:marBottom w:val="0"/>
      <w:divBdr>
        <w:top w:val="none" w:sz="0" w:space="0" w:color="auto"/>
        <w:left w:val="none" w:sz="0" w:space="0" w:color="auto"/>
        <w:bottom w:val="none" w:sz="0" w:space="0" w:color="auto"/>
        <w:right w:val="none" w:sz="0" w:space="0" w:color="auto"/>
      </w:divBdr>
    </w:div>
    <w:div w:id="1775979415">
      <w:bodyDiv w:val="1"/>
      <w:marLeft w:val="0"/>
      <w:marRight w:val="0"/>
      <w:marTop w:val="0"/>
      <w:marBottom w:val="0"/>
      <w:divBdr>
        <w:top w:val="none" w:sz="0" w:space="0" w:color="auto"/>
        <w:left w:val="none" w:sz="0" w:space="0" w:color="auto"/>
        <w:bottom w:val="none" w:sz="0" w:space="0" w:color="auto"/>
        <w:right w:val="none" w:sz="0" w:space="0" w:color="auto"/>
      </w:divBdr>
    </w:div>
    <w:div w:id="1781997488">
      <w:bodyDiv w:val="1"/>
      <w:marLeft w:val="0"/>
      <w:marRight w:val="0"/>
      <w:marTop w:val="0"/>
      <w:marBottom w:val="0"/>
      <w:divBdr>
        <w:top w:val="none" w:sz="0" w:space="0" w:color="auto"/>
        <w:left w:val="none" w:sz="0" w:space="0" w:color="auto"/>
        <w:bottom w:val="none" w:sz="0" w:space="0" w:color="auto"/>
        <w:right w:val="none" w:sz="0" w:space="0" w:color="auto"/>
      </w:divBdr>
    </w:div>
    <w:div w:id="1783650705">
      <w:bodyDiv w:val="1"/>
      <w:marLeft w:val="0"/>
      <w:marRight w:val="0"/>
      <w:marTop w:val="0"/>
      <w:marBottom w:val="0"/>
      <w:divBdr>
        <w:top w:val="none" w:sz="0" w:space="0" w:color="auto"/>
        <w:left w:val="none" w:sz="0" w:space="0" w:color="auto"/>
        <w:bottom w:val="none" w:sz="0" w:space="0" w:color="auto"/>
        <w:right w:val="none" w:sz="0" w:space="0" w:color="auto"/>
      </w:divBdr>
    </w:div>
    <w:div w:id="1786316099">
      <w:bodyDiv w:val="1"/>
      <w:marLeft w:val="0"/>
      <w:marRight w:val="0"/>
      <w:marTop w:val="0"/>
      <w:marBottom w:val="0"/>
      <w:divBdr>
        <w:top w:val="none" w:sz="0" w:space="0" w:color="auto"/>
        <w:left w:val="none" w:sz="0" w:space="0" w:color="auto"/>
        <w:bottom w:val="none" w:sz="0" w:space="0" w:color="auto"/>
        <w:right w:val="none" w:sz="0" w:space="0" w:color="auto"/>
      </w:divBdr>
    </w:div>
    <w:div w:id="1823699009">
      <w:bodyDiv w:val="1"/>
      <w:marLeft w:val="0"/>
      <w:marRight w:val="0"/>
      <w:marTop w:val="0"/>
      <w:marBottom w:val="0"/>
      <w:divBdr>
        <w:top w:val="none" w:sz="0" w:space="0" w:color="auto"/>
        <w:left w:val="none" w:sz="0" w:space="0" w:color="auto"/>
        <w:bottom w:val="none" w:sz="0" w:space="0" w:color="auto"/>
        <w:right w:val="none" w:sz="0" w:space="0" w:color="auto"/>
      </w:divBdr>
    </w:div>
    <w:div w:id="1832865511">
      <w:bodyDiv w:val="1"/>
      <w:marLeft w:val="0"/>
      <w:marRight w:val="0"/>
      <w:marTop w:val="0"/>
      <w:marBottom w:val="0"/>
      <w:divBdr>
        <w:top w:val="none" w:sz="0" w:space="0" w:color="auto"/>
        <w:left w:val="none" w:sz="0" w:space="0" w:color="auto"/>
        <w:bottom w:val="none" w:sz="0" w:space="0" w:color="auto"/>
        <w:right w:val="none" w:sz="0" w:space="0" w:color="auto"/>
      </w:divBdr>
    </w:div>
    <w:div w:id="1850096968">
      <w:bodyDiv w:val="1"/>
      <w:marLeft w:val="0"/>
      <w:marRight w:val="0"/>
      <w:marTop w:val="0"/>
      <w:marBottom w:val="0"/>
      <w:divBdr>
        <w:top w:val="none" w:sz="0" w:space="0" w:color="auto"/>
        <w:left w:val="none" w:sz="0" w:space="0" w:color="auto"/>
        <w:bottom w:val="none" w:sz="0" w:space="0" w:color="auto"/>
        <w:right w:val="none" w:sz="0" w:space="0" w:color="auto"/>
      </w:divBdr>
    </w:div>
    <w:div w:id="1864973296">
      <w:bodyDiv w:val="1"/>
      <w:marLeft w:val="0"/>
      <w:marRight w:val="0"/>
      <w:marTop w:val="0"/>
      <w:marBottom w:val="0"/>
      <w:divBdr>
        <w:top w:val="none" w:sz="0" w:space="0" w:color="auto"/>
        <w:left w:val="none" w:sz="0" w:space="0" w:color="auto"/>
        <w:bottom w:val="none" w:sz="0" w:space="0" w:color="auto"/>
        <w:right w:val="none" w:sz="0" w:space="0" w:color="auto"/>
      </w:divBdr>
    </w:div>
    <w:div w:id="1880629147">
      <w:bodyDiv w:val="1"/>
      <w:marLeft w:val="0"/>
      <w:marRight w:val="0"/>
      <w:marTop w:val="0"/>
      <w:marBottom w:val="0"/>
      <w:divBdr>
        <w:top w:val="none" w:sz="0" w:space="0" w:color="auto"/>
        <w:left w:val="none" w:sz="0" w:space="0" w:color="auto"/>
        <w:bottom w:val="none" w:sz="0" w:space="0" w:color="auto"/>
        <w:right w:val="none" w:sz="0" w:space="0" w:color="auto"/>
      </w:divBdr>
    </w:div>
    <w:div w:id="1971009931">
      <w:bodyDiv w:val="1"/>
      <w:marLeft w:val="0"/>
      <w:marRight w:val="0"/>
      <w:marTop w:val="0"/>
      <w:marBottom w:val="0"/>
      <w:divBdr>
        <w:top w:val="none" w:sz="0" w:space="0" w:color="auto"/>
        <w:left w:val="none" w:sz="0" w:space="0" w:color="auto"/>
        <w:bottom w:val="none" w:sz="0" w:space="0" w:color="auto"/>
        <w:right w:val="none" w:sz="0" w:space="0" w:color="auto"/>
      </w:divBdr>
    </w:div>
    <w:div w:id="2010985961">
      <w:bodyDiv w:val="1"/>
      <w:marLeft w:val="0"/>
      <w:marRight w:val="0"/>
      <w:marTop w:val="0"/>
      <w:marBottom w:val="0"/>
      <w:divBdr>
        <w:top w:val="none" w:sz="0" w:space="0" w:color="auto"/>
        <w:left w:val="none" w:sz="0" w:space="0" w:color="auto"/>
        <w:bottom w:val="none" w:sz="0" w:space="0" w:color="auto"/>
        <w:right w:val="none" w:sz="0" w:space="0" w:color="auto"/>
      </w:divBdr>
    </w:div>
    <w:div w:id="2036037083">
      <w:bodyDiv w:val="1"/>
      <w:marLeft w:val="0"/>
      <w:marRight w:val="0"/>
      <w:marTop w:val="0"/>
      <w:marBottom w:val="0"/>
      <w:divBdr>
        <w:top w:val="none" w:sz="0" w:space="0" w:color="auto"/>
        <w:left w:val="none" w:sz="0" w:space="0" w:color="auto"/>
        <w:bottom w:val="none" w:sz="0" w:space="0" w:color="auto"/>
        <w:right w:val="none" w:sz="0" w:space="0" w:color="auto"/>
      </w:divBdr>
    </w:div>
    <w:div w:id="2048486697">
      <w:bodyDiv w:val="1"/>
      <w:marLeft w:val="0"/>
      <w:marRight w:val="0"/>
      <w:marTop w:val="0"/>
      <w:marBottom w:val="0"/>
      <w:divBdr>
        <w:top w:val="none" w:sz="0" w:space="0" w:color="auto"/>
        <w:left w:val="none" w:sz="0" w:space="0" w:color="auto"/>
        <w:bottom w:val="none" w:sz="0" w:space="0" w:color="auto"/>
        <w:right w:val="none" w:sz="0" w:space="0" w:color="auto"/>
      </w:divBdr>
    </w:div>
    <w:div w:id="2072847758">
      <w:bodyDiv w:val="1"/>
      <w:marLeft w:val="0"/>
      <w:marRight w:val="0"/>
      <w:marTop w:val="0"/>
      <w:marBottom w:val="0"/>
      <w:divBdr>
        <w:top w:val="none" w:sz="0" w:space="0" w:color="auto"/>
        <w:left w:val="none" w:sz="0" w:space="0" w:color="auto"/>
        <w:bottom w:val="none" w:sz="0" w:space="0" w:color="auto"/>
        <w:right w:val="none" w:sz="0" w:space="0" w:color="auto"/>
      </w:divBdr>
    </w:div>
    <w:div w:id="2089768042">
      <w:bodyDiv w:val="1"/>
      <w:marLeft w:val="0"/>
      <w:marRight w:val="0"/>
      <w:marTop w:val="0"/>
      <w:marBottom w:val="0"/>
      <w:divBdr>
        <w:top w:val="none" w:sz="0" w:space="0" w:color="auto"/>
        <w:left w:val="none" w:sz="0" w:space="0" w:color="auto"/>
        <w:bottom w:val="none" w:sz="0" w:space="0" w:color="auto"/>
        <w:right w:val="none" w:sz="0" w:space="0" w:color="auto"/>
      </w:divBdr>
    </w:div>
    <w:div w:id="2097439152">
      <w:bodyDiv w:val="1"/>
      <w:marLeft w:val="0"/>
      <w:marRight w:val="0"/>
      <w:marTop w:val="0"/>
      <w:marBottom w:val="0"/>
      <w:divBdr>
        <w:top w:val="none" w:sz="0" w:space="0" w:color="auto"/>
        <w:left w:val="none" w:sz="0" w:space="0" w:color="auto"/>
        <w:bottom w:val="none" w:sz="0" w:space="0" w:color="auto"/>
        <w:right w:val="none" w:sz="0" w:space="0" w:color="auto"/>
      </w:divBdr>
    </w:div>
    <w:div w:id="2099398882">
      <w:bodyDiv w:val="1"/>
      <w:marLeft w:val="0"/>
      <w:marRight w:val="0"/>
      <w:marTop w:val="0"/>
      <w:marBottom w:val="0"/>
      <w:divBdr>
        <w:top w:val="none" w:sz="0" w:space="0" w:color="auto"/>
        <w:left w:val="none" w:sz="0" w:space="0" w:color="auto"/>
        <w:bottom w:val="none" w:sz="0" w:space="0" w:color="auto"/>
        <w:right w:val="none" w:sz="0" w:space="0" w:color="auto"/>
      </w:divBdr>
    </w:div>
    <w:div w:id="2101682951">
      <w:bodyDiv w:val="1"/>
      <w:marLeft w:val="0"/>
      <w:marRight w:val="0"/>
      <w:marTop w:val="0"/>
      <w:marBottom w:val="0"/>
      <w:divBdr>
        <w:top w:val="none" w:sz="0" w:space="0" w:color="auto"/>
        <w:left w:val="none" w:sz="0" w:space="0" w:color="auto"/>
        <w:bottom w:val="none" w:sz="0" w:space="0" w:color="auto"/>
        <w:right w:val="none" w:sz="0" w:space="0" w:color="auto"/>
      </w:divBdr>
    </w:div>
    <w:div w:id="21359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mailto:email3@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faridatul_mahya@uin-malang.ac.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udzaifah@uin-malang.ac.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kiyyadl@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810A2BB7CD479999CE2BC9090B80EC"/>
        <w:category>
          <w:name w:val="General"/>
          <w:gallery w:val="placeholder"/>
        </w:category>
        <w:types>
          <w:type w:val="bbPlcHdr"/>
        </w:types>
        <w:behaviors>
          <w:behavior w:val="content"/>
        </w:behaviors>
        <w:guid w:val="{4D3B3416-FF8F-425C-B19C-D6A9CB88199D}"/>
      </w:docPartPr>
      <w:docPartBody>
        <w:p w:rsidR="0082668B" w:rsidRDefault="009C0F87" w:rsidP="009C0F87">
          <w:pPr>
            <w:pStyle w:val="08810A2BB7CD479999CE2BC9090B80EC"/>
          </w:pPr>
          <w:r w:rsidRPr="00BE1B09">
            <w:rPr>
              <w:rStyle w:val="PlaceholderText"/>
            </w:rPr>
            <w:t>[Title]</w:t>
          </w:r>
        </w:p>
      </w:docPartBody>
    </w:docPart>
    <w:docPart>
      <w:docPartPr>
        <w:name w:val="3AFF6A6DF32541A49F226E61D0DAA99E"/>
        <w:category>
          <w:name w:val="General"/>
          <w:gallery w:val="placeholder"/>
        </w:category>
        <w:types>
          <w:type w:val="bbPlcHdr"/>
        </w:types>
        <w:behaviors>
          <w:behavior w:val="content"/>
        </w:behaviors>
        <w:guid w:val="{83FA780F-8A1C-46E0-AD65-56BD4560AFA6}"/>
      </w:docPartPr>
      <w:docPartBody>
        <w:p w:rsidR="0082668B" w:rsidRDefault="009C0F87">
          <w:r w:rsidRPr="00BE1B0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C0F87"/>
    <w:rsid w:val="00036015"/>
    <w:rsid w:val="000A628E"/>
    <w:rsid w:val="00154394"/>
    <w:rsid w:val="002367DC"/>
    <w:rsid w:val="002C28DD"/>
    <w:rsid w:val="002C5283"/>
    <w:rsid w:val="00335C0E"/>
    <w:rsid w:val="004A68D3"/>
    <w:rsid w:val="005B03E5"/>
    <w:rsid w:val="005E282E"/>
    <w:rsid w:val="00741D61"/>
    <w:rsid w:val="007A05B4"/>
    <w:rsid w:val="007E27F8"/>
    <w:rsid w:val="0082668B"/>
    <w:rsid w:val="00941008"/>
    <w:rsid w:val="009B1199"/>
    <w:rsid w:val="009C0F87"/>
    <w:rsid w:val="00A617AA"/>
    <w:rsid w:val="00AD75B4"/>
    <w:rsid w:val="00B62E02"/>
    <w:rsid w:val="00BA2B3D"/>
    <w:rsid w:val="00CF7861"/>
    <w:rsid w:val="00D50FF4"/>
    <w:rsid w:val="00DC4295"/>
    <w:rsid w:val="00F37197"/>
    <w:rsid w:val="00F652CB"/>
    <w:rsid w:val="00F76510"/>
    <w:rsid w:val="00FA2F6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617AA"/>
    <w:rPr>
      <w:color w:val="808080"/>
    </w:rPr>
  </w:style>
  <w:style w:type="paragraph" w:customStyle="1" w:styleId="08810A2BB7CD479999CE2BC9090B80EC">
    <w:name w:val="08810A2BB7CD479999CE2BC9090B80EC"/>
    <w:rsid w:val="009C0F87"/>
  </w:style>
  <w:style w:type="paragraph" w:customStyle="1" w:styleId="FA638897FDAA41A197AD88DA0ED2E2CA">
    <w:name w:val="FA638897FDAA41A197AD88DA0ED2E2CA"/>
    <w:rsid w:val="00741D6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07T03:19:25.590"/>
    </inkml:context>
    <inkml:brush xml:id="br0">
      <inkml:brushProperty name="width" value="0.05" units="cm"/>
      <inkml:brushProperty name="height" value="0.05" units="cm"/>
    </inkml:brush>
  </inkml:definitions>
  <inkml:trace contextRef="#ctx0" brushRef="#br0">1 5 1729,'0'-4'960,"0"4"-384,0 0-303,0 0-161,0 0-32,0 0-32,3 0-48,3 0-160,6 0-353,3 0-239,1 0-320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SourceType>Book</b:SourceType>
    <b:Tag>mcleod1980generalized</b:Tag>
    <b:Title>The generalized Riemann integral</b:Title>
    <b:Year>1980</b:Year>
    <b:Author>
      <b:Author>
        <b:NameList>
          <b:Person>
            <b:Last>McLeod</b:Last>
            <b:Middle>M</b:Middle>
            <b:First>Robert</b:First>
          </b:Person>
          <b:Person>
            <b:Last>Ranson</b:Last>
            <b:First>KJ</b:First>
          </b:Person>
          <b:Person>
            <b:Last>Biehl</b:Last>
            <b:First>LL</b:First>
          </b:Person>
        </b:NameList>
      </b:Author>
    </b:Author>
    <b:Publisher>JSTOR</b:Publisher>
    <b:RefOrder>1</b:RefOrder>
  </b:Source>
  <b:Source>
    <b:SourceType>Book</b:SourceType>
    <b:Tag>godsil2013algebraic</b:Tag>
    <b:Title>Algebraic graph theory</b:Title>
    <b:Year>2013</b:Year>
    <b:Author>
      <b:Author>
        <b:NameList>
          <b:Person>
            <b:Last>Godsil</b:Last>
            <b:First>Chris</b:First>
          </b:Person>
          <b:Person>
            <b:Last>Royle</b:Last>
            <b:Middle>F</b:Middle>
            <b:First>Gordon</b:First>
          </b:Person>
        </b:NameList>
      </b:Author>
    </b:Author>
    <b:Volume>207</b:Volume>
    <b:Publisher>Springer Science \&amp; Business Media</b:Publisher>
    <b:RefOrder>2</b:RefOrder>
  </b:Source>
  <b:Source>
    <b:SourceType>JournalArticle</b:SourceType>
    <b:Tag>gara2005overview</b:Tag>
    <b:Title>Overview of the Blue Gene/L system architecture</b:Title>
    <b:Year>2005</b:Year>
    <b:Author>
      <b:Author>
        <b:NameList>
          <b:Person>
            <b:Last>Gara</b:Last>
            <b:First>Alan</b:First>
          </b:Person>
          <b:Person>
            <b:Last>Blumrich</b:Last>
            <b:Middle>A</b:Middle>
            <b:First>Matthias</b:First>
          </b:Person>
          <b:Person>
            <b:Last>Chen</b:Last>
            <b:First>Dong</b:First>
          </b:Person>
          <b:Person>
            <b:Last>Chiu</b:Last>
            <b:First>GL-T</b:First>
          </b:Person>
          <b:Person>
            <b:Last>Coteus</b:Last>
            <b:First>Paul</b:First>
          </b:Person>
          <b:Person>
            <b:Last>Giampapa</b:Last>
            <b:Middle>E</b:Middle>
            <b:First>Mark</b:First>
          </b:Person>
          <b:Person>
            <b:Last>Haring</b:Last>
            <b:Middle>A</b:Middle>
            <b:First>Ruud</b:First>
          </b:Person>
          <b:Person>
            <b:Last>Heidelberger</b:Last>
            <b:First>Philip</b:First>
          </b:Person>
          <b:Person>
            <b:Last>Hoenicke</b:Last>
            <b:First>Dirk</b:First>
          </b:Person>
          <b:Person>
            <b:Last>Kopcsay</b:Last>
            <b:Middle>V</b:Middle>
            <b:First>Gerard</b:First>
          </b:Person>
          <b:Person>
            <b:Last>others</b:Last>
          </b:Person>
        </b:NameList>
      </b:Author>
    </b:Author>
    <b:Pages>195-212</b:Pages>
    <b:Volume>49</b:Volume>
    <b:Publisher>IBM Corp.</b:Publisher>
    <b:JournalName>IBM Journal of Research and Development</b:JournalName>
    <b:Issue>2</b:Issue>
    <b:RefOrder>3</b:RefOrder>
  </b:Source>
  <b:Source>
    <b:SourceType>Book</b:SourceType>
    <b:Tag>france1984mathematical</b:Tag>
    <b:Title>Mathematical models in agriculture.</b:Title>
    <b:Year>1984</b:Year>
    <b:Author>
      <b:Author>
        <b:NameList>
          <b:Person>
            <b:Last>France</b:Last>
            <b:First>James</b:First>
          </b:Person>
          <b:Person>
            <b:Last>Thornley</b:Last>
            <b:Middle>HM</b:Middle>
            <b:First>John</b:First>
          </b:Person>
          <b:Person>
            <b:Last>others</b:Last>
          </b:Person>
        </b:NameList>
      </b:Author>
    </b:Author>
    <b:Publisher>Butterworths</b:Publisher>
    <b:RefOrder>4</b:RefOrder>
  </b:Source>
  <b:Source>
    <b:SourceType>JournalArticle</b:SourceType>
    <b:Tag>browder1965nonexpansive</b:Tag>
    <b:Title>Nonexpansive nonlinear operators in a Banach space</b:Title>
    <b:Year>1965</b:Year>
    <b:Author>
      <b:Author>
        <b:NameList>
          <b:Person>
            <b:Last>Browder</b:Last>
            <b:Middle>E</b:Middle>
            <b:First>Felix</b:First>
          </b:Person>
        </b:NameList>
      </b:Author>
    </b:Author>
    <b:Pages>1041-1044</b:Pages>
    <b:Volume>54</b:Volume>
    <b:Publisher>National Acad Sciences</b:Publisher>
    <b:JournalName>Proceedings of the National Academy of Sciences</b:JournalName>
    <b:Issue>4</b:Issue>
    <b:RefOrder>5</b:RefOrder>
  </b:Source>
  <b:Source>
    <b:SourceType>JournalArticle</b:SourceType>
    <b:Tag>berger1984adaptive</b:Tag>
    <b:Title>Adaptive mesh refinement for hyperbolic partial differential equations</b:Title>
    <b:Year>1984</b:Year>
    <b:Author>
      <b:Author>
        <b:NameList>
          <b:Person>
            <b:Last>Berger</b:Last>
            <b:Middle>J</b:Middle>
            <b:First>Marsha</b:First>
          </b:Person>
          <b:Person>
            <b:Last>Oliger</b:Last>
            <b:First>Joseph</b:First>
          </b:Person>
        </b:NameList>
      </b:Author>
    </b:Author>
    <b:Pages>484-512</b:Pages>
    <b:Volume>53</b:Volume>
    <b:Publisher>Elsevier</b:Publisher>
    <b:JournalName>Journal of computational Physics</b:JournalName>
    <b:Issue>3</b:Issue>
    <b:RefOrder>6</b:RefOrder>
  </b:Source>
</b:Sources>
</file>

<file path=customXml/itemProps1.xml><?xml version="1.0" encoding="utf-8"?>
<ds:datastoreItem xmlns:ds="http://schemas.openxmlformats.org/officeDocument/2006/customXml" ds:itemID="{4C127789-8C85-498C-B8D3-C2A12BF3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5924</Words>
  <Characters>33770</Characters>
  <Application>Microsoft Office Word</Application>
  <DocSecurity>0</DocSecurity>
  <Lines>281</Lines>
  <Paragraphs>79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Implementasi Algoritma Rivest Shamir Adleman atas Ring Dedekind</vt:lpstr>
      <vt:lpstr>The Title Must Be Concise, Informative, And Not Exceed 10 Words (Style: Title)</vt:lpstr>
    </vt:vector>
  </TitlesOfParts>
  <Company>Deftones</Company>
  <LinksUpToDate>false</LinksUpToDate>
  <CharactersWithSpaces>39615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Implementasi Algoritma Rivest Shamir Adleman atas Ring Dedekind</dc:title>
  <dc:subject>Volume 2 No. 4 Mei 2013</dc:subject>
  <dc:creator>Zakiyya Dzul Ladunniyyah</dc:creator>
  <cp:keywords/>
  <dc:description/>
  <cp:lastModifiedBy>Asus</cp:lastModifiedBy>
  <cp:revision>7</cp:revision>
  <cp:lastPrinted>2023-12-22T07:55:00Z</cp:lastPrinted>
  <dcterms:created xsi:type="dcterms:W3CDTF">2023-12-22T07:55:00Z</dcterms:created>
  <dcterms:modified xsi:type="dcterms:W3CDTF">2023-12-29T08:37:00Z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df1e72bc-122f-302d-85c4-bbf2b5f3f988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