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54024148"/>
    <w:p w14:paraId="75DD359E" w14:textId="2D8AFB29" w:rsidR="0057215E" w:rsidRPr="00181A8B" w:rsidRDefault="00000000" w:rsidP="00786A91">
      <w:pPr>
        <w:pStyle w:val="Title"/>
        <w:rPr>
          <w:rFonts w:asciiTheme="majorHAnsi" w:hAnsiTheme="majorHAnsi"/>
          <w:color w:val="00B0F0"/>
          <w:sz w:val="24"/>
          <w:szCs w:val="24"/>
        </w:rPr>
      </w:pPr>
      <w:sdt>
        <w:sdtPr>
          <w:alias w:val="Title"/>
          <w:tag w:val=""/>
          <w:id w:val="-1026863278"/>
          <w:lock w:val="sdtLocked"/>
          <w:placeholder>
            <w:docPart w:val="08810A2BB7CD479999CE2BC9090B80EC"/>
          </w:placeholder>
          <w:dataBinding w:prefixMappings="xmlns:ns0='http://purl.org/dc/elements/1.1/' xmlns:ns1='http://schemas.openxmlformats.org/package/2006/metadata/core-properties' " w:xpath="/ns1:coreProperties[1]/ns0:title[1]" w:storeItemID="{6C3C8BC8-F283-45AE-878A-BAB7291924A1}"/>
          <w:text/>
        </w:sdtPr>
        <w:sdtContent>
          <w:r w:rsidR="00B672A4" w:rsidRPr="00152657">
            <w:t xml:space="preserve">Implementasi Metode ST-DBSCAN </w:t>
          </w:r>
          <w:proofErr w:type="spellStart"/>
          <w:r w:rsidR="00B672A4" w:rsidRPr="00152657">
            <w:t>untuk</w:t>
          </w:r>
          <w:proofErr w:type="spellEnd"/>
          <w:r w:rsidR="00B672A4" w:rsidRPr="00152657">
            <w:t xml:space="preserve"> </w:t>
          </w:r>
          <w:proofErr w:type="spellStart"/>
          <w:r w:rsidR="00B672A4" w:rsidRPr="00152657">
            <w:t>Pengelompokan</w:t>
          </w:r>
          <w:proofErr w:type="spellEnd"/>
          <w:r w:rsidR="00B672A4" w:rsidRPr="00152657">
            <w:t xml:space="preserve"> Pola </w:t>
          </w:r>
          <w:proofErr w:type="spellStart"/>
          <w:r w:rsidR="00B672A4" w:rsidRPr="00152657">
            <w:t>Penyebaran</w:t>
          </w:r>
          <w:proofErr w:type="spellEnd"/>
          <w:r w:rsidR="00B672A4" w:rsidRPr="00152657">
            <w:t xml:space="preserve"> </w:t>
          </w:r>
          <w:proofErr w:type="spellStart"/>
          <w:r w:rsidR="00B672A4" w:rsidRPr="00152657">
            <w:t>Petir</w:t>
          </w:r>
          <w:proofErr w:type="spellEnd"/>
          <w:r w:rsidR="00B672A4" w:rsidRPr="00152657">
            <w:t xml:space="preserve"> di Kota Malang</w:t>
          </w:r>
        </w:sdtContent>
      </w:sdt>
      <w:bookmarkEnd w:id="0"/>
    </w:p>
    <w:p w14:paraId="425EF57F" w14:textId="69D28266" w:rsidR="0057215E" w:rsidRPr="00181A8B" w:rsidRDefault="00000000" w:rsidP="00D90D32">
      <w:pPr>
        <w:pStyle w:val="Author"/>
        <w:rPr>
          <w:rFonts w:asciiTheme="majorHAnsi" w:hAnsiTheme="majorHAnsi"/>
          <w:szCs w:val="24"/>
        </w:rPr>
      </w:pPr>
      <w:sdt>
        <w:sdtPr>
          <w:rPr>
            <w:rFonts w:asciiTheme="majorHAnsi" w:hAnsiTheme="majorHAnsi"/>
            <w:szCs w:val="24"/>
          </w:rPr>
          <w:alias w:val="Author"/>
          <w:tag w:val=""/>
          <w:id w:val="-169403320"/>
          <w:lock w:val="sdtLocked"/>
          <w:placeholder>
            <w:docPart w:val="3AFF6A6DF32541A49F226E61D0DAA99E"/>
          </w:placeholder>
          <w:dataBinding w:prefixMappings="xmlns:ns0='http://purl.org/dc/elements/1.1/' xmlns:ns1='http://schemas.openxmlformats.org/package/2006/metadata/core-properties' " w:xpath="/ns1:coreProperties[1]/ns0:creator[1]" w:storeItemID="{6C3C8BC8-F283-45AE-878A-BAB7291924A1}"/>
          <w:text/>
        </w:sdtPr>
        <w:sdtContent>
          <w:r w:rsidR="00B672A4">
            <w:rPr>
              <w:rFonts w:asciiTheme="majorHAnsi" w:hAnsiTheme="majorHAnsi"/>
              <w:szCs w:val="24"/>
            </w:rPr>
            <w:t>Hanifatul Mufidah</w:t>
          </w:r>
        </w:sdtContent>
      </w:sdt>
      <w:r w:rsidR="003A5EFA" w:rsidRPr="00181A8B">
        <w:rPr>
          <w:rFonts w:asciiTheme="majorHAnsi" w:hAnsiTheme="majorHAnsi"/>
          <w:szCs w:val="24"/>
          <w:vertAlign w:val="superscript"/>
        </w:rPr>
        <w:t>1</w:t>
      </w:r>
      <w:r w:rsidR="003A5EFA" w:rsidRPr="00181A8B">
        <w:rPr>
          <w:rFonts w:asciiTheme="majorHAnsi" w:hAnsiTheme="majorHAnsi"/>
          <w:szCs w:val="24"/>
        </w:rPr>
        <w:t xml:space="preserve">, </w:t>
      </w:r>
      <w:r w:rsidR="00D90D32">
        <w:rPr>
          <w:rFonts w:asciiTheme="majorHAnsi" w:hAnsiTheme="majorHAnsi"/>
          <w:szCs w:val="24"/>
        </w:rPr>
        <w:t>Hisyam Fahmi</w:t>
      </w:r>
      <w:r w:rsidR="003A5EFA" w:rsidRPr="00181A8B">
        <w:rPr>
          <w:rFonts w:asciiTheme="majorHAnsi" w:hAnsiTheme="majorHAnsi"/>
          <w:szCs w:val="24"/>
          <w:vertAlign w:val="superscript"/>
        </w:rPr>
        <w:t>2</w:t>
      </w:r>
    </w:p>
    <w:p w14:paraId="30BC839A" w14:textId="0B5A28DD" w:rsidR="00181A8B" w:rsidRDefault="0005729A" w:rsidP="0005729A">
      <w:pPr>
        <w:pStyle w:val="Affiliation"/>
        <w:spacing w:after="360"/>
      </w:pPr>
      <w:r w:rsidRPr="0005729A">
        <w:t>Program</w:t>
      </w:r>
      <w:r>
        <w:t xml:space="preserve"> Studi Matematika, Fakultas Sains dan </w:t>
      </w:r>
      <w:proofErr w:type="spellStart"/>
      <w:r>
        <w:t>Teknologi</w:t>
      </w:r>
      <w:proofErr w:type="spellEnd"/>
      <w:r>
        <w:t>, Universitas Islam Negeri Maulana Malik Ibrahim Malang</w:t>
      </w:r>
    </w:p>
    <w:p w14:paraId="4B117127" w14:textId="26273563" w:rsidR="0004430D" w:rsidRPr="00181A8B" w:rsidRDefault="00F44BB4" w:rsidP="0005729A">
      <w:pPr>
        <w:pStyle w:val="email"/>
        <w:rPr>
          <w:rFonts w:asciiTheme="majorHAnsi" w:hAnsiTheme="majorHAnsi"/>
        </w:rPr>
      </w:pPr>
      <w:r w:rsidRPr="00181A8B">
        <w:rPr>
          <w:rFonts w:asciiTheme="majorHAnsi" w:hAnsiTheme="majorHAnsi"/>
        </w:rPr>
        <w:t xml:space="preserve">Email: </w:t>
      </w:r>
      <w:hyperlink r:id="rId8" w:history="1">
        <w:r w:rsidR="00B672A4" w:rsidRPr="000C59B7">
          <w:rPr>
            <w:rStyle w:val="Hyperlink"/>
            <w:rFonts w:asciiTheme="majorHAnsi" w:hAnsiTheme="majorHAnsi" w:cs="Arial"/>
          </w:rPr>
          <w:t>hanifatulmufidah6@gmail.com</w:t>
        </w:r>
      </w:hyperlink>
    </w:p>
    <w:p w14:paraId="772EC692" w14:textId="22C2E0F4" w:rsidR="0057215E" w:rsidRPr="00181A8B" w:rsidRDefault="00D44C08" w:rsidP="002A5AAF">
      <w:pPr>
        <w:pStyle w:val="AbstractTitle"/>
        <w:spacing w:before="1080"/>
        <w:rPr>
          <w:rFonts w:asciiTheme="majorHAnsi" w:hAnsiTheme="majorHAnsi"/>
        </w:rPr>
      </w:pPr>
      <w:r>
        <w:rPr>
          <w:rFonts w:asciiTheme="majorHAnsi" w:hAnsiTheme="majorHAnsi"/>
          <w:caps/>
        </w:rPr>
        <w:t>Abstra</w:t>
      </w:r>
      <w:r w:rsidR="002A5AAF">
        <w:rPr>
          <w:rFonts w:asciiTheme="majorHAnsi" w:hAnsiTheme="majorHAnsi"/>
          <w:caps/>
        </w:rPr>
        <w:t>k</w:t>
      </w:r>
    </w:p>
    <w:p w14:paraId="37985703" w14:textId="6F7DA23D" w:rsidR="00B672A4" w:rsidRPr="00B672A4" w:rsidRDefault="00B672A4" w:rsidP="00B672A4">
      <w:pPr>
        <w:jc w:val="both"/>
        <w:rPr>
          <w:rFonts w:asciiTheme="majorHAnsi" w:hAnsiTheme="majorHAnsi" w:cstheme="majorBidi"/>
        </w:rPr>
      </w:pPr>
      <w:bookmarkStart w:id="1" w:name="_Hlk153979205"/>
      <w:r w:rsidRPr="00B672A4">
        <w:rPr>
          <w:rFonts w:asciiTheme="majorHAnsi" w:hAnsiTheme="majorHAnsi" w:cstheme="majorBidi"/>
        </w:rPr>
        <w:t xml:space="preserve">Petir merupakan fenomena alam tak terelakkan yang terjadi di atmosfer bumi. Terjadinya fenomena petir ini sangat berbahaya karena energi yang dikeluarkan sangat besar hingga mencapai tiga jutaan volt. Sulit untuk memperkirakan waktu, lokasi, dan intensitasnya, sehingga sambaran petir dapat menimbulkan kerugian fisik karena sering mengakibatkan jatuhnya korban jiwa. </w:t>
      </w:r>
      <w:r w:rsidRPr="00B3325D">
        <w:rPr>
          <w:rFonts w:asciiTheme="majorHAnsi" w:hAnsiTheme="majorHAnsi" w:cstheme="majorBidi"/>
        </w:rPr>
        <w:t>Salah satu metode yang dapat digunakan untuk mengidentifikasi suatu kawasan</w:t>
      </w:r>
      <w:r w:rsidR="00B3325D" w:rsidRPr="00B3325D">
        <w:rPr>
          <w:rFonts w:asciiTheme="majorHAnsi" w:hAnsiTheme="majorHAnsi" w:cstheme="majorBidi"/>
        </w:rPr>
        <w:t xml:space="preserve"> dan waktu yang rawan</w:t>
      </w:r>
      <w:r w:rsidRPr="00B3325D">
        <w:rPr>
          <w:rFonts w:asciiTheme="majorHAnsi" w:hAnsiTheme="majorHAnsi" w:cstheme="majorBidi"/>
        </w:rPr>
        <w:t xml:space="preserve"> </w:t>
      </w:r>
      <w:r w:rsidR="00615578" w:rsidRPr="00B3325D">
        <w:rPr>
          <w:rFonts w:asciiTheme="majorHAnsi" w:hAnsiTheme="majorHAnsi" w:cstheme="majorBidi"/>
        </w:rPr>
        <w:t xml:space="preserve">terjadinya petir </w:t>
      </w:r>
      <w:r w:rsidRPr="00B3325D">
        <w:rPr>
          <w:rFonts w:asciiTheme="majorHAnsi" w:hAnsiTheme="majorHAnsi" w:cstheme="majorBidi"/>
        </w:rPr>
        <w:t xml:space="preserve">adalah dengan teknik </w:t>
      </w:r>
      <w:r w:rsidRPr="00B3325D">
        <w:rPr>
          <w:rFonts w:asciiTheme="majorHAnsi" w:hAnsiTheme="majorHAnsi" w:cstheme="majorBidi"/>
          <w:i/>
          <w:iCs/>
        </w:rPr>
        <w:t>clustering</w:t>
      </w:r>
      <w:r w:rsidRPr="00B3325D">
        <w:rPr>
          <w:rFonts w:asciiTheme="majorHAnsi" w:hAnsiTheme="majorHAnsi" w:cstheme="majorBidi"/>
        </w:rPr>
        <w:t>.</w:t>
      </w:r>
      <w:r w:rsidRPr="00B672A4">
        <w:rPr>
          <w:rFonts w:asciiTheme="majorHAnsi" w:hAnsiTheme="majorHAnsi" w:cstheme="majorBidi"/>
        </w:rPr>
        <w:t xml:space="preserve"> Dalam penelitian ini metode </w:t>
      </w:r>
      <w:r w:rsidRPr="00B672A4">
        <w:rPr>
          <w:rFonts w:asciiTheme="majorHAnsi" w:hAnsiTheme="majorHAnsi" w:cstheme="majorBidi"/>
          <w:i/>
          <w:iCs/>
        </w:rPr>
        <w:t>clustering</w:t>
      </w:r>
      <w:r w:rsidRPr="00B672A4">
        <w:rPr>
          <w:rFonts w:asciiTheme="majorHAnsi" w:hAnsiTheme="majorHAnsi" w:cstheme="majorBidi"/>
        </w:rPr>
        <w:t xml:space="preserve"> yang digunakan adalah algoritma ST-DBSCAN (</w:t>
      </w:r>
      <w:r w:rsidRPr="00B672A4">
        <w:rPr>
          <w:rFonts w:asciiTheme="majorHAnsi" w:hAnsiTheme="majorHAnsi" w:cstheme="majorBidi"/>
          <w:i/>
          <w:iCs/>
        </w:rPr>
        <w:t>Spatio Temporal-Density Based Spatial Clustering Application with Noise</w:t>
      </w:r>
      <w:r w:rsidRPr="00B672A4">
        <w:rPr>
          <w:rFonts w:asciiTheme="majorHAnsi" w:hAnsiTheme="majorHAnsi" w:cstheme="majorBidi"/>
        </w:rPr>
        <w:t xml:space="preserve">), yaitu algoritma </w:t>
      </w:r>
      <w:r w:rsidRPr="00B672A4">
        <w:rPr>
          <w:rFonts w:asciiTheme="majorHAnsi" w:hAnsiTheme="majorHAnsi" w:cstheme="majorBidi"/>
          <w:i/>
          <w:iCs/>
        </w:rPr>
        <w:t>clustering</w:t>
      </w:r>
      <w:r w:rsidRPr="00B672A4">
        <w:rPr>
          <w:rFonts w:asciiTheme="majorHAnsi" w:hAnsiTheme="majorHAnsi" w:cstheme="majorBidi"/>
        </w:rPr>
        <w:t xml:space="preserve"> yang mengelompokkan data berdasarkan aspek spasial dan temporal. Dataset yang digunakan dalam penelitian ini adalah titik-titik petir di Kota Malang pada periode 1 Januari hingga 31 Desember 2022 dengan jumlah 16.800 data. Penelitian ini </w:t>
      </w:r>
      <w:r w:rsidR="00331C3C" w:rsidRPr="00B672A4">
        <w:rPr>
          <w:rFonts w:asciiTheme="majorHAnsi" w:hAnsiTheme="majorHAnsi" w:cstheme="majorBidi"/>
        </w:rPr>
        <w:t xml:space="preserve">menghasilkan </w:t>
      </w:r>
      <w:r w:rsidR="00331C3C">
        <w:rPr>
          <w:rFonts w:asciiTheme="majorHAnsi" w:hAnsiTheme="majorHAnsi" w:cstheme="majorBidi"/>
        </w:rPr>
        <w:t>empat</w:t>
      </w:r>
      <w:r w:rsidR="00331C3C" w:rsidRPr="00B672A4">
        <w:rPr>
          <w:rFonts w:asciiTheme="majorHAnsi" w:hAnsiTheme="majorHAnsi" w:cstheme="majorBidi"/>
        </w:rPr>
        <w:t xml:space="preserve"> </w:t>
      </w:r>
      <w:r w:rsidR="00331C3C" w:rsidRPr="00B672A4">
        <w:rPr>
          <w:rFonts w:asciiTheme="majorHAnsi" w:hAnsiTheme="majorHAnsi" w:cstheme="majorBidi"/>
          <w:i/>
          <w:iCs/>
        </w:rPr>
        <w:t>cluster</w:t>
      </w:r>
      <w:r w:rsidR="00331C3C" w:rsidRPr="00B672A4">
        <w:rPr>
          <w:rFonts w:asciiTheme="majorHAnsi" w:hAnsiTheme="majorHAnsi" w:cstheme="majorBidi"/>
        </w:rPr>
        <w:t xml:space="preserve"> dan terdapat 26 terdapat noise, memberikan nilai </w:t>
      </w:r>
      <w:r w:rsidR="00331C3C" w:rsidRPr="00B672A4">
        <w:rPr>
          <w:rFonts w:asciiTheme="majorHAnsi" w:hAnsiTheme="majorHAnsi" w:cstheme="majorBidi"/>
          <w:i/>
          <w:iCs/>
        </w:rPr>
        <w:t>Koefisien Silhouette</w:t>
      </w:r>
      <w:r w:rsidR="00331C3C" w:rsidRPr="00B672A4">
        <w:rPr>
          <w:rFonts w:asciiTheme="majorHAnsi" w:hAnsiTheme="majorHAnsi" w:cstheme="majorBidi"/>
        </w:rPr>
        <w:t xml:space="preserve"> sebesar 0,104</w:t>
      </w:r>
      <w:r w:rsidR="00331C3C">
        <w:rPr>
          <w:rFonts w:asciiTheme="majorHAnsi" w:hAnsiTheme="majorHAnsi" w:cstheme="majorBidi"/>
        </w:rPr>
        <w:t xml:space="preserve"> yang </w:t>
      </w:r>
      <w:r w:rsidRPr="00B672A4">
        <w:rPr>
          <w:rFonts w:asciiTheme="majorHAnsi" w:hAnsiTheme="majorHAnsi" w:cstheme="majorBidi"/>
        </w:rPr>
        <w:t xml:space="preserve">menggunakan parameter seperti jarak spasial (Eps1 = 0,2), jarak temporal (Eps2 = 7), dan titik minimum anggota dalam kelompok (MinPts = 7). Sambaran Petir di Kota Malang pada tahun 2022 ini banyak terjadi di bulan Januari hingga Juli pada </w:t>
      </w:r>
      <w:r w:rsidRPr="00B672A4">
        <w:rPr>
          <w:rFonts w:asciiTheme="majorHAnsi" w:hAnsiTheme="majorHAnsi" w:cstheme="majorBidi"/>
          <w:i/>
          <w:iCs/>
        </w:rPr>
        <w:t>cluster</w:t>
      </w:r>
      <w:r w:rsidRPr="00B672A4">
        <w:rPr>
          <w:rFonts w:asciiTheme="majorHAnsi" w:hAnsiTheme="majorHAnsi" w:cstheme="majorBidi"/>
        </w:rPr>
        <w:t xml:space="preserve"> pertama dengan jumlah </w:t>
      </w:r>
      <w:r w:rsidRPr="00B672A4">
        <w:rPr>
          <w:rFonts w:asciiTheme="majorHAnsi" w:hAnsiTheme="majorHAnsi" w:cstheme="majorBidi"/>
          <w:lang w:val="en-US"/>
        </w:rPr>
        <w:t xml:space="preserve">13.337 titik dan paling </w:t>
      </w:r>
      <w:proofErr w:type="spellStart"/>
      <w:r w:rsidRPr="00B672A4">
        <w:rPr>
          <w:rFonts w:asciiTheme="majorHAnsi" w:hAnsiTheme="majorHAnsi" w:cstheme="majorBidi"/>
          <w:lang w:val="en-US"/>
        </w:rPr>
        <w:t>sedikit</w:t>
      </w:r>
      <w:proofErr w:type="spellEnd"/>
      <w:r w:rsidRPr="00B672A4">
        <w:rPr>
          <w:rFonts w:asciiTheme="majorHAnsi" w:hAnsiTheme="majorHAnsi" w:cstheme="majorBidi"/>
          <w:lang w:val="en-US"/>
        </w:rPr>
        <w:t xml:space="preserve"> </w:t>
      </w:r>
      <w:proofErr w:type="spellStart"/>
      <w:r w:rsidRPr="00B672A4">
        <w:rPr>
          <w:rFonts w:asciiTheme="majorHAnsi" w:hAnsiTheme="majorHAnsi" w:cstheme="majorBidi"/>
          <w:lang w:val="en-US"/>
        </w:rPr>
        <w:t>terjadi</w:t>
      </w:r>
      <w:proofErr w:type="spellEnd"/>
      <w:r w:rsidRPr="00B672A4">
        <w:rPr>
          <w:rFonts w:asciiTheme="majorHAnsi" w:hAnsiTheme="majorHAnsi" w:cstheme="majorBidi"/>
          <w:lang w:val="en-US"/>
        </w:rPr>
        <w:t xml:space="preserve"> pada bulan Agustus </w:t>
      </w:r>
      <w:proofErr w:type="spellStart"/>
      <w:r w:rsidRPr="00B672A4">
        <w:rPr>
          <w:rFonts w:asciiTheme="majorHAnsi" w:hAnsiTheme="majorHAnsi" w:cstheme="majorBidi"/>
          <w:lang w:val="en-US"/>
        </w:rPr>
        <w:t>dengan</w:t>
      </w:r>
      <w:proofErr w:type="spellEnd"/>
      <w:r w:rsidRPr="00B672A4">
        <w:rPr>
          <w:rFonts w:asciiTheme="majorHAnsi" w:hAnsiTheme="majorHAnsi" w:cstheme="majorBidi"/>
          <w:lang w:val="en-US"/>
        </w:rPr>
        <w:t xml:space="preserve"> jumlah 110 titik</w:t>
      </w:r>
      <w:r w:rsidRPr="00B672A4">
        <w:rPr>
          <w:rFonts w:asciiTheme="majorHAnsi" w:hAnsiTheme="majorHAnsi" w:cstheme="majorBidi"/>
        </w:rPr>
        <w:t>.</w:t>
      </w:r>
    </w:p>
    <w:p w14:paraId="426FA385" w14:textId="77777777" w:rsidR="00B672A4" w:rsidRPr="004A1BD0" w:rsidRDefault="00B672A4" w:rsidP="00B672A4">
      <w:pPr>
        <w:jc w:val="both"/>
        <w:rPr>
          <w:rFonts w:asciiTheme="majorBidi" w:hAnsiTheme="majorBidi" w:cstheme="majorBidi"/>
        </w:rPr>
      </w:pPr>
    </w:p>
    <w:p w14:paraId="28CBB494" w14:textId="58EBF7A8" w:rsidR="00645933" w:rsidRPr="0036392D" w:rsidRDefault="00D44C08" w:rsidP="00E87C6C">
      <w:pPr>
        <w:pStyle w:val="Keywords"/>
      </w:pPr>
      <w:r w:rsidRPr="0036392D">
        <w:rPr>
          <w:b/>
          <w:bCs/>
        </w:rPr>
        <w:t xml:space="preserve">Kata </w:t>
      </w:r>
      <w:proofErr w:type="spellStart"/>
      <w:r w:rsidRPr="0036392D">
        <w:rPr>
          <w:b/>
          <w:bCs/>
        </w:rPr>
        <w:t>kunci</w:t>
      </w:r>
      <w:proofErr w:type="spellEnd"/>
      <w:r w:rsidR="0057215E" w:rsidRPr="0036392D">
        <w:rPr>
          <w:b/>
          <w:bCs/>
        </w:rPr>
        <w:t>:</w:t>
      </w:r>
      <w:r w:rsidR="0057215E" w:rsidRPr="0036392D">
        <w:t xml:space="preserve"> </w:t>
      </w:r>
      <w:bookmarkEnd w:id="1"/>
      <w:proofErr w:type="spellStart"/>
      <w:r w:rsidR="00152657">
        <w:rPr>
          <w:sz w:val="22"/>
        </w:rPr>
        <w:t>Petir</w:t>
      </w:r>
      <w:proofErr w:type="spellEnd"/>
      <w:r w:rsidR="00AA57CF">
        <w:rPr>
          <w:sz w:val="22"/>
        </w:rPr>
        <w:t xml:space="preserve">; </w:t>
      </w:r>
      <w:r w:rsidR="00152657">
        <w:rPr>
          <w:i/>
          <w:iCs/>
          <w:sz w:val="22"/>
        </w:rPr>
        <w:t>Data Mining</w:t>
      </w:r>
      <w:r w:rsidR="00AA57CF">
        <w:rPr>
          <w:sz w:val="22"/>
        </w:rPr>
        <w:t>;</w:t>
      </w:r>
      <w:r w:rsidR="00AA57CF">
        <w:rPr>
          <w:i/>
          <w:iCs/>
          <w:sz w:val="22"/>
        </w:rPr>
        <w:t xml:space="preserve"> </w:t>
      </w:r>
      <w:r w:rsidR="00152657">
        <w:rPr>
          <w:i/>
          <w:iCs/>
          <w:sz w:val="22"/>
        </w:rPr>
        <w:t>Clustering</w:t>
      </w:r>
      <w:r w:rsidR="00AA57CF">
        <w:rPr>
          <w:sz w:val="22"/>
        </w:rPr>
        <w:t xml:space="preserve">; </w:t>
      </w:r>
      <w:r w:rsidR="00152657">
        <w:rPr>
          <w:i/>
          <w:iCs/>
          <w:sz w:val="22"/>
        </w:rPr>
        <w:t>ST-DBSCAN</w:t>
      </w:r>
    </w:p>
    <w:p w14:paraId="03150AFE" w14:textId="69B9992F" w:rsidR="00D44C08" w:rsidRPr="00181A8B" w:rsidRDefault="00D44C08" w:rsidP="003749A2">
      <w:pPr>
        <w:pStyle w:val="AbstractTitle"/>
        <w:spacing w:before="1080"/>
        <w:rPr>
          <w:rFonts w:asciiTheme="majorHAnsi" w:hAnsiTheme="majorHAnsi"/>
        </w:rPr>
      </w:pPr>
      <w:r>
        <w:rPr>
          <w:rFonts w:asciiTheme="majorHAnsi" w:hAnsiTheme="majorHAnsi"/>
          <w:caps/>
        </w:rPr>
        <w:t>Abstract</w:t>
      </w:r>
    </w:p>
    <w:p w14:paraId="37451272" w14:textId="04654243" w:rsidR="003749A2" w:rsidRPr="00535F4C" w:rsidRDefault="00535F4C" w:rsidP="00E87C6C">
      <w:pPr>
        <w:pStyle w:val="Keywords"/>
        <w:rPr>
          <w:rFonts w:asciiTheme="majorHAnsi" w:hAnsiTheme="majorHAnsi" w:cstheme="majorBidi"/>
          <w:sz w:val="20"/>
          <w:szCs w:val="20"/>
        </w:rPr>
      </w:pPr>
      <w:r w:rsidRPr="00535F4C">
        <w:rPr>
          <w:rFonts w:asciiTheme="majorHAnsi" w:hAnsiTheme="majorHAnsi" w:cstheme="majorBidi"/>
          <w:sz w:val="20"/>
          <w:szCs w:val="20"/>
        </w:rPr>
        <w:t>Lightning is an inescapable natural occurrence in the Earth’s atmosphere. Lightning is extremely harmful since the energy released can reach up to three million volts. Lightning strikes are difficult to forecast in terms of time, position, and intensity, therefore they may result in physical losses as they often result in fatalities. One method that can be used to identify an area and time that is prone to lightning is the clustering technique. The clustering approach utilized in this study is the ST-DBSCAN algorithm (</w:t>
      </w:r>
      <w:proofErr w:type="spellStart"/>
      <w:r w:rsidRPr="00535F4C">
        <w:rPr>
          <w:rFonts w:asciiTheme="majorHAnsi" w:hAnsiTheme="majorHAnsi" w:cstheme="majorBidi"/>
          <w:sz w:val="20"/>
          <w:szCs w:val="20"/>
        </w:rPr>
        <w:t>Spatio</w:t>
      </w:r>
      <w:proofErr w:type="spellEnd"/>
      <w:r w:rsidRPr="00535F4C">
        <w:rPr>
          <w:rFonts w:asciiTheme="majorHAnsi" w:hAnsiTheme="majorHAnsi" w:cstheme="majorBidi"/>
          <w:sz w:val="20"/>
          <w:szCs w:val="20"/>
        </w:rPr>
        <w:t xml:space="preserve"> Temporal-Density Based Spatial Clustering Application with Noise), which groups data based on spatial and temporal aspects. The dataset used in this study is lightning spots in Malang City from 1 January to 31 December 2022, with a total of 16,800 data. The most accurate analysis findings revealed four clusters and 26 contained noise, giving a Silhouette Coefficient value of 0.104 which employs parameters such as spatial distance (Eps1 = 0.2), temporal distance (Eps2 = 7), and minimum parts of spots within the group (</w:t>
      </w:r>
      <w:proofErr w:type="spellStart"/>
      <w:r w:rsidRPr="00535F4C">
        <w:rPr>
          <w:rFonts w:asciiTheme="majorHAnsi" w:hAnsiTheme="majorHAnsi" w:cstheme="majorBidi"/>
          <w:sz w:val="20"/>
          <w:szCs w:val="20"/>
        </w:rPr>
        <w:t>MinPts</w:t>
      </w:r>
      <w:proofErr w:type="spellEnd"/>
      <w:r w:rsidRPr="00535F4C">
        <w:rPr>
          <w:rFonts w:asciiTheme="majorHAnsi" w:hAnsiTheme="majorHAnsi" w:cstheme="majorBidi"/>
          <w:sz w:val="20"/>
          <w:szCs w:val="20"/>
        </w:rPr>
        <w:t xml:space="preserve"> = 7). Lightning strikes in </w:t>
      </w:r>
      <w:r w:rsidRPr="00535F4C">
        <w:rPr>
          <w:rFonts w:asciiTheme="majorHAnsi" w:hAnsiTheme="majorHAnsi" w:cstheme="majorBidi"/>
          <w:sz w:val="20"/>
          <w:szCs w:val="20"/>
        </w:rPr>
        <w:lastRenderedPageBreak/>
        <w:t>Malang City in 2022 are anticipated to be frequently encountered between January and July in the first cluster, totaling 13.337 spots and the least occurred in August with 110 spots</w:t>
      </w:r>
      <w:r w:rsidR="003749A2" w:rsidRPr="00535F4C">
        <w:rPr>
          <w:rFonts w:asciiTheme="majorHAnsi" w:hAnsiTheme="majorHAnsi" w:cstheme="majorBidi"/>
          <w:sz w:val="20"/>
          <w:szCs w:val="20"/>
        </w:rPr>
        <w:t>.</w:t>
      </w:r>
    </w:p>
    <w:p w14:paraId="75CC21DC" w14:textId="77777777" w:rsidR="003749A2" w:rsidRDefault="003749A2" w:rsidP="00E87C6C">
      <w:pPr>
        <w:pStyle w:val="Keywords"/>
        <w:rPr>
          <w:rFonts w:asciiTheme="majorBidi" w:hAnsiTheme="majorBidi" w:cstheme="majorBidi"/>
        </w:rPr>
      </w:pPr>
    </w:p>
    <w:p w14:paraId="3E84CC10" w14:textId="1D550CE4" w:rsidR="005B07A4" w:rsidRPr="00E87C6C" w:rsidRDefault="002E148D" w:rsidP="00E87C6C">
      <w:pPr>
        <w:pStyle w:val="Keywords"/>
        <w:rPr>
          <w:rFonts w:asciiTheme="majorHAnsi" w:hAnsiTheme="majorHAnsi"/>
          <w:color w:val="00B0F0"/>
          <w:sz w:val="22"/>
        </w:rPr>
      </w:pPr>
      <w:r>
        <w:rPr>
          <w:b/>
          <w:bCs/>
        </w:rPr>
        <w:t>Keywords</w:t>
      </w:r>
      <w:r w:rsidRPr="0036392D">
        <w:rPr>
          <w:b/>
          <w:bCs/>
        </w:rPr>
        <w:t>:</w:t>
      </w:r>
      <w:r w:rsidRPr="0036392D">
        <w:t xml:space="preserve"> </w:t>
      </w:r>
      <w:r w:rsidR="00A04C65">
        <w:rPr>
          <w:sz w:val="22"/>
        </w:rPr>
        <w:t>Lightning</w:t>
      </w:r>
      <w:r w:rsidR="00AA57CF">
        <w:rPr>
          <w:sz w:val="22"/>
        </w:rPr>
        <w:t>;</w:t>
      </w:r>
      <w:r w:rsidR="00A04C65">
        <w:rPr>
          <w:sz w:val="22"/>
        </w:rPr>
        <w:t xml:space="preserve"> Data Mining</w:t>
      </w:r>
      <w:r w:rsidR="00AA57CF">
        <w:rPr>
          <w:sz w:val="22"/>
        </w:rPr>
        <w:t>;</w:t>
      </w:r>
      <w:r w:rsidR="00AA57CF" w:rsidRPr="00433073">
        <w:rPr>
          <w:sz w:val="22"/>
        </w:rPr>
        <w:t xml:space="preserve"> </w:t>
      </w:r>
      <w:r w:rsidR="00A04C65">
        <w:rPr>
          <w:sz w:val="22"/>
        </w:rPr>
        <w:t>Clustering</w:t>
      </w:r>
      <w:r w:rsidR="00AA57CF">
        <w:rPr>
          <w:sz w:val="22"/>
        </w:rPr>
        <w:t>;</w:t>
      </w:r>
      <w:r w:rsidR="00A04C65">
        <w:rPr>
          <w:sz w:val="22"/>
        </w:rPr>
        <w:t xml:space="preserve"> ST-DBSCAN</w:t>
      </w:r>
    </w:p>
    <w:p w14:paraId="50580B69" w14:textId="4AB27B7F" w:rsidR="008464A0" w:rsidRPr="00A92DCB" w:rsidRDefault="00D44C08" w:rsidP="00AE4767">
      <w:pPr>
        <w:pStyle w:val="Heading1"/>
      </w:pPr>
      <w:r w:rsidRPr="00A92DCB">
        <w:t>P</w:t>
      </w:r>
      <w:r w:rsidR="002A5AAF" w:rsidRPr="00A92DCB">
        <w:t>endahuluan</w:t>
      </w:r>
    </w:p>
    <w:p w14:paraId="3666FF22" w14:textId="05FB8072" w:rsidR="00D17A7B" w:rsidRPr="00D17A7B" w:rsidRDefault="00D17A7B" w:rsidP="00D17A7B">
      <w:pPr>
        <w:pStyle w:val="ListParagraph"/>
        <w:spacing w:after="0" w:line="360" w:lineRule="auto"/>
        <w:ind w:left="0" w:firstLine="709"/>
        <w:jc w:val="both"/>
        <w:rPr>
          <w:rFonts w:asciiTheme="majorHAnsi" w:hAnsiTheme="majorHAnsi" w:cstheme="majorBidi"/>
          <w:sz w:val="24"/>
          <w:szCs w:val="24"/>
        </w:rPr>
      </w:pPr>
      <w:r w:rsidRPr="0031391D">
        <w:rPr>
          <w:rFonts w:asciiTheme="majorBidi" w:hAnsiTheme="majorBidi" w:cstheme="majorBidi"/>
          <w:i/>
          <w:iCs/>
          <w:sz w:val="24"/>
          <w:szCs w:val="24"/>
          <w:lang w:val="en-US"/>
        </w:rPr>
        <w:t>D</w:t>
      </w:r>
      <w:r w:rsidRPr="00D17A7B">
        <w:rPr>
          <w:rFonts w:asciiTheme="majorHAnsi" w:hAnsiTheme="majorHAnsi" w:cstheme="majorBidi"/>
          <w:i/>
          <w:iCs/>
          <w:sz w:val="24"/>
          <w:szCs w:val="24"/>
          <w:lang w:val="en-US"/>
        </w:rPr>
        <w:t>ata mining</w:t>
      </w:r>
      <w:r w:rsidRPr="00D17A7B">
        <w:rPr>
          <w:rFonts w:asciiTheme="majorHAnsi" w:hAnsiTheme="majorHAnsi" w:cstheme="majorBidi"/>
          <w:sz w:val="24"/>
          <w:szCs w:val="24"/>
          <w:lang w:val="en-US"/>
        </w:rPr>
        <w:t xml:space="preserve"> </w:t>
      </w:r>
      <w:proofErr w:type="spellStart"/>
      <w:r w:rsidRPr="00D17A7B">
        <w:rPr>
          <w:rFonts w:asciiTheme="majorHAnsi" w:hAnsiTheme="majorHAnsi" w:cstheme="majorBidi"/>
          <w:sz w:val="24"/>
          <w:szCs w:val="24"/>
          <w:lang w:val="en-US"/>
        </w:rPr>
        <w:t>merupakan</w:t>
      </w:r>
      <w:proofErr w:type="spellEnd"/>
      <w:r w:rsidRPr="00D17A7B">
        <w:rPr>
          <w:rFonts w:asciiTheme="majorHAnsi" w:hAnsiTheme="majorHAnsi" w:cstheme="majorBidi"/>
          <w:sz w:val="24"/>
          <w:szCs w:val="24"/>
          <w:lang w:val="en-US"/>
        </w:rPr>
        <w:t xml:space="preserve"> </w:t>
      </w:r>
      <w:proofErr w:type="spellStart"/>
      <w:r w:rsidRPr="00D17A7B">
        <w:rPr>
          <w:rFonts w:asciiTheme="majorHAnsi" w:hAnsiTheme="majorHAnsi" w:cstheme="majorBidi"/>
          <w:sz w:val="24"/>
          <w:szCs w:val="24"/>
          <w:lang w:val="en-US"/>
        </w:rPr>
        <w:t>pengumpulan</w:t>
      </w:r>
      <w:proofErr w:type="spellEnd"/>
      <w:r w:rsidRPr="00D17A7B">
        <w:rPr>
          <w:rFonts w:asciiTheme="majorHAnsi" w:hAnsiTheme="majorHAnsi" w:cstheme="majorBidi"/>
          <w:sz w:val="24"/>
          <w:szCs w:val="24"/>
          <w:lang w:val="en-US"/>
        </w:rPr>
        <w:t xml:space="preserve"> dan </w:t>
      </w:r>
      <w:proofErr w:type="spellStart"/>
      <w:r w:rsidRPr="00D17A7B">
        <w:rPr>
          <w:rFonts w:asciiTheme="majorHAnsi" w:hAnsiTheme="majorHAnsi" w:cstheme="majorBidi"/>
          <w:sz w:val="24"/>
          <w:szCs w:val="24"/>
          <w:lang w:val="en-US"/>
        </w:rPr>
        <w:t>pemrosesan</w:t>
      </w:r>
      <w:proofErr w:type="spellEnd"/>
      <w:r w:rsidRPr="00D17A7B">
        <w:rPr>
          <w:rFonts w:asciiTheme="majorHAnsi" w:hAnsiTheme="majorHAnsi" w:cstheme="majorBidi"/>
          <w:sz w:val="24"/>
          <w:szCs w:val="24"/>
          <w:lang w:val="en-US"/>
        </w:rPr>
        <w:t xml:space="preserve"> data </w:t>
      </w:r>
      <w:proofErr w:type="spellStart"/>
      <w:r w:rsidRPr="00D17A7B">
        <w:rPr>
          <w:rFonts w:asciiTheme="majorHAnsi" w:hAnsiTheme="majorHAnsi" w:cstheme="majorBidi"/>
          <w:sz w:val="24"/>
          <w:szCs w:val="24"/>
          <w:lang w:val="en-US"/>
        </w:rPr>
        <w:t>dengan</w:t>
      </w:r>
      <w:proofErr w:type="spellEnd"/>
      <w:r w:rsidRPr="00D17A7B">
        <w:rPr>
          <w:rFonts w:asciiTheme="majorHAnsi" w:hAnsiTheme="majorHAnsi" w:cstheme="majorBidi"/>
          <w:sz w:val="24"/>
          <w:szCs w:val="24"/>
          <w:lang w:val="en-US"/>
        </w:rPr>
        <w:t xml:space="preserve"> tujuan </w:t>
      </w:r>
      <w:proofErr w:type="spellStart"/>
      <w:r w:rsidRPr="00D17A7B">
        <w:rPr>
          <w:rFonts w:asciiTheme="majorHAnsi" w:hAnsiTheme="majorHAnsi" w:cstheme="majorBidi"/>
          <w:sz w:val="24"/>
          <w:szCs w:val="24"/>
          <w:lang w:val="en-US"/>
        </w:rPr>
        <w:t>mengekstraksi</w:t>
      </w:r>
      <w:proofErr w:type="spellEnd"/>
      <w:r w:rsidRPr="00D17A7B">
        <w:rPr>
          <w:rFonts w:asciiTheme="majorHAnsi" w:hAnsiTheme="majorHAnsi" w:cstheme="majorBidi"/>
          <w:sz w:val="24"/>
          <w:szCs w:val="24"/>
          <w:lang w:val="en-US"/>
        </w:rPr>
        <w:t xml:space="preserve"> informasi penting yang </w:t>
      </w:r>
      <w:proofErr w:type="spellStart"/>
      <w:r w:rsidRPr="00D17A7B">
        <w:rPr>
          <w:rFonts w:asciiTheme="majorHAnsi" w:hAnsiTheme="majorHAnsi" w:cstheme="majorBidi"/>
          <w:sz w:val="24"/>
          <w:szCs w:val="24"/>
          <w:lang w:val="en-US"/>
        </w:rPr>
        <w:t>terdapat</w:t>
      </w:r>
      <w:proofErr w:type="spellEnd"/>
      <w:r w:rsidRPr="00D17A7B">
        <w:rPr>
          <w:rFonts w:asciiTheme="majorHAnsi" w:hAnsiTheme="majorHAnsi" w:cstheme="majorBidi"/>
          <w:sz w:val="24"/>
          <w:szCs w:val="24"/>
          <w:lang w:val="en-US"/>
        </w:rPr>
        <w:t xml:space="preserve"> pada data</w:t>
      </w:r>
      <w:r w:rsidR="00A54E7D">
        <w:rPr>
          <w:rFonts w:asciiTheme="majorHAnsi" w:hAnsiTheme="majorHAnsi" w:cstheme="majorBidi"/>
          <w:sz w:val="24"/>
          <w:szCs w:val="24"/>
          <w:lang w:val="en-US"/>
        </w:rPr>
        <w:t xml:space="preserve"> [</w:t>
      </w:r>
      <w:r w:rsidR="00695E63">
        <w:rPr>
          <w:rFonts w:asciiTheme="majorHAnsi" w:hAnsiTheme="majorHAnsi" w:cstheme="majorBidi"/>
          <w:sz w:val="24"/>
          <w:szCs w:val="24"/>
          <w:lang w:val="en-US"/>
        </w:rPr>
        <w:t>11</w:t>
      </w:r>
      <w:r w:rsidR="00A54E7D">
        <w:rPr>
          <w:rFonts w:asciiTheme="majorHAnsi" w:hAnsiTheme="majorHAnsi" w:cstheme="majorBidi"/>
          <w:sz w:val="24"/>
          <w:szCs w:val="24"/>
          <w:lang w:val="en-US"/>
        </w:rPr>
        <w:t>]</w:t>
      </w:r>
      <w:r w:rsidRPr="00D17A7B">
        <w:rPr>
          <w:rFonts w:asciiTheme="majorHAnsi" w:hAnsiTheme="majorHAnsi" w:cstheme="majorBidi"/>
          <w:sz w:val="24"/>
          <w:szCs w:val="24"/>
          <w:lang w:val="en-US"/>
        </w:rPr>
        <w:t xml:space="preserve">. Pada </w:t>
      </w:r>
      <w:proofErr w:type="spellStart"/>
      <w:r w:rsidRPr="00D17A7B">
        <w:rPr>
          <w:rFonts w:asciiTheme="majorHAnsi" w:hAnsiTheme="majorHAnsi" w:cstheme="majorBidi"/>
          <w:sz w:val="24"/>
          <w:szCs w:val="24"/>
          <w:lang w:val="en-US"/>
        </w:rPr>
        <w:t>umumnya</w:t>
      </w:r>
      <w:proofErr w:type="spellEnd"/>
      <w:r w:rsidRPr="00D17A7B">
        <w:rPr>
          <w:rFonts w:asciiTheme="majorHAnsi" w:hAnsiTheme="majorHAnsi" w:cstheme="majorBidi"/>
          <w:sz w:val="24"/>
          <w:szCs w:val="24"/>
          <w:lang w:val="en-US"/>
        </w:rPr>
        <w:t xml:space="preserve"> </w:t>
      </w:r>
      <w:proofErr w:type="spellStart"/>
      <w:r w:rsidRPr="00D17A7B">
        <w:rPr>
          <w:rFonts w:asciiTheme="majorHAnsi" w:hAnsiTheme="majorHAnsi" w:cstheme="majorBidi"/>
          <w:sz w:val="24"/>
          <w:szCs w:val="24"/>
          <w:lang w:val="en-US"/>
        </w:rPr>
        <w:t>terdapat</w:t>
      </w:r>
      <w:proofErr w:type="spellEnd"/>
      <w:r w:rsidRPr="00D17A7B">
        <w:rPr>
          <w:rFonts w:asciiTheme="majorHAnsi" w:hAnsiTheme="majorHAnsi" w:cstheme="majorBidi"/>
          <w:sz w:val="24"/>
          <w:szCs w:val="24"/>
          <w:lang w:val="en-US"/>
        </w:rPr>
        <w:t xml:space="preserve"> beberapa </w:t>
      </w:r>
      <w:proofErr w:type="spellStart"/>
      <w:r w:rsidRPr="00D17A7B">
        <w:rPr>
          <w:rFonts w:asciiTheme="majorHAnsi" w:hAnsiTheme="majorHAnsi" w:cstheme="majorBidi"/>
          <w:sz w:val="24"/>
          <w:szCs w:val="24"/>
          <w:lang w:val="en-US"/>
        </w:rPr>
        <w:t>metode</w:t>
      </w:r>
      <w:proofErr w:type="spellEnd"/>
      <w:r w:rsidRPr="00D17A7B">
        <w:rPr>
          <w:rFonts w:asciiTheme="majorHAnsi" w:hAnsiTheme="majorHAnsi" w:cstheme="majorBidi"/>
          <w:sz w:val="24"/>
          <w:szCs w:val="24"/>
          <w:lang w:val="en-US"/>
        </w:rPr>
        <w:t xml:space="preserve"> </w:t>
      </w:r>
      <w:proofErr w:type="spellStart"/>
      <w:r w:rsidRPr="00D17A7B">
        <w:rPr>
          <w:rFonts w:asciiTheme="majorHAnsi" w:hAnsiTheme="majorHAnsi" w:cstheme="majorBidi"/>
          <w:sz w:val="24"/>
          <w:szCs w:val="24"/>
          <w:lang w:val="en-US"/>
        </w:rPr>
        <w:t>untuk</w:t>
      </w:r>
      <w:proofErr w:type="spellEnd"/>
      <w:r w:rsidRPr="00D17A7B">
        <w:rPr>
          <w:rFonts w:asciiTheme="majorHAnsi" w:hAnsiTheme="majorHAnsi" w:cstheme="majorBidi"/>
          <w:sz w:val="24"/>
          <w:szCs w:val="24"/>
          <w:lang w:val="en-US"/>
        </w:rPr>
        <w:t xml:space="preserve"> </w:t>
      </w:r>
      <w:proofErr w:type="spellStart"/>
      <w:r w:rsidRPr="00D17A7B">
        <w:rPr>
          <w:rFonts w:asciiTheme="majorHAnsi" w:hAnsiTheme="majorHAnsi" w:cstheme="majorBidi"/>
          <w:sz w:val="24"/>
          <w:szCs w:val="24"/>
          <w:lang w:val="en-US"/>
        </w:rPr>
        <w:t>melakukan</w:t>
      </w:r>
      <w:proofErr w:type="spellEnd"/>
      <w:r w:rsidRPr="00D17A7B">
        <w:rPr>
          <w:rFonts w:asciiTheme="majorHAnsi" w:hAnsiTheme="majorHAnsi" w:cstheme="majorBidi"/>
          <w:sz w:val="24"/>
          <w:szCs w:val="24"/>
          <w:lang w:val="en-US"/>
        </w:rPr>
        <w:t xml:space="preserve"> </w:t>
      </w:r>
      <w:r w:rsidRPr="00D17A7B">
        <w:rPr>
          <w:rFonts w:asciiTheme="majorHAnsi" w:hAnsiTheme="majorHAnsi" w:cstheme="majorBidi"/>
          <w:i/>
          <w:iCs/>
          <w:sz w:val="24"/>
          <w:szCs w:val="24"/>
          <w:lang w:val="en-US"/>
        </w:rPr>
        <w:t>data mining</w:t>
      </w:r>
      <w:r w:rsidRPr="00D17A7B">
        <w:rPr>
          <w:rFonts w:asciiTheme="majorHAnsi" w:hAnsiTheme="majorHAnsi" w:cstheme="majorBidi"/>
          <w:sz w:val="24"/>
          <w:szCs w:val="24"/>
          <w:lang w:val="en-US"/>
        </w:rPr>
        <w:t xml:space="preserve"> yang </w:t>
      </w:r>
      <w:proofErr w:type="spellStart"/>
      <w:r w:rsidRPr="00D17A7B">
        <w:rPr>
          <w:rFonts w:asciiTheme="majorHAnsi" w:hAnsiTheme="majorHAnsi" w:cstheme="majorBidi"/>
          <w:sz w:val="24"/>
          <w:szCs w:val="24"/>
          <w:lang w:val="en-US"/>
        </w:rPr>
        <w:t>terdiri</w:t>
      </w:r>
      <w:proofErr w:type="spellEnd"/>
      <w:r w:rsidRPr="00D17A7B">
        <w:rPr>
          <w:rFonts w:asciiTheme="majorHAnsi" w:hAnsiTheme="majorHAnsi" w:cstheme="majorBidi"/>
          <w:sz w:val="24"/>
          <w:szCs w:val="24"/>
          <w:lang w:val="en-US"/>
        </w:rPr>
        <w:t xml:space="preserve"> </w:t>
      </w:r>
      <w:proofErr w:type="spellStart"/>
      <w:r w:rsidRPr="00D17A7B">
        <w:rPr>
          <w:rFonts w:asciiTheme="majorHAnsi" w:hAnsiTheme="majorHAnsi" w:cstheme="majorBidi"/>
          <w:sz w:val="24"/>
          <w:szCs w:val="24"/>
          <w:lang w:val="en-US"/>
        </w:rPr>
        <w:t>dari</w:t>
      </w:r>
      <w:proofErr w:type="spellEnd"/>
      <w:r w:rsidRPr="00D17A7B">
        <w:rPr>
          <w:rFonts w:asciiTheme="majorHAnsi" w:hAnsiTheme="majorHAnsi" w:cstheme="majorBidi"/>
          <w:sz w:val="24"/>
          <w:szCs w:val="24"/>
          <w:lang w:val="en-US"/>
        </w:rPr>
        <w:t xml:space="preserve"> </w:t>
      </w:r>
      <w:r w:rsidRPr="00D17A7B">
        <w:rPr>
          <w:rFonts w:asciiTheme="majorHAnsi" w:hAnsiTheme="majorHAnsi" w:cstheme="majorBidi"/>
          <w:i/>
          <w:iCs/>
          <w:sz w:val="24"/>
          <w:szCs w:val="24"/>
          <w:lang w:val="en-ID"/>
        </w:rPr>
        <w:t xml:space="preserve">association, classification, regression, </w:t>
      </w:r>
      <w:r w:rsidRPr="00D17A7B">
        <w:rPr>
          <w:rFonts w:asciiTheme="majorHAnsi" w:hAnsiTheme="majorHAnsi" w:cstheme="majorBidi"/>
          <w:sz w:val="24"/>
          <w:szCs w:val="24"/>
          <w:lang w:val="en-ID"/>
        </w:rPr>
        <w:t xml:space="preserve">dan </w:t>
      </w:r>
      <w:r w:rsidRPr="00D17A7B">
        <w:rPr>
          <w:rFonts w:asciiTheme="majorHAnsi" w:hAnsiTheme="majorHAnsi" w:cstheme="majorBidi"/>
          <w:i/>
          <w:iCs/>
          <w:sz w:val="24"/>
          <w:szCs w:val="24"/>
          <w:lang w:val="en-ID"/>
        </w:rPr>
        <w:t>clustering</w:t>
      </w:r>
      <w:r w:rsidR="00695E63">
        <w:rPr>
          <w:rFonts w:asciiTheme="majorHAnsi" w:hAnsiTheme="majorHAnsi" w:cstheme="majorBidi"/>
          <w:i/>
          <w:iCs/>
          <w:sz w:val="24"/>
          <w:szCs w:val="24"/>
          <w:lang w:val="en-ID"/>
        </w:rPr>
        <w:t xml:space="preserve"> </w:t>
      </w:r>
      <w:r w:rsidR="00695E63">
        <w:rPr>
          <w:rFonts w:asciiTheme="majorHAnsi" w:hAnsiTheme="majorHAnsi" w:cstheme="majorBidi"/>
          <w:sz w:val="24"/>
          <w:szCs w:val="24"/>
          <w:lang w:val="en-ID"/>
        </w:rPr>
        <w:t>[10]</w:t>
      </w:r>
      <w:r w:rsidRPr="00D17A7B">
        <w:rPr>
          <w:rFonts w:asciiTheme="majorHAnsi" w:hAnsiTheme="majorHAnsi" w:cstheme="majorBidi"/>
          <w:i/>
          <w:iCs/>
          <w:sz w:val="24"/>
          <w:szCs w:val="24"/>
          <w:lang w:val="en-ID"/>
        </w:rPr>
        <w:t xml:space="preserve">. </w:t>
      </w:r>
      <w:r w:rsidRPr="00D17A7B">
        <w:rPr>
          <w:rFonts w:asciiTheme="majorHAnsi" w:hAnsiTheme="majorHAnsi" w:cstheme="majorBidi"/>
          <w:sz w:val="24"/>
          <w:szCs w:val="24"/>
        </w:rPr>
        <w:t xml:space="preserve">Pentingnya </w:t>
      </w:r>
      <w:r w:rsidRPr="00D17A7B">
        <w:rPr>
          <w:rFonts w:asciiTheme="majorHAnsi" w:hAnsiTheme="majorHAnsi" w:cstheme="majorBidi"/>
          <w:i/>
          <w:iCs/>
          <w:sz w:val="24"/>
          <w:szCs w:val="24"/>
        </w:rPr>
        <w:t>data mining</w:t>
      </w:r>
      <w:r w:rsidRPr="00D17A7B">
        <w:rPr>
          <w:rFonts w:asciiTheme="majorHAnsi" w:hAnsiTheme="majorHAnsi" w:cstheme="majorBidi"/>
          <w:sz w:val="24"/>
          <w:szCs w:val="24"/>
        </w:rPr>
        <w:t xml:space="preserve"> semakin terasa dalam era </w:t>
      </w:r>
      <w:r w:rsidRPr="00D17A7B">
        <w:rPr>
          <w:rFonts w:asciiTheme="majorHAnsi" w:hAnsiTheme="majorHAnsi" w:cstheme="majorBidi"/>
          <w:i/>
          <w:iCs/>
          <w:sz w:val="24"/>
          <w:szCs w:val="24"/>
        </w:rPr>
        <w:t>modern</w:t>
      </w:r>
      <w:r w:rsidRPr="00D17A7B">
        <w:rPr>
          <w:rFonts w:asciiTheme="majorHAnsi" w:hAnsiTheme="majorHAnsi" w:cstheme="majorBidi"/>
          <w:sz w:val="24"/>
          <w:szCs w:val="24"/>
        </w:rPr>
        <w:t xml:space="preserve"> ini, khususnya seiring peningkatan penggunaan teknologi informasi dan pertumbuhan signifikan dalam pengumpulan data. Berkembangnya teknologi dan perkembangan di bidang </w:t>
      </w:r>
      <w:r w:rsidRPr="00D17A7B">
        <w:rPr>
          <w:rFonts w:asciiTheme="majorHAnsi" w:hAnsiTheme="majorHAnsi" w:cstheme="majorBidi"/>
          <w:i/>
          <w:iCs/>
          <w:sz w:val="24"/>
          <w:szCs w:val="24"/>
        </w:rPr>
        <w:t>data</w:t>
      </w:r>
      <w:r w:rsidRPr="00D17A7B">
        <w:rPr>
          <w:rFonts w:asciiTheme="majorHAnsi" w:hAnsiTheme="majorHAnsi" w:cstheme="majorBidi"/>
          <w:sz w:val="24"/>
          <w:szCs w:val="24"/>
        </w:rPr>
        <w:t xml:space="preserve"> </w:t>
      </w:r>
      <w:r w:rsidRPr="00D17A7B">
        <w:rPr>
          <w:rFonts w:asciiTheme="majorHAnsi" w:hAnsiTheme="majorHAnsi" w:cstheme="majorBidi"/>
          <w:i/>
          <w:iCs/>
          <w:sz w:val="24"/>
          <w:szCs w:val="24"/>
        </w:rPr>
        <w:t>mining</w:t>
      </w:r>
      <w:r w:rsidRPr="00D17A7B">
        <w:rPr>
          <w:rFonts w:asciiTheme="majorHAnsi" w:hAnsiTheme="majorHAnsi" w:cstheme="majorBidi"/>
          <w:sz w:val="24"/>
          <w:szCs w:val="24"/>
        </w:rPr>
        <w:t xml:space="preserve"> memberikan peluang yang terus berkembang untuk memperoleh manfaat dari analisis data.</w:t>
      </w:r>
      <w:r w:rsidRPr="00D17A7B">
        <w:rPr>
          <w:rFonts w:asciiTheme="majorHAnsi" w:hAnsiTheme="majorHAnsi" w:cstheme="majorBidi"/>
          <w:sz w:val="28"/>
          <w:szCs w:val="28"/>
        </w:rPr>
        <w:t xml:space="preserve"> </w:t>
      </w:r>
      <w:r w:rsidRPr="00D17A7B">
        <w:rPr>
          <w:rFonts w:asciiTheme="majorHAnsi" w:hAnsiTheme="majorHAnsi" w:cstheme="majorBidi"/>
          <w:sz w:val="24"/>
          <w:szCs w:val="24"/>
        </w:rPr>
        <w:t xml:space="preserve">Salah satu tujuan </w:t>
      </w:r>
      <w:r w:rsidRPr="00D17A7B">
        <w:rPr>
          <w:rFonts w:asciiTheme="majorHAnsi" w:hAnsiTheme="majorHAnsi" w:cstheme="majorBidi"/>
          <w:i/>
          <w:iCs/>
          <w:sz w:val="24"/>
          <w:szCs w:val="24"/>
        </w:rPr>
        <w:t>data mining</w:t>
      </w:r>
      <w:r w:rsidRPr="00D17A7B">
        <w:rPr>
          <w:rFonts w:asciiTheme="majorHAnsi" w:hAnsiTheme="majorHAnsi" w:cstheme="majorBidi"/>
          <w:sz w:val="24"/>
          <w:szCs w:val="24"/>
        </w:rPr>
        <w:t xml:space="preserve"> adalah mengelompokkan data tanpa label berdasarkan kemiripan karakteristiknya, yang disebut sebagai </w:t>
      </w:r>
      <w:r w:rsidRPr="00D17A7B">
        <w:rPr>
          <w:rFonts w:asciiTheme="majorHAnsi" w:hAnsiTheme="majorHAnsi" w:cstheme="majorBidi"/>
          <w:i/>
          <w:iCs/>
          <w:sz w:val="24"/>
          <w:szCs w:val="24"/>
        </w:rPr>
        <w:t>clustering</w:t>
      </w:r>
      <w:r w:rsidRPr="00D17A7B">
        <w:rPr>
          <w:rFonts w:asciiTheme="majorHAnsi" w:hAnsiTheme="majorHAnsi" w:cstheme="majorBidi"/>
          <w:i/>
          <w:iCs/>
          <w:sz w:val="24"/>
          <w:szCs w:val="24"/>
          <w:lang w:val="en-US"/>
        </w:rPr>
        <w:t xml:space="preserve"> </w:t>
      </w:r>
      <w:r w:rsidR="00D14CD0">
        <w:rPr>
          <w:rFonts w:asciiTheme="majorHAnsi" w:hAnsiTheme="majorHAnsi" w:cstheme="majorBidi"/>
          <w:sz w:val="24"/>
          <w:szCs w:val="24"/>
          <w:lang w:val="en-US"/>
        </w:rPr>
        <w:t>[</w:t>
      </w:r>
      <w:r w:rsidR="002263D0">
        <w:rPr>
          <w:rFonts w:asciiTheme="majorHAnsi" w:hAnsiTheme="majorHAnsi" w:cstheme="majorBidi"/>
          <w:sz w:val="24"/>
          <w:szCs w:val="24"/>
          <w:lang w:val="en-US"/>
        </w:rPr>
        <w:t>5</w:t>
      </w:r>
      <w:r w:rsidR="00CC7909">
        <w:rPr>
          <w:rFonts w:asciiTheme="majorHAnsi" w:hAnsiTheme="majorHAnsi" w:cstheme="majorBidi"/>
          <w:sz w:val="24"/>
          <w:szCs w:val="24"/>
          <w:lang w:val="en-US"/>
        </w:rPr>
        <w:t>].</w:t>
      </w:r>
      <w:r w:rsidRPr="00D17A7B">
        <w:rPr>
          <w:rFonts w:asciiTheme="majorHAnsi" w:hAnsiTheme="majorHAnsi" w:cstheme="majorBidi"/>
          <w:sz w:val="24"/>
          <w:szCs w:val="24"/>
        </w:rPr>
        <w:t xml:space="preserve"> </w:t>
      </w:r>
    </w:p>
    <w:p w14:paraId="285693FE" w14:textId="089DAAF9" w:rsidR="00D17A7B" w:rsidRPr="00D17A7B" w:rsidRDefault="00D17A7B" w:rsidP="00D17A7B">
      <w:pPr>
        <w:adjustRightInd w:val="0"/>
        <w:spacing w:line="360" w:lineRule="auto"/>
        <w:ind w:firstLine="709"/>
        <w:jc w:val="both"/>
        <w:rPr>
          <w:rFonts w:asciiTheme="majorHAnsi" w:hAnsiTheme="majorHAnsi" w:cstheme="majorBidi"/>
          <w:sz w:val="24"/>
          <w:szCs w:val="24"/>
          <w:lang w:val="en-US"/>
        </w:rPr>
      </w:pPr>
      <w:r w:rsidRPr="00D17A7B">
        <w:rPr>
          <w:rFonts w:asciiTheme="majorHAnsi" w:hAnsiTheme="majorHAnsi" w:cstheme="majorBidi"/>
          <w:sz w:val="24"/>
          <w:szCs w:val="24"/>
        </w:rPr>
        <w:t xml:space="preserve">Dalam </w:t>
      </w:r>
      <w:r w:rsidRPr="00D17A7B">
        <w:rPr>
          <w:rFonts w:asciiTheme="majorHAnsi" w:hAnsiTheme="majorHAnsi" w:cstheme="majorBidi"/>
          <w:i/>
          <w:iCs/>
          <w:sz w:val="24"/>
          <w:szCs w:val="24"/>
          <w:lang w:val="en-US"/>
        </w:rPr>
        <w:t>data science</w:t>
      </w:r>
      <w:r w:rsidRPr="00D17A7B">
        <w:rPr>
          <w:rFonts w:asciiTheme="majorHAnsi" w:hAnsiTheme="majorHAnsi" w:cstheme="majorBidi"/>
          <w:sz w:val="24"/>
          <w:szCs w:val="24"/>
        </w:rPr>
        <w:t xml:space="preserve">, pengelompokan adalah alat yang berguna. </w:t>
      </w:r>
      <w:r w:rsidRPr="00D17A7B">
        <w:rPr>
          <w:rFonts w:asciiTheme="majorHAnsi" w:hAnsiTheme="majorHAnsi" w:cstheme="majorBidi"/>
          <w:i/>
          <w:iCs/>
          <w:sz w:val="24"/>
          <w:szCs w:val="24"/>
        </w:rPr>
        <w:t>Clustering</w:t>
      </w:r>
      <w:r w:rsidRPr="00D17A7B">
        <w:rPr>
          <w:rFonts w:asciiTheme="majorHAnsi" w:hAnsiTheme="majorHAnsi" w:cstheme="majorBidi"/>
          <w:sz w:val="24"/>
          <w:szCs w:val="24"/>
        </w:rPr>
        <w:t xml:space="preserve"> adalah teknik untuk menemukan struktur </w:t>
      </w:r>
      <w:r w:rsidRPr="00D17A7B">
        <w:rPr>
          <w:rFonts w:asciiTheme="majorHAnsi" w:hAnsiTheme="majorHAnsi" w:cstheme="majorBidi"/>
          <w:i/>
          <w:iCs/>
          <w:sz w:val="24"/>
          <w:szCs w:val="24"/>
        </w:rPr>
        <w:t>cluster</w:t>
      </w:r>
      <w:r w:rsidRPr="00D17A7B">
        <w:rPr>
          <w:rFonts w:asciiTheme="majorHAnsi" w:hAnsiTheme="majorHAnsi" w:cstheme="majorBidi"/>
          <w:sz w:val="24"/>
          <w:szCs w:val="24"/>
        </w:rPr>
        <w:t xml:space="preserve"> dalam kumpulan data yang dibedakan berdasarkan tingkat kesamaan tertinggi di dalam suatu </w:t>
      </w:r>
      <w:r w:rsidRPr="00D17A7B">
        <w:rPr>
          <w:rFonts w:asciiTheme="majorHAnsi" w:hAnsiTheme="majorHAnsi" w:cstheme="majorBidi"/>
          <w:i/>
          <w:iCs/>
          <w:sz w:val="24"/>
          <w:szCs w:val="24"/>
        </w:rPr>
        <w:t>cluster</w:t>
      </w:r>
      <w:r w:rsidRPr="00D17A7B">
        <w:rPr>
          <w:rFonts w:asciiTheme="majorHAnsi" w:hAnsiTheme="majorHAnsi" w:cstheme="majorBidi"/>
          <w:sz w:val="24"/>
          <w:szCs w:val="24"/>
        </w:rPr>
        <w:t xml:space="preserve"> dan tingkat ketidaksamaan tertinggi di seluruh </w:t>
      </w:r>
      <w:r w:rsidRPr="00D17A7B">
        <w:rPr>
          <w:rFonts w:asciiTheme="majorHAnsi" w:hAnsiTheme="majorHAnsi" w:cstheme="majorBidi"/>
          <w:i/>
          <w:iCs/>
          <w:sz w:val="24"/>
          <w:szCs w:val="24"/>
        </w:rPr>
        <w:t>cluster</w:t>
      </w:r>
      <w:r w:rsidRPr="00D17A7B">
        <w:rPr>
          <w:rFonts w:asciiTheme="majorHAnsi" w:hAnsiTheme="majorHAnsi" w:cstheme="majorBidi"/>
          <w:sz w:val="24"/>
          <w:szCs w:val="24"/>
        </w:rPr>
        <w:t xml:space="preserve">. Teknik pengelompokan awal yang digunakan oleh para ahli biologi dan ilmuwan sosial adalah </w:t>
      </w:r>
      <w:r w:rsidRPr="00D17A7B">
        <w:rPr>
          <w:rFonts w:asciiTheme="majorHAnsi" w:hAnsiTheme="majorHAnsi" w:cstheme="majorBidi"/>
          <w:i/>
          <w:iCs/>
          <w:sz w:val="24"/>
          <w:szCs w:val="24"/>
          <w:lang w:val="en-US"/>
        </w:rPr>
        <w:t>hierarchical clustering</w:t>
      </w:r>
      <w:r w:rsidRPr="00D17A7B">
        <w:rPr>
          <w:rFonts w:asciiTheme="majorHAnsi" w:hAnsiTheme="majorHAnsi" w:cstheme="majorBidi"/>
          <w:sz w:val="24"/>
          <w:szCs w:val="24"/>
        </w:rPr>
        <w:t xml:space="preserve">, sedangkan analisis </w:t>
      </w:r>
      <w:r w:rsidRPr="00D17A7B">
        <w:rPr>
          <w:rFonts w:asciiTheme="majorHAnsi" w:hAnsiTheme="majorHAnsi" w:cstheme="majorBidi"/>
          <w:i/>
          <w:iCs/>
          <w:sz w:val="24"/>
          <w:szCs w:val="24"/>
        </w:rPr>
        <w:t>cluster</w:t>
      </w:r>
      <w:r w:rsidRPr="00D17A7B">
        <w:rPr>
          <w:rFonts w:asciiTheme="majorHAnsi" w:hAnsiTheme="majorHAnsi" w:cstheme="majorBidi"/>
          <w:sz w:val="24"/>
          <w:szCs w:val="24"/>
        </w:rPr>
        <w:t xml:space="preserve"> berkembang menjadi subbidang </w:t>
      </w:r>
      <w:r w:rsidRPr="00D17A7B">
        <w:rPr>
          <w:rFonts w:asciiTheme="majorHAnsi" w:hAnsiTheme="majorHAnsi" w:cstheme="majorBidi"/>
          <w:i/>
          <w:iCs/>
          <w:sz w:val="24"/>
          <w:szCs w:val="24"/>
        </w:rPr>
        <w:t>statistical multivariate analysis</w:t>
      </w:r>
      <w:r w:rsidRPr="00D17A7B">
        <w:rPr>
          <w:rFonts w:asciiTheme="majorHAnsi" w:hAnsiTheme="majorHAnsi" w:cstheme="majorBidi"/>
          <w:sz w:val="24"/>
          <w:szCs w:val="24"/>
          <w:lang w:val="en-US"/>
        </w:rPr>
        <w:t xml:space="preserve"> </w:t>
      </w:r>
      <w:r w:rsidR="00D14CD0">
        <w:rPr>
          <w:rFonts w:asciiTheme="majorHAnsi" w:hAnsiTheme="majorHAnsi" w:cstheme="majorBidi"/>
          <w:sz w:val="24"/>
          <w:szCs w:val="24"/>
          <w:lang w:val="en-US"/>
        </w:rPr>
        <w:t>[</w:t>
      </w:r>
      <w:r w:rsidR="00954740">
        <w:rPr>
          <w:rFonts w:asciiTheme="majorHAnsi" w:hAnsiTheme="majorHAnsi" w:cstheme="majorBidi"/>
          <w:sz w:val="24"/>
          <w:szCs w:val="24"/>
          <w:lang w:val="en-US"/>
        </w:rPr>
        <w:t>9</w:t>
      </w:r>
      <w:r w:rsidR="00D14CD0">
        <w:rPr>
          <w:rFonts w:asciiTheme="majorHAnsi" w:hAnsiTheme="majorHAnsi" w:cstheme="majorBidi"/>
          <w:sz w:val="24"/>
          <w:szCs w:val="24"/>
          <w:lang w:val="en-US"/>
        </w:rPr>
        <w:t>]</w:t>
      </w:r>
      <w:r w:rsidRPr="00D17A7B">
        <w:rPr>
          <w:rFonts w:asciiTheme="majorHAnsi" w:hAnsiTheme="majorHAnsi" w:cstheme="majorBidi"/>
          <w:sz w:val="24"/>
          <w:szCs w:val="24"/>
          <w:lang w:val="en-US"/>
        </w:rPr>
        <w:t xml:space="preserve">. </w:t>
      </w:r>
      <w:r w:rsidR="00D5620C">
        <w:rPr>
          <w:rFonts w:asciiTheme="majorHAnsi" w:hAnsiTheme="majorHAnsi" w:cstheme="majorBidi"/>
          <w:sz w:val="24"/>
          <w:szCs w:val="24"/>
          <w:lang w:val="en-US"/>
        </w:rPr>
        <w:t xml:space="preserve">Salah </w:t>
      </w:r>
      <w:proofErr w:type="spellStart"/>
      <w:r w:rsidR="00D5620C">
        <w:rPr>
          <w:rFonts w:asciiTheme="majorHAnsi" w:hAnsiTheme="majorHAnsi" w:cstheme="majorBidi"/>
          <w:sz w:val="24"/>
          <w:szCs w:val="24"/>
          <w:lang w:val="en-US"/>
        </w:rPr>
        <w:t>satu</w:t>
      </w:r>
      <w:proofErr w:type="spellEnd"/>
      <w:r w:rsidR="00D5620C">
        <w:rPr>
          <w:rFonts w:asciiTheme="majorHAnsi" w:hAnsiTheme="majorHAnsi" w:cstheme="majorBidi"/>
          <w:sz w:val="24"/>
          <w:szCs w:val="24"/>
          <w:lang w:val="en-US"/>
        </w:rPr>
        <w:t xml:space="preserve"> </w:t>
      </w:r>
      <w:proofErr w:type="spellStart"/>
      <w:r w:rsidR="00D5620C">
        <w:rPr>
          <w:rFonts w:asciiTheme="majorHAnsi" w:hAnsiTheme="majorHAnsi" w:cstheme="majorBidi"/>
          <w:sz w:val="24"/>
          <w:szCs w:val="24"/>
          <w:lang w:val="en-US"/>
        </w:rPr>
        <w:t>metode</w:t>
      </w:r>
      <w:proofErr w:type="spellEnd"/>
      <w:r w:rsidR="00D5620C">
        <w:rPr>
          <w:rFonts w:asciiTheme="majorHAnsi" w:hAnsiTheme="majorHAnsi" w:cstheme="majorBidi"/>
          <w:sz w:val="24"/>
          <w:szCs w:val="24"/>
          <w:lang w:val="en-US"/>
        </w:rPr>
        <w:t xml:space="preserve"> yang digunakan dalam </w:t>
      </w:r>
      <w:r w:rsidR="00D5620C" w:rsidRPr="00D5620C">
        <w:rPr>
          <w:rFonts w:asciiTheme="majorHAnsi" w:hAnsiTheme="majorHAnsi" w:cstheme="majorBidi"/>
          <w:i/>
          <w:iCs/>
          <w:sz w:val="24"/>
          <w:szCs w:val="24"/>
          <w:lang w:val="en-US"/>
        </w:rPr>
        <w:t>clustering</w:t>
      </w:r>
      <w:r w:rsidR="00D5620C">
        <w:rPr>
          <w:rFonts w:asciiTheme="majorHAnsi" w:hAnsiTheme="majorHAnsi" w:cstheme="majorBidi"/>
          <w:sz w:val="24"/>
          <w:szCs w:val="24"/>
          <w:lang w:val="en-US"/>
        </w:rPr>
        <w:t xml:space="preserve"> yaitu</w:t>
      </w:r>
      <w:r w:rsidRPr="00D17A7B">
        <w:rPr>
          <w:rFonts w:asciiTheme="majorHAnsi" w:hAnsiTheme="majorHAnsi" w:cstheme="majorBidi"/>
          <w:sz w:val="24"/>
          <w:szCs w:val="24"/>
          <w:lang w:val="en-US"/>
        </w:rPr>
        <w:t xml:space="preserve"> </w:t>
      </w:r>
      <w:r w:rsidRPr="00D17A7B">
        <w:rPr>
          <w:rFonts w:asciiTheme="majorHAnsi" w:hAnsiTheme="majorHAnsi" w:cstheme="majorBidi"/>
          <w:i/>
          <w:iCs/>
          <w:sz w:val="24"/>
          <w:szCs w:val="24"/>
        </w:rPr>
        <w:t>ST</w:t>
      </w:r>
      <w:r w:rsidRPr="00D17A7B">
        <w:rPr>
          <w:rFonts w:asciiTheme="majorHAnsi" w:hAnsiTheme="majorHAnsi" w:cstheme="majorBidi"/>
          <w:i/>
          <w:iCs/>
          <w:sz w:val="24"/>
          <w:szCs w:val="24"/>
          <w:lang w:val="en-US"/>
        </w:rPr>
        <w:t>-DBSCAN</w:t>
      </w:r>
      <w:r w:rsidRPr="00D17A7B">
        <w:rPr>
          <w:rFonts w:asciiTheme="majorHAnsi" w:hAnsiTheme="majorHAnsi" w:cstheme="majorBidi"/>
          <w:i/>
          <w:iCs/>
          <w:sz w:val="24"/>
          <w:szCs w:val="24"/>
        </w:rPr>
        <w:t xml:space="preserve"> </w:t>
      </w:r>
      <w:r w:rsidRPr="00D17A7B">
        <w:rPr>
          <w:rFonts w:asciiTheme="majorHAnsi" w:hAnsiTheme="majorHAnsi" w:cstheme="majorBidi"/>
          <w:sz w:val="24"/>
          <w:szCs w:val="24"/>
          <w:lang w:val="en-US"/>
        </w:rPr>
        <w:t>(</w:t>
      </w:r>
      <w:r w:rsidRPr="00D17A7B">
        <w:rPr>
          <w:rFonts w:asciiTheme="majorHAnsi" w:hAnsiTheme="majorHAnsi" w:cstheme="majorBidi"/>
          <w:i/>
          <w:iCs/>
          <w:sz w:val="24"/>
          <w:szCs w:val="24"/>
        </w:rPr>
        <w:t>Spatio Temporal-Density Based Spatial Clustering Application with Noise</w:t>
      </w:r>
      <w:r w:rsidRPr="00D17A7B">
        <w:rPr>
          <w:rFonts w:asciiTheme="majorHAnsi" w:hAnsiTheme="majorHAnsi" w:cstheme="majorBidi"/>
          <w:sz w:val="24"/>
          <w:szCs w:val="24"/>
          <w:lang w:val="en-US"/>
        </w:rPr>
        <w:t>).</w:t>
      </w:r>
    </w:p>
    <w:p w14:paraId="1C784C8B" w14:textId="7D50DF77" w:rsidR="00D17A7B" w:rsidRDefault="00D17A7B" w:rsidP="00D17A7B">
      <w:pPr>
        <w:adjustRightInd w:val="0"/>
        <w:spacing w:line="360" w:lineRule="auto"/>
        <w:ind w:firstLine="709"/>
        <w:jc w:val="both"/>
        <w:rPr>
          <w:rFonts w:asciiTheme="majorHAnsi" w:hAnsiTheme="majorHAnsi" w:cstheme="majorBidi"/>
          <w:sz w:val="24"/>
          <w:szCs w:val="24"/>
          <w:lang w:val="en-ID"/>
        </w:rPr>
      </w:pPr>
      <w:r w:rsidRPr="00D17A7B">
        <w:rPr>
          <w:rFonts w:asciiTheme="majorHAnsi" w:hAnsiTheme="majorHAnsi" w:cstheme="majorBidi"/>
          <w:i/>
          <w:iCs/>
          <w:sz w:val="24"/>
          <w:szCs w:val="24"/>
        </w:rPr>
        <w:t>ST-DBSCAN</w:t>
      </w:r>
      <w:r w:rsidRPr="00D17A7B">
        <w:rPr>
          <w:rFonts w:asciiTheme="majorHAnsi" w:hAnsiTheme="majorHAnsi" w:cstheme="majorBidi"/>
          <w:sz w:val="24"/>
          <w:szCs w:val="24"/>
        </w:rPr>
        <w:t xml:space="preserve"> </w:t>
      </w:r>
      <w:proofErr w:type="spellStart"/>
      <w:r w:rsidRPr="00D17A7B">
        <w:rPr>
          <w:rFonts w:asciiTheme="majorHAnsi" w:hAnsiTheme="majorHAnsi" w:cstheme="majorBidi"/>
          <w:sz w:val="24"/>
          <w:szCs w:val="24"/>
          <w:lang w:val="en-US"/>
        </w:rPr>
        <w:t>merupakan</w:t>
      </w:r>
      <w:proofErr w:type="spellEnd"/>
      <w:r w:rsidRPr="00D17A7B">
        <w:rPr>
          <w:rFonts w:asciiTheme="majorHAnsi" w:hAnsiTheme="majorHAnsi" w:cstheme="majorBidi"/>
          <w:sz w:val="24"/>
          <w:szCs w:val="24"/>
          <w:lang w:val="en-US"/>
        </w:rPr>
        <w:t xml:space="preserve"> </w:t>
      </w:r>
      <w:proofErr w:type="spellStart"/>
      <w:r w:rsidRPr="00D17A7B">
        <w:rPr>
          <w:rFonts w:asciiTheme="majorHAnsi" w:hAnsiTheme="majorHAnsi" w:cstheme="majorBidi"/>
          <w:sz w:val="24"/>
          <w:szCs w:val="24"/>
          <w:lang w:val="en-US"/>
        </w:rPr>
        <w:t>perbaikan</w:t>
      </w:r>
      <w:proofErr w:type="spellEnd"/>
      <w:r w:rsidRPr="00D17A7B">
        <w:rPr>
          <w:rFonts w:asciiTheme="majorHAnsi" w:hAnsiTheme="majorHAnsi" w:cstheme="majorBidi"/>
          <w:sz w:val="24"/>
          <w:szCs w:val="24"/>
          <w:lang w:val="en-US"/>
        </w:rPr>
        <w:t xml:space="preserve"> </w:t>
      </w:r>
      <w:proofErr w:type="spellStart"/>
      <w:r w:rsidRPr="00D17A7B">
        <w:rPr>
          <w:rFonts w:asciiTheme="majorHAnsi" w:hAnsiTheme="majorHAnsi" w:cstheme="majorBidi"/>
          <w:sz w:val="24"/>
          <w:szCs w:val="24"/>
          <w:lang w:val="en-US"/>
        </w:rPr>
        <w:t>dari</w:t>
      </w:r>
      <w:proofErr w:type="spellEnd"/>
      <w:r w:rsidRPr="00D17A7B">
        <w:rPr>
          <w:rFonts w:asciiTheme="majorHAnsi" w:hAnsiTheme="majorHAnsi" w:cstheme="majorBidi"/>
          <w:sz w:val="24"/>
          <w:szCs w:val="24"/>
          <w:lang w:val="en-US"/>
        </w:rPr>
        <w:t xml:space="preserve"> </w:t>
      </w:r>
      <w:proofErr w:type="spellStart"/>
      <w:r w:rsidRPr="00D17A7B">
        <w:rPr>
          <w:rFonts w:asciiTheme="majorHAnsi" w:hAnsiTheme="majorHAnsi" w:cstheme="majorBidi"/>
          <w:sz w:val="24"/>
          <w:szCs w:val="24"/>
          <w:lang w:val="en-US"/>
        </w:rPr>
        <w:t>algoritma</w:t>
      </w:r>
      <w:proofErr w:type="spellEnd"/>
      <w:r w:rsidRPr="00D17A7B">
        <w:rPr>
          <w:rFonts w:asciiTheme="majorHAnsi" w:hAnsiTheme="majorHAnsi" w:cstheme="majorBidi"/>
          <w:sz w:val="24"/>
          <w:szCs w:val="24"/>
          <w:lang w:val="en-US"/>
        </w:rPr>
        <w:t xml:space="preserve"> </w:t>
      </w:r>
      <w:r w:rsidRPr="00D17A7B">
        <w:rPr>
          <w:rFonts w:asciiTheme="majorHAnsi" w:hAnsiTheme="majorHAnsi" w:cstheme="majorBidi"/>
          <w:i/>
          <w:iCs/>
          <w:sz w:val="24"/>
          <w:szCs w:val="24"/>
          <w:lang w:val="en-US"/>
        </w:rPr>
        <w:t>DBSCAN</w:t>
      </w:r>
      <w:r w:rsidR="00695E63">
        <w:rPr>
          <w:rFonts w:asciiTheme="majorHAnsi" w:hAnsiTheme="majorHAnsi" w:cstheme="majorBidi"/>
          <w:i/>
          <w:iCs/>
          <w:sz w:val="24"/>
          <w:szCs w:val="24"/>
          <w:lang w:val="en-US"/>
        </w:rPr>
        <w:t xml:space="preserve"> </w:t>
      </w:r>
      <w:r w:rsidR="00695E63">
        <w:rPr>
          <w:rFonts w:asciiTheme="majorHAnsi" w:hAnsiTheme="majorHAnsi" w:cstheme="majorBidi"/>
          <w:sz w:val="24"/>
          <w:szCs w:val="24"/>
          <w:lang w:val="en-US"/>
        </w:rPr>
        <w:t>[1</w:t>
      </w:r>
      <w:r w:rsidR="00CC62B8">
        <w:rPr>
          <w:rFonts w:asciiTheme="majorHAnsi" w:hAnsiTheme="majorHAnsi" w:cstheme="majorBidi"/>
          <w:sz w:val="24"/>
          <w:szCs w:val="24"/>
          <w:lang w:val="en-US"/>
        </w:rPr>
        <w:t>]</w:t>
      </w:r>
      <w:r w:rsidRPr="00D17A7B">
        <w:rPr>
          <w:rFonts w:asciiTheme="majorHAnsi" w:hAnsiTheme="majorHAnsi" w:cstheme="majorBidi"/>
          <w:sz w:val="24"/>
          <w:szCs w:val="24"/>
          <w:lang w:val="en-US"/>
        </w:rPr>
        <w:t xml:space="preserve">. </w:t>
      </w:r>
      <w:proofErr w:type="spellStart"/>
      <w:r w:rsidRPr="00D17A7B">
        <w:rPr>
          <w:rFonts w:asciiTheme="majorHAnsi" w:hAnsiTheme="majorHAnsi" w:cstheme="majorBidi"/>
          <w:sz w:val="24"/>
          <w:szCs w:val="24"/>
          <w:lang w:val="en-US"/>
        </w:rPr>
        <w:t>Algoritma</w:t>
      </w:r>
      <w:proofErr w:type="spellEnd"/>
      <w:r w:rsidRPr="00D17A7B">
        <w:rPr>
          <w:rFonts w:asciiTheme="majorHAnsi" w:hAnsiTheme="majorHAnsi" w:cstheme="majorBidi"/>
          <w:sz w:val="24"/>
          <w:szCs w:val="24"/>
          <w:lang w:val="en-US"/>
        </w:rPr>
        <w:t xml:space="preserve"> ini </w:t>
      </w:r>
      <w:proofErr w:type="spellStart"/>
      <w:r w:rsidRPr="00D17A7B">
        <w:rPr>
          <w:rFonts w:asciiTheme="majorHAnsi" w:hAnsiTheme="majorHAnsi" w:cstheme="majorBidi"/>
          <w:sz w:val="24"/>
          <w:szCs w:val="24"/>
          <w:lang w:val="en-US"/>
        </w:rPr>
        <w:t>adalah</w:t>
      </w:r>
      <w:proofErr w:type="spellEnd"/>
      <w:r w:rsidRPr="00D17A7B">
        <w:rPr>
          <w:rFonts w:asciiTheme="majorHAnsi" w:hAnsiTheme="majorHAnsi" w:cstheme="majorBidi"/>
          <w:sz w:val="24"/>
          <w:szCs w:val="24"/>
          <w:lang w:val="en-US"/>
        </w:rPr>
        <w:t xml:space="preserve"> </w:t>
      </w:r>
      <w:r w:rsidRPr="00D17A7B">
        <w:rPr>
          <w:rFonts w:asciiTheme="majorHAnsi" w:hAnsiTheme="majorHAnsi" w:cstheme="majorBidi"/>
          <w:sz w:val="24"/>
          <w:szCs w:val="24"/>
        </w:rPr>
        <w:t xml:space="preserve">salah satu metode </w:t>
      </w:r>
      <w:r w:rsidRPr="00D17A7B">
        <w:rPr>
          <w:rFonts w:asciiTheme="majorHAnsi" w:hAnsiTheme="majorHAnsi" w:cstheme="majorBidi"/>
          <w:i/>
          <w:iCs/>
          <w:sz w:val="24"/>
          <w:szCs w:val="24"/>
        </w:rPr>
        <w:t>clustering</w:t>
      </w:r>
      <w:r w:rsidRPr="00D17A7B">
        <w:rPr>
          <w:rFonts w:asciiTheme="majorHAnsi" w:hAnsiTheme="majorHAnsi" w:cstheme="majorBidi"/>
          <w:sz w:val="24"/>
          <w:szCs w:val="24"/>
        </w:rPr>
        <w:t xml:space="preserve"> berbasis kepadatan dengan kerapatan yang berbeda. </w:t>
      </w:r>
      <w:r w:rsidRPr="00D17A7B">
        <w:rPr>
          <w:rFonts w:asciiTheme="majorHAnsi" w:hAnsiTheme="majorHAnsi" w:cstheme="majorBidi"/>
          <w:i/>
          <w:iCs/>
          <w:sz w:val="24"/>
          <w:szCs w:val="24"/>
        </w:rPr>
        <w:t>ST-DBSCAN</w:t>
      </w:r>
      <w:r w:rsidRPr="00D17A7B">
        <w:rPr>
          <w:rFonts w:asciiTheme="majorHAnsi" w:hAnsiTheme="majorHAnsi" w:cstheme="majorBidi"/>
          <w:sz w:val="24"/>
          <w:szCs w:val="24"/>
          <w:lang w:val="en-US"/>
        </w:rPr>
        <w:t xml:space="preserve"> </w:t>
      </w:r>
      <w:r w:rsidRPr="00D17A7B">
        <w:rPr>
          <w:rFonts w:asciiTheme="majorHAnsi" w:hAnsiTheme="majorHAnsi" w:cstheme="majorBidi"/>
          <w:sz w:val="24"/>
          <w:szCs w:val="24"/>
        </w:rPr>
        <w:t>digunakan untuk mengelompokkan data dalam tiga dimensi, yaitu data spasial dan temporal</w:t>
      </w:r>
      <w:r w:rsidRPr="00D17A7B">
        <w:rPr>
          <w:rFonts w:asciiTheme="majorHAnsi" w:hAnsiTheme="majorHAnsi" w:cstheme="majorBidi"/>
          <w:sz w:val="24"/>
          <w:szCs w:val="24"/>
          <w:lang w:val="en-ID"/>
        </w:rPr>
        <w:t xml:space="preserve"> </w:t>
      </w:r>
      <w:r w:rsidR="00D14CD0">
        <w:rPr>
          <w:rFonts w:asciiTheme="majorHAnsi" w:hAnsiTheme="majorHAnsi" w:cstheme="majorBidi"/>
          <w:sz w:val="24"/>
          <w:szCs w:val="24"/>
          <w:lang w:val="en-ID"/>
        </w:rPr>
        <w:t>[</w:t>
      </w:r>
      <w:r w:rsidR="00954740">
        <w:rPr>
          <w:rFonts w:asciiTheme="majorHAnsi" w:hAnsiTheme="majorHAnsi" w:cstheme="majorBidi"/>
          <w:sz w:val="24"/>
          <w:szCs w:val="24"/>
          <w:lang w:val="en-ID"/>
        </w:rPr>
        <w:t>6</w:t>
      </w:r>
      <w:r w:rsidR="00D14CD0">
        <w:rPr>
          <w:rFonts w:asciiTheme="majorHAnsi" w:hAnsiTheme="majorHAnsi" w:cstheme="majorBidi"/>
          <w:sz w:val="24"/>
          <w:szCs w:val="24"/>
          <w:lang w:val="en-ID"/>
        </w:rPr>
        <w:t>]</w:t>
      </w:r>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Pengelompokan</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spasial</w:t>
      </w:r>
      <w:proofErr w:type="spellEnd"/>
      <w:r w:rsidRPr="00D17A7B">
        <w:rPr>
          <w:rFonts w:asciiTheme="majorHAnsi" w:hAnsiTheme="majorHAnsi" w:cstheme="majorBidi"/>
          <w:sz w:val="24"/>
          <w:szCs w:val="24"/>
          <w:lang w:val="en-ID"/>
        </w:rPr>
        <w:t xml:space="preserve"> dan temporal </w:t>
      </w:r>
      <w:proofErr w:type="spellStart"/>
      <w:r w:rsidRPr="00D17A7B">
        <w:rPr>
          <w:rFonts w:asciiTheme="majorHAnsi" w:hAnsiTheme="majorHAnsi" w:cstheme="majorBidi"/>
          <w:sz w:val="24"/>
          <w:szCs w:val="24"/>
          <w:lang w:val="en-ID"/>
        </w:rPr>
        <w:t>adalah</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bidang</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studi</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baru</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Banyaknya</w:t>
      </w:r>
      <w:proofErr w:type="spellEnd"/>
      <w:r w:rsidRPr="00D17A7B">
        <w:rPr>
          <w:rFonts w:asciiTheme="majorHAnsi" w:hAnsiTheme="majorHAnsi" w:cstheme="majorBidi"/>
          <w:sz w:val="24"/>
          <w:szCs w:val="24"/>
          <w:lang w:val="en-ID"/>
        </w:rPr>
        <w:t xml:space="preserve"> data </w:t>
      </w:r>
      <w:proofErr w:type="spellStart"/>
      <w:r w:rsidRPr="00D17A7B">
        <w:rPr>
          <w:rFonts w:asciiTheme="majorHAnsi" w:hAnsiTheme="majorHAnsi" w:cstheme="majorBidi"/>
          <w:sz w:val="24"/>
          <w:szCs w:val="24"/>
          <w:lang w:val="en-ID"/>
        </w:rPr>
        <w:t>geografis</w:t>
      </w:r>
      <w:proofErr w:type="spellEnd"/>
      <w:r w:rsidRPr="00D17A7B">
        <w:rPr>
          <w:rFonts w:asciiTheme="majorHAnsi" w:hAnsiTheme="majorHAnsi" w:cstheme="majorBidi"/>
          <w:sz w:val="24"/>
          <w:szCs w:val="24"/>
          <w:lang w:val="en-ID"/>
        </w:rPr>
        <w:t xml:space="preserve"> yang </w:t>
      </w:r>
      <w:proofErr w:type="spellStart"/>
      <w:r w:rsidRPr="00D17A7B">
        <w:rPr>
          <w:rFonts w:asciiTheme="majorHAnsi" w:hAnsiTheme="majorHAnsi" w:cstheme="majorBidi"/>
          <w:sz w:val="24"/>
          <w:szCs w:val="24"/>
          <w:lang w:val="en-ID"/>
        </w:rPr>
        <w:t>ditawarkan</w:t>
      </w:r>
      <w:proofErr w:type="spellEnd"/>
      <w:r w:rsidRPr="00D17A7B">
        <w:rPr>
          <w:rFonts w:asciiTheme="majorHAnsi" w:hAnsiTheme="majorHAnsi" w:cstheme="majorBidi"/>
          <w:sz w:val="24"/>
          <w:szCs w:val="24"/>
          <w:lang w:val="en-ID"/>
        </w:rPr>
        <w:t xml:space="preserve"> oleh GPS, </w:t>
      </w:r>
      <w:proofErr w:type="spellStart"/>
      <w:r w:rsidRPr="00D17A7B">
        <w:rPr>
          <w:rFonts w:asciiTheme="majorHAnsi" w:hAnsiTheme="majorHAnsi" w:cstheme="majorBidi"/>
          <w:sz w:val="24"/>
          <w:szCs w:val="24"/>
          <w:lang w:val="en-ID"/>
        </w:rPr>
        <w:t>satelit</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teknologi</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nirkabel</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jaringan</w:t>
      </w:r>
      <w:proofErr w:type="spellEnd"/>
      <w:r w:rsidRPr="00D17A7B">
        <w:rPr>
          <w:rFonts w:asciiTheme="majorHAnsi" w:hAnsiTheme="majorHAnsi" w:cstheme="majorBidi"/>
          <w:sz w:val="24"/>
          <w:szCs w:val="24"/>
          <w:lang w:val="en-ID"/>
        </w:rPr>
        <w:t xml:space="preserve"> sensor, dan </w:t>
      </w:r>
      <w:proofErr w:type="spellStart"/>
      <w:r w:rsidRPr="00D17A7B">
        <w:rPr>
          <w:rFonts w:asciiTheme="majorHAnsi" w:hAnsiTheme="majorHAnsi" w:cstheme="majorBidi"/>
          <w:sz w:val="24"/>
          <w:szCs w:val="24"/>
          <w:lang w:val="en-ID"/>
        </w:rPr>
        <w:t>perangkat</w:t>
      </w:r>
      <w:proofErr w:type="spellEnd"/>
      <w:r w:rsidRPr="00D17A7B">
        <w:rPr>
          <w:rFonts w:asciiTheme="majorHAnsi" w:hAnsiTheme="majorHAnsi" w:cstheme="majorBidi"/>
          <w:sz w:val="24"/>
          <w:szCs w:val="24"/>
          <w:lang w:val="en-ID"/>
        </w:rPr>
        <w:t xml:space="preserve"> lain yang </w:t>
      </w:r>
      <w:proofErr w:type="spellStart"/>
      <w:r w:rsidRPr="00D17A7B">
        <w:rPr>
          <w:rFonts w:asciiTheme="majorHAnsi" w:hAnsiTheme="majorHAnsi" w:cstheme="majorBidi"/>
          <w:sz w:val="24"/>
          <w:szCs w:val="24"/>
          <w:lang w:val="en-ID"/>
        </w:rPr>
        <w:t>dapat</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mengkomunikasikan</w:t>
      </w:r>
      <w:proofErr w:type="spellEnd"/>
      <w:r w:rsidRPr="00D17A7B">
        <w:rPr>
          <w:rFonts w:asciiTheme="majorHAnsi" w:hAnsiTheme="majorHAnsi" w:cstheme="majorBidi"/>
          <w:sz w:val="24"/>
          <w:szCs w:val="24"/>
          <w:lang w:val="en-ID"/>
        </w:rPr>
        <w:t xml:space="preserve"> data </w:t>
      </w:r>
      <w:proofErr w:type="spellStart"/>
      <w:r w:rsidRPr="00D17A7B">
        <w:rPr>
          <w:rFonts w:asciiTheme="majorHAnsi" w:hAnsiTheme="majorHAnsi" w:cstheme="majorBidi"/>
          <w:sz w:val="24"/>
          <w:szCs w:val="24"/>
          <w:lang w:val="en-ID"/>
        </w:rPr>
        <w:t>posisi</w:t>
      </w:r>
      <w:proofErr w:type="spellEnd"/>
      <w:r w:rsidRPr="00D17A7B">
        <w:rPr>
          <w:rFonts w:asciiTheme="majorHAnsi" w:hAnsiTheme="majorHAnsi" w:cstheme="majorBidi"/>
          <w:sz w:val="24"/>
          <w:szCs w:val="24"/>
          <w:lang w:val="en-ID"/>
        </w:rPr>
        <w:t xml:space="preserve"> dan </w:t>
      </w:r>
      <w:proofErr w:type="spellStart"/>
      <w:r w:rsidRPr="00D17A7B">
        <w:rPr>
          <w:rFonts w:asciiTheme="majorHAnsi" w:hAnsiTheme="majorHAnsi" w:cstheme="majorBidi"/>
          <w:sz w:val="24"/>
          <w:szCs w:val="24"/>
          <w:lang w:val="en-ID"/>
        </w:rPr>
        <w:t>waktu</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memungkinkannya</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menentukan</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lokasi</w:t>
      </w:r>
      <w:proofErr w:type="spellEnd"/>
      <w:r w:rsidRPr="00D17A7B">
        <w:rPr>
          <w:rFonts w:asciiTheme="majorHAnsi" w:hAnsiTheme="majorHAnsi" w:cstheme="majorBidi"/>
          <w:sz w:val="24"/>
          <w:szCs w:val="24"/>
          <w:lang w:val="en-ID"/>
        </w:rPr>
        <w:t xml:space="preserve"> dan </w:t>
      </w:r>
      <w:proofErr w:type="spellStart"/>
      <w:r w:rsidRPr="00D17A7B">
        <w:rPr>
          <w:rFonts w:asciiTheme="majorHAnsi" w:hAnsiTheme="majorHAnsi" w:cstheme="majorBidi"/>
          <w:sz w:val="24"/>
          <w:szCs w:val="24"/>
          <w:lang w:val="en-ID"/>
        </w:rPr>
        <w:t>waktu</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secara</w:t>
      </w:r>
      <w:proofErr w:type="spellEnd"/>
      <w:r w:rsidRPr="00D17A7B">
        <w:rPr>
          <w:rFonts w:asciiTheme="majorHAnsi" w:hAnsiTheme="majorHAnsi" w:cstheme="majorBidi"/>
          <w:sz w:val="24"/>
          <w:szCs w:val="24"/>
          <w:lang w:val="en-ID"/>
        </w:rPr>
        <w:t xml:space="preserve"> </w:t>
      </w:r>
      <w:proofErr w:type="spellStart"/>
      <w:r w:rsidRPr="00D17A7B">
        <w:rPr>
          <w:rFonts w:asciiTheme="majorHAnsi" w:hAnsiTheme="majorHAnsi" w:cstheme="majorBidi"/>
          <w:sz w:val="24"/>
          <w:szCs w:val="24"/>
          <w:lang w:val="en-ID"/>
        </w:rPr>
        <w:t>tepat</w:t>
      </w:r>
      <w:proofErr w:type="spellEnd"/>
      <w:r w:rsidRPr="00D17A7B">
        <w:rPr>
          <w:rFonts w:asciiTheme="majorHAnsi" w:hAnsiTheme="majorHAnsi" w:cstheme="majorBidi"/>
          <w:sz w:val="24"/>
          <w:szCs w:val="24"/>
          <w:lang w:val="en-ID"/>
        </w:rPr>
        <w:t xml:space="preserve"> </w:t>
      </w:r>
      <w:r w:rsidR="00D14CD0">
        <w:rPr>
          <w:rFonts w:asciiTheme="majorHAnsi" w:hAnsiTheme="majorHAnsi" w:cstheme="majorBidi"/>
          <w:sz w:val="24"/>
          <w:szCs w:val="24"/>
          <w:lang w:val="en-ID"/>
        </w:rPr>
        <w:t>[</w:t>
      </w:r>
      <w:r w:rsidR="00954740">
        <w:rPr>
          <w:rFonts w:asciiTheme="majorHAnsi" w:hAnsiTheme="majorHAnsi" w:cstheme="majorBidi"/>
          <w:sz w:val="24"/>
          <w:szCs w:val="24"/>
          <w:lang w:val="en-ID"/>
        </w:rPr>
        <w:t>8</w:t>
      </w:r>
      <w:r w:rsidR="00D14CD0">
        <w:rPr>
          <w:rFonts w:asciiTheme="majorHAnsi" w:hAnsiTheme="majorHAnsi" w:cstheme="majorBidi"/>
          <w:sz w:val="24"/>
          <w:szCs w:val="24"/>
          <w:lang w:val="en-ID"/>
        </w:rPr>
        <w:t>].</w:t>
      </w:r>
    </w:p>
    <w:p w14:paraId="35140E4F" w14:textId="74D8C571" w:rsidR="000B1395" w:rsidRPr="000B1395" w:rsidRDefault="000B1395" w:rsidP="000B1395">
      <w:pPr>
        <w:spacing w:line="360" w:lineRule="auto"/>
        <w:ind w:firstLine="709"/>
        <w:jc w:val="both"/>
        <w:rPr>
          <w:rFonts w:asciiTheme="majorHAnsi" w:hAnsiTheme="majorHAnsi" w:cstheme="majorBidi"/>
          <w:sz w:val="24"/>
          <w:szCs w:val="24"/>
          <w:lang w:val="en-US"/>
        </w:rPr>
      </w:pPr>
      <w:r w:rsidRPr="000B1395">
        <w:rPr>
          <w:rFonts w:asciiTheme="majorHAnsi" w:hAnsiTheme="majorHAnsi" w:cstheme="majorBidi"/>
          <w:sz w:val="24"/>
          <w:szCs w:val="24"/>
          <w:lang w:val="en-US"/>
        </w:rPr>
        <w:t xml:space="preserve">Salah </w:t>
      </w:r>
      <w:proofErr w:type="spellStart"/>
      <w:r w:rsidRPr="000B1395">
        <w:rPr>
          <w:rFonts w:asciiTheme="majorHAnsi" w:hAnsiTheme="majorHAnsi" w:cstheme="majorBidi"/>
          <w:sz w:val="24"/>
          <w:szCs w:val="24"/>
          <w:lang w:val="en-US"/>
        </w:rPr>
        <w:t>satu</w:t>
      </w:r>
      <w:proofErr w:type="spellEnd"/>
      <w:r w:rsidRPr="000B1395">
        <w:rPr>
          <w:rFonts w:asciiTheme="majorHAnsi" w:hAnsiTheme="majorHAnsi" w:cstheme="majorBidi"/>
          <w:sz w:val="24"/>
          <w:szCs w:val="24"/>
          <w:lang w:val="en-US"/>
        </w:rPr>
        <w:t xml:space="preserve"> data </w:t>
      </w:r>
      <w:proofErr w:type="spellStart"/>
      <w:r w:rsidRPr="000B1395">
        <w:rPr>
          <w:rFonts w:asciiTheme="majorHAnsi" w:hAnsiTheme="majorHAnsi" w:cstheme="majorBidi"/>
          <w:sz w:val="24"/>
          <w:szCs w:val="24"/>
          <w:lang w:val="en-US"/>
        </w:rPr>
        <w:t>geografis</w:t>
      </w:r>
      <w:proofErr w:type="spellEnd"/>
      <w:r w:rsidRPr="000B1395">
        <w:rPr>
          <w:rFonts w:asciiTheme="majorHAnsi" w:hAnsiTheme="majorHAnsi" w:cstheme="majorBidi"/>
          <w:sz w:val="24"/>
          <w:szCs w:val="24"/>
          <w:lang w:val="en-US"/>
        </w:rPr>
        <w:t xml:space="preserve"> yang tepat </w:t>
      </w:r>
      <w:proofErr w:type="spellStart"/>
      <w:r w:rsidRPr="000B1395">
        <w:rPr>
          <w:rFonts w:asciiTheme="majorHAnsi" w:hAnsiTheme="majorHAnsi" w:cstheme="majorBidi"/>
          <w:sz w:val="24"/>
          <w:szCs w:val="24"/>
          <w:lang w:val="en-US"/>
        </w:rPr>
        <w:t>untuk</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pengelompokan</w:t>
      </w:r>
      <w:proofErr w:type="spellEnd"/>
      <w:r w:rsidRPr="000B1395">
        <w:rPr>
          <w:rFonts w:asciiTheme="majorHAnsi" w:hAnsiTheme="majorHAnsi" w:cstheme="majorBidi"/>
          <w:sz w:val="24"/>
          <w:szCs w:val="24"/>
          <w:lang w:val="en-US"/>
        </w:rPr>
        <w:t xml:space="preserve"> menggunakan </w:t>
      </w:r>
      <w:proofErr w:type="spellStart"/>
      <w:r w:rsidRPr="000B1395">
        <w:rPr>
          <w:rFonts w:asciiTheme="majorHAnsi" w:hAnsiTheme="majorHAnsi" w:cstheme="majorBidi"/>
          <w:sz w:val="24"/>
          <w:szCs w:val="24"/>
          <w:lang w:val="en-US"/>
        </w:rPr>
        <w:t>jarak</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spasial</w:t>
      </w:r>
      <w:proofErr w:type="spellEnd"/>
      <w:r w:rsidRPr="000B1395">
        <w:rPr>
          <w:rFonts w:asciiTheme="majorHAnsi" w:hAnsiTheme="majorHAnsi" w:cstheme="majorBidi"/>
          <w:sz w:val="24"/>
          <w:szCs w:val="24"/>
          <w:lang w:val="en-US"/>
        </w:rPr>
        <w:t xml:space="preserve"> dan temporal </w:t>
      </w:r>
      <w:proofErr w:type="spellStart"/>
      <w:r w:rsidRPr="000B1395">
        <w:rPr>
          <w:rFonts w:asciiTheme="majorHAnsi" w:hAnsiTheme="majorHAnsi" w:cstheme="majorBidi"/>
          <w:sz w:val="24"/>
          <w:szCs w:val="24"/>
          <w:lang w:val="en-US"/>
        </w:rPr>
        <w:t>adalah</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petir</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Petir</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adalah</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peristiwa</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kelistrikan</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udara</w:t>
      </w:r>
      <w:proofErr w:type="spellEnd"/>
      <w:r w:rsidRPr="000B1395">
        <w:rPr>
          <w:rFonts w:asciiTheme="majorHAnsi" w:hAnsiTheme="majorHAnsi" w:cstheme="majorBidi"/>
          <w:sz w:val="24"/>
          <w:szCs w:val="24"/>
          <w:lang w:val="en-US"/>
        </w:rPr>
        <w:t xml:space="preserve"> berupa </w:t>
      </w:r>
      <w:proofErr w:type="spellStart"/>
      <w:r w:rsidRPr="000B1395">
        <w:rPr>
          <w:rFonts w:asciiTheme="majorHAnsi" w:hAnsiTheme="majorHAnsi" w:cstheme="majorBidi"/>
          <w:sz w:val="24"/>
          <w:szCs w:val="24"/>
          <w:lang w:val="en-US"/>
        </w:rPr>
        <w:lastRenderedPageBreak/>
        <w:t>pelepasan</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muatan</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positif</w:t>
      </w:r>
      <w:proofErr w:type="spellEnd"/>
      <w:r w:rsidRPr="000B1395">
        <w:rPr>
          <w:rFonts w:asciiTheme="majorHAnsi" w:hAnsiTheme="majorHAnsi" w:cstheme="majorBidi"/>
          <w:sz w:val="24"/>
          <w:szCs w:val="24"/>
          <w:lang w:val="en-US"/>
        </w:rPr>
        <w:t xml:space="preserve"> dan </w:t>
      </w:r>
      <w:proofErr w:type="spellStart"/>
      <w:r w:rsidRPr="000B1395">
        <w:rPr>
          <w:rFonts w:asciiTheme="majorHAnsi" w:hAnsiTheme="majorHAnsi" w:cstheme="majorBidi"/>
          <w:sz w:val="24"/>
          <w:szCs w:val="24"/>
          <w:lang w:val="en-US"/>
        </w:rPr>
        <w:t>negatif</w:t>
      </w:r>
      <w:proofErr w:type="spellEnd"/>
      <w:r w:rsidRPr="000B1395">
        <w:rPr>
          <w:rFonts w:asciiTheme="majorHAnsi" w:hAnsiTheme="majorHAnsi" w:cstheme="majorBidi"/>
          <w:sz w:val="24"/>
          <w:szCs w:val="24"/>
          <w:lang w:val="en-US"/>
        </w:rPr>
        <w:t xml:space="preserve"> yang </w:t>
      </w:r>
      <w:proofErr w:type="spellStart"/>
      <w:r w:rsidRPr="000B1395">
        <w:rPr>
          <w:rFonts w:asciiTheme="majorHAnsi" w:hAnsiTheme="majorHAnsi" w:cstheme="majorBidi"/>
          <w:sz w:val="24"/>
          <w:szCs w:val="24"/>
          <w:lang w:val="en-US"/>
        </w:rPr>
        <w:t>diakibatkan</w:t>
      </w:r>
      <w:proofErr w:type="spellEnd"/>
      <w:r w:rsidRPr="000B1395">
        <w:rPr>
          <w:rFonts w:asciiTheme="majorHAnsi" w:hAnsiTheme="majorHAnsi" w:cstheme="majorBidi"/>
          <w:sz w:val="24"/>
          <w:szCs w:val="24"/>
          <w:lang w:val="en-US"/>
        </w:rPr>
        <w:t xml:space="preserve"> oleh </w:t>
      </w:r>
      <w:proofErr w:type="spellStart"/>
      <w:r w:rsidRPr="000B1395">
        <w:rPr>
          <w:rFonts w:asciiTheme="majorHAnsi" w:hAnsiTheme="majorHAnsi" w:cstheme="majorBidi"/>
          <w:sz w:val="24"/>
          <w:szCs w:val="24"/>
          <w:lang w:val="en-US"/>
        </w:rPr>
        <w:t>perbedaan</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potensial</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antara</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awan</w:t>
      </w:r>
      <w:proofErr w:type="spellEnd"/>
      <w:r w:rsidRPr="000B1395">
        <w:rPr>
          <w:rFonts w:asciiTheme="majorHAnsi" w:hAnsiTheme="majorHAnsi" w:cstheme="majorBidi"/>
          <w:sz w:val="24"/>
          <w:szCs w:val="24"/>
          <w:lang w:val="en-US"/>
        </w:rPr>
        <w:t xml:space="preserve"> dan </w:t>
      </w:r>
      <w:proofErr w:type="spellStart"/>
      <w:r w:rsidRPr="000B1395">
        <w:rPr>
          <w:rFonts w:asciiTheme="majorHAnsi" w:hAnsiTheme="majorHAnsi" w:cstheme="majorBidi"/>
          <w:sz w:val="24"/>
          <w:szCs w:val="24"/>
          <w:lang w:val="en-US"/>
        </w:rPr>
        <w:t>bumi</w:t>
      </w:r>
      <w:proofErr w:type="spellEnd"/>
      <w:r w:rsidRPr="000B1395">
        <w:rPr>
          <w:rFonts w:asciiTheme="majorHAnsi" w:hAnsiTheme="majorHAnsi" w:cstheme="majorBidi"/>
          <w:sz w:val="24"/>
          <w:szCs w:val="24"/>
          <w:lang w:val="en-US"/>
        </w:rPr>
        <w:t xml:space="preserve"> </w:t>
      </w:r>
      <w:r w:rsidR="00D14CD0">
        <w:rPr>
          <w:rFonts w:asciiTheme="majorHAnsi" w:hAnsiTheme="majorHAnsi" w:cstheme="majorBidi"/>
          <w:sz w:val="24"/>
          <w:szCs w:val="24"/>
          <w:lang w:val="en-US"/>
        </w:rPr>
        <w:t>[</w:t>
      </w:r>
      <w:r w:rsidR="00CC7909">
        <w:rPr>
          <w:rFonts w:asciiTheme="majorHAnsi" w:hAnsiTheme="majorHAnsi" w:cstheme="majorBidi"/>
          <w:sz w:val="24"/>
          <w:szCs w:val="24"/>
          <w:lang w:val="en-US"/>
        </w:rPr>
        <w:t>2</w:t>
      </w:r>
      <w:r w:rsidR="00D14CD0">
        <w:rPr>
          <w:rFonts w:asciiTheme="majorHAnsi" w:hAnsiTheme="majorHAnsi" w:cstheme="majorBidi"/>
          <w:sz w:val="24"/>
          <w:szCs w:val="24"/>
          <w:lang w:val="en-US"/>
        </w:rPr>
        <w:t>].</w:t>
      </w:r>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Terjadinya</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fenomena</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petir</w:t>
      </w:r>
      <w:proofErr w:type="spellEnd"/>
      <w:r w:rsidRPr="000B1395">
        <w:rPr>
          <w:rFonts w:asciiTheme="majorHAnsi" w:hAnsiTheme="majorHAnsi" w:cstheme="majorBidi"/>
          <w:sz w:val="24"/>
          <w:szCs w:val="24"/>
          <w:lang w:val="en-US"/>
        </w:rPr>
        <w:t xml:space="preserve"> ini sangat </w:t>
      </w:r>
      <w:proofErr w:type="spellStart"/>
      <w:r w:rsidRPr="000B1395">
        <w:rPr>
          <w:rFonts w:asciiTheme="majorHAnsi" w:hAnsiTheme="majorHAnsi" w:cstheme="majorBidi"/>
          <w:sz w:val="24"/>
          <w:szCs w:val="24"/>
          <w:lang w:val="en-US"/>
        </w:rPr>
        <w:t>berbahaya</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karena</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energi</w:t>
      </w:r>
      <w:proofErr w:type="spellEnd"/>
      <w:r w:rsidRPr="000B1395">
        <w:rPr>
          <w:rFonts w:asciiTheme="majorHAnsi" w:hAnsiTheme="majorHAnsi" w:cstheme="majorBidi"/>
          <w:sz w:val="24"/>
          <w:szCs w:val="24"/>
          <w:lang w:val="en-US"/>
        </w:rPr>
        <w:t xml:space="preserve"> yang </w:t>
      </w:r>
      <w:proofErr w:type="spellStart"/>
      <w:r w:rsidRPr="000B1395">
        <w:rPr>
          <w:rFonts w:asciiTheme="majorHAnsi" w:hAnsiTheme="majorHAnsi" w:cstheme="majorBidi"/>
          <w:sz w:val="24"/>
          <w:szCs w:val="24"/>
          <w:lang w:val="en-US"/>
        </w:rPr>
        <w:t>dikeluarkan</w:t>
      </w:r>
      <w:proofErr w:type="spellEnd"/>
      <w:r w:rsidRPr="000B1395">
        <w:rPr>
          <w:rFonts w:asciiTheme="majorHAnsi" w:hAnsiTheme="majorHAnsi" w:cstheme="majorBidi"/>
          <w:sz w:val="24"/>
          <w:szCs w:val="24"/>
          <w:lang w:val="en-US"/>
        </w:rPr>
        <w:t xml:space="preserve"> sangat besar </w:t>
      </w:r>
      <w:proofErr w:type="spellStart"/>
      <w:r w:rsidRPr="000B1395">
        <w:rPr>
          <w:rFonts w:asciiTheme="majorHAnsi" w:hAnsiTheme="majorHAnsi" w:cstheme="majorBidi"/>
          <w:sz w:val="24"/>
          <w:szCs w:val="24"/>
          <w:lang w:val="en-US"/>
        </w:rPr>
        <w:t>hingga</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mencapai</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jutaan</w:t>
      </w:r>
      <w:proofErr w:type="spellEnd"/>
      <w:r w:rsidRPr="000B1395">
        <w:rPr>
          <w:rFonts w:asciiTheme="majorHAnsi" w:hAnsiTheme="majorHAnsi" w:cstheme="majorBidi"/>
          <w:sz w:val="24"/>
          <w:szCs w:val="24"/>
          <w:lang w:val="en-US"/>
        </w:rPr>
        <w:t xml:space="preserve"> </w:t>
      </w:r>
      <w:r w:rsidRPr="000B1395">
        <w:rPr>
          <w:rFonts w:asciiTheme="majorHAnsi" w:hAnsiTheme="majorHAnsi" w:cstheme="majorBidi"/>
          <w:i/>
          <w:iCs/>
          <w:sz w:val="24"/>
          <w:szCs w:val="24"/>
          <w:lang w:val="en-US"/>
        </w:rPr>
        <w:t>volt</w:t>
      </w:r>
      <w:r w:rsidRPr="000B1395">
        <w:rPr>
          <w:rFonts w:asciiTheme="majorHAnsi" w:hAnsiTheme="majorHAnsi" w:cstheme="majorBidi"/>
          <w:sz w:val="24"/>
          <w:szCs w:val="24"/>
          <w:lang w:val="en-US"/>
        </w:rPr>
        <w:t xml:space="preserve">. Sambaran </w:t>
      </w:r>
      <w:proofErr w:type="spellStart"/>
      <w:r w:rsidRPr="000B1395">
        <w:rPr>
          <w:rFonts w:asciiTheme="majorHAnsi" w:hAnsiTheme="majorHAnsi" w:cstheme="majorBidi"/>
          <w:sz w:val="24"/>
          <w:szCs w:val="24"/>
          <w:lang w:val="en-US"/>
        </w:rPr>
        <w:t>petir</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dapat</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menimbulkan</w:t>
      </w:r>
      <w:proofErr w:type="spellEnd"/>
      <w:r w:rsidRPr="000B1395">
        <w:rPr>
          <w:rFonts w:asciiTheme="majorHAnsi" w:hAnsiTheme="majorHAnsi" w:cstheme="majorBidi"/>
          <w:sz w:val="24"/>
          <w:szCs w:val="24"/>
          <w:lang w:val="en-US"/>
        </w:rPr>
        <w:t xml:space="preserve"> kerugian </w:t>
      </w:r>
      <w:proofErr w:type="spellStart"/>
      <w:r w:rsidRPr="000B1395">
        <w:rPr>
          <w:rFonts w:asciiTheme="majorHAnsi" w:hAnsiTheme="majorHAnsi" w:cstheme="majorBidi"/>
          <w:sz w:val="24"/>
          <w:szCs w:val="24"/>
          <w:lang w:val="en-US"/>
        </w:rPr>
        <w:t>fisik</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maupun</w:t>
      </w:r>
      <w:proofErr w:type="spellEnd"/>
      <w:r w:rsidRPr="000B1395">
        <w:rPr>
          <w:rFonts w:asciiTheme="majorHAnsi" w:hAnsiTheme="majorHAnsi" w:cstheme="majorBidi"/>
          <w:sz w:val="24"/>
          <w:szCs w:val="24"/>
          <w:lang w:val="en-US"/>
        </w:rPr>
        <w:t xml:space="preserve"> materi </w:t>
      </w:r>
      <w:proofErr w:type="spellStart"/>
      <w:r w:rsidRPr="000B1395">
        <w:rPr>
          <w:rFonts w:asciiTheme="majorHAnsi" w:hAnsiTheme="majorHAnsi" w:cstheme="majorBidi"/>
          <w:sz w:val="24"/>
          <w:szCs w:val="24"/>
          <w:lang w:val="en-US"/>
        </w:rPr>
        <w:t>karena</w:t>
      </w:r>
      <w:proofErr w:type="spellEnd"/>
      <w:r w:rsidRPr="000B1395">
        <w:rPr>
          <w:rFonts w:asciiTheme="majorHAnsi" w:hAnsiTheme="majorHAnsi" w:cstheme="majorBidi"/>
          <w:sz w:val="24"/>
          <w:szCs w:val="24"/>
          <w:lang w:val="en-US"/>
        </w:rPr>
        <w:t xml:space="preserve"> sering </w:t>
      </w:r>
      <w:proofErr w:type="spellStart"/>
      <w:r w:rsidRPr="000B1395">
        <w:rPr>
          <w:rFonts w:asciiTheme="majorHAnsi" w:hAnsiTheme="majorHAnsi" w:cstheme="majorBidi"/>
          <w:sz w:val="24"/>
          <w:szCs w:val="24"/>
          <w:lang w:val="en-US"/>
        </w:rPr>
        <w:t>mengakibatkan</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jatuhnya</w:t>
      </w:r>
      <w:proofErr w:type="spellEnd"/>
      <w:r w:rsidRPr="000B1395">
        <w:rPr>
          <w:rFonts w:asciiTheme="majorHAnsi" w:hAnsiTheme="majorHAnsi" w:cstheme="majorBidi"/>
          <w:sz w:val="24"/>
          <w:szCs w:val="24"/>
          <w:lang w:val="en-US"/>
        </w:rPr>
        <w:t xml:space="preserve"> korban </w:t>
      </w:r>
      <w:proofErr w:type="spellStart"/>
      <w:r w:rsidRPr="000B1395">
        <w:rPr>
          <w:rFonts w:asciiTheme="majorHAnsi" w:hAnsiTheme="majorHAnsi" w:cstheme="majorBidi"/>
          <w:sz w:val="24"/>
          <w:szCs w:val="24"/>
          <w:lang w:val="en-US"/>
        </w:rPr>
        <w:t>jiwa</w:t>
      </w:r>
      <w:proofErr w:type="spellEnd"/>
      <w:r w:rsidRPr="000B1395">
        <w:rPr>
          <w:rFonts w:asciiTheme="majorHAnsi" w:hAnsiTheme="majorHAnsi" w:cstheme="majorBidi"/>
          <w:sz w:val="24"/>
          <w:szCs w:val="24"/>
          <w:lang w:val="en-US"/>
        </w:rPr>
        <w:t>.</w:t>
      </w:r>
    </w:p>
    <w:p w14:paraId="5D75CE8E" w14:textId="6EE25D88" w:rsidR="000B1395" w:rsidRPr="000B1395" w:rsidRDefault="000B1395" w:rsidP="000B1395">
      <w:pPr>
        <w:spacing w:line="360" w:lineRule="auto"/>
        <w:ind w:firstLine="709"/>
        <w:jc w:val="both"/>
        <w:rPr>
          <w:rFonts w:asciiTheme="majorHAnsi" w:hAnsiTheme="majorHAnsi" w:cstheme="majorBidi"/>
          <w:sz w:val="24"/>
          <w:szCs w:val="24"/>
          <w:lang w:val="en-ID"/>
        </w:rPr>
      </w:pPr>
      <w:r w:rsidRPr="000B1395">
        <w:rPr>
          <w:rFonts w:asciiTheme="majorHAnsi" w:hAnsiTheme="majorHAnsi" w:cstheme="majorBidi"/>
          <w:sz w:val="24"/>
          <w:szCs w:val="24"/>
          <w:lang w:val="en-ID"/>
        </w:rPr>
        <w:t xml:space="preserve">Sangat </w:t>
      </w:r>
      <w:proofErr w:type="spellStart"/>
      <w:r w:rsidRPr="000B1395">
        <w:rPr>
          <w:rFonts w:asciiTheme="majorHAnsi" w:hAnsiTheme="majorHAnsi" w:cstheme="majorBidi"/>
          <w:sz w:val="24"/>
          <w:szCs w:val="24"/>
          <w:lang w:val="en-ID"/>
        </w:rPr>
        <w:t>sedikit</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penelitian</w:t>
      </w:r>
      <w:proofErr w:type="spellEnd"/>
      <w:r w:rsidRPr="000B1395">
        <w:rPr>
          <w:rFonts w:asciiTheme="majorHAnsi" w:hAnsiTheme="majorHAnsi" w:cstheme="majorBidi"/>
          <w:sz w:val="24"/>
          <w:szCs w:val="24"/>
          <w:lang w:val="en-ID"/>
        </w:rPr>
        <w:t xml:space="preserve"> yang </w:t>
      </w:r>
      <w:proofErr w:type="spellStart"/>
      <w:r w:rsidRPr="000B1395">
        <w:rPr>
          <w:rFonts w:asciiTheme="majorHAnsi" w:hAnsiTheme="majorHAnsi" w:cstheme="majorBidi"/>
          <w:sz w:val="24"/>
          <w:szCs w:val="24"/>
          <w:lang w:val="en-ID"/>
        </w:rPr>
        <w:t>dilakukan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tentang</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petir</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hingga</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saat</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ini</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Dibuktikan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dengan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penelitian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sebelumnya</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terkait</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analisis</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kebutuhan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sistem</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proteksi</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sambaran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petir</w:t>
      </w:r>
      <w:proofErr w:type="spellEnd"/>
      <w:r w:rsidRPr="000B1395">
        <w:rPr>
          <w:rFonts w:asciiTheme="majorHAnsi" w:hAnsiTheme="majorHAnsi" w:cstheme="majorBidi"/>
          <w:sz w:val="24"/>
          <w:szCs w:val="24"/>
          <w:lang w:val="en-ID"/>
        </w:rPr>
        <w:t xml:space="preserve"> pada </w:t>
      </w:r>
      <w:proofErr w:type="spellStart"/>
      <w:r w:rsidRPr="000B1395">
        <w:rPr>
          <w:rFonts w:asciiTheme="majorHAnsi" w:hAnsiTheme="majorHAnsi" w:cstheme="majorBidi"/>
          <w:sz w:val="24"/>
          <w:szCs w:val="24"/>
          <w:lang w:val="en-ID"/>
        </w:rPr>
        <w:t>gedung</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bertingkat</w:t>
      </w:r>
      <w:proofErr w:type="spellEnd"/>
      <w:r w:rsidRPr="000B1395">
        <w:rPr>
          <w:rFonts w:asciiTheme="majorHAnsi" w:hAnsiTheme="majorHAnsi" w:cstheme="majorBidi"/>
          <w:sz w:val="24"/>
          <w:szCs w:val="24"/>
          <w:lang w:val="en-ID"/>
        </w:rPr>
        <w:t xml:space="preserve"> </w:t>
      </w:r>
      <w:r w:rsidR="00D14CD0">
        <w:rPr>
          <w:rFonts w:asciiTheme="majorHAnsi" w:hAnsiTheme="majorHAnsi" w:cstheme="majorBidi"/>
          <w:sz w:val="24"/>
          <w:szCs w:val="24"/>
          <w:lang w:val="en-ID"/>
        </w:rPr>
        <w:t>[</w:t>
      </w:r>
      <w:r w:rsidR="00954740">
        <w:rPr>
          <w:rFonts w:asciiTheme="majorHAnsi" w:hAnsiTheme="majorHAnsi" w:cstheme="majorBidi"/>
          <w:sz w:val="24"/>
          <w:szCs w:val="24"/>
          <w:lang w:val="en-ID"/>
        </w:rPr>
        <w:t>7</w:t>
      </w:r>
      <w:r w:rsidR="00D14CD0">
        <w:rPr>
          <w:rFonts w:asciiTheme="majorHAnsi" w:hAnsiTheme="majorHAnsi" w:cstheme="majorBidi"/>
          <w:sz w:val="24"/>
          <w:szCs w:val="24"/>
          <w:lang w:val="en-ID"/>
        </w:rPr>
        <w:t>]</w:t>
      </w:r>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Penelitian</w:t>
      </w:r>
      <w:proofErr w:type="spellEnd"/>
      <w:r w:rsidRPr="000B1395">
        <w:rPr>
          <w:rFonts w:asciiTheme="majorHAnsi" w:hAnsiTheme="majorHAnsi" w:cstheme="majorBidi"/>
          <w:sz w:val="24"/>
          <w:szCs w:val="24"/>
          <w:lang w:val="en-ID"/>
        </w:rPr>
        <w:t xml:space="preserve"> lain </w:t>
      </w:r>
      <w:proofErr w:type="spellStart"/>
      <w:r w:rsidRPr="000B1395">
        <w:rPr>
          <w:rFonts w:asciiTheme="majorHAnsi" w:hAnsiTheme="majorHAnsi" w:cstheme="majorBidi"/>
          <w:sz w:val="24"/>
          <w:szCs w:val="24"/>
          <w:lang w:val="en-ID"/>
        </w:rPr>
        <w:t>terkait</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pengelompokan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titik</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api</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kebakaran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hutan</w:t>
      </w:r>
      <w:proofErr w:type="spellEnd"/>
      <w:r w:rsidRPr="000B1395">
        <w:rPr>
          <w:rFonts w:asciiTheme="majorHAnsi" w:hAnsiTheme="majorHAnsi" w:cstheme="majorBidi"/>
          <w:sz w:val="24"/>
          <w:szCs w:val="24"/>
          <w:lang w:val="en-ID"/>
        </w:rPr>
        <w:t xml:space="preserve"> Indonesia. </w:t>
      </w:r>
      <w:proofErr w:type="spellStart"/>
      <w:r w:rsidRPr="000B1395">
        <w:rPr>
          <w:rFonts w:asciiTheme="majorHAnsi" w:hAnsiTheme="majorHAnsi" w:cstheme="majorBidi"/>
          <w:sz w:val="24"/>
          <w:szCs w:val="24"/>
          <w:lang w:val="en-ID"/>
        </w:rPr>
        <w:t>Penelitian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ini</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menggunakan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metode</w:t>
      </w:r>
      <w:proofErr w:type="spellEnd"/>
      <w:r w:rsidRPr="000B1395">
        <w:rPr>
          <w:rFonts w:asciiTheme="majorHAnsi" w:hAnsiTheme="majorHAnsi" w:cstheme="majorBidi"/>
          <w:sz w:val="24"/>
          <w:szCs w:val="24"/>
          <w:lang w:val="en-ID"/>
        </w:rPr>
        <w:t xml:space="preserve"> </w:t>
      </w:r>
      <w:r w:rsidRPr="000B1395">
        <w:rPr>
          <w:rFonts w:asciiTheme="majorHAnsi" w:hAnsiTheme="majorHAnsi" w:cstheme="majorBidi"/>
          <w:i/>
          <w:iCs/>
          <w:sz w:val="24"/>
          <w:szCs w:val="24"/>
          <w:lang w:val="en-ID"/>
        </w:rPr>
        <w:t>clustering</w:t>
      </w:r>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yaitu</w:t>
      </w:r>
      <w:proofErr w:type="spellEnd"/>
      <w:r w:rsidRPr="000B1395">
        <w:rPr>
          <w:rFonts w:asciiTheme="majorHAnsi" w:hAnsiTheme="majorHAnsi" w:cstheme="majorBidi"/>
          <w:sz w:val="24"/>
          <w:szCs w:val="24"/>
          <w:lang w:val="en-ID"/>
        </w:rPr>
        <w:t xml:space="preserve"> </w:t>
      </w:r>
      <w:r w:rsidRPr="000B1395">
        <w:rPr>
          <w:rFonts w:asciiTheme="majorHAnsi" w:hAnsiTheme="majorHAnsi" w:cstheme="majorBidi"/>
          <w:i/>
          <w:iCs/>
          <w:sz w:val="24"/>
          <w:szCs w:val="24"/>
          <w:lang w:val="en-ID"/>
        </w:rPr>
        <w:t>ST-DBSCAN</w:t>
      </w:r>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dengan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hasil</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pengujian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menunjukkan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bahwa</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terdapat</w:t>
      </w:r>
      <w:proofErr w:type="spellEnd"/>
      <w:r w:rsidRPr="000B1395">
        <w:rPr>
          <w:rFonts w:asciiTheme="majorHAnsi" w:hAnsiTheme="majorHAnsi" w:cstheme="majorBidi"/>
          <w:sz w:val="24"/>
          <w:szCs w:val="24"/>
          <w:lang w:val="en-ID"/>
        </w:rPr>
        <w:t xml:space="preserve"> 1.540 cluster di Indonesia </w:t>
      </w:r>
      <w:proofErr w:type="spellStart"/>
      <w:r w:rsidRPr="000B1395">
        <w:rPr>
          <w:rFonts w:asciiTheme="majorHAnsi" w:hAnsiTheme="majorHAnsi" w:cstheme="majorBidi"/>
          <w:sz w:val="24"/>
          <w:szCs w:val="24"/>
          <w:lang w:val="en-ID"/>
        </w:rPr>
        <w:t>dari</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tahun</w:t>
      </w:r>
      <w:proofErr w:type="spellEnd"/>
      <w:r w:rsidRPr="000B1395">
        <w:rPr>
          <w:rFonts w:asciiTheme="majorHAnsi" w:hAnsiTheme="majorHAnsi" w:cstheme="majorBidi"/>
          <w:sz w:val="24"/>
          <w:szCs w:val="24"/>
          <w:lang w:val="en-ID"/>
        </w:rPr>
        <w:t xml:space="preserve"> 2015 </w:t>
      </w:r>
      <w:proofErr w:type="spellStart"/>
      <w:r w:rsidRPr="000B1395">
        <w:rPr>
          <w:rFonts w:asciiTheme="majorHAnsi" w:hAnsiTheme="majorHAnsi" w:cstheme="majorBidi"/>
          <w:sz w:val="24"/>
          <w:szCs w:val="24"/>
          <w:lang w:val="en-ID"/>
        </w:rPr>
        <w:t>hingga</w:t>
      </w:r>
      <w:proofErr w:type="spellEnd"/>
      <w:r w:rsidRPr="000B1395">
        <w:rPr>
          <w:rFonts w:asciiTheme="majorHAnsi" w:hAnsiTheme="majorHAnsi" w:cstheme="majorBidi"/>
          <w:sz w:val="24"/>
          <w:szCs w:val="24"/>
          <w:lang w:val="en-ID"/>
        </w:rPr>
        <w:t xml:space="preserve"> 2020 </w:t>
      </w:r>
      <w:r w:rsidR="00D14CD0">
        <w:rPr>
          <w:rFonts w:asciiTheme="majorHAnsi" w:hAnsiTheme="majorHAnsi" w:cstheme="majorBidi"/>
          <w:sz w:val="24"/>
          <w:szCs w:val="24"/>
          <w:lang w:val="en-ID"/>
        </w:rPr>
        <w:t>[</w:t>
      </w:r>
      <w:r w:rsidR="00954740">
        <w:rPr>
          <w:rFonts w:asciiTheme="majorHAnsi" w:hAnsiTheme="majorHAnsi" w:cstheme="majorBidi"/>
          <w:sz w:val="24"/>
          <w:szCs w:val="24"/>
          <w:lang w:val="en-ID"/>
        </w:rPr>
        <w:t>6</w:t>
      </w:r>
      <w:r w:rsidR="00D14CD0">
        <w:rPr>
          <w:rFonts w:asciiTheme="majorHAnsi" w:hAnsiTheme="majorHAnsi" w:cstheme="majorBidi"/>
          <w:sz w:val="24"/>
          <w:szCs w:val="24"/>
          <w:lang w:val="en-ID"/>
        </w:rPr>
        <w:t>].</w:t>
      </w:r>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Penelitian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selanjutnya</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terkait</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analisis</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pola</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penyebaran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petir</w:t>
      </w:r>
      <w:proofErr w:type="spellEnd"/>
      <w:r w:rsidRPr="000B1395">
        <w:rPr>
          <w:rFonts w:asciiTheme="majorHAnsi" w:hAnsiTheme="majorHAnsi" w:cstheme="majorBidi"/>
          <w:sz w:val="24"/>
          <w:szCs w:val="24"/>
          <w:lang w:val="en-ID"/>
        </w:rPr>
        <w:t xml:space="preserve"> di </w:t>
      </w:r>
      <w:proofErr w:type="spellStart"/>
      <w:r w:rsidRPr="000B1395">
        <w:rPr>
          <w:rFonts w:asciiTheme="majorHAnsi" w:hAnsiTheme="majorHAnsi" w:cstheme="majorBidi"/>
          <w:sz w:val="24"/>
          <w:szCs w:val="24"/>
          <w:lang w:val="en-ID"/>
        </w:rPr>
        <w:t>Pasuruan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dengan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menggunakan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metode</w:t>
      </w:r>
      <w:proofErr w:type="spellEnd"/>
      <w:r w:rsidRPr="000B1395">
        <w:rPr>
          <w:rFonts w:asciiTheme="majorHAnsi" w:hAnsiTheme="majorHAnsi" w:cstheme="majorBidi"/>
          <w:sz w:val="24"/>
          <w:szCs w:val="24"/>
          <w:lang w:val="en-ID"/>
        </w:rPr>
        <w:t xml:space="preserve"> </w:t>
      </w:r>
      <w:r w:rsidRPr="000B1395">
        <w:rPr>
          <w:rFonts w:asciiTheme="majorHAnsi" w:hAnsiTheme="majorHAnsi" w:cstheme="majorBidi"/>
          <w:i/>
          <w:iCs/>
          <w:sz w:val="24"/>
          <w:szCs w:val="24"/>
          <w:lang w:val="en-ID"/>
        </w:rPr>
        <w:t>DBSCAN</w:t>
      </w:r>
      <w:r w:rsidRPr="000B1395">
        <w:rPr>
          <w:rFonts w:asciiTheme="majorHAnsi" w:hAnsiTheme="majorHAnsi" w:cstheme="majorBidi"/>
          <w:sz w:val="24"/>
          <w:szCs w:val="24"/>
          <w:lang w:val="en-ID"/>
        </w:rPr>
        <w:t xml:space="preserve"> pada </w:t>
      </w:r>
      <w:proofErr w:type="spellStart"/>
      <w:r w:rsidRPr="000B1395">
        <w:rPr>
          <w:rFonts w:asciiTheme="majorHAnsi" w:hAnsiTheme="majorHAnsi" w:cstheme="majorBidi"/>
          <w:sz w:val="24"/>
          <w:szCs w:val="24"/>
          <w:lang w:val="en-ID"/>
        </w:rPr>
        <w:t>tahun</w:t>
      </w:r>
      <w:proofErr w:type="spellEnd"/>
      <w:r w:rsidRPr="000B1395">
        <w:rPr>
          <w:rFonts w:asciiTheme="majorHAnsi" w:hAnsiTheme="majorHAnsi" w:cstheme="majorBidi"/>
          <w:sz w:val="24"/>
          <w:szCs w:val="24"/>
          <w:lang w:val="en-ID"/>
        </w:rPr>
        <w:t xml:space="preserve"> 2020 </w:t>
      </w:r>
      <w:proofErr w:type="spellStart"/>
      <w:r w:rsidRPr="000B1395">
        <w:rPr>
          <w:rFonts w:asciiTheme="majorHAnsi" w:hAnsiTheme="majorHAnsi" w:cstheme="majorBidi"/>
          <w:sz w:val="24"/>
          <w:szCs w:val="24"/>
          <w:lang w:val="en-ID"/>
        </w:rPr>
        <w:t>dengan</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hasil</w:t>
      </w:r>
      <w:proofErr w:type="spellEnd"/>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terdapat</w:t>
      </w:r>
      <w:proofErr w:type="spellEnd"/>
      <w:r w:rsidRPr="000B1395">
        <w:rPr>
          <w:rFonts w:asciiTheme="majorHAnsi" w:hAnsiTheme="majorHAnsi" w:cstheme="majorBidi"/>
          <w:sz w:val="24"/>
          <w:szCs w:val="24"/>
          <w:lang w:val="en-ID"/>
        </w:rPr>
        <w:t xml:space="preserve"> 2 </w:t>
      </w:r>
      <w:r w:rsidRPr="000B1395">
        <w:rPr>
          <w:rFonts w:asciiTheme="majorHAnsi" w:hAnsiTheme="majorHAnsi" w:cstheme="majorBidi"/>
          <w:i/>
          <w:iCs/>
          <w:sz w:val="24"/>
          <w:szCs w:val="24"/>
          <w:lang w:val="en-ID"/>
        </w:rPr>
        <w:t>cluster</w:t>
      </w:r>
      <w:r w:rsidRPr="000B1395">
        <w:rPr>
          <w:rFonts w:asciiTheme="majorHAnsi" w:hAnsiTheme="majorHAnsi" w:cstheme="majorBidi"/>
          <w:sz w:val="24"/>
          <w:szCs w:val="24"/>
          <w:lang w:val="en-ID"/>
        </w:rPr>
        <w:t xml:space="preserve"> </w:t>
      </w:r>
      <w:proofErr w:type="spellStart"/>
      <w:r w:rsidRPr="000B1395">
        <w:rPr>
          <w:rFonts w:asciiTheme="majorHAnsi" w:hAnsiTheme="majorHAnsi" w:cstheme="majorBidi"/>
          <w:sz w:val="24"/>
          <w:szCs w:val="24"/>
          <w:lang w:val="en-ID"/>
        </w:rPr>
        <w:t>dengan</w:t>
      </w:r>
      <w:proofErr w:type="spellEnd"/>
      <w:r w:rsidRPr="000B1395">
        <w:rPr>
          <w:rFonts w:asciiTheme="majorHAnsi" w:hAnsiTheme="majorHAnsi" w:cstheme="majorBidi"/>
          <w:sz w:val="24"/>
          <w:szCs w:val="24"/>
          <w:lang w:val="en-ID"/>
        </w:rPr>
        <w:t xml:space="preserve"> 15 </w:t>
      </w:r>
      <w:proofErr w:type="spellStart"/>
      <w:r w:rsidRPr="000B1395">
        <w:rPr>
          <w:rFonts w:asciiTheme="majorHAnsi" w:hAnsiTheme="majorHAnsi" w:cstheme="majorBidi"/>
          <w:sz w:val="24"/>
          <w:szCs w:val="24"/>
          <w:lang w:val="en-ID"/>
        </w:rPr>
        <w:t>titik</w:t>
      </w:r>
      <w:proofErr w:type="spellEnd"/>
      <w:r w:rsidRPr="000B1395">
        <w:rPr>
          <w:rFonts w:asciiTheme="majorHAnsi" w:hAnsiTheme="majorHAnsi" w:cstheme="majorBidi"/>
          <w:sz w:val="24"/>
          <w:szCs w:val="24"/>
          <w:lang w:val="en-ID"/>
        </w:rPr>
        <w:t xml:space="preserve"> </w:t>
      </w:r>
      <w:r w:rsidRPr="000B1395">
        <w:rPr>
          <w:rFonts w:asciiTheme="majorHAnsi" w:hAnsiTheme="majorHAnsi" w:cstheme="majorBidi"/>
          <w:i/>
          <w:iCs/>
          <w:sz w:val="24"/>
          <w:szCs w:val="24"/>
          <w:lang w:val="en-ID"/>
        </w:rPr>
        <w:t>noise</w:t>
      </w:r>
      <w:r w:rsidRPr="000B1395">
        <w:rPr>
          <w:rFonts w:asciiTheme="majorHAnsi" w:hAnsiTheme="majorHAnsi" w:cstheme="majorBidi"/>
          <w:sz w:val="24"/>
          <w:szCs w:val="24"/>
          <w:lang w:val="en-ID"/>
        </w:rPr>
        <w:t xml:space="preserve"> </w:t>
      </w:r>
      <w:r w:rsidR="00D14CD0">
        <w:rPr>
          <w:rFonts w:asciiTheme="majorHAnsi" w:hAnsiTheme="majorHAnsi" w:cstheme="majorBidi"/>
          <w:sz w:val="24"/>
          <w:szCs w:val="24"/>
          <w:lang w:val="en-ID"/>
        </w:rPr>
        <w:t>[</w:t>
      </w:r>
      <w:r w:rsidR="00CC7909">
        <w:rPr>
          <w:rFonts w:asciiTheme="majorHAnsi" w:hAnsiTheme="majorHAnsi" w:cstheme="majorBidi"/>
          <w:sz w:val="24"/>
          <w:szCs w:val="24"/>
          <w:lang w:val="en-ID"/>
        </w:rPr>
        <w:t>4</w:t>
      </w:r>
      <w:r w:rsidR="00D14CD0">
        <w:rPr>
          <w:rFonts w:asciiTheme="majorHAnsi" w:hAnsiTheme="majorHAnsi" w:cstheme="majorBidi"/>
          <w:sz w:val="24"/>
          <w:szCs w:val="24"/>
          <w:lang w:val="en-ID"/>
        </w:rPr>
        <w:t>].</w:t>
      </w:r>
    </w:p>
    <w:p w14:paraId="0B81FFF8" w14:textId="77777777" w:rsidR="000B1395" w:rsidRPr="000B1395" w:rsidRDefault="000B1395" w:rsidP="000B1395">
      <w:pPr>
        <w:spacing w:line="360" w:lineRule="auto"/>
        <w:ind w:firstLine="709"/>
        <w:jc w:val="both"/>
        <w:rPr>
          <w:rFonts w:asciiTheme="majorHAnsi" w:hAnsiTheme="majorHAnsi" w:cstheme="majorBidi"/>
          <w:sz w:val="24"/>
          <w:szCs w:val="24"/>
          <w:lang w:val="en-US"/>
        </w:rPr>
      </w:pPr>
      <w:proofErr w:type="spellStart"/>
      <w:r w:rsidRPr="000B1395">
        <w:rPr>
          <w:rFonts w:asciiTheme="majorHAnsi" w:hAnsiTheme="majorHAnsi" w:cstheme="majorBidi"/>
          <w:sz w:val="24"/>
          <w:szCs w:val="24"/>
          <w:lang w:val="en-US"/>
        </w:rPr>
        <w:t>Berdasarkan</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pemaparan</w:t>
      </w:r>
      <w:proofErr w:type="spellEnd"/>
      <w:r w:rsidRPr="000B1395">
        <w:rPr>
          <w:rFonts w:asciiTheme="majorHAnsi" w:hAnsiTheme="majorHAnsi" w:cstheme="majorBidi"/>
          <w:sz w:val="24"/>
          <w:szCs w:val="24"/>
          <w:lang w:val="en-US"/>
        </w:rPr>
        <w:t xml:space="preserve"> di </w:t>
      </w:r>
      <w:proofErr w:type="spellStart"/>
      <w:r w:rsidRPr="000B1395">
        <w:rPr>
          <w:rFonts w:asciiTheme="majorHAnsi" w:hAnsiTheme="majorHAnsi" w:cstheme="majorBidi"/>
          <w:sz w:val="24"/>
          <w:szCs w:val="24"/>
          <w:lang w:val="en-US"/>
        </w:rPr>
        <w:t>atas</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penulis</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termotivasi</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untuk</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melakukan</w:t>
      </w:r>
      <w:proofErr w:type="spellEnd"/>
      <w:r w:rsidRPr="000B1395">
        <w:rPr>
          <w:rFonts w:asciiTheme="majorHAnsi" w:hAnsiTheme="majorHAnsi" w:cstheme="majorBidi"/>
          <w:sz w:val="24"/>
          <w:szCs w:val="24"/>
          <w:lang w:val="en-US"/>
        </w:rPr>
        <w:t xml:space="preserve"> penelitian “Implementasi Metode </w:t>
      </w:r>
      <w:r w:rsidRPr="000B1395">
        <w:rPr>
          <w:rFonts w:asciiTheme="majorHAnsi" w:hAnsiTheme="majorHAnsi" w:cstheme="majorBidi"/>
          <w:i/>
          <w:iCs/>
          <w:sz w:val="24"/>
          <w:szCs w:val="24"/>
          <w:lang w:val="en-US"/>
        </w:rPr>
        <w:t>ST-DBSCAN</w:t>
      </w:r>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untuk</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Pengelompokan</w:t>
      </w:r>
      <w:proofErr w:type="spellEnd"/>
      <w:r w:rsidRPr="000B1395">
        <w:rPr>
          <w:rFonts w:asciiTheme="majorHAnsi" w:hAnsiTheme="majorHAnsi" w:cstheme="majorBidi"/>
          <w:sz w:val="24"/>
          <w:szCs w:val="24"/>
          <w:lang w:val="en-US"/>
        </w:rPr>
        <w:t xml:space="preserve"> Pola </w:t>
      </w:r>
      <w:proofErr w:type="spellStart"/>
      <w:r w:rsidRPr="000B1395">
        <w:rPr>
          <w:rFonts w:asciiTheme="majorHAnsi" w:hAnsiTheme="majorHAnsi" w:cstheme="majorBidi"/>
          <w:sz w:val="24"/>
          <w:szCs w:val="24"/>
          <w:lang w:val="en-US"/>
        </w:rPr>
        <w:t>Penyebaran</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Petir</w:t>
      </w:r>
      <w:proofErr w:type="spellEnd"/>
      <w:r w:rsidRPr="000B1395">
        <w:rPr>
          <w:rFonts w:asciiTheme="majorHAnsi" w:hAnsiTheme="majorHAnsi" w:cstheme="majorBidi"/>
          <w:sz w:val="24"/>
          <w:szCs w:val="24"/>
          <w:lang w:val="en-US"/>
        </w:rPr>
        <w:t xml:space="preserve"> di Kota Malang”. </w:t>
      </w:r>
      <w:proofErr w:type="spellStart"/>
      <w:r w:rsidRPr="000B1395">
        <w:rPr>
          <w:rFonts w:asciiTheme="majorHAnsi" w:hAnsiTheme="majorHAnsi" w:cstheme="majorBidi"/>
          <w:sz w:val="24"/>
          <w:szCs w:val="24"/>
          <w:lang w:val="en-US"/>
        </w:rPr>
        <w:t>Diharapkan</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hasil</w:t>
      </w:r>
      <w:proofErr w:type="spellEnd"/>
      <w:r w:rsidRPr="000B1395">
        <w:rPr>
          <w:rFonts w:asciiTheme="majorHAnsi" w:hAnsiTheme="majorHAnsi" w:cstheme="majorBidi"/>
          <w:sz w:val="24"/>
          <w:szCs w:val="24"/>
          <w:lang w:val="en-US"/>
        </w:rPr>
        <w:t xml:space="preserve"> penelitian ini </w:t>
      </w:r>
      <w:proofErr w:type="spellStart"/>
      <w:r w:rsidRPr="000B1395">
        <w:rPr>
          <w:rFonts w:asciiTheme="majorHAnsi" w:hAnsiTheme="majorHAnsi" w:cstheme="majorBidi"/>
          <w:sz w:val="24"/>
          <w:szCs w:val="24"/>
          <w:lang w:val="en-US"/>
        </w:rPr>
        <w:t>akan</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mendorong</w:t>
      </w:r>
      <w:proofErr w:type="spellEnd"/>
      <w:r w:rsidRPr="000B1395">
        <w:rPr>
          <w:rFonts w:asciiTheme="majorHAnsi" w:hAnsiTheme="majorHAnsi" w:cstheme="majorBidi"/>
          <w:sz w:val="24"/>
          <w:szCs w:val="24"/>
          <w:lang w:val="en-US"/>
        </w:rPr>
        <w:t xml:space="preserve"> penelitian tambahan yang </w:t>
      </w:r>
      <w:proofErr w:type="spellStart"/>
      <w:r w:rsidRPr="000B1395">
        <w:rPr>
          <w:rFonts w:asciiTheme="majorHAnsi" w:hAnsiTheme="majorHAnsi" w:cstheme="majorBidi"/>
          <w:sz w:val="24"/>
          <w:szCs w:val="24"/>
          <w:lang w:val="en-US"/>
        </w:rPr>
        <w:t>membahas</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topik</w:t>
      </w:r>
      <w:proofErr w:type="spellEnd"/>
      <w:r w:rsidRPr="000B1395">
        <w:rPr>
          <w:rFonts w:asciiTheme="majorHAnsi" w:hAnsiTheme="majorHAnsi" w:cstheme="majorBidi"/>
          <w:sz w:val="24"/>
          <w:szCs w:val="24"/>
          <w:lang w:val="en-US"/>
        </w:rPr>
        <w:t xml:space="preserve"> terkait </w:t>
      </w:r>
      <w:proofErr w:type="spellStart"/>
      <w:r w:rsidRPr="000B1395">
        <w:rPr>
          <w:rFonts w:asciiTheme="majorHAnsi" w:hAnsiTheme="majorHAnsi" w:cstheme="majorBidi"/>
          <w:sz w:val="24"/>
          <w:szCs w:val="24"/>
          <w:lang w:val="en-US"/>
        </w:rPr>
        <w:t>petir</w:t>
      </w:r>
      <w:proofErr w:type="spellEnd"/>
      <w:r w:rsidRPr="000B1395">
        <w:rPr>
          <w:rFonts w:asciiTheme="majorHAnsi" w:hAnsiTheme="majorHAnsi" w:cstheme="majorBidi"/>
          <w:sz w:val="24"/>
          <w:szCs w:val="24"/>
          <w:lang w:val="en-US"/>
        </w:rPr>
        <w:t xml:space="preserve">. Hal ini sangat </w:t>
      </w:r>
      <w:proofErr w:type="spellStart"/>
      <w:r w:rsidRPr="000B1395">
        <w:rPr>
          <w:rFonts w:asciiTheme="majorHAnsi" w:hAnsiTheme="majorHAnsi" w:cstheme="majorBidi"/>
          <w:sz w:val="24"/>
          <w:szCs w:val="24"/>
          <w:lang w:val="en-US"/>
        </w:rPr>
        <w:t>bermanfaat</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bagi</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kemajuan</w:t>
      </w:r>
      <w:proofErr w:type="spellEnd"/>
      <w:r w:rsidRPr="000B1395">
        <w:rPr>
          <w:rFonts w:asciiTheme="majorHAnsi" w:hAnsiTheme="majorHAnsi" w:cstheme="majorBidi"/>
          <w:sz w:val="24"/>
          <w:szCs w:val="24"/>
          <w:lang w:val="en-US"/>
        </w:rPr>
        <w:t xml:space="preserve"> </w:t>
      </w:r>
      <w:proofErr w:type="spellStart"/>
      <w:r w:rsidRPr="000B1395">
        <w:rPr>
          <w:rFonts w:asciiTheme="majorHAnsi" w:hAnsiTheme="majorHAnsi" w:cstheme="majorBidi"/>
          <w:sz w:val="24"/>
          <w:szCs w:val="24"/>
          <w:lang w:val="en-US"/>
        </w:rPr>
        <w:t>teknologi</w:t>
      </w:r>
      <w:proofErr w:type="spellEnd"/>
      <w:r w:rsidRPr="000B1395">
        <w:rPr>
          <w:rFonts w:asciiTheme="majorHAnsi" w:hAnsiTheme="majorHAnsi" w:cstheme="majorBidi"/>
          <w:sz w:val="24"/>
          <w:szCs w:val="24"/>
          <w:lang w:val="en-US"/>
        </w:rPr>
        <w:t xml:space="preserve"> </w:t>
      </w:r>
      <w:r w:rsidRPr="000B1395">
        <w:rPr>
          <w:rFonts w:asciiTheme="majorHAnsi" w:hAnsiTheme="majorHAnsi" w:cstheme="majorBidi"/>
          <w:i/>
          <w:iCs/>
          <w:sz w:val="24"/>
          <w:szCs w:val="24"/>
          <w:lang w:val="en-US"/>
        </w:rPr>
        <w:t>modern</w:t>
      </w:r>
      <w:r w:rsidRPr="000B1395">
        <w:rPr>
          <w:rFonts w:asciiTheme="majorHAnsi" w:hAnsiTheme="majorHAnsi" w:cstheme="majorBidi"/>
          <w:sz w:val="24"/>
          <w:szCs w:val="24"/>
          <w:lang w:val="en-US"/>
        </w:rPr>
        <w:t>.</w:t>
      </w:r>
    </w:p>
    <w:p w14:paraId="520C187B" w14:textId="77777777" w:rsidR="000B1395" w:rsidRPr="00D17A7B" w:rsidRDefault="000B1395" w:rsidP="00D17A7B">
      <w:pPr>
        <w:adjustRightInd w:val="0"/>
        <w:spacing w:line="360" w:lineRule="auto"/>
        <w:ind w:firstLine="709"/>
        <w:jc w:val="both"/>
        <w:rPr>
          <w:rFonts w:asciiTheme="majorHAnsi" w:hAnsiTheme="majorHAnsi" w:cstheme="majorBidi"/>
          <w:sz w:val="24"/>
          <w:szCs w:val="24"/>
          <w:lang w:val="en-ID"/>
        </w:rPr>
      </w:pPr>
    </w:p>
    <w:p w14:paraId="15A47153" w14:textId="22261403" w:rsidR="00786A91" w:rsidRPr="00181A8B" w:rsidRDefault="00D44C08" w:rsidP="00AE4767">
      <w:pPr>
        <w:pStyle w:val="Heading1"/>
      </w:pPr>
      <w:r>
        <w:t>Met</w:t>
      </w:r>
      <w:r w:rsidR="002A5AAF">
        <w:t>ode Penelitian</w:t>
      </w:r>
    </w:p>
    <w:p w14:paraId="2029DB24" w14:textId="4530D2CF" w:rsidR="00786A91" w:rsidRPr="00181A8B" w:rsidRDefault="004F2DE6" w:rsidP="003B61E0">
      <w:pPr>
        <w:pStyle w:val="Heading2"/>
      </w:pPr>
      <w:r>
        <w:t>Data dan Sumber Data</w:t>
      </w:r>
    </w:p>
    <w:p w14:paraId="00C8C514" w14:textId="4C4A608A" w:rsidR="00786A91" w:rsidRPr="00DA56CF" w:rsidRDefault="00423F63" w:rsidP="00DA56CF">
      <w:pPr>
        <w:spacing w:line="360" w:lineRule="auto"/>
        <w:ind w:firstLine="720"/>
        <w:jc w:val="both"/>
        <w:rPr>
          <w:rFonts w:asciiTheme="majorHAnsi" w:hAnsiTheme="majorHAnsi" w:cstheme="majorBidi"/>
          <w:sz w:val="24"/>
          <w:szCs w:val="24"/>
          <w:lang w:val="en-ID"/>
        </w:rPr>
      </w:pPr>
      <w:r w:rsidRPr="00423F63">
        <w:rPr>
          <w:rFonts w:asciiTheme="majorHAnsi" w:hAnsiTheme="majorHAnsi" w:cstheme="majorBidi"/>
          <w:sz w:val="24"/>
          <w:szCs w:val="24"/>
          <w:lang w:val="en-ID"/>
        </w:rPr>
        <w:t xml:space="preserve">Data yang </w:t>
      </w:r>
      <w:proofErr w:type="spellStart"/>
      <w:r w:rsidRPr="00423F63">
        <w:rPr>
          <w:rFonts w:asciiTheme="majorHAnsi" w:hAnsiTheme="majorHAnsi" w:cstheme="majorBidi"/>
          <w:sz w:val="24"/>
          <w:szCs w:val="24"/>
          <w:lang w:val="en-ID"/>
        </w:rPr>
        <w:t>digunakan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dalam</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penelitian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ini</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ialah</w:t>
      </w:r>
      <w:proofErr w:type="spellEnd"/>
      <w:r w:rsidRPr="00423F63">
        <w:rPr>
          <w:rFonts w:asciiTheme="majorHAnsi" w:hAnsiTheme="majorHAnsi" w:cstheme="majorBidi"/>
          <w:sz w:val="24"/>
          <w:szCs w:val="24"/>
          <w:lang w:val="en-ID"/>
        </w:rPr>
        <w:t xml:space="preserve"> data </w:t>
      </w:r>
      <w:proofErr w:type="spellStart"/>
      <w:r w:rsidRPr="00423F63">
        <w:rPr>
          <w:rFonts w:asciiTheme="majorHAnsi" w:hAnsiTheme="majorHAnsi" w:cstheme="majorBidi"/>
          <w:sz w:val="24"/>
          <w:szCs w:val="24"/>
          <w:lang w:val="en-ID"/>
        </w:rPr>
        <w:t>sekunder</w:t>
      </w:r>
      <w:proofErr w:type="spellEnd"/>
      <w:r w:rsidRPr="00423F63">
        <w:rPr>
          <w:rFonts w:asciiTheme="majorHAnsi" w:hAnsiTheme="majorHAnsi" w:cstheme="majorBidi"/>
          <w:sz w:val="24"/>
          <w:szCs w:val="24"/>
          <w:lang w:val="en-ID"/>
        </w:rPr>
        <w:t xml:space="preserve">. Data </w:t>
      </w:r>
      <w:proofErr w:type="spellStart"/>
      <w:r w:rsidRPr="00423F63">
        <w:rPr>
          <w:rFonts w:asciiTheme="majorHAnsi" w:hAnsiTheme="majorHAnsi" w:cstheme="majorBidi"/>
          <w:sz w:val="24"/>
          <w:szCs w:val="24"/>
          <w:lang w:val="en-ID"/>
        </w:rPr>
        <w:t>petir</w:t>
      </w:r>
      <w:proofErr w:type="spellEnd"/>
      <w:r w:rsidRPr="00423F63">
        <w:rPr>
          <w:rFonts w:asciiTheme="majorHAnsi" w:hAnsiTheme="majorHAnsi" w:cstheme="majorBidi"/>
          <w:sz w:val="24"/>
          <w:szCs w:val="24"/>
          <w:lang w:val="en-ID"/>
        </w:rPr>
        <w:t xml:space="preserve"> yang </w:t>
      </w:r>
      <w:proofErr w:type="spellStart"/>
      <w:r w:rsidRPr="00423F63">
        <w:rPr>
          <w:rFonts w:asciiTheme="majorHAnsi" w:hAnsiTheme="majorHAnsi" w:cstheme="majorBidi"/>
          <w:sz w:val="24"/>
          <w:szCs w:val="24"/>
          <w:lang w:val="en-ID"/>
        </w:rPr>
        <w:t>merupakan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jenis</w:t>
      </w:r>
      <w:proofErr w:type="spellEnd"/>
      <w:r w:rsidRPr="00423F63">
        <w:rPr>
          <w:rFonts w:asciiTheme="majorHAnsi" w:hAnsiTheme="majorHAnsi" w:cstheme="majorBidi"/>
          <w:sz w:val="24"/>
          <w:szCs w:val="24"/>
          <w:lang w:val="en-ID"/>
        </w:rPr>
        <w:t xml:space="preserve"> data </w:t>
      </w:r>
      <w:proofErr w:type="spellStart"/>
      <w:r w:rsidRPr="00423F63">
        <w:rPr>
          <w:rFonts w:asciiTheme="majorHAnsi" w:hAnsiTheme="majorHAnsi" w:cstheme="majorBidi"/>
          <w:sz w:val="24"/>
          <w:szCs w:val="24"/>
          <w:lang w:val="en-ID"/>
        </w:rPr>
        <w:t>sekunder</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penelitian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ini</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bersumber</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dari</w:t>
      </w:r>
      <w:proofErr w:type="spellEnd"/>
      <w:r w:rsidRPr="00423F63">
        <w:rPr>
          <w:rFonts w:asciiTheme="majorHAnsi" w:hAnsiTheme="majorHAnsi" w:cstheme="majorBidi"/>
          <w:sz w:val="24"/>
          <w:szCs w:val="24"/>
          <w:lang w:val="en-ID"/>
        </w:rPr>
        <w:t xml:space="preserve"> Badan </w:t>
      </w:r>
      <w:proofErr w:type="spellStart"/>
      <w:r w:rsidRPr="00423F63">
        <w:rPr>
          <w:rFonts w:asciiTheme="majorHAnsi" w:hAnsiTheme="majorHAnsi" w:cstheme="majorBidi"/>
          <w:sz w:val="24"/>
          <w:szCs w:val="24"/>
          <w:lang w:val="en-ID"/>
        </w:rPr>
        <w:t>Meteorologi</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Klimatologi</w:t>
      </w:r>
      <w:proofErr w:type="spellEnd"/>
      <w:r w:rsidRPr="00423F63">
        <w:rPr>
          <w:rFonts w:asciiTheme="majorHAnsi" w:hAnsiTheme="majorHAnsi" w:cstheme="majorBidi"/>
          <w:sz w:val="24"/>
          <w:szCs w:val="24"/>
          <w:lang w:val="en-ID"/>
        </w:rPr>
        <w:t xml:space="preserve">, dan </w:t>
      </w:r>
      <w:proofErr w:type="spellStart"/>
      <w:r w:rsidRPr="00423F63">
        <w:rPr>
          <w:rFonts w:asciiTheme="majorHAnsi" w:hAnsiTheme="majorHAnsi" w:cstheme="majorBidi"/>
          <w:sz w:val="24"/>
          <w:szCs w:val="24"/>
          <w:lang w:val="en-ID"/>
        </w:rPr>
        <w:t>Geofisika</w:t>
      </w:r>
      <w:proofErr w:type="spellEnd"/>
      <w:r w:rsidRPr="00423F63">
        <w:rPr>
          <w:rFonts w:asciiTheme="majorHAnsi" w:hAnsiTheme="majorHAnsi" w:cstheme="majorBidi"/>
          <w:sz w:val="24"/>
          <w:szCs w:val="24"/>
          <w:lang w:val="en-ID"/>
        </w:rPr>
        <w:t xml:space="preserve"> (BMKG) </w:t>
      </w:r>
      <w:proofErr w:type="spellStart"/>
      <w:r w:rsidRPr="00423F63">
        <w:rPr>
          <w:rFonts w:asciiTheme="majorHAnsi" w:hAnsiTheme="majorHAnsi" w:cstheme="majorBidi"/>
          <w:sz w:val="24"/>
          <w:szCs w:val="24"/>
          <w:lang w:val="en-ID"/>
        </w:rPr>
        <w:t>Stasiun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Geofisika</w:t>
      </w:r>
      <w:proofErr w:type="spellEnd"/>
      <w:r w:rsidRPr="00423F63">
        <w:rPr>
          <w:rFonts w:asciiTheme="majorHAnsi" w:hAnsiTheme="majorHAnsi" w:cstheme="majorBidi"/>
          <w:sz w:val="24"/>
          <w:szCs w:val="24"/>
          <w:lang w:val="en-ID"/>
        </w:rPr>
        <w:t xml:space="preserve"> Klas II, </w:t>
      </w:r>
      <w:proofErr w:type="spellStart"/>
      <w:r w:rsidRPr="00423F63">
        <w:rPr>
          <w:rFonts w:asciiTheme="majorHAnsi" w:hAnsiTheme="majorHAnsi" w:cstheme="majorBidi"/>
          <w:sz w:val="24"/>
          <w:szCs w:val="24"/>
          <w:lang w:val="en-ID"/>
        </w:rPr>
        <w:t>Melaten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Kabupaten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Pasuruan</w:t>
      </w:r>
      <w:proofErr w:type="spellEnd"/>
      <w:r w:rsidRPr="00423F63">
        <w:rPr>
          <w:rFonts w:asciiTheme="majorHAnsi" w:hAnsiTheme="majorHAnsi" w:cstheme="majorBidi"/>
          <w:sz w:val="24"/>
          <w:szCs w:val="24"/>
          <w:lang w:val="en-ID"/>
        </w:rPr>
        <w:t xml:space="preserve">. Data </w:t>
      </w:r>
      <w:proofErr w:type="spellStart"/>
      <w:r w:rsidRPr="00423F63">
        <w:rPr>
          <w:rFonts w:asciiTheme="majorHAnsi" w:hAnsiTheme="majorHAnsi" w:cstheme="majorBidi"/>
          <w:sz w:val="24"/>
          <w:szCs w:val="24"/>
          <w:lang w:val="en-ID"/>
        </w:rPr>
        <w:t>ini</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diambil</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dari</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deteksi</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petir</w:t>
      </w:r>
      <w:proofErr w:type="spellEnd"/>
      <w:r w:rsidRPr="00423F63">
        <w:rPr>
          <w:rFonts w:asciiTheme="majorHAnsi" w:hAnsiTheme="majorHAnsi" w:cstheme="majorBidi"/>
          <w:sz w:val="24"/>
          <w:szCs w:val="24"/>
          <w:lang w:val="en-ID"/>
        </w:rPr>
        <w:t xml:space="preserve"> yang </w:t>
      </w:r>
      <w:proofErr w:type="spellStart"/>
      <w:r w:rsidRPr="00423F63">
        <w:rPr>
          <w:rFonts w:asciiTheme="majorHAnsi" w:hAnsiTheme="majorHAnsi" w:cstheme="majorBidi"/>
          <w:sz w:val="24"/>
          <w:szCs w:val="24"/>
          <w:lang w:val="en-ID"/>
        </w:rPr>
        <w:t>terdapat</w:t>
      </w:r>
      <w:proofErr w:type="spellEnd"/>
      <w:r w:rsidRPr="00423F63">
        <w:rPr>
          <w:rFonts w:asciiTheme="majorHAnsi" w:hAnsiTheme="majorHAnsi" w:cstheme="majorBidi"/>
          <w:sz w:val="24"/>
          <w:szCs w:val="24"/>
          <w:lang w:val="en-ID"/>
        </w:rPr>
        <w:t xml:space="preserve"> di BMKG </w:t>
      </w:r>
      <w:proofErr w:type="spellStart"/>
      <w:r w:rsidRPr="00423F63">
        <w:rPr>
          <w:rFonts w:asciiTheme="majorHAnsi" w:hAnsiTheme="majorHAnsi" w:cstheme="majorBidi"/>
          <w:sz w:val="24"/>
          <w:szCs w:val="24"/>
          <w:lang w:val="en-ID"/>
        </w:rPr>
        <w:t>Stasiun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Geofisika</w:t>
      </w:r>
      <w:proofErr w:type="spellEnd"/>
      <w:r w:rsidRPr="00423F63">
        <w:rPr>
          <w:rFonts w:asciiTheme="majorHAnsi" w:hAnsiTheme="majorHAnsi" w:cstheme="majorBidi"/>
          <w:sz w:val="24"/>
          <w:szCs w:val="24"/>
          <w:lang w:val="en-ID"/>
        </w:rPr>
        <w:t xml:space="preserve"> Klas II, </w:t>
      </w:r>
      <w:proofErr w:type="spellStart"/>
      <w:r w:rsidRPr="00423F63">
        <w:rPr>
          <w:rFonts w:asciiTheme="majorHAnsi" w:hAnsiTheme="majorHAnsi" w:cstheme="majorBidi"/>
          <w:sz w:val="24"/>
          <w:szCs w:val="24"/>
          <w:lang w:val="en-ID"/>
        </w:rPr>
        <w:t>Melaten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Kabupaten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Pasuruan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Deteksi</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petir</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ini</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mencatat</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secara</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i/>
          <w:iCs/>
          <w:sz w:val="24"/>
          <w:szCs w:val="24"/>
          <w:lang w:val="en-ID"/>
        </w:rPr>
        <w:t>realtime</w:t>
      </w:r>
      <w:proofErr w:type="spellEnd"/>
      <w:r w:rsidRPr="00423F63">
        <w:rPr>
          <w:rFonts w:asciiTheme="majorHAnsi" w:hAnsiTheme="majorHAnsi" w:cstheme="majorBidi"/>
          <w:i/>
          <w:iCs/>
          <w:sz w:val="24"/>
          <w:szCs w:val="24"/>
          <w:lang w:val="en-ID"/>
        </w:rPr>
        <w:t xml:space="preserve"> </w:t>
      </w:r>
      <w:proofErr w:type="spellStart"/>
      <w:r w:rsidRPr="00423F63">
        <w:rPr>
          <w:rFonts w:asciiTheme="majorHAnsi" w:hAnsiTheme="majorHAnsi" w:cstheme="majorBidi"/>
          <w:sz w:val="24"/>
          <w:szCs w:val="24"/>
          <w:lang w:val="en-ID"/>
        </w:rPr>
        <w:t>waktu</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terjadinya</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petir</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jenis</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petir</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koordinat</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petir</w:t>
      </w:r>
      <w:proofErr w:type="spellEnd"/>
      <w:r w:rsidRPr="00423F63">
        <w:rPr>
          <w:rFonts w:asciiTheme="majorHAnsi" w:hAnsiTheme="majorHAnsi" w:cstheme="majorBidi"/>
          <w:sz w:val="24"/>
          <w:szCs w:val="24"/>
          <w:lang w:val="en-ID"/>
        </w:rPr>
        <w:t xml:space="preserve">, dan </w:t>
      </w:r>
      <w:proofErr w:type="spellStart"/>
      <w:r w:rsidRPr="00423F63">
        <w:rPr>
          <w:rFonts w:asciiTheme="majorHAnsi" w:hAnsiTheme="majorHAnsi" w:cstheme="majorBidi"/>
          <w:sz w:val="24"/>
          <w:szCs w:val="24"/>
          <w:lang w:val="en-ID"/>
        </w:rPr>
        <w:t>tempat</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terjadinya</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petir</w:t>
      </w:r>
      <w:proofErr w:type="spellEnd"/>
      <w:r w:rsidRPr="00423F63">
        <w:rPr>
          <w:rFonts w:asciiTheme="majorHAnsi" w:hAnsiTheme="majorHAnsi" w:cstheme="majorBidi"/>
          <w:sz w:val="24"/>
          <w:szCs w:val="24"/>
          <w:lang w:val="en-ID"/>
        </w:rPr>
        <w:t xml:space="preserve">. Data yang </w:t>
      </w:r>
      <w:proofErr w:type="spellStart"/>
      <w:r w:rsidRPr="00423F63">
        <w:rPr>
          <w:rFonts w:asciiTheme="majorHAnsi" w:hAnsiTheme="majorHAnsi" w:cstheme="majorBidi"/>
          <w:sz w:val="24"/>
          <w:szCs w:val="24"/>
          <w:lang w:val="en-ID"/>
        </w:rPr>
        <w:t>didapatkan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adalah</w:t>
      </w:r>
      <w:proofErr w:type="spellEnd"/>
      <w:r w:rsidRPr="00423F63">
        <w:rPr>
          <w:rFonts w:asciiTheme="majorHAnsi" w:hAnsiTheme="majorHAnsi" w:cstheme="majorBidi"/>
          <w:sz w:val="24"/>
          <w:szCs w:val="24"/>
          <w:lang w:val="en-ID"/>
        </w:rPr>
        <w:t xml:space="preserve"> data </w:t>
      </w:r>
      <w:proofErr w:type="spellStart"/>
      <w:r w:rsidRPr="00423F63">
        <w:rPr>
          <w:rFonts w:asciiTheme="majorHAnsi" w:hAnsiTheme="majorHAnsi" w:cstheme="majorBidi"/>
          <w:sz w:val="24"/>
          <w:szCs w:val="24"/>
          <w:lang w:val="en-ID"/>
        </w:rPr>
        <w:t>petir</w:t>
      </w:r>
      <w:proofErr w:type="spellEnd"/>
      <w:r w:rsidRPr="00423F63">
        <w:rPr>
          <w:rFonts w:asciiTheme="majorHAnsi" w:hAnsiTheme="majorHAnsi" w:cstheme="majorBidi"/>
          <w:sz w:val="24"/>
          <w:szCs w:val="24"/>
          <w:lang w:val="en-ID"/>
        </w:rPr>
        <w:t xml:space="preserve"> di </w:t>
      </w:r>
      <w:proofErr w:type="spellStart"/>
      <w:r w:rsidRPr="00423F63">
        <w:rPr>
          <w:rFonts w:asciiTheme="majorHAnsi" w:hAnsiTheme="majorHAnsi" w:cstheme="majorBidi"/>
          <w:sz w:val="24"/>
          <w:szCs w:val="24"/>
          <w:lang w:val="en-ID"/>
        </w:rPr>
        <w:t>seluruh</w:t>
      </w:r>
      <w:proofErr w:type="spellEnd"/>
      <w:r w:rsidRPr="00423F63">
        <w:rPr>
          <w:rFonts w:asciiTheme="majorHAnsi" w:hAnsiTheme="majorHAnsi" w:cstheme="majorBidi"/>
          <w:sz w:val="24"/>
          <w:szCs w:val="24"/>
          <w:lang w:val="en-ID"/>
        </w:rPr>
        <w:t xml:space="preserve"> wilayah Jawa Timur, </w:t>
      </w:r>
      <w:proofErr w:type="spellStart"/>
      <w:r w:rsidRPr="00423F63">
        <w:rPr>
          <w:rFonts w:asciiTheme="majorHAnsi" w:hAnsiTheme="majorHAnsi" w:cstheme="majorBidi"/>
          <w:sz w:val="24"/>
          <w:szCs w:val="24"/>
          <w:lang w:val="en-ID"/>
        </w:rPr>
        <w:t>kemudian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dipilih</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titik</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objek</w:t>
      </w:r>
      <w:proofErr w:type="spellEnd"/>
      <w:r w:rsidRPr="00423F63">
        <w:rPr>
          <w:rFonts w:asciiTheme="majorHAnsi" w:hAnsiTheme="majorHAnsi" w:cstheme="majorBidi"/>
          <w:sz w:val="24"/>
          <w:szCs w:val="24"/>
          <w:lang w:val="en-ID"/>
        </w:rPr>
        <w:t xml:space="preserve"> yang </w:t>
      </w:r>
      <w:proofErr w:type="spellStart"/>
      <w:r w:rsidRPr="00423F63">
        <w:rPr>
          <w:rFonts w:asciiTheme="majorHAnsi" w:hAnsiTheme="majorHAnsi" w:cstheme="majorBidi"/>
          <w:sz w:val="24"/>
          <w:szCs w:val="24"/>
          <w:lang w:val="en-ID"/>
        </w:rPr>
        <w:t>ada</w:t>
      </w:r>
      <w:proofErr w:type="spellEnd"/>
      <w:r w:rsidRPr="00423F63">
        <w:rPr>
          <w:rFonts w:asciiTheme="majorHAnsi" w:hAnsiTheme="majorHAnsi" w:cstheme="majorBidi"/>
          <w:sz w:val="24"/>
          <w:szCs w:val="24"/>
          <w:lang w:val="en-ID"/>
        </w:rPr>
        <w:t xml:space="preserve"> pada </w:t>
      </w:r>
      <w:proofErr w:type="spellStart"/>
      <w:r w:rsidRPr="00423F63">
        <w:rPr>
          <w:rFonts w:asciiTheme="majorHAnsi" w:hAnsiTheme="majorHAnsi" w:cstheme="majorBidi"/>
          <w:sz w:val="24"/>
          <w:szCs w:val="24"/>
          <w:lang w:val="en-ID"/>
        </w:rPr>
        <w:t>koordinat</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kota</w:t>
      </w:r>
      <w:proofErr w:type="spellEnd"/>
      <w:r w:rsidRPr="00423F63">
        <w:rPr>
          <w:rFonts w:asciiTheme="majorHAnsi" w:hAnsiTheme="majorHAnsi" w:cstheme="majorBidi"/>
          <w:sz w:val="24"/>
          <w:szCs w:val="24"/>
          <w:lang w:val="en-ID"/>
        </w:rPr>
        <w:t> Malang </w:t>
      </w:r>
      <w:proofErr w:type="spellStart"/>
      <w:r w:rsidRPr="00423F63">
        <w:rPr>
          <w:rFonts w:asciiTheme="majorHAnsi" w:hAnsiTheme="majorHAnsi" w:cstheme="majorBidi"/>
          <w:sz w:val="24"/>
          <w:szCs w:val="24"/>
          <w:lang w:val="en-ID"/>
        </w:rPr>
        <w:t>saja</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dengan</w:t>
      </w:r>
      <w:proofErr w:type="spellEnd"/>
      <w:r w:rsidRPr="00423F63">
        <w:rPr>
          <w:rFonts w:asciiTheme="majorHAnsi" w:hAnsiTheme="majorHAnsi" w:cstheme="majorBidi"/>
          <w:sz w:val="24"/>
          <w:szCs w:val="24"/>
          <w:lang w:val="en-ID"/>
        </w:rPr>
        <w:t xml:space="preserve"> batas garis </w:t>
      </w:r>
      <w:proofErr w:type="spellStart"/>
      <w:r w:rsidRPr="00423F63">
        <w:rPr>
          <w:rFonts w:asciiTheme="majorHAnsi" w:hAnsiTheme="majorHAnsi" w:cstheme="majorBidi"/>
          <w:sz w:val="24"/>
          <w:szCs w:val="24"/>
          <w:lang w:val="en-ID"/>
        </w:rPr>
        <w:t>bujur</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utara</w:t>
      </w:r>
      <w:proofErr w:type="spellEnd"/>
      <w:r w:rsidRPr="00423F63">
        <w:rPr>
          <w:rFonts w:asciiTheme="majorHAnsi" w:hAnsiTheme="majorHAnsi" w:cstheme="majorBidi"/>
          <w:sz w:val="24"/>
          <w:szCs w:val="24"/>
          <w:lang w:val="en-ID"/>
        </w:rPr>
        <w:t xml:space="preserve"> </w:t>
      </w:r>
      <m:oMath>
        <m:r>
          <m:rPr>
            <m:sty m:val="p"/>
          </m:rPr>
          <w:rPr>
            <w:rFonts w:ascii="Cambria Math" w:hAnsi="Cambria Math" w:cstheme="majorBidi"/>
            <w:sz w:val="24"/>
            <w:szCs w:val="24"/>
            <w:lang w:val="en-ID"/>
          </w:rPr>
          <m:t>112.5702</m:t>
        </m:r>
        <m:r>
          <w:rPr>
            <w:rFonts w:ascii="Cambria Math" w:hAnsi="Cambria Math" w:cstheme="majorBidi"/>
            <w:sz w:val="24"/>
            <w:szCs w:val="24"/>
            <w:lang w:val="en-ID"/>
          </w:rPr>
          <m:t>°</m:t>
        </m:r>
      </m:oMath>
      <w:r w:rsidRPr="00423F63">
        <w:rPr>
          <w:rFonts w:asciiTheme="majorHAnsi" w:hAnsiTheme="majorHAnsi" w:cstheme="majorBidi"/>
          <w:sz w:val="24"/>
          <w:szCs w:val="24"/>
          <w:lang w:val="en-ID"/>
        </w:rPr>
        <w:t xml:space="preserve"> hingga </w:t>
      </w:r>
      <m:oMath>
        <m:r>
          <m:rPr>
            <m:sty m:val="p"/>
          </m:rPr>
          <w:rPr>
            <w:rFonts w:ascii="Cambria Math" w:hAnsi="Cambria Math" w:cstheme="majorBidi"/>
            <w:sz w:val="24"/>
            <w:szCs w:val="24"/>
            <w:lang w:val="en-ID"/>
          </w:rPr>
          <m:t>112.7816</m:t>
        </m:r>
        <m:r>
          <w:rPr>
            <w:rFonts w:ascii="Cambria Math" w:hAnsi="Cambria Math" w:cstheme="majorBidi"/>
            <w:sz w:val="24"/>
            <w:szCs w:val="24"/>
            <w:lang w:val="en-ID"/>
          </w:rPr>
          <m:t>°</m:t>
        </m:r>
      </m:oMath>
      <w:r w:rsidRPr="00423F63">
        <w:rPr>
          <w:rFonts w:asciiTheme="majorHAnsi" w:hAnsiTheme="majorHAnsi" w:cstheme="majorBidi"/>
          <w:sz w:val="24"/>
          <w:szCs w:val="24"/>
          <w:lang w:val="en-ID"/>
        </w:rPr>
        <w:t xml:space="preserve"> dan garis lintang selatan </w:t>
      </w:r>
      <m:oMath>
        <m:r>
          <m:rPr>
            <m:sty m:val="p"/>
          </m:rPr>
          <w:rPr>
            <w:rFonts w:ascii="Cambria Math" w:hAnsi="Cambria Math" w:cstheme="majorBidi"/>
            <w:sz w:val="24"/>
            <w:szCs w:val="24"/>
            <w:lang w:val="en-ID"/>
          </w:rPr>
          <m:t>7.8623</m:t>
        </m:r>
        <m:r>
          <w:rPr>
            <w:rFonts w:ascii="Cambria Math" w:hAnsi="Cambria Math" w:cstheme="majorBidi"/>
            <w:sz w:val="24"/>
            <w:szCs w:val="24"/>
            <w:lang w:val="en-ID"/>
          </w:rPr>
          <m:t>°</m:t>
        </m:r>
      </m:oMath>
      <w:r w:rsidRPr="00423F63">
        <w:rPr>
          <w:rFonts w:asciiTheme="majorHAnsi" w:hAnsiTheme="majorHAnsi" w:cstheme="majorBidi"/>
          <w:sz w:val="24"/>
          <w:szCs w:val="24"/>
          <w:lang w:val="en-ID"/>
        </w:rPr>
        <w:t xml:space="preserve"> hingga </w:t>
      </w:r>
      <m:oMath>
        <m:r>
          <m:rPr>
            <m:sty m:val="p"/>
          </m:rPr>
          <w:rPr>
            <w:rFonts w:ascii="Cambria Math" w:hAnsi="Cambria Math" w:cstheme="majorBidi"/>
            <w:sz w:val="24"/>
            <w:szCs w:val="24"/>
            <w:lang w:val="en-ID"/>
          </w:rPr>
          <m:t>8.1128</m:t>
        </m:r>
        <m:r>
          <w:rPr>
            <w:rFonts w:ascii="Cambria Math" w:hAnsi="Cambria Math" w:cstheme="majorBidi"/>
            <w:sz w:val="24"/>
            <w:szCs w:val="24"/>
            <w:lang w:val="en-ID"/>
          </w:rPr>
          <m:t>°</m:t>
        </m:r>
      </m:oMath>
      <w:r w:rsidRPr="00423F63">
        <w:rPr>
          <w:rFonts w:asciiTheme="majorHAnsi" w:hAnsiTheme="majorHAnsi" w:cstheme="majorBidi"/>
          <w:sz w:val="24"/>
          <w:szCs w:val="24"/>
          <w:lang w:val="en-ID"/>
        </w:rPr>
        <w:t xml:space="preserve"> dari tanggal 1 Januari hingga 31 Desember pada tahun 2022 </w:t>
      </w:r>
      <w:proofErr w:type="spellStart"/>
      <w:r w:rsidRPr="00423F63">
        <w:rPr>
          <w:rFonts w:asciiTheme="majorHAnsi" w:hAnsiTheme="majorHAnsi" w:cstheme="majorBidi"/>
          <w:sz w:val="24"/>
          <w:szCs w:val="24"/>
          <w:lang w:val="en-ID"/>
        </w:rPr>
        <w:t>dengan</w:t>
      </w:r>
      <w:proofErr w:type="spellEnd"/>
      <w:r w:rsidRPr="00423F63">
        <w:rPr>
          <w:rFonts w:asciiTheme="majorHAnsi" w:hAnsiTheme="majorHAnsi" w:cstheme="majorBidi"/>
          <w:sz w:val="24"/>
          <w:szCs w:val="24"/>
          <w:lang w:val="en-ID"/>
        </w:rPr>
        <w:t xml:space="preserve"> </w:t>
      </w:r>
      <w:proofErr w:type="spellStart"/>
      <w:r w:rsidRPr="00423F63">
        <w:rPr>
          <w:rFonts w:asciiTheme="majorHAnsi" w:hAnsiTheme="majorHAnsi" w:cstheme="majorBidi"/>
          <w:sz w:val="24"/>
          <w:szCs w:val="24"/>
          <w:lang w:val="en-ID"/>
        </w:rPr>
        <w:t>jumlah</w:t>
      </w:r>
      <w:proofErr w:type="spellEnd"/>
      <w:r w:rsidRPr="00423F63">
        <w:rPr>
          <w:rFonts w:asciiTheme="majorHAnsi" w:hAnsiTheme="majorHAnsi" w:cstheme="majorBidi"/>
          <w:sz w:val="24"/>
          <w:szCs w:val="24"/>
          <w:lang w:val="en-ID"/>
        </w:rPr>
        <w:t xml:space="preserve"> 16.800 data.</w:t>
      </w:r>
    </w:p>
    <w:p w14:paraId="0ADF2C80" w14:textId="44EFB173" w:rsidR="004F2DE6" w:rsidRPr="00181A8B" w:rsidRDefault="004F2DE6" w:rsidP="003B61E0">
      <w:pPr>
        <w:pStyle w:val="Heading2"/>
      </w:pPr>
      <w:proofErr w:type="spellStart"/>
      <w:r>
        <w:lastRenderedPageBreak/>
        <w:t>Tahapan</w:t>
      </w:r>
      <w:proofErr w:type="spellEnd"/>
      <w:r>
        <w:t xml:space="preserve"> Penelitian</w:t>
      </w:r>
    </w:p>
    <w:p w14:paraId="3C2325E3" w14:textId="71F4A5E2" w:rsidR="00C248EC" w:rsidRPr="00C248EC" w:rsidRDefault="00C248EC" w:rsidP="004D5D60">
      <w:pPr>
        <w:pStyle w:val="ListParagraph"/>
        <w:numPr>
          <w:ilvl w:val="0"/>
          <w:numId w:val="32"/>
        </w:numPr>
        <w:spacing w:after="0" w:line="360" w:lineRule="auto"/>
        <w:ind w:hanging="294"/>
        <w:jc w:val="both"/>
        <w:rPr>
          <w:rFonts w:asciiTheme="majorHAnsi" w:hAnsiTheme="majorHAnsi" w:cstheme="majorBidi"/>
          <w:sz w:val="24"/>
          <w:szCs w:val="24"/>
          <w:lang w:val="en-ID"/>
        </w:rPr>
      </w:pPr>
      <w:proofErr w:type="spellStart"/>
      <w:r w:rsidRPr="00C248EC">
        <w:rPr>
          <w:rFonts w:asciiTheme="majorHAnsi" w:hAnsiTheme="majorHAnsi" w:cstheme="majorBidi"/>
          <w:sz w:val="24"/>
          <w:szCs w:val="24"/>
          <w:lang w:val="en-ID"/>
        </w:rPr>
        <w:t>Mengumpulkan</w:t>
      </w:r>
      <w:proofErr w:type="spellEnd"/>
      <w:r w:rsidRPr="00C248EC">
        <w:rPr>
          <w:rFonts w:asciiTheme="majorHAnsi" w:hAnsiTheme="majorHAnsi" w:cstheme="majorBidi"/>
          <w:sz w:val="24"/>
          <w:szCs w:val="24"/>
          <w:lang w:val="en-ID"/>
        </w:rPr>
        <w:t xml:space="preserve"> data </w:t>
      </w:r>
      <w:proofErr w:type="spellStart"/>
      <w:r w:rsidRPr="00C248EC">
        <w:rPr>
          <w:rFonts w:asciiTheme="majorHAnsi" w:hAnsiTheme="majorHAnsi" w:cstheme="majorBidi"/>
          <w:sz w:val="24"/>
          <w:szCs w:val="24"/>
          <w:lang w:val="en-ID"/>
        </w:rPr>
        <w:t>sambaran</w:t>
      </w:r>
      <w:proofErr w:type="spellEnd"/>
      <w:r w:rsidRPr="00C248EC">
        <w:rPr>
          <w:rFonts w:asciiTheme="majorHAnsi" w:hAnsiTheme="majorHAnsi" w:cstheme="majorBidi"/>
          <w:sz w:val="24"/>
          <w:szCs w:val="24"/>
          <w:lang w:val="en-ID"/>
        </w:rPr>
        <w:t xml:space="preserve"> </w:t>
      </w:r>
      <w:proofErr w:type="spellStart"/>
      <w:r w:rsidRPr="00C248EC">
        <w:rPr>
          <w:rFonts w:asciiTheme="majorHAnsi" w:hAnsiTheme="majorHAnsi" w:cstheme="majorBidi"/>
          <w:sz w:val="24"/>
          <w:szCs w:val="24"/>
          <w:lang w:val="en-ID"/>
        </w:rPr>
        <w:t>petir</w:t>
      </w:r>
      <w:proofErr w:type="spellEnd"/>
      <w:r w:rsidRPr="00C248EC">
        <w:rPr>
          <w:rFonts w:asciiTheme="majorHAnsi" w:hAnsiTheme="majorHAnsi" w:cstheme="majorBidi"/>
          <w:sz w:val="24"/>
          <w:szCs w:val="24"/>
          <w:lang w:val="en-ID"/>
        </w:rPr>
        <w:t xml:space="preserve"> </w:t>
      </w:r>
      <w:proofErr w:type="spellStart"/>
      <w:r w:rsidRPr="00C248EC">
        <w:rPr>
          <w:rFonts w:asciiTheme="majorHAnsi" w:hAnsiTheme="majorHAnsi" w:cstheme="majorBidi"/>
          <w:sz w:val="24"/>
          <w:szCs w:val="24"/>
          <w:lang w:val="en-ID"/>
        </w:rPr>
        <w:t>beserta</w:t>
      </w:r>
      <w:proofErr w:type="spellEnd"/>
      <w:r w:rsidRPr="00C248EC">
        <w:rPr>
          <w:rFonts w:asciiTheme="majorHAnsi" w:hAnsiTheme="majorHAnsi" w:cstheme="majorBidi"/>
          <w:sz w:val="24"/>
          <w:szCs w:val="24"/>
          <w:lang w:val="en-ID"/>
        </w:rPr>
        <w:t xml:space="preserve"> parameter </w:t>
      </w:r>
      <w:proofErr w:type="spellStart"/>
      <w:r w:rsidRPr="00C248EC">
        <w:rPr>
          <w:rFonts w:asciiTheme="majorHAnsi" w:hAnsiTheme="majorHAnsi" w:cstheme="majorBidi"/>
          <w:sz w:val="24"/>
          <w:szCs w:val="24"/>
          <w:lang w:val="en-ID"/>
        </w:rPr>
        <w:t>terjadinya</w:t>
      </w:r>
      <w:proofErr w:type="spellEnd"/>
      <w:r w:rsidRPr="00C248EC">
        <w:rPr>
          <w:rFonts w:asciiTheme="majorHAnsi" w:hAnsiTheme="majorHAnsi" w:cstheme="majorBidi"/>
          <w:sz w:val="24"/>
          <w:szCs w:val="24"/>
          <w:lang w:val="en-ID"/>
        </w:rPr>
        <w:t xml:space="preserve"> </w:t>
      </w:r>
      <w:proofErr w:type="spellStart"/>
      <w:r w:rsidRPr="00C248EC">
        <w:rPr>
          <w:rFonts w:asciiTheme="majorHAnsi" w:hAnsiTheme="majorHAnsi" w:cstheme="majorBidi"/>
          <w:sz w:val="24"/>
          <w:szCs w:val="24"/>
          <w:lang w:val="en-ID"/>
        </w:rPr>
        <w:t>petir</w:t>
      </w:r>
      <w:proofErr w:type="spellEnd"/>
      <w:r w:rsidRPr="00C248EC">
        <w:rPr>
          <w:rFonts w:asciiTheme="majorHAnsi" w:hAnsiTheme="majorHAnsi" w:cstheme="majorBidi"/>
          <w:sz w:val="24"/>
          <w:szCs w:val="24"/>
          <w:lang w:val="en-ID"/>
        </w:rPr>
        <w:t xml:space="preserve"> </w:t>
      </w:r>
      <w:proofErr w:type="spellStart"/>
      <w:r w:rsidRPr="00C248EC">
        <w:rPr>
          <w:rFonts w:asciiTheme="majorHAnsi" w:hAnsiTheme="majorHAnsi" w:cstheme="majorBidi"/>
          <w:sz w:val="24"/>
          <w:szCs w:val="24"/>
          <w:lang w:val="en-ID"/>
        </w:rPr>
        <w:t>dengan</w:t>
      </w:r>
      <w:proofErr w:type="spellEnd"/>
      <w:r w:rsidRPr="00C248EC">
        <w:rPr>
          <w:rFonts w:asciiTheme="majorHAnsi" w:hAnsiTheme="majorHAnsi" w:cstheme="majorBidi"/>
          <w:sz w:val="24"/>
          <w:szCs w:val="24"/>
          <w:lang w:val="en-ID"/>
        </w:rPr>
        <w:t xml:space="preserve"> 13 </w:t>
      </w:r>
      <w:proofErr w:type="spellStart"/>
      <w:r w:rsidR="004D7723">
        <w:rPr>
          <w:rFonts w:asciiTheme="majorHAnsi" w:hAnsiTheme="majorHAnsi" w:cstheme="majorBidi"/>
          <w:sz w:val="24"/>
          <w:szCs w:val="24"/>
          <w:lang w:val="en-ID"/>
        </w:rPr>
        <w:t>fitur</w:t>
      </w:r>
      <w:proofErr w:type="spellEnd"/>
      <w:r w:rsidR="00CD77F9">
        <w:rPr>
          <w:rFonts w:asciiTheme="majorHAnsi" w:hAnsiTheme="majorHAnsi" w:cstheme="majorBidi"/>
          <w:sz w:val="24"/>
          <w:szCs w:val="24"/>
          <w:lang w:val="en-ID"/>
        </w:rPr>
        <w:t>.</w:t>
      </w:r>
    </w:p>
    <w:p w14:paraId="7C4B09FE" w14:textId="5CCFA90D" w:rsidR="004D7723" w:rsidRPr="004D7723" w:rsidRDefault="004D7723" w:rsidP="004D5D60">
      <w:pPr>
        <w:pStyle w:val="List"/>
        <w:numPr>
          <w:ilvl w:val="0"/>
          <w:numId w:val="32"/>
        </w:numPr>
        <w:spacing w:before="0" w:after="0" w:line="360" w:lineRule="auto"/>
        <w:ind w:hanging="294"/>
        <w:rPr>
          <w:rFonts w:asciiTheme="majorHAnsi" w:hAnsiTheme="majorHAnsi"/>
        </w:rPr>
      </w:pPr>
      <w:r w:rsidRPr="004D7723">
        <w:rPr>
          <w:rFonts w:asciiTheme="majorHAnsi" w:hAnsiTheme="majorHAnsi" w:cstheme="majorBidi"/>
          <w:i/>
          <w:iCs/>
          <w:szCs w:val="24"/>
        </w:rPr>
        <w:t xml:space="preserve">Exploratory </w:t>
      </w:r>
      <w:r w:rsidRPr="004D7723">
        <w:rPr>
          <w:rFonts w:asciiTheme="majorHAnsi" w:hAnsiTheme="majorHAnsi" w:cstheme="majorBidi"/>
          <w:i/>
          <w:iCs/>
          <w:szCs w:val="24"/>
          <w:lang w:val="en-US"/>
        </w:rPr>
        <w:t>d</w:t>
      </w:r>
      <w:r w:rsidRPr="004D7723">
        <w:rPr>
          <w:rFonts w:asciiTheme="majorHAnsi" w:hAnsiTheme="majorHAnsi" w:cstheme="majorBidi"/>
          <w:i/>
          <w:iCs/>
          <w:szCs w:val="24"/>
        </w:rPr>
        <w:t xml:space="preserve">ata </w:t>
      </w:r>
      <w:r w:rsidRPr="004D7723">
        <w:rPr>
          <w:rFonts w:asciiTheme="majorHAnsi" w:hAnsiTheme="majorHAnsi" w:cstheme="majorBidi"/>
          <w:i/>
          <w:iCs/>
          <w:szCs w:val="24"/>
          <w:lang w:val="en-US"/>
        </w:rPr>
        <w:t>a</w:t>
      </w:r>
      <w:r w:rsidRPr="004D7723">
        <w:rPr>
          <w:rFonts w:asciiTheme="majorHAnsi" w:hAnsiTheme="majorHAnsi" w:cstheme="majorBidi"/>
          <w:i/>
          <w:iCs/>
          <w:szCs w:val="24"/>
        </w:rPr>
        <w:t xml:space="preserve">nalysis </w:t>
      </w:r>
      <w:proofErr w:type="spellStart"/>
      <w:r w:rsidRPr="004D7723">
        <w:rPr>
          <w:rFonts w:asciiTheme="majorHAnsi" w:hAnsiTheme="majorHAnsi" w:cstheme="majorBidi"/>
          <w:szCs w:val="24"/>
          <w:lang w:val="en-US"/>
        </w:rPr>
        <w:t>dilakukan</w:t>
      </w:r>
      <w:proofErr w:type="spellEnd"/>
      <w:r w:rsidRPr="004D7723">
        <w:rPr>
          <w:rFonts w:asciiTheme="majorHAnsi" w:hAnsiTheme="majorHAnsi" w:cstheme="majorBidi"/>
          <w:szCs w:val="24"/>
          <w:lang w:val="en-US"/>
        </w:rPr>
        <w:t xml:space="preserve"> </w:t>
      </w:r>
      <w:proofErr w:type="spellStart"/>
      <w:r w:rsidRPr="004D7723">
        <w:rPr>
          <w:rFonts w:asciiTheme="majorHAnsi" w:hAnsiTheme="majorHAnsi" w:cstheme="majorBidi"/>
          <w:szCs w:val="24"/>
          <w:lang w:val="en-US"/>
        </w:rPr>
        <w:t>deskripsi</w:t>
      </w:r>
      <w:proofErr w:type="spellEnd"/>
      <w:r w:rsidRPr="004D7723">
        <w:rPr>
          <w:rFonts w:asciiTheme="majorHAnsi" w:hAnsiTheme="majorHAnsi" w:cstheme="majorBidi"/>
          <w:szCs w:val="24"/>
          <w:lang w:val="en-US"/>
        </w:rPr>
        <w:t xml:space="preserve"> </w:t>
      </w:r>
      <w:proofErr w:type="spellStart"/>
      <w:r w:rsidRPr="004D7723">
        <w:rPr>
          <w:rFonts w:asciiTheme="majorHAnsi" w:hAnsiTheme="majorHAnsi" w:cstheme="majorBidi"/>
          <w:szCs w:val="24"/>
          <w:lang w:val="en-US"/>
        </w:rPr>
        <w:t>fitur</w:t>
      </w:r>
      <w:proofErr w:type="spellEnd"/>
      <w:r w:rsidRPr="004D7723">
        <w:rPr>
          <w:rFonts w:asciiTheme="majorHAnsi" w:hAnsiTheme="majorHAnsi" w:cstheme="majorBidi"/>
          <w:szCs w:val="24"/>
          <w:lang w:val="en-US"/>
        </w:rPr>
        <w:t xml:space="preserve"> pada data </w:t>
      </w:r>
      <w:proofErr w:type="spellStart"/>
      <w:r w:rsidRPr="004D7723">
        <w:rPr>
          <w:rFonts w:asciiTheme="majorHAnsi" w:hAnsiTheme="majorHAnsi" w:cstheme="majorBidi"/>
          <w:szCs w:val="24"/>
          <w:lang w:val="en-US"/>
        </w:rPr>
        <w:t>untuk</w:t>
      </w:r>
      <w:proofErr w:type="spellEnd"/>
      <w:r w:rsidRPr="004D7723">
        <w:rPr>
          <w:rFonts w:asciiTheme="majorHAnsi" w:hAnsiTheme="majorHAnsi" w:cstheme="majorBidi"/>
          <w:szCs w:val="24"/>
          <w:lang w:val="en-US"/>
        </w:rPr>
        <w:t xml:space="preserve"> </w:t>
      </w:r>
      <w:proofErr w:type="spellStart"/>
      <w:r w:rsidRPr="004D7723">
        <w:rPr>
          <w:rFonts w:asciiTheme="majorHAnsi" w:hAnsiTheme="majorHAnsi" w:cstheme="majorBidi"/>
          <w:szCs w:val="24"/>
          <w:lang w:val="en-US"/>
        </w:rPr>
        <w:t>mengetahui</w:t>
      </w:r>
      <w:proofErr w:type="spellEnd"/>
      <w:r w:rsidRPr="004D7723">
        <w:rPr>
          <w:rFonts w:asciiTheme="majorHAnsi" w:hAnsiTheme="majorHAnsi" w:cstheme="majorBidi"/>
          <w:szCs w:val="24"/>
          <w:lang w:val="en-US"/>
        </w:rPr>
        <w:t xml:space="preserve"> </w:t>
      </w:r>
      <w:proofErr w:type="spellStart"/>
      <w:r w:rsidRPr="004D7723">
        <w:rPr>
          <w:rFonts w:asciiTheme="majorHAnsi" w:hAnsiTheme="majorHAnsi" w:cstheme="majorBidi"/>
          <w:szCs w:val="24"/>
          <w:lang w:val="en-US"/>
        </w:rPr>
        <w:t>gambaran</w:t>
      </w:r>
      <w:proofErr w:type="spellEnd"/>
      <w:r w:rsidRPr="004D7723">
        <w:rPr>
          <w:rFonts w:asciiTheme="majorHAnsi" w:hAnsiTheme="majorHAnsi" w:cstheme="majorBidi"/>
          <w:szCs w:val="24"/>
          <w:lang w:val="en-US"/>
        </w:rPr>
        <w:t xml:space="preserve"> </w:t>
      </w:r>
      <w:proofErr w:type="spellStart"/>
      <w:r w:rsidRPr="004D7723">
        <w:rPr>
          <w:rFonts w:asciiTheme="majorHAnsi" w:hAnsiTheme="majorHAnsi" w:cstheme="majorBidi"/>
          <w:szCs w:val="24"/>
          <w:lang w:val="en-US"/>
        </w:rPr>
        <w:t>umum</w:t>
      </w:r>
      <w:proofErr w:type="spellEnd"/>
      <w:r w:rsidRPr="004D7723">
        <w:rPr>
          <w:rFonts w:asciiTheme="majorHAnsi" w:hAnsiTheme="majorHAnsi" w:cstheme="majorBidi"/>
          <w:szCs w:val="24"/>
          <w:lang w:val="en-US"/>
        </w:rPr>
        <w:t xml:space="preserve"> terkait </w:t>
      </w:r>
      <w:proofErr w:type="spellStart"/>
      <w:r w:rsidRPr="004D7723">
        <w:rPr>
          <w:rFonts w:asciiTheme="majorHAnsi" w:hAnsiTheme="majorHAnsi" w:cstheme="majorBidi"/>
          <w:szCs w:val="24"/>
          <w:lang w:val="en-US"/>
        </w:rPr>
        <w:t>faktor</w:t>
      </w:r>
      <w:proofErr w:type="spellEnd"/>
      <w:r w:rsidRPr="004D7723">
        <w:rPr>
          <w:rFonts w:asciiTheme="majorHAnsi" w:hAnsiTheme="majorHAnsi" w:cstheme="majorBidi"/>
          <w:szCs w:val="24"/>
          <w:lang w:val="en-US"/>
        </w:rPr>
        <w:t xml:space="preserve"> yang </w:t>
      </w:r>
      <w:proofErr w:type="spellStart"/>
      <w:r w:rsidRPr="004D7723">
        <w:rPr>
          <w:rFonts w:asciiTheme="majorHAnsi" w:hAnsiTheme="majorHAnsi" w:cstheme="majorBidi"/>
          <w:szCs w:val="24"/>
          <w:lang w:val="en-US"/>
        </w:rPr>
        <w:t>berpengaruh</w:t>
      </w:r>
      <w:proofErr w:type="spellEnd"/>
      <w:r w:rsidRPr="004D7723">
        <w:rPr>
          <w:rFonts w:asciiTheme="majorHAnsi" w:hAnsiTheme="majorHAnsi" w:cstheme="majorBidi"/>
          <w:szCs w:val="24"/>
          <w:lang w:val="en-US"/>
        </w:rPr>
        <w:t xml:space="preserve"> pada </w:t>
      </w:r>
      <w:proofErr w:type="spellStart"/>
      <w:r w:rsidRPr="004D7723">
        <w:rPr>
          <w:rFonts w:asciiTheme="majorHAnsi" w:hAnsiTheme="majorHAnsi" w:cstheme="majorBidi"/>
          <w:szCs w:val="24"/>
          <w:lang w:val="en-US"/>
        </w:rPr>
        <w:t>pola</w:t>
      </w:r>
      <w:proofErr w:type="spellEnd"/>
      <w:r w:rsidRPr="004D7723">
        <w:rPr>
          <w:rFonts w:asciiTheme="majorHAnsi" w:hAnsiTheme="majorHAnsi" w:cstheme="majorBidi"/>
          <w:szCs w:val="24"/>
          <w:lang w:val="en-US"/>
        </w:rPr>
        <w:t xml:space="preserve"> </w:t>
      </w:r>
      <w:proofErr w:type="spellStart"/>
      <w:r w:rsidRPr="004D7723">
        <w:rPr>
          <w:rFonts w:asciiTheme="majorHAnsi" w:hAnsiTheme="majorHAnsi" w:cstheme="majorBidi"/>
          <w:szCs w:val="24"/>
          <w:lang w:val="en-US"/>
        </w:rPr>
        <w:t>persebaran</w:t>
      </w:r>
      <w:proofErr w:type="spellEnd"/>
      <w:r w:rsidRPr="004D7723">
        <w:rPr>
          <w:rFonts w:asciiTheme="majorHAnsi" w:hAnsiTheme="majorHAnsi" w:cstheme="majorBidi"/>
          <w:szCs w:val="24"/>
          <w:lang w:val="en-US"/>
        </w:rPr>
        <w:t xml:space="preserve"> </w:t>
      </w:r>
      <w:proofErr w:type="spellStart"/>
      <w:r w:rsidRPr="004D7723">
        <w:rPr>
          <w:rFonts w:asciiTheme="majorHAnsi" w:hAnsiTheme="majorHAnsi" w:cstheme="majorBidi"/>
          <w:szCs w:val="24"/>
          <w:lang w:val="en-US"/>
        </w:rPr>
        <w:t>terjadinya</w:t>
      </w:r>
      <w:proofErr w:type="spellEnd"/>
      <w:r w:rsidRPr="004D7723">
        <w:rPr>
          <w:rFonts w:asciiTheme="majorHAnsi" w:hAnsiTheme="majorHAnsi" w:cstheme="majorBidi"/>
          <w:szCs w:val="24"/>
          <w:lang w:val="en-US"/>
        </w:rPr>
        <w:t xml:space="preserve"> </w:t>
      </w:r>
      <w:proofErr w:type="spellStart"/>
      <w:r w:rsidRPr="004D7723">
        <w:rPr>
          <w:rFonts w:asciiTheme="majorHAnsi" w:hAnsiTheme="majorHAnsi" w:cstheme="majorBidi"/>
          <w:szCs w:val="24"/>
          <w:lang w:val="en-US"/>
        </w:rPr>
        <w:t>petir</w:t>
      </w:r>
      <w:proofErr w:type="spellEnd"/>
      <w:r w:rsidRPr="004D7723">
        <w:rPr>
          <w:rFonts w:asciiTheme="majorHAnsi" w:hAnsiTheme="majorHAnsi" w:cstheme="majorBidi"/>
          <w:szCs w:val="24"/>
          <w:lang w:val="en-US"/>
        </w:rPr>
        <w:t xml:space="preserve">. </w:t>
      </w:r>
    </w:p>
    <w:p w14:paraId="664D29A2" w14:textId="77777777" w:rsidR="004D7723" w:rsidRPr="004D7723" w:rsidRDefault="004D7723" w:rsidP="004D5D60">
      <w:pPr>
        <w:pStyle w:val="ListParagraph"/>
        <w:numPr>
          <w:ilvl w:val="0"/>
          <w:numId w:val="32"/>
        </w:numPr>
        <w:spacing w:after="0" w:line="360" w:lineRule="auto"/>
        <w:ind w:hanging="294"/>
        <w:jc w:val="both"/>
        <w:rPr>
          <w:rFonts w:asciiTheme="majorHAnsi" w:hAnsiTheme="majorHAnsi" w:cstheme="majorBidi"/>
          <w:sz w:val="24"/>
          <w:szCs w:val="24"/>
          <w:lang w:val="en-ID"/>
        </w:rPr>
      </w:pPr>
      <w:r w:rsidRPr="004D7723">
        <w:rPr>
          <w:rFonts w:asciiTheme="majorHAnsi" w:hAnsiTheme="majorHAnsi" w:cstheme="majorBidi"/>
          <w:i/>
          <w:iCs/>
          <w:sz w:val="24"/>
          <w:szCs w:val="24"/>
          <w:lang w:val="en-ID"/>
        </w:rPr>
        <w:t>Preprocessing data</w:t>
      </w:r>
      <w:r w:rsidRPr="004D7723">
        <w:rPr>
          <w:rFonts w:asciiTheme="majorHAnsi" w:hAnsiTheme="majorHAnsi" w:cstheme="majorBidi"/>
          <w:sz w:val="24"/>
          <w:szCs w:val="24"/>
          <w:lang w:val="en-ID"/>
        </w:rPr>
        <w:t xml:space="preserve"> yang </w:t>
      </w:r>
      <w:proofErr w:type="spellStart"/>
      <w:r w:rsidRPr="004D7723">
        <w:rPr>
          <w:rFonts w:asciiTheme="majorHAnsi" w:hAnsiTheme="majorHAnsi" w:cstheme="majorBidi"/>
          <w:sz w:val="24"/>
          <w:szCs w:val="24"/>
          <w:lang w:val="en-ID"/>
        </w:rPr>
        <w:t>akan</w:t>
      </w:r>
      <w:proofErr w:type="spellEnd"/>
      <w:r w:rsidRPr="004D7723">
        <w:rPr>
          <w:rFonts w:asciiTheme="majorHAnsi" w:hAnsiTheme="majorHAnsi" w:cstheme="majorBidi"/>
          <w:sz w:val="24"/>
          <w:szCs w:val="24"/>
          <w:lang w:val="en-ID"/>
        </w:rPr>
        <w:t xml:space="preserve"> </w:t>
      </w:r>
      <w:proofErr w:type="spellStart"/>
      <w:r w:rsidRPr="004D7723">
        <w:rPr>
          <w:rFonts w:asciiTheme="majorHAnsi" w:hAnsiTheme="majorHAnsi" w:cstheme="majorBidi"/>
          <w:sz w:val="24"/>
          <w:szCs w:val="24"/>
          <w:lang w:val="en-ID"/>
        </w:rPr>
        <w:t>dilakukan</w:t>
      </w:r>
      <w:proofErr w:type="spellEnd"/>
      <w:r w:rsidRPr="004D7723">
        <w:rPr>
          <w:rFonts w:asciiTheme="majorHAnsi" w:hAnsiTheme="majorHAnsi" w:cstheme="majorBidi"/>
          <w:sz w:val="24"/>
          <w:szCs w:val="24"/>
          <w:lang w:val="en-ID"/>
        </w:rPr>
        <w:t xml:space="preserve"> pada </w:t>
      </w:r>
      <w:proofErr w:type="spellStart"/>
      <w:r w:rsidRPr="004D7723">
        <w:rPr>
          <w:rFonts w:asciiTheme="majorHAnsi" w:hAnsiTheme="majorHAnsi" w:cstheme="majorBidi"/>
          <w:sz w:val="24"/>
          <w:szCs w:val="24"/>
          <w:lang w:val="en-ID"/>
        </w:rPr>
        <w:t>penelitian</w:t>
      </w:r>
      <w:proofErr w:type="spellEnd"/>
      <w:r w:rsidRPr="004D7723">
        <w:rPr>
          <w:rFonts w:asciiTheme="majorHAnsi" w:hAnsiTheme="majorHAnsi" w:cstheme="majorBidi"/>
          <w:sz w:val="24"/>
          <w:szCs w:val="24"/>
          <w:lang w:val="en-ID"/>
        </w:rPr>
        <w:t xml:space="preserve"> </w:t>
      </w:r>
      <w:proofErr w:type="spellStart"/>
      <w:r w:rsidRPr="004D7723">
        <w:rPr>
          <w:rFonts w:asciiTheme="majorHAnsi" w:hAnsiTheme="majorHAnsi" w:cstheme="majorBidi"/>
          <w:sz w:val="24"/>
          <w:szCs w:val="24"/>
          <w:lang w:val="en-ID"/>
        </w:rPr>
        <w:t>ini</w:t>
      </w:r>
      <w:proofErr w:type="spellEnd"/>
      <w:r w:rsidRPr="004D7723">
        <w:rPr>
          <w:rFonts w:asciiTheme="majorHAnsi" w:hAnsiTheme="majorHAnsi" w:cstheme="majorBidi"/>
          <w:sz w:val="24"/>
          <w:szCs w:val="24"/>
          <w:lang w:val="en-ID"/>
        </w:rPr>
        <w:t xml:space="preserve"> </w:t>
      </w:r>
      <w:proofErr w:type="spellStart"/>
      <w:r w:rsidRPr="004D7723">
        <w:rPr>
          <w:rFonts w:asciiTheme="majorHAnsi" w:hAnsiTheme="majorHAnsi" w:cstheme="majorBidi"/>
          <w:sz w:val="24"/>
          <w:szCs w:val="24"/>
          <w:lang w:val="en-ID"/>
        </w:rPr>
        <w:t>melalui</w:t>
      </w:r>
      <w:proofErr w:type="spellEnd"/>
      <w:r w:rsidRPr="004D7723">
        <w:rPr>
          <w:rFonts w:asciiTheme="majorHAnsi" w:hAnsiTheme="majorHAnsi" w:cstheme="majorBidi"/>
          <w:sz w:val="24"/>
          <w:szCs w:val="24"/>
          <w:lang w:val="en-ID"/>
        </w:rPr>
        <w:t xml:space="preserve"> </w:t>
      </w:r>
      <w:proofErr w:type="spellStart"/>
      <w:r w:rsidRPr="004D7723">
        <w:rPr>
          <w:rFonts w:asciiTheme="majorHAnsi" w:hAnsiTheme="majorHAnsi" w:cstheme="majorBidi"/>
          <w:sz w:val="24"/>
          <w:szCs w:val="24"/>
          <w:lang w:val="en-ID"/>
        </w:rPr>
        <w:t>beberapa</w:t>
      </w:r>
      <w:proofErr w:type="spellEnd"/>
      <w:r w:rsidRPr="004D7723">
        <w:rPr>
          <w:rFonts w:asciiTheme="majorHAnsi" w:hAnsiTheme="majorHAnsi" w:cstheme="majorBidi"/>
          <w:sz w:val="24"/>
          <w:szCs w:val="24"/>
          <w:lang w:val="en-ID"/>
        </w:rPr>
        <w:t xml:space="preserve"> </w:t>
      </w:r>
      <w:proofErr w:type="spellStart"/>
      <w:r w:rsidRPr="004D7723">
        <w:rPr>
          <w:rFonts w:asciiTheme="majorHAnsi" w:hAnsiTheme="majorHAnsi" w:cstheme="majorBidi"/>
          <w:sz w:val="24"/>
          <w:szCs w:val="24"/>
          <w:lang w:val="en-ID"/>
        </w:rPr>
        <w:t>tahapan</w:t>
      </w:r>
      <w:proofErr w:type="spellEnd"/>
      <w:r w:rsidRPr="004D7723">
        <w:rPr>
          <w:rFonts w:asciiTheme="majorHAnsi" w:hAnsiTheme="majorHAnsi" w:cstheme="majorBidi"/>
          <w:sz w:val="24"/>
          <w:szCs w:val="24"/>
          <w:lang w:val="en-ID"/>
        </w:rPr>
        <w:t xml:space="preserve"> </w:t>
      </w:r>
      <w:proofErr w:type="spellStart"/>
      <w:r w:rsidRPr="004D7723">
        <w:rPr>
          <w:rFonts w:asciiTheme="majorHAnsi" w:hAnsiTheme="majorHAnsi" w:cstheme="majorBidi"/>
          <w:sz w:val="24"/>
          <w:szCs w:val="24"/>
          <w:lang w:val="en-ID"/>
        </w:rPr>
        <w:t>sebagai</w:t>
      </w:r>
      <w:proofErr w:type="spellEnd"/>
      <w:r w:rsidRPr="004D7723">
        <w:rPr>
          <w:rFonts w:asciiTheme="majorHAnsi" w:hAnsiTheme="majorHAnsi" w:cstheme="majorBidi"/>
          <w:sz w:val="24"/>
          <w:szCs w:val="24"/>
          <w:lang w:val="en-ID"/>
        </w:rPr>
        <w:t xml:space="preserve"> </w:t>
      </w:r>
      <w:proofErr w:type="spellStart"/>
      <w:r w:rsidRPr="004D7723">
        <w:rPr>
          <w:rFonts w:asciiTheme="majorHAnsi" w:hAnsiTheme="majorHAnsi" w:cstheme="majorBidi"/>
          <w:sz w:val="24"/>
          <w:szCs w:val="24"/>
          <w:lang w:val="en-ID"/>
        </w:rPr>
        <w:t>berikut</w:t>
      </w:r>
      <w:proofErr w:type="spellEnd"/>
      <w:r w:rsidRPr="004D7723">
        <w:rPr>
          <w:rFonts w:asciiTheme="majorHAnsi" w:hAnsiTheme="majorHAnsi" w:cstheme="majorBidi"/>
          <w:sz w:val="24"/>
          <w:szCs w:val="24"/>
          <w:lang w:val="en-ID"/>
        </w:rPr>
        <w:t>:</w:t>
      </w:r>
    </w:p>
    <w:p w14:paraId="71CD885D" w14:textId="77777777" w:rsidR="004D7723" w:rsidRPr="004D7723" w:rsidRDefault="004D7723" w:rsidP="004D5D60">
      <w:pPr>
        <w:pStyle w:val="ListParagraph"/>
        <w:numPr>
          <w:ilvl w:val="7"/>
          <w:numId w:val="32"/>
        </w:numPr>
        <w:spacing w:after="0" w:line="360" w:lineRule="auto"/>
        <w:ind w:left="993" w:hanging="284"/>
        <w:jc w:val="both"/>
        <w:rPr>
          <w:rFonts w:asciiTheme="majorHAnsi" w:hAnsiTheme="majorHAnsi" w:cstheme="majorBidi"/>
          <w:i/>
          <w:iCs/>
          <w:sz w:val="24"/>
          <w:szCs w:val="24"/>
          <w:lang w:val="en-ID"/>
        </w:rPr>
      </w:pPr>
      <w:r w:rsidRPr="004D7723">
        <w:rPr>
          <w:rFonts w:asciiTheme="majorHAnsi" w:hAnsiTheme="majorHAnsi" w:cstheme="majorBidi"/>
          <w:i/>
          <w:iCs/>
          <w:sz w:val="24"/>
          <w:szCs w:val="24"/>
          <w:lang w:val="en-ID"/>
        </w:rPr>
        <w:t>Data Reduction</w:t>
      </w:r>
    </w:p>
    <w:p w14:paraId="78C0C6AE" w14:textId="0459EEE1" w:rsidR="004D7723" w:rsidRPr="004D7723" w:rsidRDefault="004D7723" w:rsidP="004D5D60">
      <w:pPr>
        <w:pStyle w:val="ListParagraph"/>
        <w:numPr>
          <w:ilvl w:val="7"/>
          <w:numId w:val="32"/>
        </w:numPr>
        <w:spacing w:after="0" w:line="360" w:lineRule="auto"/>
        <w:ind w:left="993" w:hanging="284"/>
        <w:jc w:val="both"/>
        <w:rPr>
          <w:rFonts w:asciiTheme="majorHAnsi" w:hAnsiTheme="majorHAnsi" w:cstheme="majorBidi"/>
          <w:i/>
          <w:iCs/>
          <w:sz w:val="24"/>
          <w:szCs w:val="24"/>
          <w:lang w:val="en-ID"/>
        </w:rPr>
      </w:pPr>
      <w:r w:rsidRPr="004D7723">
        <w:rPr>
          <w:rFonts w:asciiTheme="majorHAnsi" w:hAnsiTheme="majorHAnsi" w:cstheme="majorBidi"/>
          <w:i/>
          <w:iCs/>
          <w:sz w:val="24"/>
          <w:szCs w:val="24"/>
          <w:lang w:val="en-US"/>
        </w:rPr>
        <w:t>Data Transformation</w:t>
      </w:r>
    </w:p>
    <w:p w14:paraId="4CD1538E" w14:textId="77777777" w:rsidR="00AB3902" w:rsidRPr="00AB3902" w:rsidRDefault="00DD1858" w:rsidP="004D5D60">
      <w:pPr>
        <w:pStyle w:val="ListParagraph"/>
        <w:numPr>
          <w:ilvl w:val="0"/>
          <w:numId w:val="32"/>
        </w:numPr>
        <w:spacing w:after="0" w:line="360" w:lineRule="auto"/>
        <w:ind w:hanging="294"/>
        <w:jc w:val="both"/>
        <w:rPr>
          <w:rFonts w:asciiTheme="majorHAnsi" w:hAnsiTheme="majorHAnsi" w:cstheme="majorBidi"/>
          <w:sz w:val="24"/>
          <w:szCs w:val="24"/>
          <w:lang w:val="en-ID"/>
        </w:rPr>
      </w:pPr>
      <w:proofErr w:type="spellStart"/>
      <w:r w:rsidRPr="009F515D">
        <w:rPr>
          <w:rFonts w:asciiTheme="majorHAnsi" w:hAnsiTheme="majorHAnsi" w:cstheme="majorBidi"/>
          <w:sz w:val="24"/>
          <w:szCs w:val="24"/>
          <w:lang w:val="en-ID"/>
        </w:rPr>
        <w:t>Penentuan</w:t>
      </w:r>
      <w:proofErr w:type="spellEnd"/>
      <w:r w:rsidRPr="009F515D">
        <w:rPr>
          <w:rFonts w:asciiTheme="majorHAnsi" w:hAnsiTheme="majorHAnsi" w:cstheme="majorBidi"/>
          <w:sz w:val="24"/>
          <w:szCs w:val="24"/>
          <w:lang w:val="en-ID"/>
        </w:rPr>
        <w:t xml:space="preserve"> </w:t>
      </w:r>
      <w:proofErr w:type="spellStart"/>
      <w:r w:rsidRPr="009F515D">
        <w:rPr>
          <w:rFonts w:asciiTheme="majorHAnsi" w:hAnsiTheme="majorHAnsi" w:cstheme="majorBidi"/>
          <w:sz w:val="24"/>
          <w:szCs w:val="24"/>
          <w:lang w:val="en-ID"/>
        </w:rPr>
        <w:t>nilai</w:t>
      </w:r>
      <w:proofErr w:type="spellEnd"/>
      <w:r w:rsidRPr="009F515D">
        <w:rPr>
          <w:rFonts w:asciiTheme="majorHAnsi" w:hAnsiTheme="majorHAnsi" w:cstheme="majorBidi"/>
          <w:sz w:val="24"/>
          <w:szCs w:val="24"/>
          <w:lang w:val="en-ID"/>
        </w:rPr>
        <w:t xml:space="preserve"> parameter Epsilon 1, Epsilon 2, dan </w:t>
      </w:r>
      <w:r w:rsidRPr="009F515D">
        <w:rPr>
          <w:rFonts w:asciiTheme="majorHAnsi" w:hAnsiTheme="majorHAnsi" w:cstheme="majorBidi"/>
          <w:i/>
          <w:iCs/>
          <w:sz w:val="24"/>
          <w:szCs w:val="24"/>
          <w:lang w:val="en-ID"/>
        </w:rPr>
        <w:t>Minimum Points.</w:t>
      </w:r>
    </w:p>
    <w:p w14:paraId="0D237875" w14:textId="77777777" w:rsidR="004D5D60" w:rsidRPr="004D5D60" w:rsidRDefault="00AB3902" w:rsidP="004D5D60">
      <w:pPr>
        <w:pStyle w:val="ListParagraph"/>
        <w:numPr>
          <w:ilvl w:val="0"/>
          <w:numId w:val="32"/>
        </w:numPr>
        <w:spacing w:after="0" w:line="360" w:lineRule="auto"/>
        <w:ind w:hanging="294"/>
        <w:jc w:val="both"/>
        <w:rPr>
          <w:rFonts w:asciiTheme="majorHAnsi" w:hAnsiTheme="majorHAnsi" w:cstheme="majorBidi"/>
          <w:sz w:val="24"/>
          <w:szCs w:val="24"/>
          <w:lang w:val="en-ID"/>
        </w:rPr>
      </w:pPr>
      <w:proofErr w:type="spellStart"/>
      <w:r w:rsidRPr="00AB3902">
        <w:rPr>
          <w:rFonts w:asciiTheme="majorHAnsi" w:hAnsiTheme="majorHAnsi" w:cstheme="majorBidi"/>
          <w:sz w:val="24"/>
          <w:szCs w:val="24"/>
          <w:lang w:val="en-ID"/>
        </w:rPr>
        <w:t>Implementasi</w:t>
      </w:r>
      <w:proofErr w:type="spellEnd"/>
      <w:r w:rsidRPr="00AB3902">
        <w:rPr>
          <w:rFonts w:asciiTheme="majorHAnsi" w:hAnsiTheme="majorHAnsi" w:cstheme="majorBidi"/>
          <w:sz w:val="24"/>
          <w:szCs w:val="24"/>
          <w:lang w:val="en-ID"/>
        </w:rPr>
        <w:t xml:space="preserve"> </w:t>
      </w:r>
      <w:proofErr w:type="spellStart"/>
      <w:r w:rsidRPr="00AB3902">
        <w:rPr>
          <w:rFonts w:asciiTheme="majorHAnsi" w:hAnsiTheme="majorHAnsi" w:cstheme="majorBidi"/>
          <w:sz w:val="24"/>
          <w:szCs w:val="24"/>
          <w:lang w:val="en-ID"/>
        </w:rPr>
        <w:t>algoritma</w:t>
      </w:r>
      <w:proofErr w:type="spellEnd"/>
      <w:r w:rsidRPr="00AB3902">
        <w:rPr>
          <w:rFonts w:asciiTheme="majorHAnsi" w:hAnsiTheme="majorHAnsi" w:cstheme="majorBidi"/>
          <w:sz w:val="24"/>
          <w:szCs w:val="24"/>
          <w:lang w:val="en-ID"/>
        </w:rPr>
        <w:t xml:space="preserve"> </w:t>
      </w:r>
      <w:r w:rsidRPr="00AB3902">
        <w:rPr>
          <w:rFonts w:asciiTheme="majorHAnsi" w:hAnsiTheme="majorHAnsi" w:cstheme="majorBidi"/>
          <w:i/>
          <w:iCs/>
          <w:sz w:val="24"/>
          <w:szCs w:val="24"/>
          <w:lang w:val="en-ID"/>
        </w:rPr>
        <w:t xml:space="preserve">ST-DBSCAN </w:t>
      </w:r>
      <w:proofErr w:type="spellStart"/>
      <w:r w:rsidRPr="00AB3902">
        <w:rPr>
          <w:rFonts w:asciiTheme="majorHAnsi" w:hAnsiTheme="majorHAnsi" w:cstheme="majorBidi"/>
          <w:sz w:val="24"/>
          <w:szCs w:val="24"/>
          <w:lang w:val="en-ID"/>
        </w:rPr>
        <w:t>menggunakan</w:t>
      </w:r>
      <w:proofErr w:type="spellEnd"/>
      <w:r w:rsidRPr="00AB3902">
        <w:rPr>
          <w:rFonts w:asciiTheme="majorHAnsi" w:hAnsiTheme="majorHAnsi" w:cstheme="majorBidi"/>
          <w:sz w:val="24"/>
          <w:szCs w:val="24"/>
          <w:lang w:val="en-ID"/>
        </w:rPr>
        <w:t xml:space="preserve"> </w:t>
      </w:r>
      <w:r w:rsidRPr="00AB3902">
        <w:rPr>
          <w:rFonts w:asciiTheme="majorHAnsi" w:hAnsiTheme="majorHAnsi" w:cstheme="majorBidi"/>
          <w:i/>
          <w:iCs/>
          <w:sz w:val="24"/>
          <w:szCs w:val="24"/>
          <w:lang w:val="en-ID"/>
        </w:rPr>
        <w:t>tools python.</w:t>
      </w:r>
    </w:p>
    <w:p w14:paraId="011EF0DE" w14:textId="5280C7A0" w:rsidR="004D5D60" w:rsidRPr="004D5D60" w:rsidRDefault="004D5D60" w:rsidP="004D5D60">
      <w:pPr>
        <w:pStyle w:val="ListParagraph"/>
        <w:numPr>
          <w:ilvl w:val="0"/>
          <w:numId w:val="32"/>
        </w:numPr>
        <w:spacing w:after="0" w:line="360" w:lineRule="auto"/>
        <w:ind w:hanging="294"/>
        <w:jc w:val="both"/>
        <w:rPr>
          <w:rFonts w:asciiTheme="majorHAnsi" w:hAnsiTheme="majorHAnsi" w:cstheme="majorBidi"/>
          <w:sz w:val="24"/>
          <w:szCs w:val="24"/>
          <w:lang w:val="en-ID"/>
        </w:rPr>
      </w:pPr>
      <w:proofErr w:type="spellStart"/>
      <w:r w:rsidRPr="004D5D60">
        <w:rPr>
          <w:rFonts w:asciiTheme="majorHAnsi" w:hAnsiTheme="majorHAnsi" w:cstheme="majorBidi"/>
          <w:sz w:val="24"/>
          <w:szCs w:val="24"/>
          <w:lang w:val="en-ID"/>
        </w:rPr>
        <w:t>Evaluasi</w:t>
      </w:r>
      <w:proofErr w:type="spellEnd"/>
      <w:r w:rsidRPr="004D5D60">
        <w:rPr>
          <w:rFonts w:asciiTheme="majorHAnsi" w:hAnsiTheme="majorHAnsi" w:cstheme="majorBidi"/>
          <w:sz w:val="24"/>
          <w:szCs w:val="24"/>
          <w:lang w:val="en-ID"/>
        </w:rPr>
        <w:t xml:space="preserve"> </w:t>
      </w:r>
      <w:proofErr w:type="spellStart"/>
      <w:r w:rsidRPr="004D5D60">
        <w:rPr>
          <w:rFonts w:asciiTheme="majorHAnsi" w:hAnsiTheme="majorHAnsi" w:cstheme="majorBidi"/>
          <w:sz w:val="24"/>
          <w:szCs w:val="24"/>
          <w:lang w:val="en-ID"/>
        </w:rPr>
        <w:t>hasil</w:t>
      </w:r>
      <w:proofErr w:type="spellEnd"/>
      <w:r w:rsidRPr="004D5D60">
        <w:rPr>
          <w:rFonts w:asciiTheme="majorHAnsi" w:hAnsiTheme="majorHAnsi" w:cstheme="majorBidi"/>
          <w:sz w:val="24"/>
          <w:szCs w:val="24"/>
          <w:lang w:val="en-ID"/>
        </w:rPr>
        <w:t xml:space="preserve"> </w:t>
      </w:r>
      <w:r w:rsidRPr="004D5D60">
        <w:rPr>
          <w:rFonts w:asciiTheme="majorHAnsi" w:hAnsiTheme="majorHAnsi" w:cstheme="majorBidi"/>
          <w:i/>
          <w:iCs/>
          <w:sz w:val="24"/>
          <w:szCs w:val="24"/>
          <w:lang w:val="en-ID"/>
        </w:rPr>
        <w:t xml:space="preserve">cluster </w:t>
      </w:r>
      <w:proofErr w:type="spellStart"/>
      <w:r w:rsidRPr="004D5D60">
        <w:rPr>
          <w:rFonts w:asciiTheme="majorHAnsi" w:hAnsiTheme="majorHAnsi" w:cstheme="majorBidi"/>
          <w:sz w:val="24"/>
          <w:szCs w:val="24"/>
          <w:lang w:val="en-ID"/>
        </w:rPr>
        <w:t>menggunakan</w:t>
      </w:r>
      <w:proofErr w:type="spellEnd"/>
      <w:r w:rsidRPr="004D5D60">
        <w:rPr>
          <w:rFonts w:asciiTheme="majorHAnsi" w:hAnsiTheme="majorHAnsi" w:cstheme="majorBidi"/>
          <w:sz w:val="24"/>
          <w:szCs w:val="24"/>
          <w:lang w:val="en-ID"/>
        </w:rPr>
        <w:t xml:space="preserve"> </w:t>
      </w:r>
      <w:proofErr w:type="spellStart"/>
      <w:r w:rsidRPr="004D5D60">
        <w:rPr>
          <w:rFonts w:asciiTheme="majorHAnsi" w:hAnsiTheme="majorHAnsi" w:cstheme="majorBidi"/>
          <w:sz w:val="24"/>
          <w:szCs w:val="24"/>
          <w:lang w:val="en-ID"/>
        </w:rPr>
        <w:t>nilai</w:t>
      </w:r>
      <w:proofErr w:type="spellEnd"/>
      <w:r w:rsidRPr="004D5D60">
        <w:rPr>
          <w:rFonts w:asciiTheme="majorHAnsi" w:hAnsiTheme="majorHAnsi" w:cstheme="majorBidi"/>
          <w:sz w:val="24"/>
          <w:szCs w:val="24"/>
          <w:lang w:val="en-ID"/>
        </w:rPr>
        <w:t xml:space="preserve"> </w:t>
      </w:r>
      <w:r w:rsidRPr="004D5D60">
        <w:rPr>
          <w:rFonts w:asciiTheme="majorHAnsi" w:hAnsiTheme="majorHAnsi" w:cstheme="majorBidi"/>
          <w:i/>
          <w:iCs/>
          <w:sz w:val="24"/>
          <w:szCs w:val="24"/>
          <w:lang w:val="en-ID"/>
        </w:rPr>
        <w:t>silhouette coefficient</w:t>
      </w:r>
      <w:r>
        <w:rPr>
          <w:rFonts w:asciiTheme="majorHAnsi" w:hAnsiTheme="majorHAnsi" w:cstheme="majorBidi"/>
          <w:i/>
          <w:iCs/>
          <w:sz w:val="24"/>
          <w:szCs w:val="24"/>
          <w:lang w:val="en-ID"/>
        </w:rPr>
        <w:t>.</w:t>
      </w:r>
    </w:p>
    <w:p w14:paraId="07FD9014" w14:textId="13258B80" w:rsidR="00786A91" w:rsidRPr="00CE3E43" w:rsidRDefault="002A5AAF" w:rsidP="00AE4767">
      <w:pPr>
        <w:pStyle w:val="Heading1"/>
      </w:pPr>
      <w:r w:rsidRPr="00B37651">
        <w:t>Hasil dan Pembahasan</w:t>
      </w:r>
    </w:p>
    <w:p w14:paraId="67C4F2D9" w14:textId="77777777" w:rsidR="00B25E3D" w:rsidRPr="00AE79FC" w:rsidRDefault="00B25E3D" w:rsidP="003B61E0">
      <w:pPr>
        <w:pStyle w:val="Heading2"/>
      </w:pPr>
      <w:bookmarkStart w:id="2" w:name="_Toc167196989"/>
      <w:r w:rsidRPr="00AE79FC">
        <w:t>Exploratory Data Analysis</w:t>
      </w:r>
      <w:bookmarkEnd w:id="2"/>
    </w:p>
    <w:p w14:paraId="2EC26B2A" w14:textId="235E503C" w:rsidR="00A2194E" w:rsidRPr="0079464B" w:rsidRDefault="00AE79FC" w:rsidP="0079464B">
      <w:pPr>
        <w:spacing w:line="360" w:lineRule="auto"/>
        <w:ind w:firstLine="709"/>
        <w:jc w:val="both"/>
        <w:rPr>
          <w:rFonts w:asciiTheme="majorHAnsi" w:hAnsiTheme="majorHAnsi" w:cstheme="majorBidi"/>
          <w:sz w:val="24"/>
          <w:szCs w:val="24"/>
        </w:rPr>
      </w:pPr>
      <w:bookmarkStart w:id="3" w:name="_Toc149012559"/>
      <w:bookmarkStart w:id="4" w:name="_Toc152322613"/>
      <w:r w:rsidRPr="00AE79FC">
        <w:rPr>
          <w:rFonts w:asciiTheme="majorHAnsi" w:hAnsiTheme="majorHAnsi" w:cstheme="majorBidi"/>
          <w:i/>
          <w:iCs/>
          <w:sz w:val="24"/>
          <w:szCs w:val="24"/>
          <w:lang w:val="en-US"/>
        </w:rPr>
        <w:t>Exploratory Data Analysis</w:t>
      </w:r>
      <w:r w:rsidRPr="00AE79FC">
        <w:rPr>
          <w:rFonts w:asciiTheme="majorHAnsi" w:hAnsiTheme="majorHAnsi" w:cstheme="majorBidi"/>
          <w:sz w:val="24"/>
          <w:szCs w:val="24"/>
        </w:rPr>
        <w:t xml:space="preserve"> adalah langkah awal dalam </w:t>
      </w:r>
      <w:r w:rsidRPr="00AE79FC">
        <w:rPr>
          <w:rFonts w:asciiTheme="majorHAnsi" w:hAnsiTheme="majorHAnsi" w:cstheme="majorBidi"/>
          <w:i/>
          <w:iCs/>
          <w:sz w:val="24"/>
          <w:szCs w:val="24"/>
        </w:rPr>
        <w:t>data science</w:t>
      </w:r>
      <w:r w:rsidRPr="00AE79FC">
        <w:rPr>
          <w:rFonts w:asciiTheme="majorHAnsi" w:hAnsiTheme="majorHAnsi" w:cstheme="majorBidi"/>
          <w:sz w:val="24"/>
          <w:szCs w:val="24"/>
        </w:rPr>
        <w:t xml:space="preserve"> yang digunakan untuk memahami data. Proses ini menggunakan teknik visual dan statistik untuk menemukan pola dan tren yang dapat digunakan untuk membuat keputusan.</w:t>
      </w:r>
      <w:r w:rsidRPr="00AE79FC">
        <w:rPr>
          <w:rFonts w:asciiTheme="majorHAnsi" w:hAnsiTheme="majorHAnsi" w:cstheme="majorBidi"/>
          <w:sz w:val="24"/>
          <w:szCs w:val="24"/>
          <w:lang w:val="en-US"/>
        </w:rPr>
        <w:t xml:space="preserve"> Pada </w:t>
      </w:r>
      <w:r w:rsidRPr="00B5295A">
        <w:rPr>
          <w:rFonts w:asciiTheme="majorHAnsi" w:hAnsiTheme="majorHAnsi" w:cstheme="majorBidi"/>
          <w:sz w:val="24"/>
          <w:szCs w:val="24"/>
          <w:lang w:val="en-US"/>
        </w:rPr>
        <w:t xml:space="preserve">penelitian ini </w:t>
      </w:r>
      <w:bookmarkStart w:id="5" w:name="_Toc160020306"/>
      <w:r w:rsidR="00B5295A" w:rsidRPr="00B5295A">
        <w:rPr>
          <w:rFonts w:asciiTheme="majorHAnsi" w:hAnsiTheme="majorHAnsi" w:cstheme="majorBidi"/>
          <w:sz w:val="24"/>
          <w:szCs w:val="24"/>
        </w:rPr>
        <w:t xml:space="preserve">hasil perhitungan </w:t>
      </w:r>
      <w:r w:rsidR="00B5295A" w:rsidRPr="00B5295A">
        <w:rPr>
          <w:rFonts w:asciiTheme="majorHAnsi" w:hAnsiTheme="majorHAnsi" w:cstheme="majorBidi"/>
          <w:i/>
          <w:iCs/>
          <w:sz w:val="24"/>
          <w:szCs w:val="24"/>
        </w:rPr>
        <w:t>statistics descriptive data</w:t>
      </w:r>
      <w:r w:rsidR="00B5295A" w:rsidRPr="00B5295A">
        <w:rPr>
          <w:rFonts w:asciiTheme="majorHAnsi" w:hAnsiTheme="majorHAnsi" w:cstheme="majorBidi"/>
          <w:sz w:val="24"/>
          <w:szCs w:val="24"/>
        </w:rPr>
        <w:t xml:space="preserve"> diperoleh dengan program </w:t>
      </w:r>
      <w:r w:rsidR="00B5295A" w:rsidRPr="00B5295A">
        <w:rPr>
          <w:rFonts w:asciiTheme="majorHAnsi" w:hAnsiTheme="majorHAnsi" w:cstheme="majorBidi"/>
          <w:i/>
          <w:iCs/>
          <w:sz w:val="24"/>
          <w:szCs w:val="24"/>
        </w:rPr>
        <w:t>python</w:t>
      </w:r>
      <w:r w:rsidR="00B5295A" w:rsidRPr="00B5295A">
        <w:rPr>
          <w:rFonts w:asciiTheme="majorHAnsi" w:hAnsiTheme="majorHAnsi" w:cstheme="majorBidi"/>
          <w:sz w:val="24"/>
          <w:szCs w:val="24"/>
        </w:rPr>
        <w:t xml:space="preserve"> seperti Tabel</w:t>
      </w:r>
      <w:r w:rsidR="00576043">
        <w:rPr>
          <w:rFonts w:asciiTheme="majorHAnsi" w:hAnsiTheme="majorHAnsi" w:cstheme="majorBidi"/>
          <w:sz w:val="24"/>
          <w:szCs w:val="24"/>
        </w:rPr>
        <w:t xml:space="preserve"> </w:t>
      </w:r>
      <w:r w:rsidR="00B5295A" w:rsidRPr="00B5295A">
        <w:rPr>
          <w:rFonts w:asciiTheme="majorHAnsi" w:hAnsiTheme="majorHAnsi" w:cstheme="majorBidi"/>
          <w:sz w:val="24"/>
          <w:szCs w:val="24"/>
        </w:rPr>
        <w:t>1 berikut.</w:t>
      </w:r>
    </w:p>
    <w:p w14:paraId="503A66D6" w14:textId="6076AD7A" w:rsidR="00B5295A" w:rsidRPr="00B5295A" w:rsidRDefault="00B5295A" w:rsidP="00B5295A">
      <w:pPr>
        <w:pStyle w:val="Caption"/>
        <w:keepNext/>
        <w:spacing w:line="360" w:lineRule="auto"/>
        <w:rPr>
          <w:rFonts w:cstheme="majorBidi"/>
          <w:sz w:val="22"/>
          <w:szCs w:val="22"/>
        </w:rPr>
      </w:pPr>
      <w:r w:rsidRPr="00B5295A">
        <w:rPr>
          <w:rFonts w:cstheme="majorBidi"/>
          <w:sz w:val="22"/>
          <w:szCs w:val="22"/>
        </w:rPr>
        <w:t xml:space="preserve">Tabel </w:t>
      </w:r>
      <w:r w:rsidR="00F0381E">
        <w:rPr>
          <w:rFonts w:cstheme="majorBidi"/>
          <w:sz w:val="22"/>
          <w:szCs w:val="22"/>
        </w:rPr>
        <w:t>1</w:t>
      </w:r>
      <w:r w:rsidRPr="00B5295A">
        <w:rPr>
          <w:rFonts w:cstheme="majorBidi"/>
        </w:rPr>
        <w:t xml:space="preserve"> </w:t>
      </w:r>
      <w:r w:rsidRPr="00B5295A">
        <w:rPr>
          <w:rFonts w:cstheme="majorBidi"/>
          <w:b w:val="0"/>
          <w:bCs w:val="0"/>
          <w:sz w:val="22"/>
          <w:szCs w:val="22"/>
        </w:rPr>
        <w:t xml:space="preserve">Hasil </w:t>
      </w:r>
      <w:r w:rsidRPr="00B5295A">
        <w:rPr>
          <w:rFonts w:cstheme="majorBidi"/>
          <w:b w:val="0"/>
          <w:bCs w:val="0"/>
          <w:i/>
          <w:iCs/>
          <w:sz w:val="22"/>
          <w:szCs w:val="22"/>
        </w:rPr>
        <w:t xml:space="preserve">Statistics Descriptive </w:t>
      </w:r>
      <w:r w:rsidRPr="00B5295A">
        <w:rPr>
          <w:rFonts w:cstheme="majorBidi"/>
          <w:b w:val="0"/>
          <w:bCs w:val="0"/>
          <w:sz w:val="22"/>
          <w:szCs w:val="22"/>
        </w:rPr>
        <w:t>Data</w:t>
      </w:r>
      <w:bookmarkEnd w:id="5"/>
    </w:p>
    <w:tbl>
      <w:tblPr>
        <w:tblStyle w:val="TableGrid"/>
        <w:tblW w:w="8129" w:type="dxa"/>
        <w:jc w:val="center"/>
        <w:tblLayout w:type="fixed"/>
        <w:tblLook w:val="04A0" w:firstRow="1" w:lastRow="0" w:firstColumn="1" w:lastColumn="0" w:noHBand="0" w:noVBand="1"/>
      </w:tblPr>
      <w:tblGrid>
        <w:gridCol w:w="1247"/>
        <w:gridCol w:w="1409"/>
        <w:gridCol w:w="1409"/>
        <w:gridCol w:w="1480"/>
        <w:gridCol w:w="1337"/>
        <w:gridCol w:w="1247"/>
      </w:tblGrid>
      <w:tr w:rsidR="00B5295A" w:rsidRPr="00B5295A" w14:paraId="0F549B5F" w14:textId="77777777" w:rsidTr="00B5295A">
        <w:trPr>
          <w:trHeight w:val="664"/>
          <w:jc w:val="center"/>
        </w:trPr>
        <w:tc>
          <w:tcPr>
            <w:tcW w:w="1247" w:type="dxa"/>
            <w:vAlign w:val="center"/>
          </w:tcPr>
          <w:p w14:paraId="6B87FF80" w14:textId="7967D2E9" w:rsidR="00B5295A" w:rsidRPr="00B5295A" w:rsidRDefault="00B5295A" w:rsidP="00B5295A">
            <w:pPr>
              <w:spacing w:line="360" w:lineRule="auto"/>
              <w:jc w:val="center"/>
              <w:rPr>
                <w:rFonts w:asciiTheme="majorHAnsi" w:hAnsiTheme="majorHAnsi" w:cstheme="majorBidi"/>
                <w:b/>
                <w:bCs/>
                <w:sz w:val="24"/>
                <w:szCs w:val="24"/>
              </w:rPr>
            </w:pPr>
            <w:r w:rsidRPr="00B5295A">
              <w:rPr>
                <w:rFonts w:asciiTheme="majorHAnsi" w:hAnsiTheme="majorHAnsi" w:cstheme="majorBidi"/>
                <w:b/>
                <w:bCs/>
                <w:sz w:val="24"/>
                <w:szCs w:val="24"/>
              </w:rPr>
              <w:t>Fitur</w:t>
            </w:r>
          </w:p>
        </w:tc>
        <w:tc>
          <w:tcPr>
            <w:tcW w:w="1409" w:type="dxa"/>
            <w:shd w:val="clear" w:color="auto" w:fill="B8CCE4" w:themeFill="accent1" w:themeFillTint="66"/>
            <w:vAlign w:val="center"/>
          </w:tcPr>
          <w:p w14:paraId="5B61B095" w14:textId="77777777" w:rsidR="00B5295A" w:rsidRPr="00B5295A" w:rsidRDefault="00B5295A" w:rsidP="00B5295A">
            <w:pPr>
              <w:spacing w:line="360" w:lineRule="auto"/>
              <w:jc w:val="center"/>
              <w:rPr>
                <w:rFonts w:asciiTheme="majorHAnsi" w:hAnsiTheme="majorHAnsi" w:cstheme="majorBidi"/>
                <w:b/>
                <w:bCs/>
                <w:i/>
                <w:iCs/>
                <w:sz w:val="24"/>
                <w:szCs w:val="24"/>
              </w:rPr>
            </w:pPr>
            <w:r w:rsidRPr="00B5295A">
              <w:rPr>
                <w:rFonts w:asciiTheme="majorHAnsi" w:hAnsiTheme="majorHAnsi" w:cstheme="majorBidi"/>
                <w:b/>
                <w:bCs/>
                <w:i/>
                <w:iCs/>
                <w:sz w:val="24"/>
                <w:szCs w:val="24"/>
              </w:rPr>
              <w:t>Minimum</w:t>
            </w:r>
          </w:p>
        </w:tc>
        <w:tc>
          <w:tcPr>
            <w:tcW w:w="1409" w:type="dxa"/>
            <w:shd w:val="clear" w:color="auto" w:fill="B8CCE4" w:themeFill="accent1" w:themeFillTint="66"/>
            <w:vAlign w:val="center"/>
          </w:tcPr>
          <w:p w14:paraId="4DC0314D" w14:textId="77777777" w:rsidR="00B5295A" w:rsidRPr="00B5295A" w:rsidRDefault="00B5295A" w:rsidP="00B5295A">
            <w:pPr>
              <w:spacing w:line="360" w:lineRule="auto"/>
              <w:jc w:val="center"/>
              <w:rPr>
                <w:rFonts w:asciiTheme="majorHAnsi" w:hAnsiTheme="majorHAnsi" w:cstheme="majorBidi"/>
                <w:b/>
                <w:bCs/>
                <w:i/>
                <w:iCs/>
                <w:sz w:val="24"/>
                <w:szCs w:val="24"/>
              </w:rPr>
            </w:pPr>
            <w:r w:rsidRPr="00B5295A">
              <w:rPr>
                <w:rFonts w:asciiTheme="majorHAnsi" w:hAnsiTheme="majorHAnsi" w:cstheme="majorBidi"/>
                <w:b/>
                <w:bCs/>
                <w:i/>
                <w:iCs/>
                <w:sz w:val="24"/>
                <w:szCs w:val="24"/>
              </w:rPr>
              <w:t>Maximum</w:t>
            </w:r>
          </w:p>
        </w:tc>
        <w:tc>
          <w:tcPr>
            <w:tcW w:w="1480" w:type="dxa"/>
            <w:shd w:val="clear" w:color="auto" w:fill="B8CCE4" w:themeFill="accent1" w:themeFillTint="66"/>
            <w:vAlign w:val="center"/>
          </w:tcPr>
          <w:p w14:paraId="61302366" w14:textId="77777777" w:rsidR="00B5295A" w:rsidRPr="00B5295A" w:rsidRDefault="00B5295A" w:rsidP="00B5295A">
            <w:pPr>
              <w:spacing w:line="360" w:lineRule="auto"/>
              <w:jc w:val="center"/>
              <w:rPr>
                <w:rFonts w:asciiTheme="majorHAnsi" w:hAnsiTheme="majorHAnsi" w:cstheme="majorBidi"/>
                <w:b/>
                <w:bCs/>
                <w:i/>
                <w:iCs/>
                <w:sz w:val="24"/>
                <w:szCs w:val="24"/>
              </w:rPr>
            </w:pPr>
            <w:r w:rsidRPr="00B5295A">
              <w:rPr>
                <w:rFonts w:asciiTheme="majorHAnsi" w:hAnsiTheme="majorHAnsi" w:cstheme="majorBidi"/>
                <w:b/>
                <w:bCs/>
                <w:i/>
                <w:iCs/>
                <w:sz w:val="24"/>
                <w:szCs w:val="24"/>
              </w:rPr>
              <w:t>Mean</w:t>
            </w:r>
          </w:p>
        </w:tc>
        <w:tc>
          <w:tcPr>
            <w:tcW w:w="1337" w:type="dxa"/>
            <w:shd w:val="clear" w:color="auto" w:fill="B8CCE4" w:themeFill="accent1" w:themeFillTint="66"/>
            <w:vAlign w:val="center"/>
          </w:tcPr>
          <w:p w14:paraId="0ECAE463" w14:textId="77777777" w:rsidR="00B5295A" w:rsidRPr="00B5295A" w:rsidRDefault="00B5295A" w:rsidP="00B5295A">
            <w:pPr>
              <w:spacing w:line="360" w:lineRule="auto"/>
              <w:jc w:val="center"/>
              <w:rPr>
                <w:rFonts w:asciiTheme="majorHAnsi" w:hAnsiTheme="majorHAnsi" w:cstheme="majorBidi"/>
                <w:b/>
                <w:bCs/>
                <w:i/>
                <w:iCs/>
                <w:sz w:val="24"/>
                <w:szCs w:val="24"/>
              </w:rPr>
            </w:pPr>
            <w:r w:rsidRPr="00B5295A">
              <w:rPr>
                <w:rFonts w:asciiTheme="majorHAnsi" w:hAnsiTheme="majorHAnsi" w:cstheme="majorBidi"/>
                <w:b/>
                <w:bCs/>
                <w:i/>
                <w:iCs/>
                <w:sz w:val="24"/>
                <w:szCs w:val="24"/>
              </w:rPr>
              <w:t>Std. Deviation</w:t>
            </w:r>
          </w:p>
        </w:tc>
        <w:tc>
          <w:tcPr>
            <w:tcW w:w="1247" w:type="dxa"/>
            <w:shd w:val="clear" w:color="auto" w:fill="B8CCE4" w:themeFill="accent1" w:themeFillTint="66"/>
            <w:vAlign w:val="center"/>
          </w:tcPr>
          <w:p w14:paraId="18A865C3" w14:textId="77777777" w:rsidR="00B5295A" w:rsidRPr="00B5295A" w:rsidRDefault="00B5295A" w:rsidP="00B5295A">
            <w:pPr>
              <w:spacing w:line="360" w:lineRule="auto"/>
              <w:jc w:val="center"/>
              <w:rPr>
                <w:rFonts w:asciiTheme="majorHAnsi" w:hAnsiTheme="majorHAnsi" w:cstheme="majorBidi"/>
                <w:b/>
                <w:bCs/>
                <w:i/>
                <w:iCs/>
                <w:sz w:val="24"/>
                <w:szCs w:val="24"/>
              </w:rPr>
            </w:pPr>
            <w:r w:rsidRPr="00B5295A">
              <w:rPr>
                <w:rFonts w:asciiTheme="majorHAnsi" w:hAnsiTheme="majorHAnsi" w:cstheme="majorBidi"/>
                <w:b/>
                <w:bCs/>
                <w:i/>
                <w:iCs/>
                <w:sz w:val="24"/>
                <w:szCs w:val="24"/>
              </w:rPr>
              <w:t>Variance</w:t>
            </w:r>
          </w:p>
        </w:tc>
      </w:tr>
      <w:tr w:rsidR="00B5295A" w:rsidRPr="00B5295A" w14:paraId="3A55840D" w14:textId="77777777" w:rsidTr="00B5295A">
        <w:trPr>
          <w:trHeight w:val="479"/>
          <w:jc w:val="center"/>
        </w:trPr>
        <w:tc>
          <w:tcPr>
            <w:tcW w:w="1247" w:type="dxa"/>
            <w:vAlign w:val="center"/>
          </w:tcPr>
          <w:p w14:paraId="3BD94176" w14:textId="77777777" w:rsidR="00B5295A" w:rsidRPr="00B5295A" w:rsidRDefault="00B5295A" w:rsidP="00B5295A">
            <w:pPr>
              <w:spacing w:line="360" w:lineRule="auto"/>
              <w:rPr>
                <w:rFonts w:asciiTheme="majorHAnsi" w:hAnsiTheme="majorHAnsi" w:cstheme="majorBidi"/>
                <w:b/>
                <w:bCs/>
                <w:sz w:val="24"/>
                <w:szCs w:val="24"/>
              </w:rPr>
            </w:pPr>
            <w:r w:rsidRPr="00B5295A">
              <w:rPr>
                <w:rFonts w:asciiTheme="majorHAnsi" w:hAnsiTheme="majorHAnsi" w:cstheme="majorBidi"/>
                <w:b/>
                <w:bCs/>
                <w:sz w:val="24"/>
                <w:szCs w:val="24"/>
              </w:rPr>
              <w:t>Bujur</w:t>
            </w:r>
          </w:p>
        </w:tc>
        <w:tc>
          <w:tcPr>
            <w:tcW w:w="1409" w:type="dxa"/>
            <w:vAlign w:val="center"/>
          </w:tcPr>
          <w:p w14:paraId="18B11D51" w14:textId="77777777" w:rsidR="00B5295A" w:rsidRPr="00B5295A" w:rsidRDefault="00B5295A" w:rsidP="00B5295A">
            <w:pPr>
              <w:spacing w:line="360" w:lineRule="auto"/>
              <w:rPr>
                <w:rFonts w:asciiTheme="majorHAnsi" w:hAnsiTheme="majorHAnsi" w:cstheme="majorBidi"/>
                <w:sz w:val="24"/>
                <w:szCs w:val="24"/>
              </w:rPr>
            </w:pPr>
            <w:r w:rsidRPr="00B5295A">
              <w:rPr>
                <w:rFonts w:asciiTheme="majorHAnsi" w:hAnsiTheme="majorHAnsi" w:cstheme="majorBidi"/>
                <w:color w:val="000000"/>
                <w:sz w:val="24"/>
                <w:szCs w:val="24"/>
              </w:rPr>
              <w:t>112,57026</w:t>
            </w:r>
          </w:p>
        </w:tc>
        <w:tc>
          <w:tcPr>
            <w:tcW w:w="1409" w:type="dxa"/>
            <w:vAlign w:val="center"/>
          </w:tcPr>
          <w:p w14:paraId="5DBE70E9" w14:textId="77777777" w:rsidR="00B5295A" w:rsidRPr="00B5295A" w:rsidRDefault="00B5295A" w:rsidP="00B5295A">
            <w:pPr>
              <w:spacing w:line="360" w:lineRule="auto"/>
              <w:rPr>
                <w:rFonts w:asciiTheme="majorHAnsi" w:hAnsiTheme="majorHAnsi" w:cstheme="majorBidi"/>
                <w:sz w:val="24"/>
                <w:szCs w:val="24"/>
              </w:rPr>
            </w:pPr>
            <w:r w:rsidRPr="00B5295A">
              <w:rPr>
                <w:rFonts w:asciiTheme="majorHAnsi" w:hAnsiTheme="majorHAnsi" w:cstheme="majorBidi"/>
                <w:sz w:val="24"/>
                <w:szCs w:val="24"/>
              </w:rPr>
              <w:t>112</w:t>
            </w:r>
            <w:r w:rsidRPr="00B5295A">
              <w:rPr>
                <w:rFonts w:asciiTheme="majorHAnsi" w:hAnsiTheme="majorHAnsi" w:cstheme="majorBidi"/>
                <w:sz w:val="24"/>
                <w:szCs w:val="24"/>
                <w:lang w:val="en-US"/>
              </w:rPr>
              <w:t>,</w:t>
            </w:r>
            <w:r w:rsidRPr="00B5295A">
              <w:rPr>
                <w:rFonts w:asciiTheme="majorHAnsi" w:hAnsiTheme="majorHAnsi" w:cstheme="majorBidi"/>
                <w:color w:val="000000"/>
                <w:sz w:val="24"/>
                <w:szCs w:val="24"/>
              </w:rPr>
              <w:t>78157</w:t>
            </w:r>
          </w:p>
        </w:tc>
        <w:tc>
          <w:tcPr>
            <w:tcW w:w="1480" w:type="dxa"/>
            <w:vAlign w:val="center"/>
          </w:tcPr>
          <w:p w14:paraId="6DFE753B" w14:textId="77777777" w:rsidR="00B5295A" w:rsidRPr="00B5295A" w:rsidRDefault="00B5295A" w:rsidP="00B5295A">
            <w:pPr>
              <w:spacing w:line="360" w:lineRule="auto"/>
              <w:rPr>
                <w:rFonts w:asciiTheme="majorHAnsi" w:hAnsiTheme="majorHAnsi" w:cstheme="majorBidi"/>
                <w:sz w:val="24"/>
                <w:szCs w:val="24"/>
              </w:rPr>
            </w:pPr>
            <w:r w:rsidRPr="00B5295A">
              <w:rPr>
                <w:rFonts w:asciiTheme="majorHAnsi" w:hAnsiTheme="majorHAnsi" w:cstheme="majorBidi"/>
                <w:sz w:val="24"/>
                <w:szCs w:val="24"/>
              </w:rPr>
              <w:t>112</w:t>
            </w:r>
            <w:r w:rsidRPr="00B5295A">
              <w:rPr>
                <w:rFonts w:asciiTheme="majorHAnsi" w:hAnsiTheme="majorHAnsi" w:cstheme="majorBidi"/>
                <w:sz w:val="24"/>
                <w:szCs w:val="24"/>
                <w:lang w:val="en-US"/>
              </w:rPr>
              <w:t>,</w:t>
            </w:r>
            <w:r w:rsidRPr="00B5295A">
              <w:rPr>
                <w:rFonts w:asciiTheme="majorHAnsi" w:hAnsiTheme="majorHAnsi" w:cstheme="majorBidi"/>
                <w:color w:val="000000"/>
                <w:sz w:val="24"/>
                <w:szCs w:val="24"/>
              </w:rPr>
              <w:t>69354</w:t>
            </w:r>
          </w:p>
        </w:tc>
        <w:tc>
          <w:tcPr>
            <w:tcW w:w="1337" w:type="dxa"/>
            <w:vAlign w:val="center"/>
          </w:tcPr>
          <w:p w14:paraId="55E4496D" w14:textId="77777777" w:rsidR="00B5295A" w:rsidRPr="00B5295A" w:rsidRDefault="00B5295A" w:rsidP="00B5295A">
            <w:pPr>
              <w:spacing w:line="360" w:lineRule="auto"/>
              <w:rPr>
                <w:rFonts w:asciiTheme="majorHAnsi" w:hAnsiTheme="majorHAnsi" w:cstheme="majorBidi"/>
                <w:sz w:val="24"/>
                <w:szCs w:val="24"/>
              </w:rPr>
            </w:pPr>
            <w:r w:rsidRPr="00B5295A">
              <w:rPr>
                <w:rFonts w:asciiTheme="majorHAnsi" w:hAnsiTheme="majorHAnsi" w:cstheme="majorBidi"/>
                <w:sz w:val="24"/>
                <w:szCs w:val="24"/>
              </w:rPr>
              <w:t>0</w:t>
            </w:r>
            <w:r w:rsidRPr="00B5295A">
              <w:rPr>
                <w:rFonts w:asciiTheme="majorHAnsi" w:hAnsiTheme="majorHAnsi" w:cstheme="majorBidi"/>
                <w:sz w:val="24"/>
                <w:szCs w:val="24"/>
                <w:lang w:val="en-US"/>
              </w:rPr>
              <w:t>,</w:t>
            </w:r>
            <w:r w:rsidRPr="00B5295A">
              <w:rPr>
                <w:rFonts w:asciiTheme="majorHAnsi" w:hAnsiTheme="majorHAnsi" w:cstheme="majorBidi"/>
                <w:sz w:val="24"/>
                <w:szCs w:val="24"/>
              </w:rPr>
              <w:t>0</w:t>
            </w:r>
            <w:r w:rsidRPr="00B5295A">
              <w:rPr>
                <w:rFonts w:asciiTheme="majorHAnsi" w:hAnsiTheme="majorHAnsi" w:cstheme="majorBidi"/>
                <w:color w:val="000000"/>
                <w:sz w:val="24"/>
                <w:szCs w:val="24"/>
              </w:rPr>
              <w:t>56302</w:t>
            </w:r>
          </w:p>
        </w:tc>
        <w:tc>
          <w:tcPr>
            <w:tcW w:w="1247" w:type="dxa"/>
            <w:vAlign w:val="center"/>
          </w:tcPr>
          <w:p w14:paraId="31E1B124" w14:textId="77777777" w:rsidR="00B5295A" w:rsidRPr="00B5295A" w:rsidRDefault="00B5295A" w:rsidP="00B5295A">
            <w:pPr>
              <w:pStyle w:val="HTMLPreformatted"/>
              <w:shd w:val="clear" w:color="auto" w:fill="FFFFFF"/>
              <w:wordWrap w:val="0"/>
              <w:spacing w:line="360" w:lineRule="auto"/>
              <w:textAlignment w:val="baseline"/>
              <w:rPr>
                <w:rFonts w:asciiTheme="majorHAnsi" w:hAnsiTheme="majorHAnsi" w:cstheme="majorBidi"/>
                <w:color w:val="000000"/>
                <w:sz w:val="24"/>
                <w:szCs w:val="24"/>
              </w:rPr>
            </w:pPr>
            <w:r w:rsidRPr="00B5295A">
              <w:rPr>
                <w:rFonts w:asciiTheme="majorHAnsi" w:hAnsiTheme="majorHAnsi" w:cstheme="majorBidi"/>
                <w:sz w:val="24"/>
                <w:szCs w:val="24"/>
              </w:rPr>
              <w:t>0</w:t>
            </w:r>
            <w:r w:rsidRPr="00B5295A">
              <w:rPr>
                <w:rFonts w:asciiTheme="majorHAnsi" w:hAnsiTheme="majorHAnsi" w:cstheme="majorBidi"/>
                <w:sz w:val="24"/>
                <w:szCs w:val="24"/>
                <w:lang w:val="en-US"/>
              </w:rPr>
              <w:t>,</w:t>
            </w:r>
            <w:r w:rsidRPr="00B5295A">
              <w:rPr>
                <w:rFonts w:asciiTheme="majorHAnsi" w:hAnsiTheme="majorHAnsi" w:cstheme="majorBidi"/>
                <w:sz w:val="24"/>
                <w:szCs w:val="24"/>
              </w:rPr>
              <w:t>00</w:t>
            </w:r>
            <w:r w:rsidRPr="00B5295A">
              <w:rPr>
                <w:rFonts w:asciiTheme="majorHAnsi" w:hAnsiTheme="majorHAnsi" w:cstheme="majorBidi"/>
                <w:color w:val="000000"/>
                <w:sz w:val="24"/>
                <w:szCs w:val="24"/>
              </w:rPr>
              <w:t>317</w:t>
            </w:r>
          </w:p>
        </w:tc>
      </w:tr>
      <w:tr w:rsidR="00B5295A" w:rsidRPr="00B5295A" w14:paraId="58371FA0" w14:textId="77777777" w:rsidTr="00B5295A">
        <w:trPr>
          <w:trHeight w:val="491"/>
          <w:jc w:val="center"/>
        </w:trPr>
        <w:tc>
          <w:tcPr>
            <w:tcW w:w="1247" w:type="dxa"/>
            <w:vAlign w:val="center"/>
          </w:tcPr>
          <w:p w14:paraId="7DB7B59E" w14:textId="77777777" w:rsidR="00B5295A" w:rsidRPr="00B5295A" w:rsidRDefault="00B5295A" w:rsidP="00B5295A">
            <w:pPr>
              <w:spacing w:line="360" w:lineRule="auto"/>
              <w:rPr>
                <w:rFonts w:asciiTheme="majorHAnsi" w:hAnsiTheme="majorHAnsi" w:cstheme="majorBidi"/>
                <w:b/>
                <w:bCs/>
                <w:sz w:val="24"/>
                <w:szCs w:val="24"/>
              </w:rPr>
            </w:pPr>
            <w:r w:rsidRPr="00B5295A">
              <w:rPr>
                <w:rFonts w:asciiTheme="majorHAnsi" w:hAnsiTheme="majorHAnsi" w:cstheme="majorBidi"/>
                <w:b/>
                <w:bCs/>
                <w:sz w:val="24"/>
                <w:szCs w:val="24"/>
              </w:rPr>
              <w:t>Lintang</w:t>
            </w:r>
          </w:p>
        </w:tc>
        <w:tc>
          <w:tcPr>
            <w:tcW w:w="1409" w:type="dxa"/>
            <w:vAlign w:val="center"/>
          </w:tcPr>
          <w:p w14:paraId="0BBF78DF" w14:textId="77777777" w:rsidR="00B5295A" w:rsidRPr="00B5295A" w:rsidRDefault="00B5295A" w:rsidP="00B5295A">
            <w:pPr>
              <w:spacing w:line="360" w:lineRule="auto"/>
              <w:rPr>
                <w:rFonts w:asciiTheme="majorHAnsi" w:hAnsiTheme="majorHAnsi" w:cstheme="majorBidi"/>
                <w:sz w:val="24"/>
                <w:szCs w:val="24"/>
              </w:rPr>
            </w:pPr>
            <w:r w:rsidRPr="00B5295A">
              <w:rPr>
                <w:rFonts w:asciiTheme="majorHAnsi" w:hAnsiTheme="majorHAnsi" w:cstheme="majorBidi"/>
                <w:color w:val="000000"/>
                <w:sz w:val="24"/>
                <w:szCs w:val="24"/>
              </w:rPr>
              <w:t>7,86230</w:t>
            </w:r>
          </w:p>
        </w:tc>
        <w:tc>
          <w:tcPr>
            <w:tcW w:w="1409" w:type="dxa"/>
            <w:vAlign w:val="center"/>
          </w:tcPr>
          <w:p w14:paraId="4B8CA9E6" w14:textId="77777777" w:rsidR="00B5295A" w:rsidRPr="00B5295A" w:rsidRDefault="00B5295A" w:rsidP="00B5295A">
            <w:pPr>
              <w:spacing w:line="360" w:lineRule="auto"/>
              <w:rPr>
                <w:rFonts w:asciiTheme="majorHAnsi" w:hAnsiTheme="majorHAnsi" w:cstheme="majorBidi"/>
                <w:sz w:val="24"/>
                <w:szCs w:val="24"/>
              </w:rPr>
            </w:pPr>
            <w:r w:rsidRPr="00B5295A">
              <w:rPr>
                <w:rFonts w:asciiTheme="majorHAnsi" w:hAnsiTheme="majorHAnsi" w:cstheme="majorBidi"/>
                <w:color w:val="000000"/>
                <w:sz w:val="24"/>
                <w:szCs w:val="24"/>
                <w:shd w:val="clear" w:color="auto" w:fill="FFFFFF"/>
              </w:rPr>
              <w:t>8,11278</w:t>
            </w:r>
          </w:p>
        </w:tc>
        <w:tc>
          <w:tcPr>
            <w:tcW w:w="1480" w:type="dxa"/>
            <w:vAlign w:val="center"/>
          </w:tcPr>
          <w:p w14:paraId="6E5EC0CE" w14:textId="77777777" w:rsidR="00B5295A" w:rsidRPr="00B5295A" w:rsidRDefault="00B5295A" w:rsidP="00B5295A">
            <w:pPr>
              <w:spacing w:line="360" w:lineRule="auto"/>
              <w:rPr>
                <w:rFonts w:asciiTheme="majorHAnsi" w:hAnsiTheme="majorHAnsi" w:cstheme="majorBidi"/>
                <w:sz w:val="24"/>
                <w:szCs w:val="24"/>
              </w:rPr>
            </w:pPr>
            <w:r w:rsidRPr="00B5295A">
              <w:rPr>
                <w:rFonts w:asciiTheme="majorHAnsi" w:hAnsiTheme="majorHAnsi" w:cstheme="majorBidi"/>
                <w:color w:val="000000"/>
                <w:sz w:val="24"/>
                <w:szCs w:val="24"/>
                <w:shd w:val="clear" w:color="auto" w:fill="FFFFFF"/>
              </w:rPr>
              <w:t>7,95951</w:t>
            </w:r>
          </w:p>
        </w:tc>
        <w:tc>
          <w:tcPr>
            <w:tcW w:w="1337" w:type="dxa"/>
            <w:vAlign w:val="center"/>
          </w:tcPr>
          <w:p w14:paraId="4417A063" w14:textId="77777777" w:rsidR="00B5295A" w:rsidRPr="00B5295A" w:rsidRDefault="00B5295A" w:rsidP="00B5295A">
            <w:pPr>
              <w:spacing w:line="360" w:lineRule="auto"/>
              <w:rPr>
                <w:rFonts w:asciiTheme="majorHAnsi" w:hAnsiTheme="majorHAnsi" w:cstheme="majorBidi"/>
                <w:sz w:val="24"/>
                <w:szCs w:val="24"/>
              </w:rPr>
            </w:pPr>
            <w:r w:rsidRPr="00B5295A">
              <w:rPr>
                <w:rFonts w:asciiTheme="majorHAnsi" w:hAnsiTheme="majorHAnsi" w:cstheme="majorBidi"/>
                <w:color w:val="000000"/>
                <w:sz w:val="24"/>
                <w:szCs w:val="24"/>
              </w:rPr>
              <w:t>0,06978</w:t>
            </w:r>
          </w:p>
        </w:tc>
        <w:tc>
          <w:tcPr>
            <w:tcW w:w="1247" w:type="dxa"/>
            <w:vAlign w:val="center"/>
          </w:tcPr>
          <w:p w14:paraId="5970D20D" w14:textId="77777777" w:rsidR="00B5295A" w:rsidRPr="00B5295A" w:rsidRDefault="00B5295A" w:rsidP="00B5295A">
            <w:pPr>
              <w:pStyle w:val="HTMLPreformatted"/>
              <w:shd w:val="clear" w:color="auto" w:fill="FFFFFF"/>
              <w:wordWrap w:val="0"/>
              <w:spacing w:line="360" w:lineRule="auto"/>
              <w:textAlignment w:val="baseline"/>
              <w:rPr>
                <w:rFonts w:asciiTheme="majorHAnsi" w:hAnsiTheme="majorHAnsi" w:cstheme="majorBidi"/>
                <w:color w:val="000000"/>
                <w:sz w:val="24"/>
                <w:szCs w:val="24"/>
              </w:rPr>
            </w:pPr>
            <w:r w:rsidRPr="00B5295A">
              <w:rPr>
                <w:rFonts w:asciiTheme="majorHAnsi" w:hAnsiTheme="majorHAnsi" w:cstheme="majorBidi"/>
                <w:color w:val="000000"/>
                <w:sz w:val="24"/>
                <w:szCs w:val="24"/>
              </w:rPr>
              <w:t>0,00487</w:t>
            </w:r>
          </w:p>
        </w:tc>
      </w:tr>
      <w:tr w:rsidR="00B5295A" w:rsidRPr="00B5295A" w14:paraId="6A8D6F0F" w14:textId="77777777" w:rsidTr="00B5295A">
        <w:trPr>
          <w:trHeight w:val="491"/>
          <w:jc w:val="center"/>
        </w:trPr>
        <w:tc>
          <w:tcPr>
            <w:tcW w:w="1247" w:type="dxa"/>
            <w:vAlign w:val="center"/>
          </w:tcPr>
          <w:p w14:paraId="55C53456" w14:textId="77777777" w:rsidR="00B5295A" w:rsidRPr="00B5295A" w:rsidRDefault="00B5295A" w:rsidP="00B5295A">
            <w:pPr>
              <w:spacing w:line="360" w:lineRule="auto"/>
              <w:rPr>
                <w:rFonts w:asciiTheme="majorHAnsi" w:hAnsiTheme="majorHAnsi" w:cstheme="majorBidi"/>
                <w:b/>
                <w:bCs/>
                <w:i/>
                <w:iCs/>
                <w:sz w:val="24"/>
                <w:szCs w:val="24"/>
              </w:rPr>
            </w:pPr>
            <w:r w:rsidRPr="00B5295A">
              <w:rPr>
                <w:rFonts w:asciiTheme="majorHAnsi" w:hAnsiTheme="majorHAnsi" w:cstheme="majorBidi"/>
                <w:b/>
                <w:bCs/>
                <w:i/>
                <w:iCs/>
                <w:sz w:val="24"/>
                <w:szCs w:val="24"/>
              </w:rPr>
              <w:t>Datetime</w:t>
            </w:r>
          </w:p>
        </w:tc>
        <w:tc>
          <w:tcPr>
            <w:tcW w:w="1409" w:type="dxa"/>
            <w:vAlign w:val="center"/>
          </w:tcPr>
          <w:p w14:paraId="0975A0B6" w14:textId="77777777" w:rsidR="00B5295A" w:rsidRPr="00B5295A" w:rsidRDefault="00B5295A" w:rsidP="00B5295A">
            <w:pPr>
              <w:spacing w:line="360" w:lineRule="auto"/>
              <w:rPr>
                <w:rFonts w:asciiTheme="majorHAnsi" w:hAnsiTheme="majorHAnsi" w:cstheme="majorBidi"/>
                <w:sz w:val="24"/>
                <w:szCs w:val="24"/>
              </w:rPr>
            </w:pPr>
            <w:r w:rsidRPr="00B5295A">
              <w:rPr>
                <w:rFonts w:asciiTheme="majorHAnsi" w:hAnsiTheme="majorHAnsi" w:cstheme="majorBidi"/>
                <w:color w:val="000000"/>
                <w:sz w:val="24"/>
                <w:szCs w:val="24"/>
              </w:rPr>
              <w:t>44562,624</w:t>
            </w:r>
          </w:p>
        </w:tc>
        <w:tc>
          <w:tcPr>
            <w:tcW w:w="1409" w:type="dxa"/>
            <w:vAlign w:val="center"/>
          </w:tcPr>
          <w:p w14:paraId="00A314F4" w14:textId="77777777" w:rsidR="00B5295A" w:rsidRPr="00B5295A" w:rsidRDefault="00B5295A" w:rsidP="00B5295A">
            <w:pPr>
              <w:spacing w:line="360" w:lineRule="auto"/>
              <w:rPr>
                <w:rFonts w:asciiTheme="majorHAnsi" w:hAnsiTheme="majorHAnsi" w:cstheme="majorBidi"/>
                <w:sz w:val="24"/>
                <w:szCs w:val="24"/>
              </w:rPr>
            </w:pPr>
            <w:r w:rsidRPr="00B5295A">
              <w:rPr>
                <w:rFonts w:asciiTheme="majorHAnsi" w:hAnsiTheme="majorHAnsi" w:cstheme="majorBidi"/>
                <w:color w:val="000000"/>
                <w:sz w:val="24"/>
                <w:szCs w:val="24"/>
                <w:shd w:val="clear" w:color="auto" w:fill="FFFFFF"/>
              </w:rPr>
              <w:t>44923,766</w:t>
            </w:r>
          </w:p>
        </w:tc>
        <w:tc>
          <w:tcPr>
            <w:tcW w:w="1480" w:type="dxa"/>
            <w:vAlign w:val="center"/>
          </w:tcPr>
          <w:p w14:paraId="0B6775EA" w14:textId="77777777" w:rsidR="00B5295A" w:rsidRPr="00B5295A" w:rsidRDefault="00B5295A" w:rsidP="00B5295A">
            <w:pPr>
              <w:spacing w:line="360" w:lineRule="auto"/>
              <w:rPr>
                <w:rFonts w:asciiTheme="majorHAnsi" w:hAnsiTheme="majorHAnsi" w:cstheme="majorBidi"/>
                <w:sz w:val="24"/>
                <w:szCs w:val="24"/>
                <w:lang w:val="en-US"/>
              </w:rPr>
            </w:pPr>
            <w:r w:rsidRPr="00B5295A">
              <w:rPr>
                <w:rFonts w:asciiTheme="majorHAnsi" w:hAnsiTheme="majorHAnsi" w:cstheme="majorBidi"/>
                <w:color w:val="000000"/>
                <w:sz w:val="24"/>
                <w:szCs w:val="24"/>
                <w:shd w:val="clear" w:color="auto" w:fill="FFFFFF"/>
              </w:rPr>
              <w:t>44712,030</w:t>
            </w:r>
          </w:p>
        </w:tc>
        <w:tc>
          <w:tcPr>
            <w:tcW w:w="1337" w:type="dxa"/>
            <w:vAlign w:val="center"/>
          </w:tcPr>
          <w:p w14:paraId="1B233800" w14:textId="77777777" w:rsidR="00B5295A" w:rsidRPr="00B5295A" w:rsidRDefault="00B5295A" w:rsidP="00B5295A">
            <w:pPr>
              <w:spacing w:line="360" w:lineRule="auto"/>
              <w:rPr>
                <w:rFonts w:asciiTheme="majorHAnsi" w:hAnsiTheme="majorHAnsi" w:cstheme="majorBidi"/>
                <w:sz w:val="24"/>
                <w:szCs w:val="24"/>
              </w:rPr>
            </w:pPr>
            <w:r w:rsidRPr="00B5295A">
              <w:rPr>
                <w:rFonts w:asciiTheme="majorHAnsi" w:hAnsiTheme="majorHAnsi" w:cstheme="majorBidi"/>
                <w:color w:val="000000"/>
                <w:sz w:val="24"/>
                <w:szCs w:val="24"/>
                <w:shd w:val="clear" w:color="auto" w:fill="F5F5F5"/>
              </w:rPr>
              <w:t>91,7938</w:t>
            </w:r>
          </w:p>
        </w:tc>
        <w:tc>
          <w:tcPr>
            <w:tcW w:w="1247" w:type="dxa"/>
            <w:vAlign w:val="center"/>
          </w:tcPr>
          <w:p w14:paraId="31281A80" w14:textId="77777777" w:rsidR="00B5295A" w:rsidRPr="00B5295A" w:rsidRDefault="00B5295A" w:rsidP="00B5295A">
            <w:pPr>
              <w:pStyle w:val="HTMLPreformatted"/>
              <w:shd w:val="clear" w:color="auto" w:fill="FFFFFF"/>
              <w:wordWrap w:val="0"/>
              <w:spacing w:line="360" w:lineRule="auto"/>
              <w:textAlignment w:val="baseline"/>
              <w:rPr>
                <w:rFonts w:asciiTheme="majorHAnsi" w:hAnsiTheme="majorHAnsi" w:cstheme="majorBidi"/>
                <w:color w:val="000000"/>
                <w:sz w:val="24"/>
                <w:szCs w:val="24"/>
              </w:rPr>
            </w:pPr>
            <w:r w:rsidRPr="00B5295A">
              <w:rPr>
                <w:rFonts w:asciiTheme="majorHAnsi" w:hAnsiTheme="majorHAnsi" w:cstheme="majorBidi"/>
                <w:color w:val="000000"/>
                <w:sz w:val="24"/>
                <w:szCs w:val="24"/>
              </w:rPr>
              <w:t>8426,108</w:t>
            </w:r>
          </w:p>
        </w:tc>
      </w:tr>
    </w:tbl>
    <w:p w14:paraId="4EEA90BE" w14:textId="617F4311" w:rsidR="00B5295A" w:rsidRPr="00B5295A" w:rsidRDefault="00B5295A" w:rsidP="00B5295A">
      <w:pPr>
        <w:spacing w:before="240" w:line="360" w:lineRule="auto"/>
        <w:ind w:firstLine="709"/>
        <w:jc w:val="both"/>
        <w:rPr>
          <w:rFonts w:asciiTheme="majorHAnsi" w:hAnsiTheme="majorHAnsi" w:cstheme="majorBidi"/>
          <w:sz w:val="24"/>
          <w:szCs w:val="24"/>
          <w:lang w:val="en-US"/>
        </w:rPr>
      </w:pPr>
      <w:r w:rsidRPr="00B5295A">
        <w:rPr>
          <w:rFonts w:asciiTheme="majorHAnsi" w:hAnsiTheme="majorHAnsi" w:cstheme="majorBidi"/>
          <w:sz w:val="24"/>
          <w:szCs w:val="24"/>
          <w:lang w:val="en-US"/>
        </w:rPr>
        <w:t xml:space="preserve">Pada Tabel 1 </w:t>
      </w:r>
      <w:proofErr w:type="spellStart"/>
      <w:r w:rsidRPr="00B5295A">
        <w:rPr>
          <w:rFonts w:asciiTheme="majorHAnsi" w:hAnsiTheme="majorHAnsi" w:cstheme="majorBidi"/>
          <w:sz w:val="24"/>
          <w:szCs w:val="24"/>
          <w:lang w:val="en-US"/>
        </w:rPr>
        <w:t>didapatkan</w:t>
      </w:r>
      <w:proofErr w:type="spellEnd"/>
      <w:r w:rsidRPr="00B5295A">
        <w:rPr>
          <w:rFonts w:asciiTheme="majorHAnsi" w:hAnsiTheme="majorHAnsi" w:cstheme="majorBidi"/>
          <w:sz w:val="24"/>
          <w:szCs w:val="24"/>
          <w:lang w:val="en-US"/>
        </w:rPr>
        <w:t xml:space="preserve"> </w:t>
      </w:r>
      <w:proofErr w:type="spellStart"/>
      <w:r w:rsidRPr="00B5295A">
        <w:rPr>
          <w:rFonts w:asciiTheme="majorHAnsi" w:hAnsiTheme="majorHAnsi" w:cstheme="majorBidi"/>
          <w:sz w:val="24"/>
          <w:szCs w:val="24"/>
          <w:lang w:val="en-US"/>
        </w:rPr>
        <w:t>hasil</w:t>
      </w:r>
      <w:proofErr w:type="spellEnd"/>
      <w:r w:rsidRPr="00B5295A">
        <w:rPr>
          <w:rFonts w:asciiTheme="majorHAnsi" w:hAnsiTheme="majorHAnsi" w:cstheme="majorBidi"/>
          <w:sz w:val="24"/>
          <w:szCs w:val="24"/>
          <w:lang w:val="en-US"/>
        </w:rPr>
        <w:t xml:space="preserve"> pada 1 Januari </w:t>
      </w:r>
      <w:proofErr w:type="spellStart"/>
      <w:r w:rsidRPr="00B5295A">
        <w:rPr>
          <w:rFonts w:asciiTheme="majorHAnsi" w:hAnsiTheme="majorHAnsi" w:cstheme="majorBidi"/>
          <w:sz w:val="24"/>
          <w:szCs w:val="24"/>
          <w:lang w:val="en-US"/>
        </w:rPr>
        <w:t>hingga</w:t>
      </w:r>
      <w:proofErr w:type="spellEnd"/>
      <w:r w:rsidRPr="00B5295A">
        <w:rPr>
          <w:rFonts w:asciiTheme="majorHAnsi" w:hAnsiTheme="majorHAnsi" w:cstheme="majorBidi"/>
          <w:sz w:val="24"/>
          <w:szCs w:val="24"/>
          <w:lang w:val="en-US"/>
        </w:rPr>
        <w:t xml:space="preserve"> 31 Desember tahun 2022, di wilayah Kota Malang </w:t>
      </w:r>
      <w:proofErr w:type="spellStart"/>
      <w:r w:rsidRPr="00B5295A">
        <w:rPr>
          <w:rFonts w:asciiTheme="majorHAnsi" w:hAnsiTheme="majorHAnsi" w:cstheme="majorBidi"/>
          <w:sz w:val="24"/>
          <w:szCs w:val="24"/>
          <w:lang w:val="en-US"/>
        </w:rPr>
        <w:t>terjadinya</w:t>
      </w:r>
      <w:proofErr w:type="spellEnd"/>
      <w:r w:rsidRPr="00B5295A">
        <w:rPr>
          <w:rFonts w:asciiTheme="majorHAnsi" w:hAnsiTheme="majorHAnsi" w:cstheme="majorBidi"/>
          <w:sz w:val="24"/>
          <w:szCs w:val="24"/>
          <w:lang w:val="en-US"/>
        </w:rPr>
        <w:t xml:space="preserve"> </w:t>
      </w:r>
      <w:proofErr w:type="spellStart"/>
      <w:r w:rsidRPr="00B5295A">
        <w:rPr>
          <w:rFonts w:asciiTheme="majorHAnsi" w:hAnsiTheme="majorHAnsi" w:cstheme="majorBidi"/>
          <w:sz w:val="24"/>
          <w:szCs w:val="24"/>
          <w:lang w:val="en-US"/>
        </w:rPr>
        <w:t>petir</w:t>
      </w:r>
      <w:proofErr w:type="spellEnd"/>
      <w:r w:rsidRPr="00B5295A">
        <w:rPr>
          <w:rFonts w:asciiTheme="majorHAnsi" w:hAnsiTheme="majorHAnsi" w:cstheme="majorBidi"/>
          <w:sz w:val="24"/>
          <w:szCs w:val="24"/>
          <w:lang w:val="en-US"/>
        </w:rPr>
        <w:t xml:space="preserve"> </w:t>
      </w:r>
      <w:proofErr w:type="spellStart"/>
      <w:r w:rsidRPr="00B5295A">
        <w:rPr>
          <w:rFonts w:asciiTheme="majorHAnsi" w:hAnsiTheme="majorHAnsi" w:cstheme="majorBidi"/>
          <w:sz w:val="24"/>
          <w:szCs w:val="24"/>
          <w:lang w:val="en-US"/>
        </w:rPr>
        <w:t>diambil</w:t>
      </w:r>
      <w:proofErr w:type="spellEnd"/>
      <w:r w:rsidRPr="00B5295A">
        <w:rPr>
          <w:rFonts w:asciiTheme="majorHAnsi" w:hAnsiTheme="majorHAnsi" w:cstheme="majorBidi"/>
          <w:sz w:val="24"/>
          <w:szCs w:val="24"/>
          <w:lang w:val="en-US"/>
        </w:rPr>
        <w:t xml:space="preserve"> </w:t>
      </w:r>
      <w:proofErr w:type="spellStart"/>
      <w:r w:rsidRPr="00B5295A">
        <w:rPr>
          <w:rFonts w:asciiTheme="majorHAnsi" w:hAnsiTheme="majorHAnsi" w:cstheme="majorBidi"/>
          <w:sz w:val="24"/>
          <w:szCs w:val="24"/>
          <w:lang w:val="en-US"/>
        </w:rPr>
        <w:t>sampel</w:t>
      </w:r>
      <w:proofErr w:type="spellEnd"/>
      <w:r w:rsidRPr="00B5295A">
        <w:rPr>
          <w:rFonts w:asciiTheme="majorHAnsi" w:hAnsiTheme="majorHAnsi" w:cstheme="majorBidi"/>
          <w:sz w:val="24"/>
          <w:szCs w:val="24"/>
          <w:lang w:val="en-US"/>
        </w:rPr>
        <w:t xml:space="preserve"> </w:t>
      </w:r>
      <w:proofErr w:type="spellStart"/>
      <w:r w:rsidRPr="00B5295A">
        <w:rPr>
          <w:rFonts w:asciiTheme="majorHAnsi" w:hAnsiTheme="majorHAnsi" w:cstheme="majorBidi"/>
          <w:sz w:val="24"/>
          <w:szCs w:val="24"/>
          <w:lang w:val="en-US"/>
        </w:rPr>
        <w:t>sejumlah</w:t>
      </w:r>
      <w:proofErr w:type="spellEnd"/>
      <w:r w:rsidRPr="00B5295A">
        <w:rPr>
          <w:rFonts w:asciiTheme="majorHAnsi" w:hAnsiTheme="majorHAnsi" w:cstheme="majorBidi"/>
          <w:sz w:val="24"/>
          <w:szCs w:val="24"/>
          <w:lang w:val="en-US"/>
        </w:rPr>
        <w:t xml:space="preserve"> 16.800. </w:t>
      </w:r>
      <w:proofErr w:type="spellStart"/>
      <w:r w:rsidRPr="00B5295A">
        <w:rPr>
          <w:rFonts w:asciiTheme="majorHAnsi" w:hAnsiTheme="majorHAnsi" w:cstheme="majorBidi"/>
          <w:sz w:val="24"/>
          <w:szCs w:val="24"/>
          <w:lang w:val="en-US"/>
        </w:rPr>
        <w:t>Simpangan</w:t>
      </w:r>
      <w:proofErr w:type="spellEnd"/>
      <w:r w:rsidRPr="00B5295A">
        <w:rPr>
          <w:rFonts w:asciiTheme="majorHAnsi" w:hAnsiTheme="majorHAnsi" w:cstheme="majorBidi"/>
          <w:sz w:val="24"/>
          <w:szCs w:val="24"/>
          <w:lang w:val="en-US"/>
        </w:rPr>
        <w:t xml:space="preserve"> Baku </w:t>
      </w:r>
      <w:r w:rsidRPr="00B5295A">
        <w:rPr>
          <w:rFonts w:asciiTheme="majorHAnsi" w:hAnsiTheme="majorHAnsi" w:cstheme="majorBidi"/>
          <w:sz w:val="24"/>
          <w:szCs w:val="24"/>
          <w:lang w:val="en-US"/>
        </w:rPr>
        <w:lastRenderedPageBreak/>
        <w:t>(</w:t>
      </w:r>
      <w:proofErr w:type="spellStart"/>
      <w:r w:rsidRPr="00B5295A">
        <w:rPr>
          <w:rFonts w:asciiTheme="majorHAnsi" w:hAnsiTheme="majorHAnsi" w:cstheme="majorBidi"/>
          <w:i/>
          <w:iCs/>
          <w:sz w:val="24"/>
          <w:szCs w:val="24"/>
          <w:lang w:val="en-US"/>
        </w:rPr>
        <w:t>Standart</w:t>
      </w:r>
      <w:proofErr w:type="spellEnd"/>
      <w:r w:rsidRPr="00B5295A">
        <w:rPr>
          <w:rFonts w:asciiTheme="majorHAnsi" w:hAnsiTheme="majorHAnsi" w:cstheme="majorBidi"/>
          <w:i/>
          <w:iCs/>
          <w:sz w:val="24"/>
          <w:szCs w:val="24"/>
          <w:lang w:val="en-US"/>
        </w:rPr>
        <w:t xml:space="preserve"> Deviation</w:t>
      </w:r>
      <w:r w:rsidRPr="00B5295A">
        <w:rPr>
          <w:rFonts w:asciiTheme="majorHAnsi" w:hAnsiTheme="majorHAnsi" w:cstheme="majorBidi"/>
          <w:sz w:val="24"/>
          <w:szCs w:val="24"/>
          <w:lang w:val="en-US"/>
        </w:rPr>
        <w:t xml:space="preserve">) pada Garis </w:t>
      </w:r>
      <w:proofErr w:type="spellStart"/>
      <w:r w:rsidRPr="00B5295A">
        <w:rPr>
          <w:rFonts w:asciiTheme="majorHAnsi" w:hAnsiTheme="majorHAnsi" w:cstheme="majorBidi"/>
          <w:sz w:val="24"/>
          <w:szCs w:val="24"/>
          <w:lang w:val="en-US"/>
        </w:rPr>
        <w:t>Bujur</w:t>
      </w:r>
      <w:proofErr w:type="spellEnd"/>
      <w:r w:rsidRPr="00B5295A">
        <w:rPr>
          <w:rFonts w:asciiTheme="majorHAnsi" w:hAnsiTheme="majorHAnsi" w:cstheme="majorBidi"/>
          <w:sz w:val="24"/>
          <w:szCs w:val="24"/>
          <w:lang w:val="en-US"/>
        </w:rPr>
        <w:t xml:space="preserve"> </w:t>
      </w:r>
      <w:proofErr w:type="spellStart"/>
      <w:r w:rsidRPr="00B5295A">
        <w:rPr>
          <w:rFonts w:asciiTheme="majorHAnsi" w:hAnsiTheme="majorHAnsi" w:cstheme="majorBidi"/>
          <w:sz w:val="24"/>
          <w:szCs w:val="24"/>
          <w:lang w:val="en-US"/>
        </w:rPr>
        <w:t>adalah</w:t>
      </w:r>
      <w:proofErr w:type="spellEnd"/>
      <w:r w:rsidRPr="00B5295A">
        <w:rPr>
          <w:rFonts w:asciiTheme="majorHAnsi" w:hAnsiTheme="majorHAnsi" w:cstheme="majorBidi"/>
          <w:sz w:val="24"/>
          <w:szCs w:val="24"/>
          <w:lang w:val="en-US"/>
        </w:rPr>
        <w:t xml:space="preserve"> </w:t>
      </w:r>
      <w:r w:rsidRPr="00B5295A">
        <w:rPr>
          <w:rFonts w:asciiTheme="majorHAnsi" w:hAnsiTheme="majorHAnsi" w:cstheme="majorBidi"/>
          <w:sz w:val="24"/>
          <w:szCs w:val="24"/>
        </w:rPr>
        <w:t>0</w:t>
      </w:r>
      <w:r w:rsidRPr="00B5295A">
        <w:rPr>
          <w:rFonts w:asciiTheme="majorHAnsi" w:hAnsiTheme="majorHAnsi" w:cstheme="majorBidi"/>
          <w:sz w:val="24"/>
          <w:szCs w:val="24"/>
          <w:lang w:val="en-US"/>
        </w:rPr>
        <w:t>,</w:t>
      </w:r>
      <w:r w:rsidRPr="00B5295A">
        <w:rPr>
          <w:rFonts w:asciiTheme="majorHAnsi" w:hAnsiTheme="majorHAnsi" w:cstheme="majorBidi"/>
          <w:sz w:val="24"/>
          <w:szCs w:val="24"/>
        </w:rPr>
        <w:t>0</w:t>
      </w:r>
      <w:r w:rsidRPr="00B5295A">
        <w:rPr>
          <w:rFonts w:asciiTheme="majorHAnsi" w:hAnsiTheme="majorHAnsi" w:cstheme="majorBidi"/>
          <w:color w:val="000000"/>
          <w:sz w:val="24"/>
          <w:szCs w:val="24"/>
        </w:rPr>
        <w:t xml:space="preserve">56302 </w:t>
      </w:r>
      <w:r w:rsidRPr="00B5295A">
        <w:rPr>
          <w:rFonts w:asciiTheme="majorHAnsi" w:hAnsiTheme="majorHAnsi" w:cstheme="majorBidi"/>
          <w:sz w:val="24"/>
          <w:szCs w:val="24"/>
          <w:lang w:val="en-US"/>
        </w:rPr>
        <w:t xml:space="preserve">dan pada Garis Lintang </w:t>
      </w:r>
      <w:proofErr w:type="spellStart"/>
      <w:r w:rsidRPr="00B5295A">
        <w:rPr>
          <w:rFonts w:asciiTheme="majorHAnsi" w:hAnsiTheme="majorHAnsi" w:cstheme="majorBidi"/>
          <w:sz w:val="24"/>
          <w:szCs w:val="24"/>
          <w:lang w:val="en-US"/>
        </w:rPr>
        <w:t>adalah</w:t>
      </w:r>
      <w:proofErr w:type="spellEnd"/>
      <w:r w:rsidRPr="00B5295A">
        <w:rPr>
          <w:rFonts w:asciiTheme="majorHAnsi" w:hAnsiTheme="majorHAnsi" w:cstheme="majorBidi"/>
          <w:sz w:val="24"/>
          <w:szCs w:val="24"/>
          <w:lang w:val="en-US"/>
        </w:rPr>
        <w:t xml:space="preserve"> </w:t>
      </w:r>
      <w:r w:rsidRPr="00B5295A">
        <w:rPr>
          <w:rFonts w:asciiTheme="majorHAnsi" w:hAnsiTheme="majorHAnsi" w:cstheme="majorBidi"/>
          <w:color w:val="000000"/>
          <w:sz w:val="24"/>
          <w:szCs w:val="24"/>
        </w:rPr>
        <w:t xml:space="preserve">0,06978 </w:t>
      </w:r>
      <w:r w:rsidRPr="00B5295A">
        <w:rPr>
          <w:rFonts w:asciiTheme="majorHAnsi" w:hAnsiTheme="majorHAnsi" w:cstheme="majorBidi"/>
          <w:sz w:val="24"/>
          <w:szCs w:val="24"/>
          <w:lang w:val="en-US"/>
        </w:rPr>
        <w:t xml:space="preserve">yang </w:t>
      </w:r>
      <w:proofErr w:type="spellStart"/>
      <w:r w:rsidRPr="00B5295A">
        <w:rPr>
          <w:rFonts w:asciiTheme="majorHAnsi" w:hAnsiTheme="majorHAnsi" w:cstheme="majorBidi"/>
          <w:sz w:val="24"/>
          <w:szCs w:val="24"/>
          <w:lang w:val="en-US"/>
        </w:rPr>
        <w:t>menandakan</w:t>
      </w:r>
      <w:proofErr w:type="spellEnd"/>
      <w:r w:rsidRPr="00B5295A">
        <w:rPr>
          <w:rFonts w:asciiTheme="majorHAnsi" w:hAnsiTheme="majorHAnsi" w:cstheme="majorBidi"/>
          <w:sz w:val="24"/>
          <w:szCs w:val="24"/>
          <w:lang w:val="en-US"/>
        </w:rPr>
        <w:t xml:space="preserve"> bahwa sangat besar </w:t>
      </w:r>
      <w:proofErr w:type="spellStart"/>
      <w:r w:rsidRPr="00B5295A">
        <w:rPr>
          <w:rFonts w:asciiTheme="majorHAnsi" w:hAnsiTheme="majorHAnsi" w:cstheme="majorBidi"/>
          <w:sz w:val="24"/>
          <w:szCs w:val="24"/>
          <w:lang w:val="en-US"/>
        </w:rPr>
        <w:t>persebaran</w:t>
      </w:r>
      <w:proofErr w:type="spellEnd"/>
      <w:r w:rsidRPr="00B5295A">
        <w:rPr>
          <w:rFonts w:asciiTheme="majorHAnsi" w:hAnsiTheme="majorHAnsi" w:cstheme="majorBidi"/>
          <w:sz w:val="24"/>
          <w:szCs w:val="24"/>
          <w:lang w:val="en-US"/>
        </w:rPr>
        <w:t xml:space="preserve"> </w:t>
      </w:r>
      <w:proofErr w:type="spellStart"/>
      <w:r w:rsidRPr="00B5295A">
        <w:rPr>
          <w:rFonts w:asciiTheme="majorHAnsi" w:hAnsiTheme="majorHAnsi" w:cstheme="majorBidi"/>
          <w:sz w:val="24"/>
          <w:szCs w:val="24"/>
          <w:lang w:val="en-US"/>
        </w:rPr>
        <w:t>datanya</w:t>
      </w:r>
      <w:proofErr w:type="spellEnd"/>
      <w:r w:rsidRPr="00B5295A">
        <w:rPr>
          <w:rFonts w:asciiTheme="majorHAnsi" w:hAnsiTheme="majorHAnsi" w:cstheme="majorBidi"/>
          <w:sz w:val="24"/>
          <w:szCs w:val="24"/>
          <w:lang w:val="en-US"/>
        </w:rPr>
        <w:t xml:space="preserve">. </w:t>
      </w:r>
      <w:proofErr w:type="spellStart"/>
      <w:r w:rsidRPr="00B5295A">
        <w:rPr>
          <w:rFonts w:asciiTheme="majorHAnsi" w:hAnsiTheme="majorHAnsi" w:cstheme="majorBidi"/>
          <w:sz w:val="24"/>
          <w:szCs w:val="24"/>
          <w:lang w:val="en-US"/>
        </w:rPr>
        <w:t>Sedangkan</w:t>
      </w:r>
      <w:proofErr w:type="spellEnd"/>
      <w:r w:rsidRPr="00B5295A">
        <w:rPr>
          <w:rFonts w:asciiTheme="majorHAnsi" w:hAnsiTheme="majorHAnsi" w:cstheme="majorBidi"/>
          <w:sz w:val="24"/>
          <w:szCs w:val="24"/>
          <w:lang w:val="en-US"/>
        </w:rPr>
        <w:t xml:space="preserve"> </w:t>
      </w:r>
      <w:r w:rsidRPr="00B5295A">
        <w:rPr>
          <w:rFonts w:asciiTheme="majorHAnsi" w:hAnsiTheme="majorHAnsi" w:cstheme="majorBidi"/>
          <w:i/>
          <w:iCs/>
          <w:sz w:val="24"/>
          <w:szCs w:val="24"/>
          <w:lang w:val="en-US"/>
        </w:rPr>
        <w:t xml:space="preserve">variance </w:t>
      </w:r>
      <w:r w:rsidRPr="00B5295A">
        <w:rPr>
          <w:rFonts w:asciiTheme="majorHAnsi" w:hAnsiTheme="majorHAnsi" w:cstheme="majorBidi"/>
          <w:sz w:val="24"/>
          <w:szCs w:val="24"/>
          <w:lang w:val="en-US"/>
        </w:rPr>
        <w:t xml:space="preserve">yang diperoleh </w:t>
      </w:r>
      <w:proofErr w:type="spellStart"/>
      <w:r w:rsidRPr="00B5295A">
        <w:rPr>
          <w:rFonts w:asciiTheme="majorHAnsi" w:hAnsiTheme="majorHAnsi" w:cstheme="majorBidi"/>
          <w:sz w:val="24"/>
          <w:szCs w:val="24"/>
          <w:lang w:val="en-US"/>
        </w:rPr>
        <w:t>dari</w:t>
      </w:r>
      <w:proofErr w:type="spellEnd"/>
      <w:r w:rsidRPr="00B5295A">
        <w:rPr>
          <w:rFonts w:asciiTheme="majorHAnsi" w:hAnsiTheme="majorHAnsi" w:cstheme="majorBidi"/>
          <w:sz w:val="24"/>
          <w:szCs w:val="24"/>
          <w:lang w:val="en-US"/>
        </w:rPr>
        <w:t xml:space="preserve"> data tersebut </w:t>
      </w:r>
      <w:proofErr w:type="spellStart"/>
      <w:r w:rsidRPr="00B5295A">
        <w:rPr>
          <w:rFonts w:asciiTheme="majorHAnsi" w:hAnsiTheme="majorHAnsi" w:cstheme="majorBidi"/>
          <w:sz w:val="24"/>
          <w:szCs w:val="24"/>
          <w:lang w:val="en-US"/>
        </w:rPr>
        <w:t>adalah</w:t>
      </w:r>
      <w:proofErr w:type="spellEnd"/>
      <w:r w:rsidRPr="00B5295A">
        <w:rPr>
          <w:rFonts w:asciiTheme="majorHAnsi" w:hAnsiTheme="majorHAnsi" w:cstheme="majorBidi"/>
          <w:sz w:val="24"/>
          <w:szCs w:val="24"/>
          <w:lang w:val="en-US"/>
        </w:rPr>
        <w:t xml:space="preserve"> </w:t>
      </w:r>
      <w:r w:rsidRPr="00B5295A">
        <w:rPr>
          <w:rFonts w:asciiTheme="majorHAnsi" w:hAnsiTheme="majorHAnsi" w:cstheme="majorBidi"/>
          <w:sz w:val="24"/>
          <w:szCs w:val="24"/>
        </w:rPr>
        <w:t>0</w:t>
      </w:r>
      <w:r w:rsidRPr="00B5295A">
        <w:rPr>
          <w:rFonts w:asciiTheme="majorHAnsi" w:hAnsiTheme="majorHAnsi" w:cstheme="majorBidi"/>
          <w:sz w:val="24"/>
          <w:szCs w:val="24"/>
          <w:lang w:val="en-US"/>
        </w:rPr>
        <w:t>,</w:t>
      </w:r>
      <w:r w:rsidRPr="00B5295A">
        <w:rPr>
          <w:rFonts w:asciiTheme="majorHAnsi" w:hAnsiTheme="majorHAnsi" w:cstheme="majorBidi"/>
          <w:sz w:val="24"/>
          <w:szCs w:val="24"/>
        </w:rPr>
        <w:t>00</w:t>
      </w:r>
      <w:r w:rsidRPr="00B5295A">
        <w:rPr>
          <w:rFonts w:asciiTheme="majorHAnsi" w:hAnsiTheme="majorHAnsi" w:cstheme="majorBidi"/>
          <w:color w:val="000000"/>
          <w:sz w:val="24"/>
          <w:szCs w:val="24"/>
        </w:rPr>
        <w:t xml:space="preserve">317 </w:t>
      </w:r>
      <w:r w:rsidRPr="00B5295A">
        <w:rPr>
          <w:rFonts w:asciiTheme="majorHAnsi" w:hAnsiTheme="majorHAnsi" w:cstheme="majorBidi"/>
          <w:sz w:val="24"/>
          <w:szCs w:val="24"/>
          <w:lang w:val="en-US"/>
        </w:rPr>
        <w:t xml:space="preserve">pada Garis </w:t>
      </w:r>
      <w:proofErr w:type="spellStart"/>
      <w:r w:rsidRPr="00B5295A">
        <w:rPr>
          <w:rFonts w:asciiTheme="majorHAnsi" w:hAnsiTheme="majorHAnsi" w:cstheme="majorBidi"/>
          <w:sz w:val="24"/>
          <w:szCs w:val="24"/>
          <w:lang w:val="en-US"/>
        </w:rPr>
        <w:t>Bujur</w:t>
      </w:r>
      <w:proofErr w:type="spellEnd"/>
      <w:r w:rsidRPr="00B5295A">
        <w:rPr>
          <w:rFonts w:asciiTheme="majorHAnsi" w:hAnsiTheme="majorHAnsi" w:cstheme="majorBidi"/>
          <w:sz w:val="24"/>
          <w:szCs w:val="24"/>
          <w:lang w:val="en-US"/>
        </w:rPr>
        <w:t xml:space="preserve"> dan </w:t>
      </w:r>
      <w:r w:rsidRPr="00B5295A">
        <w:rPr>
          <w:rFonts w:asciiTheme="majorHAnsi" w:hAnsiTheme="majorHAnsi" w:cstheme="majorBidi"/>
          <w:color w:val="000000"/>
          <w:sz w:val="24"/>
          <w:szCs w:val="24"/>
        </w:rPr>
        <w:t xml:space="preserve">0.00487 </w:t>
      </w:r>
      <w:r w:rsidRPr="00B5295A">
        <w:rPr>
          <w:rFonts w:asciiTheme="majorHAnsi" w:hAnsiTheme="majorHAnsi" w:cstheme="majorBidi"/>
          <w:sz w:val="24"/>
          <w:szCs w:val="24"/>
          <w:lang w:val="en-US"/>
        </w:rPr>
        <w:t xml:space="preserve">pada Garis Lintang yang </w:t>
      </w:r>
      <w:proofErr w:type="spellStart"/>
      <w:r w:rsidRPr="00B5295A">
        <w:rPr>
          <w:rFonts w:asciiTheme="majorHAnsi" w:hAnsiTheme="majorHAnsi" w:cstheme="majorBidi"/>
          <w:sz w:val="24"/>
          <w:szCs w:val="24"/>
          <w:lang w:val="en-US"/>
        </w:rPr>
        <w:t>menunjukkan</w:t>
      </w:r>
      <w:proofErr w:type="spellEnd"/>
      <w:r w:rsidRPr="00B5295A">
        <w:rPr>
          <w:rFonts w:asciiTheme="majorHAnsi" w:hAnsiTheme="majorHAnsi" w:cstheme="majorBidi"/>
          <w:sz w:val="24"/>
          <w:szCs w:val="24"/>
          <w:lang w:val="en-US"/>
        </w:rPr>
        <w:t xml:space="preserve"> bahwa </w:t>
      </w:r>
      <w:proofErr w:type="spellStart"/>
      <w:r w:rsidRPr="00B5295A">
        <w:rPr>
          <w:rFonts w:asciiTheme="majorHAnsi" w:hAnsiTheme="majorHAnsi" w:cstheme="majorBidi"/>
          <w:sz w:val="24"/>
          <w:szCs w:val="24"/>
          <w:lang w:val="en-US"/>
        </w:rPr>
        <w:t>dari</w:t>
      </w:r>
      <w:proofErr w:type="spellEnd"/>
      <w:r w:rsidRPr="00B5295A">
        <w:rPr>
          <w:rFonts w:asciiTheme="majorHAnsi" w:hAnsiTheme="majorHAnsi" w:cstheme="majorBidi"/>
          <w:sz w:val="24"/>
          <w:szCs w:val="24"/>
          <w:lang w:val="en-US"/>
        </w:rPr>
        <w:t xml:space="preserve"> data tersebut </w:t>
      </w:r>
      <w:proofErr w:type="spellStart"/>
      <w:r w:rsidRPr="00B5295A">
        <w:rPr>
          <w:rFonts w:asciiTheme="majorHAnsi" w:hAnsiTheme="majorHAnsi" w:cstheme="majorBidi"/>
          <w:sz w:val="24"/>
          <w:szCs w:val="24"/>
          <w:lang w:val="en-US"/>
        </w:rPr>
        <w:t>memiliki</w:t>
      </w:r>
      <w:proofErr w:type="spellEnd"/>
      <w:r w:rsidRPr="00B5295A">
        <w:rPr>
          <w:rFonts w:asciiTheme="majorHAnsi" w:hAnsiTheme="majorHAnsi" w:cstheme="majorBidi"/>
          <w:sz w:val="24"/>
          <w:szCs w:val="24"/>
          <w:lang w:val="en-US"/>
        </w:rPr>
        <w:t xml:space="preserve"> </w:t>
      </w:r>
      <w:proofErr w:type="spellStart"/>
      <w:r w:rsidRPr="00B5295A">
        <w:rPr>
          <w:rFonts w:asciiTheme="majorHAnsi" w:hAnsiTheme="majorHAnsi" w:cstheme="majorBidi"/>
          <w:sz w:val="24"/>
          <w:szCs w:val="24"/>
          <w:lang w:val="en-US"/>
        </w:rPr>
        <w:t>keragaman</w:t>
      </w:r>
      <w:proofErr w:type="spellEnd"/>
      <w:r w:rsidRPr="00B5295A">
        <w:rPr>
          <w:rFonts w:asciiTheme="majorHAnsi" w:hAnsiTheme="majorHAnsi" w:cstheme="majorBidi"/>
          <w:sz w:val="24"/>
          <w:szCs w:val="24"/>
          <w:lang w:val="en-US"/>
        </w:rPr>
        <w:t xml:space="preserve"> yang sangat besar. </w:t>
      </w:r>
    </w:p>
    <w:p w14:paraId="24278F82" w14:textId="77777777" w:rsidR="00AE79FC" w:rsidRPr="00AE79FC" w:rsidRDefault="00AE79FC" w:rsidP="00AE79FC">
      <w:pPr>
        <w:spacing w:line="360" w:lineRule="auto"/>
        <w:ind w:firstLine="709"/>
        <w:jc w:val="both"/>
        <w:rPr>
          <w:rFonts w:asciiTheme="majorHAnsi" w:hAnsiTheme="majorHAnsi" w:cstheme="majorBidi"/>
          <w:sz w:val="24"/>
          <w:szCs w:val="24"/>
          <w:lang w:val="en-US"/>
        </w:rPr>
      </w:pPr>
    </w:p>
    <w:p w14:paraId="538787C9" w14:textId="77777777" w:rsidR="002E616A" w:rsidRDefault="002E616A" w:rsidP="003B61E0">
      <w:pPr>
        <w:pStyle w:val="Heading2"/>
      </w:pPr>
      <w:bookmarkStart w:id="6" w:name="_Toc167196990"/>
      <w:bookmarkEnd w:id="3"/>
      <w:bookmarkEnd w:id="4"/>
      <w:r w:rsidRPr="00B37651">
        <w:t>Data Preprocessing</w:t>
      </w:r>
      <w:bookmarkEnd w:id="6"/>
    </w:p>
    <w:p w14:paraId="7E5D163B" w14:textId="7EED3BD2" w:rsidR="00252105" w:rsidRDefault="00252105" w:rsidP="00405D4F">
      <w:pPr>
        <w:pStyle w:val="ListParagraph"/>
        <w:numPr>
          <w:ilvl w:val="0"/>
          <w:numId w:val="38"/>
        </w:numPr>
        <w:spacing w:after="0" w:line="360" w:lineRule="auto"/>
        <w:ind w:hanging="294"/>
        <w:rPr>
          <w:rFonts w:asciiTheme="majorHAnsi" w:hAnsiTheme="majorHAnsi"/>
          <w:i/>
          <w:iCs/>
          <w:sz w:val="24"/>
          <w:szCs w:val="28"/>
          <w:lang w:val="en-US"/>
        </w:rPr>
      </w:pPr>
      <w:r w:rsidRPr="00252105">
        <w:rPr>
          <w:rFonts w:asciiTheme="majorHAnsi" w:hAnsiTheme="majorHAnsi"/>
          <w:i/>
          <w:iCs/>
          <w:sz w:val="24"/>
          <w:szCs w:val="28"/>
          <w:lang w:val="en-US"/>
        </w:rPr>
        <w:t>Data Transformation</w:t>
      </w:r>
    </w:p>
    <w:p w14:paraId="2C049C2D" w14:textId="30E3ACC6" w:rsidR="00D222AC" w:rsidRPr="00D222AC" w:rsidRDefault="00D222AC" w:rsidP="00D222AC">
      <w:pPr>
        <w:pStyle w:val="ListParagraph"/>
        <w:spacing w:after="0" w:line="360" w:lineRule="auto"/>
        <w:jc w:val="both"/>
        <w:rPr>
          <w:rFonts w:asciiTheme="majorHAnsi" w:hAnsiTheme="majorHAnsi"/>
          <w:sz w:val="24"/>
          <w:szCs w:val="24"/>
          <w:lang w:val="en-US"/>
        </w:rPr>
      </w:pPr>
      <w:r w:rsidRPr="00D222AC">
        <w:rPr>
          <w:rFonts w:asciiTheme="majorHAnsi" w:hAnsiTheme="majorHAnsi"/>
          <w:i/>
          <w:iCs/>
          <w:sz w:val="24"/>
          <w:szCs w:val="24"/>
        </w:rPr>
        <w:t xml:space="preserve">Data transformation </w:t>
      </w:r>
      <w:r w:rsidRPr="00D222AC">
        <w:rPr>
          <w:rFonts w:asciiTheme="majorHAnsi" w:hAnsiTheme="majorHAnsi"/>
          <w:sz w:val="24"/>
          <w:szCs w:val="24"/>
        </w:rPr>
        <w:t xml:space="preserve">dilakukan untuk merubah format pada kolom waktu terjadinya petir menjadi numerik. Tahapan ini dilakukan penggabungan data tanggal, bulan, dan tahun menjadi </w:t>
      </w:r>
      <w:r w:rsidRPr="00D222AC">
        <w:rPr>
          <w:rFonts w:asciiTheme="majorHAnsi" w:hAnsiTheme="majorHAnsi"/>
          <w:i/>
          <w:iCs/>
          <w:sz w:val="24"/>
          <w:szCs w:val="24"/>
        </w:rPr>
        <w:t>Date</w:t>
      </w:r>
      <w:r w:rsidRPr="00D222AC">
        <w:rPr>
          <w:rFonts w:asciiTheme="majorHAnsi" w:hAnsiTheme="majorHAnsi"/>
          <w:sz w:val="24"/>
          <w:szCs w:val="24"/>
        </w:rPr>
        <w:t xml:space="preserve">. Kemudian penggabungan data jam, menit, dan detik menjadi </w:t>
      </w:r>
      <w:r w:rsidRPr="00D222AC">
        <w:rPr>
          <w:rFonts w:asciiTheme="majorHAnsi" w:hAnsiTheme="majorHAnsi"/>
          <w:i/>
          <w:iCs/>
          <w:sz w:val="24"/>
          <w:szCs w:val="24"/>
        </w:rPr>
        <w:t>Time</w:t>
      </w:r>
      <w:r w:rsidRPr="00D222AC">
        <w:rPr>
          <w:rFonts w:asciiTheme="majorHAnsi" w:hAnsiTheme="majorHAnsi"/>
          <w:sz w:val="24"/>
          <w:szCs w:val="24"/>
        </w:rPr>
        <w:t xml:space="preserve">. Dari kedua data </w:t>
      </w:r>
      <w:r w:rsidRPr="00D222AC">
        <w:rPr>
          <w:rFonts w:asciiTheme="majorHAnsi" w:hAnsiTheme="majorHAnsi"/>
          <w:i/>
          <w:iCs/>
          <w:sz w:val="24"/>
          <w:szCs w:val="24"/>
        </w:rPr>
        <w:t xml:space="preserve">Date </w:t>
      </w:r>
      <w:r w:rsidRPr="00D222AC">
        <w:rPr>
          <w:rFonts w:asciiTheme="majorHAnsi" w:hAnsiTheme="majorHAnsi"/>
          <w:sz w:val="24"/>
          <w:szCs w:val="24"/>
        </w:rPr>
        <w:t xml:space="preserve">dan </w:t>
      </w:r>
      <w:r w:rsidRPr="00D222AC">
        <w:rPr>
          <w:rFonts w:asciiTheme="majorHAnsi" w:hAnsiTheme="majorHAnsi"/>
          <w:i/>
          <w:iCs/>
          <w:sz w:val="24"/>
          <w:szCs w:val="24"/>
        </w:rPr>
        <w:t xml:space="preserve">Time </w:t>
      </w:r>
      <w:r w:rsidRPr="00D222AC">
        <w:rPr>
          <w:rFonts w:asciiTheme="majorHAnsi" w:hAnsiTheme="majorHAnsi"/>
          <w:sz w:val="24"/>
          <w:szCs w:val="24"/>
        </w:rPr>
        <w:t xml:space="preserve">tersebut akan digabungkan menjadi data </w:t>
      </w:r>
      <w:r w:rsidRPr="00D222AC">
        <w:rPr>
          <w:rFonts w:asciiTheme="majorHAnsi" w:hAnsiTheme="majorHAnsi"/>
          <w:i/>
          <w:iCs/>
          <w:sz w:val="24"/>
          <w:szCs w:val="24"/>
        </w:rPr>
        <w:t xml:space="preserve">Datetime </w:t>
      </w:r>
      <w:r w:rsidRPr="00D222AC">
        <w:rPr>
          <w:rFonts w:asciiTheme="majorHAnsi" w:hAnsiTheme="majorHAnsi"/>
          <w:sz w:val="24"/>
          <w:szCs w:val="24"/>
        </w:rPr>
        <w:t>dalam format numerik.</w:t>
      </w:r>
    </w:p>
    <w:p w14:paraId="1AADE6FC" w14:textId="3A89781F" w:rsidR="00384AF5" w:rsidRDefault="004B4341" w:rsidP="00384AF5">
      <w:pPr>
        <w:pStyle w:val="ListParagraph"/>
        <w:numPr>
          <w:ilvl w:val="0"/>
          <w:numId w:val="38"/>
        </w:numPr>
        <w:spacing w:after="0" w:line="360" w:lineRule="auto"/>
        <w:ind w:hanging="294"/>
        <w:rPr>
          <w:rFonts w:asciiTheme="majorHAnsi" w:hAnsiTheme="majorHAnsi"/>
          <w:i/>
          <w:iCs/>
          <w:sz w:val="24"/>
          <w:szCs w:val="28"/>
          <w:lang w:val="en-US"/>
        </w:rPr>
      </w:pPr>
      <w:r>
        <w:rPr>
          <w:rFonts w:asciiTheme="majorHAnsi" w:hAnsiTheme="majorHAnsi"/>
          <w:i/>
          <w:iCs/>
          <w:sz w:val="24"/>
          <w:szCs w:val="28"/>
          <w:lang w:val="en-US"/>
        </w:rPr>
        <w:t>Data Reduction</w:t>
      </w:r>
    </w:p>
    <w:p w14:paraId="4D88FDF9" w14:textId="370463D7" w:rsidR="00D222AC" w:rsidRPr="00D222AC" w:rsidRDefault="00D222AC" w:rsidP="00D222AC">
      <w:pPr>
        <w:pStyle w:val="ListParagraph"/>
        <w:spacing w:after="0" w:line="360" w:lineRule="auto"/>
        <w:jc w:val="both"/>
        <w:rPr>
          <w:rFonts w:asciiTheme="majorHAnsi" w:hAnsiTheme="majorHAnsi"/>
          <w:sz w:val="24"/>
          <w:szCs w:val="24"/>
          <w:lang w:val="en-US"/>
        </w:rPr>
      </w:pPr>
      <w:r w:rsidRPr="00D222AC">
        <w:rPr>
          <w:rFonts w:asciiTheme="majorHAnsi" w:hAnsiTheme="majorHAnsi"/>
          <w:sz w:val="24"/>
          <w:szCs w:val="24"/>
        </w:rPr>
        <w:t xml:space="preserve">Pada tahap ini dilakukan pengurangan jumlah fitur yang tidak diperlukan dalam data yang telah ada. Adapun data yang tidak diperlukan dalam penelitian ini adalah pada fitur FID_1, </w:t>
      </w:r>
      <w:r w:rsidRPr="00D222AC">
        <w:rPr>
          <w:rFonts w:asciiTheme="majorHAnsi" w:hAnsiTheme="majorHAnsi"/>
          <w:i/>
          <w:iCs/>
          <w:sz w:val="24"/>
          <w:szCs w:val="24"/>
        </w:rPr>
        <w:t>Source</w:t>
      </w:r>
      <w:r w:rsidRPr="00D222AC">
        <w:rPr>
          <w:rFonts w:asciiTheme="majorHAnsi" w:hAnsiTheme="majorHAnsi"/>
          <w:sz w:val="24"/>
          <w:szCs w:val="24"/>
        </w:rPr>
        <w:t xml:space="preserve">, Tanggal, Jenis, tg, bl, th, jm, mn, det, NAME_1, </w:t>
      </w:r>
      <w:r w:rsidRPr="00D222AC">
        <w:rPr>
          <w:rFonts w:asciiTheme="majorHAnsi" w:hAnsiTheme="majorHAnsi"/>
          <w:i/>
          <w:iCs/>
          <w:sz w:val="24"/>
          <w:szCs w:val="24"/>
        </w:rPr>
        <w:t>Date</w:t>
      </w:r>
      <w:r w:rsidRPr="00D222AC">
        <w:rPr>
          <w:rFonts w:asciiTheme="majorHAnsi" w:hAnsiTheme="majorHAnsi"/>
          <w:sz w:val="24"/>
          <w:szCs w:val="24"/>
        </w:rPr>
        <w:t xml:space="preserve">, </w:t>
      </w:r>
      <w:r w:rsidRPr="00D222AC">
        <w:rPr>
          <w:rFonts w:asciiTheme="majorHAnsi" w:hAnsiTheme="majorHAnsi"/>
          <w:i/>
          <w:iCs/>
          <w:sz w:val="24"/>
          <w:szCs w:val="24"/>
        </w:rPr>
        <w:t>Time</w:t>
      </w:r>
      <w:r w:rsidRPr="00D222AC">
        <w:rPr>
          <w:rFonts w:asciiTheme="majorHAnsi" w:hAnsiTheme="majorHAnsi"/>
          <w:sz w:val="24"/>
          <w:szCs w:val="24"/>
        </w:rPr>
        <w:t xml:space="preserve">. Fitur yang tersisa dalam data ini adalah Bujur, Lintang dan </w:t>
      </w:r>
      <w:r w:rsidRPr="00D222AC">
        <w:rPr>
          <w:rFonts w:asciiTheme="majorHAnsi" w:hAnsiTheme="majorHAnsi"/>
          <w:i/>
          <w:iCs/>
          <w:sz w:val="24"/>
          <w:szCs w:val="24"/>
        </w:rPr>
        <w:t>Datetime</w:t>
      </w:r>
      <w:r w:rsidRPr="00D222AC">
        <w:rPr>
          <w:rFonts w:asciiTheme="majorHAnsi" w:hAnsiTheme="majorHAnsi"/>
          <w:sz w:val="24"/>
          <w:szCs w:val="24"/>
        </w:rPr>
        <w:t>.</w:t>
      </w:r>
    </w:p>
    <w:p w14:paraId="048DD4F7" w14:textId="77777777" w:rsidR="00384AF5" w:rsidRPr="00384AF5" w:rsidRDefault="00384AF5" w:rsidP="00384AF5">
      <w:pPr>
        <w:spacing w:line="360" w:lineRule="auto"/>
        <w:rPr>
          <w:rFonts w:asciiTheme="majorHAnsi" w:hAnsiTheme="majorHAnsi"/>
          <w:sz w:val="24"/>
          <w:szCs w:val="28"/>
          <w:lang w:val="en-US"/>
        </w:rPr>
      </w:pPr>
    </w:p>
    <w:p w14:paraId="66B6044A" w14:textId="1CB65A2B" w:rsidR="00496D0A" w:rsidRDefault="009A1F6B" w:rsidP="003B61E0">
      <w:pPr>
        <w:pStyle w:val="Heading2"/>
        <w:rPr>
          <w:i w:val="0"/>
          <w:iCs w:val="0"/>
        </w:rPr>
      </w:pPr>
      <w:proofErr w:type="spellStart"/>
      <w:r w:rsidRPr="009A1F6B">
        <w:rPr>
          <w:i w:val="0"/>
          <w:iCs w:val="0"/>
        </w:rPr>
        <w:t>Penentuan</w:t>
      </w:r>
      <w:proofErr w:type="spellEnd"/>
      <w:r w:rsidRPr="009A1F6B">
        <w:rPr>
          <w:i w:val="0"/>
          <w:iCs w:val="0"/>
        </w:rPr>
        <w:t xml:space="preserve"> Parameter</w:t>
      </w:r>
    </w:p>
    <w:p w14:paraId="154F9DA7" w14:textId="5455B3D1" w:rsidR="0035322C" w:rsidRPr="00EC4548" w:rsidRDefault="0035322C" w:rsidP="00953699">
      <w:pPr>
        <w:spacing w:line="360" w:lineRule="auto"/>
        <w:ind w:firstLine="709"/>
        <w:jc w:val="both"/>
        <w:rPr>
          <w:rFonts w:asciiTheme="majorHAnsi" w:hAnsiTheme="majorHAnsi" w:cstheme="majorBidi"/>
          <w:sz w:val="24"/>
          <w:szCs w:val="24"/>
        </w:rPr>
      </w:pPr>
      <w:r w:rsidRPr="00EC4548">
        <w:rPr>
          <w:rFonts w:asciiTheme="majorHAnsi" w:hAnsiTheme="majorHAnsi" w:cstheme="majorBidi"/>
          <w:sz w:val="24"/>
          <w:szCs w:val="24"/>
        </w:rPr>
        <w:t xml:space="preserve">Pada penelitian yang menggunakan metode </w:t>
      </w:r>
      <w:r w:rsidRPr="00EC4548">
        <w:rPr>
          <w:rFonts w:asciiTheme="majorHAnsi" w:hAnsiTheme="majorHAnsi" w:cstheme="majorBidi"/>
          <w:i/>
          <w:iCs/>
          <w:sz w:val="24"/>
          <w:szCs w:val="24"/>
        </w:rPr>
        <w:t>ST-DBSCAN</w:t>
      </w:r>
      <w:r w:rsidRPr="00EC4548">
        <w:rPr>
          <w:rFonts w:asciiTheme="majorHAnsi" w:hAnsiTheme="majorHAnsi" w:cstheme="majorBidi"/>
          <w:sz w:val="24"/>
          <w:szCs w:val="24"/>
        </w:rPr>
        <w:t xml:space="preserve">, diperlukan beberapa parameter, yaitu Eps1, Eps2, dan MinPts. Untuk menentukan nilai Eps1, digunakan menggunakan nilai spasial yaitu pada fitur garis bujur dan lintang. Dalam penentuan nilai Eps1 yang optimal, dapat digunakan grafik </w:t>
      </w:r>
      <w:r w:rsidRPr="00EC4548">
        <w:rPr>
          <w:rFonts w:asciiTheme="majorHAnsi" w:hAnsiTheme="majorHAnsi" w:cstheme="majorBidi"/>
          <w:i/>
          <w:iCs/>
          <w:sz w:val="24"/>
          <w:szCs w:val="24"/>
        </w:rPr>
        <w:t xml:space="preserve">k-dist </w:t>
      </w:r>
      <w:r w:rsidRPr="00EC4548">
        <w:rPr>
          <w:rFonts w:asciiTheme="majorHAnsi" w:hAnsiTheme="majorHAnsi" w:cstheme="majorBidi"/>
          <w:sz w:val="24"/>
          <w:szCs w:val="24"/>
        </w:rPr>
        <w:t xml:space="preserve">yang menggunakan KNN. Grafik </w:t>
      </w:r>
      <w:r w:rsidRPr="00EC4548">
        <w:rPr>
          <w:rFonts w:asciiTheme="majorHAnsi" w:hAnsiTheme="majorHAnsi" w:cstheme="majorBidi"/>
          <w:i/>
          <w:iCs/>
          <w:sz w:val="24"/>
          <w:szCs w:val="24"/>
        </w:rPr>
        <w:t>k-dist</w:t>
      </w:r>
      <w:r w:rsidRPr="00EC4548">
        <w:rPr>
          <w:rFonts w:asciiTheme="majorHAnsi" w:hAnsiTheme="majorHAnsi" w:cstheme="majorBidi"/>
          <w:sz w:val="24"/>
          <w:szCs w:val="24"/>
        </w:rPr>
        <w:t xml:space="preserve"> menunjukkan hubungan antara sumbu x yang merupakan ketetanggaan pada setiap titik data dengan</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sumbu</w:t>
      </w:r>
      <w:proofErr w:type="spellEnd"/>
      <w:r w:rsidRPr="00EC4548">
        <w:rPr>
          <w:rFonts w:asciiTheme="majorHAnsi" w:hAnsiTheme="majorHAnsi" w:cstheme="majorBidi"/>
          <w:sz w:val="24"/>
          <w:szCs w:val="24"/>
          <w:lang w:val="en-US"/>
        </w:rPr>
        <w:t xml:space="preserve"> y </w:t>
      </w:r>
      <w:proofErr w:type="spellStart"/>
      <w:r w:rsidRPr="00EC4548">
        <w:rPr>
          <w:rFonts w:asciiTheme="majorHAnsi" w:hAnsiTheme="majorHAnsi" w:cstheme="majorBidi"/>
          <w:sz w:val="24"/>
          <w:szCs w:val="24"/>
          <w:lang w:val="en-US"/>
        </w:rPr>
        <w:t>merupakan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nilai</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jarak</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ketetanggaan</w:t>
      </w:r>
      <w:proofErr w:type="spellEnd"/>
      <w:r w:rsidRPr="00EC4548">
        <w:rPr>
          <w:rFonts w:asciiTheme="majorHAnsi" w:hAnsiTheme="majorHAnsi" w:cstheme="majorBidi"/>
          <w:sz w:val="24"/>
          <w:szCs w:val="24"/>
          <w:lang w:val="en-US"/>
        </w:rPr>
        <w:t xml:space="preserve"> masing-masing titik. </w:t>
      </w:r>
      <w:proofErr w:type="spellStart"/>
      <w:r w:rsidRPr="00EC4548">
        <w:rPr>
          <w:rFonts w:asciiTheme="majorHAnsi" w:hAnsiTheme="majorHAnsi" w:cstheme="majorBidi"/>
          <w:sz w:val="24"/>
          <w:szCs w:val="24"/>
          <w:lang w:val="en-US"/>
        </w:rPr>
        <w:t>Untuk</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memperoleh</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nilai</w:t>
      </w:r>
      <w:proofErr w:type="spellEnd"/>
      <w:r w:rsidRPr="00EC4548">
        <w:rPr>
          <w:rFonts w:asciiTheme="majorHAnsi" w:hAnsiTheme="majorHAnsi" w:cstheme="majorBidi"/>
          <w:sz w:val="24"/>
          <w:szCs w:val="24"/>
          <w:lang w:val="en-US"/>
        </w:rPr>
        <w:t xml:space="preserve"> Eps1, setiap titik tersebut </w:t>
      </w:r>
      <w:proofErr w:type="spellStart"/>
      <w:r w:rsidRPr="00EC4548">
        <w:rPr>
          <w:rFonts w:asciiTheme="majorHAnsi" w:hAnsiTheme="majorHAnsi" w:cstheme="majorBidi"/>
          <w:sz w:val="24"/>
          <w:szCs w:val="24"/>
          <w:lang w:val="en-US"/>
        </w:rPr>
        <w:t>diurutkan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berdasarkan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jaraknya</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sz w:val="24"/>
          <w:szCs w:val="24"/>
        </w:rPr>
        <w:t xml:space="preserve">Pada penelitian ini nilai k yang diambil adalah 7, yang artinya menghitung rata-rata pada 7 titik ketetanggaan pada sumbu x dan akan dihasilkan jarak KNN pada sumbu y. Tahap ini dilakukan hingga perhitungan semua titik selesai. </w:t>
      </w:r>
      <w:proofErr w:type="spellStart"/>
      <w:r w:rsidRPr="00EC4548">
        <w:rPr>
          <w:rFonts w:asciiTheme="majorHAnsi" w:hAnsiTheme="majorHAnsi" w:cstheme="majorBidi"/>
          <w:sz w:val="24"/>
          <w:szCs w:val="24"/>
          <w:lang w:val="en-US"/>
        </w:rPr>
        <w:t>Kemudian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untuk</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menentukan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nilai</w:t>
      </w:r>
      <w:proofErr w:type="spellEnd"/>
      <w:r w:rsidRPr="00EC4548">
        <w:rPr>
          <w:rFonts w:asciiTheme="majorHAnsi" w:hAnsiTheme="majorHAnsi" w:cstheme="majorBidi"/>
          <w:sz w:val="24"/>
          <w:szCs w:val="24"/>
          <w:lang w:val="en-US"/>
        </w:rPr>
        <w:t xml:space="preserve"> Eps1 yang </w:t>
      </w:r>
      <w:proofErr w:type="spellStart"/>
      <w:r w:rsidRPr="00EC4548">
        <w:rPr>
          <w:rFonts w:asciiTheme="majorHAnsi" w:hAnsiTheme="majorHAnsi" w:cstheme="majorBidi"/>
          <w:sz w:val="24"/>
          <w:szCs w:val="24"/>
          <w:lang w:val="en-US"/>
        </w:rPr>
        <w:t>didapatkan</w:t>
      </w:r>
      <w:proofErr w:type="spellEnd"/>
      <w:r w:rsidRPr="00EC4548">
        <w:rPr>
          <w:rFonts w:asciiTheme="majorHAnsi" w:hAnsiTheme="majorHAnsi" w:cstheme="majorBidi"/>
          <w:sz w:val="24"/>
          <w:szCs w:val="24"/>
          <w:lang w:val="en-US"/>
        </w:rPr>
        <w:t xml:space="preserve"> secara optimal, maka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melihat</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perbedaan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jarak</w:t>
      </w:r>
      <w:proofErr w:type="spellEnd"/>
      <w:r w:rsidRPr="00EC4548">
        <w:rPr>
          <w:rFonts w:asciiTheme="majorHAnsi" w:hAnsiTheme="majorHAnsi" w:cstheme="majorBidi"/>
          <w:sz w:val="24"/>
          <w:szCs w:val="24"/>
          <w:lang w:val="en-US"/>
        </w:rPr>
        <w:t xml:space="preserve"> yang </w:t>
      </w:r>
      <w:proofErr w:type="spellStart"/>
      <w:r w:rsidRPr="00EC4548">
        <w:rPr>
          <w:rFonts w:asciiTheme="majorHAnsi" w:hAnsiTheme="majorHAnsi" w:cstheme="majorBidi"/>
          <w:sz w:val="24"/>
          <w:szCs w:val="24"/>
          <w:lang w:val="en-US"/>
        </w:rPr>
        <w:t>signifikan</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sz w:val="24"/>
          <w:szCs w:val="24"/>
          <w:lang w:val="en-US"/>
        </w:rPr>
        <w:lastRenderedPageBreak/>
        <w:t xml:space="preserve">yang </w:t>
      </w:r>
      <w:proofErr w:type="spellStart"/>
      <w:r w:rsidRPr="00EC4548">
        <w:rPr>
          <w:rFonts w:asciiTheme="majorHAnsi" w:hAnsiTheme="majorHAnsi" w:cstheme="majorBidi"/>
          <w:sz w:val="24"/>
          <w:szCs w:val="24"/>
          <w:lang w:val="en-US"/>
        </w:rPr>
        <w:t>dapat</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dilihat</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dari</w:t>
      </w:r>
      <w:proofErr w:type="spellEnd"/>
      <w:r w:rsidRPr="00EC4548">
        <w:rPr>
          <w:rFonts w:asciiTheme="majorHAnsi" w:hAnsiTheme="majorHAnsi" w:cstheme="majorBidi"/>
          <w:sz w:val="24"/>
          <w:szCs w:val="24"/>
          <w:lang w:val="en-US"/>
        </w:rPr>
        <w:t xml:space="preserve"> garis </w:t>
      </w:r>
      <w:proofErr w:type="spellStart"/>
      <w:r w:rsidRPr="00EC4548">
        <w:rPr>
          <w:rFonts w:asciiTheme="majorHAnsi" w:hAnsiTheme="majorHAnsi" w:cstheme="majorBidi"/>
          <w:sz w:val="24"/>
          <w:szCs w:val="24"/>
          <w:lang w:val="en-US"/>
        </w:rPr>
        <w:t>kelengkungannya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Sedemikian</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sz w:val="24"/>
          <w:szCs w:val="24"/>
        </w:rPr>
        <w:t xml:space="preserve">sehingga diperoleh grafik berikut pada Gambar </w:t>
      </w:r>
      <w:r w:rsidR="009941AD" w:rsidRPr="00EC4548">
        <w:rPr>
          <w:rFonts w:asciiTheme="majorHAnsi" w:hAnsiTheme="majorHAnsi" w:cstheme="majorBidi"/>
          <w:sz w:val="24"/>
          <w:szCs w:val="24"/>
        </w:rPr>
        <w:t>1.</w:t>
      </w:r>
    </w:p>
    <w:p w14:paraId="2A5FD92D" w14:textId="77777777" w:rsidR="0035322C" w:rsidRPr="00EC4548" w:rsidRDefault="0035322C" w:rsidP="0035322C">
      <w:pPr>
        <w:keepNext/>
        <w:jc w:val="center"/>
        <w:rPr>
          <w:rFonts w:asciiTheme="majorHAnsi" w:hAnsiTheme="majorHAnsi"/>
        </w:rPr>
      </w:pPr>
      <w:r w:rsidRPr="00EC4548">
        <w:rPr>
          <w:rFonts w:asciiTheme="majorHAnsi" w:hAnsiTheme="majorHAnsi"/>
          <w:noProof/>
        </w:rPr>
        <w:drawing>
          <wp:inline distT="0" distB="0" distL="0" distR="0" wp14:anchorId="57A40EEF" wp14:editId="07FA52F0">
            <wp:extent cx="3327400" cy="2051017"/>
            <wp:effectExtent l="0" t="0" r="0" b="0"/>
            <wp:docPr id="29081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3020" cy="2072973"/>
                    </a:xfrm>
                    <a:prstGeom prst="rect">
                      <a:avLst/>
                    </a:prstGeom>
                    <a:noFill/>
                    <a:ln>
                      <a:noFill/>
                    </a:ln>
                  </pic:spPr>
                </pic:pic>
              </a:graphicData>
            </a:graphic>
          </wp:inline>
        </w:drawing>
      </w:r>
    </w:p>
    <w:p w14:paraId="3A1B4E18" w14:textId="7637D8EA" w:rsidR="0035322C" w:rsidRPr="00EC4548" w:rsidRDefault="0035322C" w:rsidP="0035322C">
      <w:pPr>
        <w:pStyle w:val="Caption"/>
        <w:spacing w:line="480" w:lineRule="auto"/>
        <w:rPr>
          <w:rFonts w:cstheme="majorBidi"/>
          <w:sz w:val="22"/>
          <w:szCs w:val="22"/>
        </w:rPr>
      </w:pPr>
      <w:bookmarkStart w:id="7" w:name="_Toc167130609"/>
      <w:r w:rsidRPr="00EC4548">
        <w:rPr>
          <w:rFonts w:cstheme="majorBidi"/>
          <w:sz w:val="22"/>
          <w:szCs w:val="22"/>
        </w:rPr>
        <w:t xml:space="preserve">Gambar </w:t>
      </w:r>
      <w:r w:rsidR="009941AD" w:rsidRPr="00EC4548">
        <w:rPr>
          <w:rFonts w:cstheme="majorBidi"/>
          <w:sz w:val="22"/>
          <w:szCs w:val="22"/>
        </w:rPr>
        <w:t>1</w:t>
      </w:r>
      <w:r w:rsidRPr="00EC4548">
        <w:rPr>
          <w:rFonts w:cstheme="majorBidi"/>
          <w:sz w:val="22"/>
          <w:szCs w:val="22"/>
        </w:rPr>
        <w:t xml:space="preserve"> </w:t>
      </w:r>
      <w:proofErr w:type="spellStart"/>
      <w:r w:rsidRPr="00EC4548">
        <w:rPr>
          <w:rFonts w:cstheme="majorBidi"/>
          <w:b w:val="0"/>
          <w:bCs w:val="0"/>
          <w:sz w:val="22"/>
          <w:szCs w:val="22"/>
        </w:rPr>
        <w:t>Grafik</w:t>
      </w:r>
      <w:proofErr w:type="spellEnd"/>
      <w:r w:rsidRPr="00EC4548">
        <w:rPr>
          <w:rFonts w:cstheme="majorBidi"/>
          <w:b w:val="0"/>
          <w:bCs w:val="0"/>
          <w:sz w:val="22"/>
          <w:szCs w:val="22"/>
        </w:rPr>
        <w:t xml:space="preserve"> </w:t>
      </w:r>
      <w:r w:rsidRPr="00EC4548">
        <w:rPr>
          <w:rFonts w:cstheme="majorBidi"/>
          <w:b w:val="0"/>
          <w:bCs w:val="0"/>
          <w:i/>
          <w:iCs/>
          <w:sz w:val="22"/>
          <w:szCs w:val="22"/>
        </w:rPr>
        <w:t>k-</w:t>
      </w:r>
      <w:proofErr w:type="spellStart"/>
      <w:r w:rsidRPr="00EC4548">
        <w:rPr>
          <w:rFonts w:cstheme="majorBidi"/>
          <w:b w:val="0"/>
          <w:bCs w:val="0"/>
          <w:i/>
          <w:iCs/>
          <w:sz w:val="22"/>
          <w:szCs w:val="22"/>
        </w:rPr>
        <w:t>dist</w:t>
      </w:r>
      <w:proofErr w:type="spellEnd"/>
      <w:r w:rsidRPr="00EC4548">
        <w:rPr>
          <w:rFonts w:cstheme="majorBidi"/>
          <w:b w:val="0"/>
          <w:bCs w:val="0"/>
          <w:sz w:val="22"/>
          <w:szCs w:val="22"/>
        </w:rPr>
        <w:t xml:space="preserve"> </w:t>
      </w:r>
      <w:proofErr w:type="spellStart"/>
      <w:r w:rsidRPr="00EC4548">
        <w:rPr>
          <w:rFonts w:cstheme="majorBidi"/>
          <w:b w:val="0"/>
          <w:bCs w:val="0"/>
          <w:sz w:val="22"/>
          <w:szCs w:val="22"/>
        </w:rPr>
        <w:t>Untuk</w:t>
      </w:r>
      <w:proofErr w:type="spellEnd"/>
      <w:r w:rsidRPr="00EC4548">
        <w:rPr>
          <w:rFonts w:cstheme="majorBidi"/>
          <w:b w:val="0"/>
          <w:bCs w:val="0"/>
          <w:sz w:val="22"/>
          <w:szCs w:val="22"/>
        </w:rPr>
        <w:t xml:space="preserve"> </w:t>
      </w:r>
      <w:proofErr w:type="spellStart"/>
      <w:r w:rsidRPr="00EC4548">
        <w:rPr>
          <w:rFonts w:cstheme="majorBidi"/>
          <w:b w:val="0"/>
          <w:bCs w:val="0"/>
          <w:sz w:val="22"/>
          <w:szCs w:val="22"/>
        </w:rPr>
        <w:t>Penentuan</w:t>
      </w:r>
      <w:proofErr w:type="spellEnd"/>
      <w:r w:rsidRPr="00EC4548">
        <w:rPr>
          <w:rFonts w:cstheme="majorBidi"/>
          <w:b w:val="0"/>
          <w:bCs w:val="0"/>
          <w:sz w:val="22"/>
          <w:szCs w:val="22"/>
        </w:rPr>
        <w:t xml:space="preserve"> Parameter Eps1</w:t>
      </w:r>
      <w:bookmarkEnd w:id="7"/>
    </w:p>
    <w:p w14:paraId="6B169552" w14:textId="364EEDB8" w:rsidR="00384AF5" w:rsidRPr="00EC4548" w:rsidRDefault="0035322C" w:rsidP="00345FBF">
      <w:pPr>
        <w:pStyle w:val="ListParagraph"/>
        <w:spacing w:after="0" w:line="360" w:lineRule="auto"/>
        <w:ind w:left="0" w:firstLine="720"/>
        <w:jc w:val="both"/>
        <w:rPr>
          <w:rFonts w:asciiTheme="majorHAnsi" w:hAnsiTheme="majorHAnsi" w:cstheme="majorBidi"/>
          <w:sz w:val="24"/>
          <w:szCs w:val="24"/>
          <w:lang w:val="en-US"/>
        </w:rPr>
      </w:pPr>
      <w:r w:rsidRPr="00EC4548">
        <w:rPr>
          <w:rFonts w:asciiTheme="majorHAnsi" w:hAnsiTheme="majorHAnsi" w:cstheme="majorBidi"/>
          <w:sz w:val="24"/>
          <w:szCs w:val="24"/>
          <w:lang w:val="en-US"/>
        </w:rPr>
        <w:t xml:space="preserve">Pada Gambar </w:t>
      </w:r>
      <w:r w:rsidR="00576DA0" w:rsidRPr="00EC4548">
        <w:rPr>
          <w:rFonts w:asciiTheme="majorHAnsi" w:hAnsiTheme="majorHAnsi" w:cstheme="majorBidi"/>
          <w:sz w:val="24"/>
          <w:szCs w:val="24"/>
          <w:lang w:val="en-US"/>
        </w:rPr>
        <w:t>1</w:t>
      </w:r>
      <w:r w:rsidRPr="00EC4548">
        <w:rPr>
          <w:rFonts w:asciiTheme="majorHAnsi" w:hAnsiTheme="majorHAnsi" w:cstheme="majorBidi"/>
          <w:sz w:val="24"/>
          <w:szCs w:val="24"/>
          <w:lang w:val="en-US"/>
        </w:rPr>
        <w:t xml:space="preserve"> tersebut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mengambil</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nilai</w:t>
      </w:r>
      <w:proofErr w:type="spellEnd"/>
      <w:r w:rsidRPr="00EC4548">
        <w:rPr>
          <w:rFonts w:asciiTheme="majorHAnsi" w:hAnsiTheme="majorHAnsi" w:cstheme="majorBidi"/>
          <w:sz w:val="24"/>
          <w:szCs w:val="24"/>
          <w:lang w:val="en-US"/>
        </w:rPr>
        <w:t xml:space="preserve"> k=7/</w:t>
      </w:r>
      <w:proofErr w:type="spellStart"/>
      <w:r w:rsidRPr="00EC4548">
        <w:rPr>
          <w:rFonts w:asciiTheme="majorHAnsi" w:hAnsiTheme="majorHAnsi" w:cstheme="majorBidi"/>
          <w:sz w:val="24"/>
          <w:szCs w:val="24"/>
          <w:lang w:val="en-US"/>
        </w:rPr>
        <w:t>MinPts</w:t>
      </w:r>
      <w:proofErr w:type="spellEnd"/>
      <w:r w:rsidRPr="00EC4548">
        <w:rPr>
          <w:rFonts w:asciiTheme="majorHAnsi" w:hAnsiTheme="majorHAnsi" w:cstheme="majorBidi"/>
          <w:sz w:val="24"/>
          <w:szCs w:val="24"/>
          <w:lang w:val="en-US"/>
        </w:rPr>
        <w:t xml:space="preserve">=7, </w:t>
      </w:r>
      <w:proofErr w:type="spellStart"/>
      <w:r w:rsidRPr="00EC4548">
        <w:rPr>
          <w:rFonts w:asciiTheme="majorHAnsi" w:hAnsiTheme="majorHAnsi" w:cstheme="majorBidi"/>
          <w:sz w:val="24"/>
          <w:szCs w:val="24"/>
          <w:lang w:val="en-US"/>
        </w:rPr>
        <w:t>nilai</w:t>
      </w:r>
      <w:proofErr w:type="spellEnd"/>
      <w:r w:rsidRPr="00EC4548">
        <w:rPr>
          <w:rFonts w:asciiTheme="majorHAnsi" w:hAnsiTheme="majorHAnsi" w:cstheme="majorBidi"/>
          <w:sz w:val="24"/>
          <w:szCs w:val="24"/>
          <w:lang w:val="en-US"/>
        </w:rPr>
        <w:t xml:space="preserve"> Eps1 yang diperoleh pada garis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kelengkungan</w:t>
      </w:r>
      <w:proofErr w:type="spellEnd"/>
      <w:r w:rsidRPr="00EC4548">
        <w:rPr>
          <w:rFonts w:asciiTheme="majorHAnsi" w:hAnsiTheme="majorHAnsi" w:cstheme="majorBidi"/>
          <w:sz w:val="24"/>
          <w:szCs w:val="24"/>
          <w:lang w:val="en-US"/>
        </w:rPr>
        <w:t xml:space="preserve"> yang </w:t>
      </w:r>
      <w:proofErr w:type="spellStart"/>
      <w:r w:rsidRPr="00EC4548">
        <w:rPr>
          <w:rFonts w:asciiTheme="majorHAnsi" w:hAnsiTheme="majorHAnsi" w:cstheme="majorBidi"/>
          <w:sz w:val="24"/>
          <w:szCs w:val="24"/>
          <w:lang w:val="en-US"/>
        </w:rPr>
        <w:t>signifikan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adalah</w:t>
      </w:r>
      <w:proofErr w:type="spellEnd"/>
      <w:r w:rsidRPr="00EC4548">
        <w:rPr>
          <w:rFonts w:asciiTheme="majorHAnsi" w:hAnsiTheme="majorHAnsi" w:cstheme="majorBidi"/>
          <w:sz w:val="24"/>
          <w:szCs w:val="24"/>
          <w:lang w:val="en-US"/>
        </w:rPr>
        <w:t xml:space="preserve"> pada </w:t>
      </w:r>
      <w:proofErr w:type="spellStart"/>
      <w:r w:rsidRPr="00EC4548">
        <w:rPr>
          <w:rFonts w:asciiTheme="majorHAnsi" w:hAnsiTheme="majorHAnsi" w:cstheme="majorBidi"/>
          <w:sz w:val="24"/>
          <w:szCs w:val="24"/>
          <w:lang w:val="en-US"/>
        </w:rPr>
        <w:t>rentang</w:t>
      </w:r>
      <w:proofErr w:type="spellEnd"/>
      <w:r w:rsidRPr="00EC4548">
        <w:rPr>
          <w:rFonts w:asciiTheme="majorHAnsi" w:hAnsiTheme="majorHAnsi" w:cstheme="majorBidi"/>
          <w:sz w:val="24"/>
          <w:szCs w:val="24"/>
          <w:lang w:val="en-US"/>
        </w:rPr>
        <w:t xml:space="preserve"> 0,15 – 0,25. </w:t>
      </w:r>
      <w:proofErr w:type="spellStart"/>
      <w:r w:rsidRPr="00EC4548">
        <w:rPr>
          <w:rFonts w:asciiTheme="majorHAnsi" w:hAnsiTheme="majorHAnsi" w:cstheme="majorBidi"/>
          <w:sz w:val="24"/>
          <w:szCs w:val="24"/>
          <w:lang w:val="en-US"/>
        </w:rPr>
        <w:t>Sedangkan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nilai</w:t>
      </w:r>
      <w:proofErr w:type="spellEnd"/>
      <w:r w:rsidRPr="00EC4548">
        <w:rPr>
          <w:rFonts w:asciiTheme="majorHAnsi" w:hAnsiTheme="majorHAnsi" w:cstheme="majorBidi"/>
          <w:sz w:val="24"/>
          <w:szCs w:val="24"/>
          <w:lang w:val="en-US"/>
        </w:rPr>
        <w:t xml:space="preserve"> Eps2 yang </w:t>
      </w:r>
      <w:proofErr w:type="spellStart"/>
      <w:r w:rsidRPr="00EC4548">
        <w:rPr>
          <w:rFonts w:asciiTheme="majorHAnsi" w:hAnsiTheme="majorHAnsi" w:cstheme="majorBidi"/>
          <w:sz w:val="24"/>
          <w:szCs w:val="24"/>
          <w:lang w:val="en-US"/>
        </w:rPr>
        <w:t>ditentukan</w:t>
      </w:r>
      <w:proofErr w:type="spellEnd"/>
      <w:r w:rsidRPr="00EC4548">
        <w:rPr>
          <w:rFonts w:asciiTheme="majorHAnsi" w:hAnsiTheme="majorHAnsi" w:cstheme="majorBidi"/>
          <w:sz w:val="24"/>
          <w:szCs w:val="24"/>
          <w:lang w:val="en-US"/>
        </w:rPr>
        <w:t xml:space="preserve"> yaitu 1 </w:t>
      </w:r>
      <w:proofErr w:type="spellStart"/>
      <w:r w:rsidRPr="00EC4548">
        <w:rPr>
          <w:rFonts w:asciiTheme="majorHAnsi" w:hAnsiTheme="majorHAnsi" w:cstheme="majorBidi"/>
          <w:sz w:val="24"/>
          <w:szCs w:val="24"/>
          <w:lang w:val="en-US"/>
        </w:rPr>
        <w:t>untuk</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mendapatkan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pola</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i/>
          <w:iCs/>
          <w:sz w:val="24"/>
          <w:szCs w:val="24"/>
          <w:lang w:val="en-US"/>
        </w:rPr>
        <w:t>clustering</w:t>
      </w:r>
      <w:r w:rsidRPr="00EC4548">
        <w:rPr>
          <w:rFonts w:asciiTheme="majorHAnsi" w:hAnsiTheme="majorHAnsi" w:cstheme="majorBidi"/>
          <w:sz w:val="24"/>
          <w:szCs w:val="24"/>
          <w:lang w:val="en-US"/>
        </w:rPr>
        <w:t xml:space="preserve"> dalam </w:t>
      </w:r>
      <w:proofErr w:type="spellStart"/>
      <w:r w:rsidRPr="00EC4548">
        <w:rPr>
          <w:rFonts w:asciiTheme="majorHAnsi" w:hAnsiTheme="majorHAnsi" w:cstheme="majorBidi"/>
          <w:sz w:val="24"/>
          <w:szCs w:val="24"/>
          <w:lang w:val="en-US"/>
        </w:rPr>
        <w:t>runtun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waktu</w:t>
      </w:r>
      <w:proofErr w:type="spellEnd"/>
      <w:r w:rsidRPr="00EC4548">
        <w:rPr>
          <w:rFonts w:asciiTheme="majorHAnsi" w:hAnsiTheme="majorHAnsi" w:cstheme="majorBidi"/>
          <w:sz w:val="24"/>
          <w:szCs w:val="24"/>
          <w:lang w:val="en-US"/>
        </w:rPr>
        <w:t xml:space="preserve"> 1 </w:t>
      </w:r>
      <w:proofErr w:type="spellStart"/>
      <w:r w:rsidRPr="00EC4548">
        <w:rPr>
          <w:rFonts w:asciiTheme="majorHAnsi" w:hAnsiTheme="majorHAnsi" w:cstheme="majorBidi"/>
          <w:sz w:val="24"/>
          <w:szCs w:val="24"/>
          <w:lang w:val="en-US"/>
        </w:rPr>
        <w:t>hari</w:t>
      </w:r>
      <w:proofErr w:type="spellEnd"/>
      <w:r w:rsidRPr="00EC4548">
        <w:rPr>
          <w:rFonts w:asciiTheme="majorHAnsi" w:hAnsiTheme="majorHAnsi" w:cstheme="majorBidi"/>
          <w:sz w:val="24"/>
          <w:szCs w:val="24"/>
          <w:lang w:val="en-US"/>
        </w:rPr>
        <w:t xml:space="preserve"> dan Eps2 = 7 </w:t>
      </w:r>
      <w:proofErr w:type="spellStart"/>
      <w:r w:rsidRPr="00EC4548">
        <w:rPr>
          <w:rFonts w:asciiTheme="majorHAnsi" w:hAnsiTheme="majorHAnsi" w:cstheme="majorBidi"/>
          <w:sz w:val="24"/>
          <w:szCs w:val="24"/>
          <w:lang w:val="en-US"/>
        </w:rPr>
        <w:t>untuk</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mendapatkan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pola</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i/>
          <w:iCs/>
          <w:sz w:val="24"/>
          <w:szCs w:val="24"/>
          <w:lang w:val="en-US"/>
        </w:rPr>
        <w:t>clustering</w:t>
      </w:r>
      <w:r w:rsidRPr="00EC4548">
        <w:rPr>
          <w:rFonts w:asciiTheme="majorHAnsi" w:hAnsiTheme="majorHAnsi" w:cstheme="majorBidi"/>
          <w:sz w:val="24"/>
          <w:szCs w:val="24"/>
          <w:lang w:val="en-US"/>
        </w:rPr>
        <w:t xml:space="preserve"> dalam </w:t>
      </w:r>
      <w:proofErr w:type="spellStart"/>
      <w:r w:rsidRPr="00EC4548">
        <w:rPr>
          <w:rFonts w:asciiTheme="majorHAnsi" w:hAnsiTheme="majorHAnsi" w:cstheme="majorBidi"/>
          <w:sz w:val="24"/>
          <w:szCs w:val="24"/>
          <w:lang w:val="en-US"/>
        </w:rPr>
        <w:t>runtun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waktu</w:t>
      </w:r>
      <w:proofErr w:type="spellEnd"/>
      <w:r w:rsidRPr="00EC4548">
        <w:rPr>
          <w:rFonts w:asciiTheme="majorHAnsi" w:hAnsiTheme="majorHAnsi" w:cstheme="majorBidi"/>
          <w:sz w:val="24"/>
          <w:szCs w:val="24"/>
          <w:lang w:val="en-US"/>
        </w:rPr>
        <w:t xml:space="preserve"> 7 </w:t>
      </w:r>
      <w:proofErr w:type="spellStart"/>
      <w:r w:rsidRPr="00EC4548">
        <w:rPr>
          <w:rFonts w:asciiTheme="majorHAnsi" w:hAnsiTheme="majorHAnsi" w:cstheme="majorBidi"/>
          <w:sz w:val="24"/>
          <w:szCs w:val="24"/>
          <w:lang w:val="en-US"/>
        </w:rPr>
        <w:t>hari</w:t>
      </w:r>
      <w:proofErr w:type="spellEnd"/>
      <w:r w:rsidRPr="00EC4548">
        <w:rPr>
          <w:rFonts w:asciiTheme="majorHAnsi" w:hAnsiTheme="majorHAnsi" w:cstheme="majorBidi"/>
          <w:sz w:val="24"/>
          <w:szCs w:val="24"/>
          <w:lang w:val="en-US"/>
        </w:rPr>
        <w:t xml:space="preserve">. Parameter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m:t>
            </m:r>
          </m:e>
          <m:sub>
            <m:r>
              <w:rPr>
                <w:rFonts w:ascii="Cambria Math" w:hAnsi="Cambria Math" w:cstheme="majorBidi"/>
                <w:sz w:val="24"/>
                <w:szCs w:val="24"/>
                <w:lang w:val="en-US"/>
              </w:rPr>
              <m:t>ε</m:t>
            </m:r>
          </m:sub>
        </m:sSub>
      </m:oMath>
      <w:r w:rsidRPr="00EC4548">
        <w:rPr>
          <w:rFonts w:asciiTheme="majorHAnsi" w:hAnsiTheme="majorHAnsi" w:cstheme="majorBidi"/>
          <w:sz w:val="24"/>
          <w:szCs w:val="24"/>
          <w:lang w:val="en-US"/>
        </w:rPr>
        <w:t xml:space="preserve"> merupakan aspek non spasial yang digunakan untuk meningkatkan </w:t>
      </w:r>
      <w:r w:rsidRPr="00EC4548">
        <w:rPr>
          <w:rFonts w:asciiTheme="majorHAnsi" w:hAnsiTheme="majorHAnsi" w:cstheme="majorBidi"/>
          <w:i/>
          <w:iCs/>
          <w:sz w:val="24"/>
          <w:szCs w:val="24"/>
          <w:lang w:val="en-US"/>
        </w:rPr>
        <w:t>cohesion</w:t>
      </w:r>
      <w:r w:rsidRPr="00EC4548">
        <w:rPr>
          <w:rFonts w:asciiTheme="majorHAnsi" w:hAnsiTheme="majorHAnsi" w:cstheme="majorBidi"/>
          <w:sz w:val="24"/>
          <w:szCs w:val="24"/>
          <w:lang w:val="en-US"/>
        </w:rPr>
        <w:t xml:space="preserve"> intra-</w:t>
      </w:r>
      <w:r w:rsidRPr="00EC4548">
        <w:rPr>
          <w:rFonts w:asciiTheme="majorHAnsi" w:hAnsiTheme="majorHAnsi" w:cstheme="majorBidi"/>
          <w:i/>
          <w:iCs/>
          <w:sz w:val="24"/>
          <w:szCs w:val="24"/>
          <w:lang w:val="en-US"/>
        </w:rPr>
        <w:t>cluster</w:t>
      </w:r>
      <w:r w:rsidRPr="00EC4548">
        <w:rPr>
          <w:rFonts w:asciiTheme="majorHAnsi" w:hAnsiTheme="majorHAnsi" w:cstheme="majorBidi"/>
          <w:sz w:val="24"/>
          <w:szCs w:val="24"/>
          <w:lang w:val="en-US"/>
        </w:rPr>
        <w:t xml:space="preserve"> dan separation </w:t>
      </w:r>
      <w:proofErr w:type="spellStart"/>
      <w:r w:rsidRPr="00EC4548">
        <w:rPr>
          <w:rFonts w:asciiTheme="majorHAnsi" w:hAnsiTheme="majorHAnsi" w:cstheme="majorBidi"/>
          <w:sz w:val="24"/>
          <w:szCs w:val="24"/>
          <w:lang w:val="en-US"/>
        </w:rPr>
        <w:t>antar</w:t>
      </w:r>
      <w:proofErr w:type="spellEnd"/>
      <w:r w:rsidRPr="00EC4548">
        <w:rPr>
          <w:rFonts w:asciiTheme="majorHAnsi" w:hAnsiTheme="majorHAnsi" w:cstheme="majorBidi"/>
          <w:sz w:val="24"/>
          <w:szCs w:val="24"/>
          <w:lang w:val="en-US"/>
        </w:rPr>
        <w:t>-</w:t>
      </w:r>
      <w:r w:rsidRPr="00EC4548">
        <w:rPr>
          <w:rFonts w:asciiTheme="majorHAnsi" w:hAnsiTheme="majorHAnsi" w:cstheme="majorBidi"/>
          <w:i/>
          <w:iCs/>
          <w:sz w:val="24"/>
          <w:szCs w:val="24"/>
          <w:lang w:val="en-US"/>
        </w:rPr>
        <w:t>cluster</w:t>
      </w:r>
      <w:r w:rsidRPr="00EC4548">
        <w:rPr>
          <w:rFonts w:asciiTheme="majorHAnsi" w:hAnsiTheme="majorHAnsi" w:cstheme="majorBidi"/>
          <w:sz w:val="24"/>
          <w:szCs w:val="24"/>
          <w:lang w:val="en-US"/>
        </w:rPr>
        <w:t xml:space="preserve"> tidak digunakan dalam penelitian ini </w:t>
      </w:r>
      <w:proofErr w:type="spellStart"/>
      <w:r w:rsidRPr="00EC4548">
        <w:rPr>
          <w:rFonts w:asciiTheme="majorHAnsi" w:hAnsiTheme="majorHAnsi" w:cstheme="majorBidi"/>
          <w:sz w:val="24"/>
          <w:szCs w:val="24"/>
          <w:lang w:val="en-US"/>
        </w:rPr>
        <w:t>karena</w:t>
      </w:r>
      <w:proofErr w:type="spellEnd"/>
      <w:r w:rsidRPr="00EC4548">
        <w:rPr>
          <w:rFonts w:asciiTheme="majorHAnsi" w:hAnsiTheme="majorHAnsi" w:cstheme="majorBidi"/>
          <w:sz w:val="24"/>
          <w:szCs w:val="24"/>
          <w:lang w:val="en-US"/>
        </w:rPr>
        <w:t xml:space="preserve"> tidak </w:t>
      </w:r>
      <w:proofErr w:type="spellStart"/>
      <w:r w:rsidRPr="00EC4548">
        <w:rPr>
          <w:rFonts w:asciiTheme="majorHAnsi" w:hAnsiTheme="majorHAnsi" w:cstheme="majorBidi"/>
          <w:sz w:val="24"/>
          <w:szCs w:val="24"/>
          <w:lang w:val="en-US"/>
        </w:rPr>
        <w:t>tercantum</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fitur</w:t>
      </w:r>
      <w:proofErr w:type="spellEnd"/>
      <w:r w:rsidRPr="00EC4548">
        <w:rPr>
          <w:rFonts w:asciiTheme="majorHAnsi" w:hAnsiTheme="majorHAnsi" w:cstheme="majorBidi"/>
          <w:sz w:val="24"/>
          <w:szCs w:val="24"/>
          <w:lang w:val="en-US"/>
        </w:rPr>
        <w:t xml:space="preserve"> pada </w:t>
      </w:r>
      <w:proofErr w:type="spellStart"/>
      <w:r w:rsidRPr="00EC4548">
        <w:rPr>
          <w:rFonts w:asciiTheme="majorHAnsi" w:hAnsiTheme="majorHAnsi" w:cstheme="majorBidi"/>
          <w:i/>
          <w:iCs/>
          <w:sz w:val="24"/>
          <w:szCs w:val="24"/>
          <w:lang w:val="en-US"/>
        </w:rPr>
        <w:t>dataset</w:t>
      </w:r>
      <w:r w:rsidRPr="00EC4548">
        <w:rPr>
          <w:rFonts w:asciiTheme="majorHAnsi" w:hAnsiTheme="majorHAnsi" w:cstheme="majorBidi"/>
          <w:sz w:val="24"/>
          <w:szCs w:val="24"/>
          <w:lang w:val="en-US"/>
        </w:rPr>
        <w:t>nya</w:t>
      </w:r>
      <w:proofErr w:type="spellEnd"/>
      <w:r w:rsidRPr="00EC4548">
        <w:rPr>
          <w:rFonts w:asciiTheme="majorHAnsi" w:hAnsiTheme="majorHAnsi" w:cstheme="majorBidi"/>
          <w:sz w:val="24"/>
          <w:szCs w:val="24"/>
          <w:lang w:val="en-US"/>
        </w:rPr>
        <w:t>.</w:t>
      </w:r>
    </w:p>
    <w:p w14:paraId="1C3231D3" w14:textId="77777777" w:rsidR="000F129F" w:rsidRPr="00EC4548" w:rsidRDefault="000F129F" w:rsidP="00345FBF">
      <w:pPr>
        <w:spacing w:line="360" w:lineRule="auto"/>
        <w:rPr>
          <w:rFonts w:asciiTheme="majorHAnsi" w:hAnsiTheme="majorHAnsi"/>
          <w:lang w:val="en-US"/>
        </w:rPr>
      </w:pPr>
    </w:p>
    <w:p w14:paraId="17151C48" w14:textId="19704DB6" w:rsidR="002309C8" w:rsidRPr="00EC4548" w:rsidRDefault="000F129F" w:rsidP="00345FBF">
      <w:pPr>
        <w:pStyle w:val="Heading2"/>
      </w:pPr>
      <w:r w:rsidRPr="00EC4548">
        <w:rPr>
          <w:i w:val="0"/>
          <w:iCs w:val="0"/>
        </w:rPr>
        <w:t>Implementasi Metode</w:t>
      </w:r>
      <w:r w:rsidRPr="00EC4548">
        <w:t xml:space="preserve"> ST-DBSCAN</w:t>
      </w:r>
    </w:p>
    <w:p w14:paraId="182FB7E2" w14:textId="039AC368" w:rsidR="00BF1751" w:rsidRPr="00EC4548" w:rsidRDefault="007C260A" w:rsidP="0079464B">
      <w:pPr>
        <w:spacing w:after="240" w:line="360" w:lineRule="auto"/>
        <w:ind w:firstLine="709"/>
        <w:jc w:val="both"/>
        <w:rPr>
          <w:rFonts w:asciiTheme="majorHAnsi" w:hAnsiTheme="majorHAnsi" w:cstheme="majorBidi"/>
          <w:sz w:val="24"/>
          <w:szCs w:val="24"/>
          <w:lang w:val="en-US"/>
        </w:rPr>
      </w:pPr>
      <w:r w:rsidRPr="00EC4548">
        <w:rPr>
          <w:rFonts w:asciiTheme="majorHAnsi" w:hAnsiTheme="majorHAnsi" w:cstheme="majorBidi"/>
          <w:sz w:val="24"/>
          <w:szCs w:val="24"/>
          <w:lang w:val="en-US"/>
        </w:rPr>
        <w:t xml:space="preserve">Setelah </w:t>
      </w:r>
      <w:proofErr w:type="spellStart"/>
      <w:r w:rsidRPr="00EC4548">
        <w:rPr>
          <w:rFonts w:asciiTheme="majorHAnsi" w:hAnsiTheme="majorHAnsi" w:cstheme="majorBidi"/>
          <w:sz w:val="24"/>
          <w:szCs w:val="24"/>
          <w:lang w:val="en-US"/>
        </w:rPr>
        <w:t>dilakukan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eksperimen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terhadap</w:t>
      </w:r>
      <w:proofErr w:type="spellEnd"/>
      <w:r w:rsidRPr="00EC4548">
        <w:rPr>
          <w:rFonts w:asciiTheme="majorHAnsi" w:hAnsiTheme="majorHAnsi" w:cstheme="majorBidi"/>
          <w:sz w:val="24"/>
          <w:szCs w:val="24"/>
          <w:lang w:val="en-US"/>
        </w:rPr>
        <w:t xml:space="preserve"> data </w:t>
      </w:r>
      <w:proofErr w:type="spellStart"/>
      <w:r w:rsidRPr="00EC4548">
        <w:rPr>
          <w:rFonts w:asciiTheme="majorHAnsi" w:hAnsiTheme="majorHAnsi" w:cstheme="majorBidi"/>
          <w:sz w:val="24"/>
          <w:szCs w:val="24"/>
          <w:lang w:val="en-US"/>
        </w:rPr>
        <w:t>petir</w:t>
      </w:r>
      <w:proofErr w:type="spellEnd"/>
      <w:r w:rsidRPr="00EC4548">
        <w:rPr>
          <w:rFonts w:asciiTheme="majorHAnsi" w:hAnsiTheme="majorHAnsi" w:cstheme="majorBidi"/>
          <w:sz w:val="24"/>
          <w:szCs w:val="24"/>
          <w:lang w:val="en-US"/>
        </w:rPr>
        <w:t xml:space="preserve"> di Kota Malang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parameter yang </w:t>
      </w:r>
      <w:proofErr w:type="spellStart"/>
      <w:r w:rsidRPr="00EC4548">
        <w:rPr>
          <w:rFonts w:asciiTheme="majorHAnsi" w:hAnsiTheme="majorHAnsi" w:cstheme="majorBidi"/>
          <w:sz w:val="24"/>
          <w:szCs w:val="24"/>
          <w:lang w:val="en-US"/>
        </w:rPr>
        <w:t>telah</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ditetapkan</w:t>
      </w:r>
      <w:proofErr w:type="spellEnd"/>
      <w:r w:rsidRPr="00EC4548">
        <w:rPr>
          <w:rFonts w:asciiTheme="majorHAnsi" w:hAnsiTheme="majorHAnsi" w:cstheme="majorBidi"/>
          <w:sz w:val="24"/>
          <w:szCs w:val="24"/>
          <w:lang w:val="en-US"/>
        </w:rPr>
        <w:t xml:space="preserve">, maka </w:t>
      </w:r>
      <w:proofErr w:type="spellStart"/>
      <w:r w:rsidRPr="00EC4548">
        <w:rPr>
          <w:rFonts w:asciiTheme="majorHAnsi" w:hAnsiTheme="majorHAnsi" w:cstheme="majorBidi"/>
          <w:sz w:val="24"/>
          <w:szCs w:val="24"/>
          <w:lang w:val="en-US"/>
        </w:rPr>
        <w:t>hasil</w:t>
      </w:r>
      <w:proofErr w:type="spellEnd"/>
      <w:r w:rsidRPr="00EC4548">
        <w:rPr>
          <w:rFonts w:asciiTheme="majorHAnsi" w:hAnsiTheme="majorHAnsi" w:cstheme="majorBidi"/>
          <w:sz w:val="24"/>
          <w:szCs w:val="24"/>
          <w:lang w:val="en-US"/>
        </w:rPr>
        <w:t xml:space="preserve"> yang diperoleh </w:t>
      </w:r>
      <w:proofErr w:type="spellStart"/>
      <w:r w:rsidRPr="00EC4548">
        <w:rPr>
          <w:rFonts w:asciiTheme="majorHAnsi" w:hAnsiTheme="majorHAnsi" w:cstheme="majorBidi"/>
          <w:sz w:val="24"/>
          <w:szCs w:val="24"/>
          <w:lang w:val="en-US"/>
        </w:rPr>
        <w:t>dari</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eksperimen</w:t>
      </w:r>
      <w:proofErr w:type="spellEnd"/>
      <w:r w:rsidRPr="00EC4548">
        <w:rPr>
          <w:rFonts w:asciiTheme="majorHAnsi" w:hAnsiTheme="majorHAnsi" w:cstheme="majorBidi"/>
          <w:sz w:val="24"/>
          <w:szCs w:val="24"/>
          <w:lang w:val="en-US"/>
        </w:rPr>
        <w:t xml:space="preserve"> tersebut </w:t>
      </w:r>
      <w:proofErr w:type="spellStart"/>
      <w:r w:rsidRPr="00EC4548">
        <w:rPr>
          <w:rFonts w:asciiTheme="majorHAnsi" w:hAnsiTheme="majorHAnsi" w:cstheme="majorBidi"/>
          <w:sz w:val="24"/>
          <w:szCs w:val="24"/>
          <w:lang w:val="en-US"/>
        </w:rPr>
        <w:t>akan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dievaluasi</w:t>
      </w:r>
      <w:proofErr w:type="spellEnd"/>
      <w:r w:rsidRPr="00EC4548">
        <w:rPr>
          <w:rFonts w:asciiTheme="majorHAnsi" w:hAnsiTheme="majorHAnsi" w:cstheme="majorBidi"/>
          <w:sz w:val="24"/>
          <w:szCs w:val="24"/>
          <w:lang w:val="en-US"/>
        </w:rPr>
        <w:t xml:space="preserve"> menggunakan </w:t>
      </w:r>
      <w:r w:rsidRPr="00EC4548">
        <w:rPr>
          <w:rFonts w:asciiTheme="majorHAnsi" w:hAnsiTheme="majorHAnsi" w:cstheme="majorBidi"/>
          <w:i/>
          <w:iCs/>
          <w:sz w:val="24"/>
          <w:szCs w:val="24"/>
          <w:lang w:val="en-US"/>
        </w:rPr>
        <w:t>silhouette coefficient</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Sehingga</w:t>
      </w:r>
      <w:proofErr w:type="spellEnd"/>
      <w:r w:rsidRPr="00EC4548">
        <w:rPr>
          <w:rFonts w:asciiTheme="majorHAnsi" w:hAnsiTheme="majorHAnsi" w:cstheme="majorBidi"/>
          <w:sz w:val="24"/>
          <w:szCs w:val="24"/>
          <w:lang w:val="en-US"/>
        </w:rPr>
        <w:t xml:space="preserve"> diperoleh </w:t>
      </w:r>
      <w:proofErr w:type="spellStart"/>
      <w:r w:rsidRPr="00EC4548">
        <w:rPr>
          <w:rFonts w:asciiTheme="majorHAnsi" w:hAnsiTheme="majorHAnsi" w:cstheme="majorBidi"/>
          <w:sz w:val="24"/>
          <w:szCs w:val="24"/>
          <w:lang w:val="en-US"/>
        </w:rPr>
        <w:t>hasil</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i/>
          <w:iCs/>
          <w:sz w:val="24"/>
          <w:szCs w:val="24"/>
          <w:lang w:val="en-US"/>
        </w:rPr>
        <w:t>cluster</w:t>
      </w:r>
      <w:r w:rsidRPr="00EC4548">
        <w:rPr>
          <w:rFonts w:asciiTheme="majorHAnsi" w:hAnsiTheme="majorHAnsi" w:cstheme="majorBidi"/>
          <w:sz w:val="24"/>
          <w:szCs w:val="24"/>
          <w:lang w:val="en-US"/>
        </w:rPr>
        <w:t xml:space="preserve"> pada </w:t>
      </w:r>
      <w:proofErr w:type="spellStart"/>
      <w:r w:rsidRPr="00EC4548">
        <w:rPr>
          <w:rFonts w:asciiTheme="majorHAnsi" w:hAnsiTheme="majorHAnsi" w:cstheme="majorBidi"/>
          <w:sz w:val="24"/>
          <w:szCs w:val="24"/>
          <w:lang w:val="en-US"/>
        </w:rPr>
        <w:t>eksperimen</w:t>
      </w:r>
      <w:proofErr w:type="spellEnd"/>
      <w:r w:rsidRPr="00EC4548">
        <w:rPr>
          <w:rFonts w:asciiTheme="majorHAnsi" w:hAnsiTheme="majorHAnsi" w:cstheme="majorBidi"/>
          <w:sz w:val="24"/>
          <w:szCs w:val="24"/>
          <w:lang w:val="en-US"/>
        </w:rPr>
        <w:t xml:space="preserve"> data </w:t>
      </w:r>
      <w:proofErr w:type="spellStart"/>
      <w:r w:rsidRPr="00EC4548">
        <w:rPr>
          <w:rFonts w:asciiTheme="majorHAnsi" w:hAnsiTheme="majorHAnsi" w:cstheme="majorBidi"/>
          <w:sz w:val="24"/>
          <w:szCs w:val="24"/>
          <w:lang w:val="en-US"/>
        </w:rPr>
        <w:t>petir</w:t>
      </w:r>
      <w:proofErr w:type="spellEnd"/>
      <w:r w:rsidRPr="00EC4548">
        <w:rPr>
          <w:rFonts w:asciiTheme="majorHAnsi" w:hAnsiTheme="majorHAnsi" w:cstheme="majorBidi"/>
          <w:sz w:val="24"/>
          <w:szCs w:val="24"/>
          <w:lang w:val="en-US"/>
        </w:rPr>
        <w:t xml:space="preserve"> di Kota Malang pada Tabel </w:t>
      </w:r>
      <w:r w:rsidR="00F2244B" w:rsidRPr="00EC4548">
        <w:rPr>
          <w:rFonts w:asciiTheme="majorHAnsi" w:hAnsiTheme="majorHAnsi" w:cstheme="majorBidi"/>
          <w:sz w:val="24"/>
          <w:szCs w:val="24"/>
          <w:lang w:val="en-US"/>
        </w:rPr>
        <w:t>2</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berikut</w:t>
      </w:r>
      <w:proofErr w:type="spellEnd"/>
      <w:r w:rsidRPr="00EC4548">
        <w:rPr>
          <w:rFonts w:asciiTheme="majorHAnsi" w:hAnsiTheme="majorHAnsi" w:cstheme="majorBidi"/>
          <w:sz w:val="24"/>
          <w:szCs w:val="24"/>
          <w:lang w:val="en-US"/>
        </w:rPr>
        <w:t>.</w:t>
      </w:r>
    </w:p>
    <w:p w14:paraId="4D634069" w14:textId="0FEA9087" w:rsidR="007C260A" w:rsidRPr="00EC4548" w:rsidRDefault="007C260A" w:rsidP="00633F7D">
      <w:pPr>
        <w:spacing w:line="360" w:lineRule="auto"/>
        <w:jc w:val="center"/>
        <w:rPr>
          <w:rFonts w:asciiTheme="majorHAnsi" w:hAnsiTheme="majorHAnsi" w:cstheme="majorBidi"/>
          <w:sz w:val="22"/>
          <w:szCs w:val="22"/>
          <w:lang w:val="en-US"/>
        </w:rPr>
      </w:pPr>
      <w:bookmarkStart w:id="8" w:name="_Toc160020309"/>
      <w:r w:rsidRPr="00EC4548">
        <w:rPr>
          <w:rFonts w:asciiTheme="majorHAnsi" w:hAnsiTheme="majorHAnsi" w:cstheme="majorBidi"/>
          <w:b/>
          <w:bCs/>
          <w:sz w:val="22"/>
          <w:szCs w:val="22"/>
        </w:rPr>
        <w:t xml:space="preserve">Tabel </w:t>
      </w:r>
      <w:r w:rsidR="00F2244B" w:rsidRPr="00EC4548">
        <w:rPr>
          <w:rFonts w:asciiTheme="majorHAnsi" w:hAnsiTheme="majorHAnsi" w:cstheme="majorBidi"/>
          <w:b/>
          <w:bCs/>
          <w:sz w:val="22"/>
          <w:szCs w:val="22"/>
          <w:lang w:val="en-US"/>
        </w:rPr>
        <w:t>2</w:t>
      </w:r>
      <w:r w:rsidRPr="00EC4548">
        <w:rPr>
          <w:rFonts w:asciiTheme="majorHAnsi" w:hAnsiTheme="majorHAnsi"/>
          <w:sz w:val="22"/>
          <w:szCs w:val="22"/>
          <w:lang w:val="en-US"/>
        </w:rPr>
        <w:t xml:space="preserve"> </w:t>
      </w:r>
      <w:r w:rsidRPr="00EC4548">
        <w:rPr>
          <w:rFonts w:asciiTheme="majorHAnsi" w:hAnsiTheme="majorHAnsi" w:cstheme="majorBidi"/>
          <w:sz w:val="22"/>
          <w:szCs w:val="22"/>
          <w:lang w:val="en-US"/>
        </w:rPr>
        <w:t xml:space="preserve">Hasil </w:t>
      </w:r>
      <w:r w:rsidRPr="00EC4548">
        <w:rPr>
          <w:rFonts w:asciiTheme="majorHAnsi" w:hAnsiTheme="majorHAnsi" w:cstheme="majorBidi"/>
          <w:i/>
          <w:iCs/>
          <w:sz w:val="22"/>
          <w:szCs w:val="22"/>
          <w:lang w:val="en-US"/>
        </w:rPr>
        <w:t>Cluster</w:t>
      </w:r>
      <w:r w:rsidRPr="00EC4548">
        <w:rPr>
          <w:rFonts w:asciiTheme="majorHAnsi" w:hAnsiTheme="majorHAnsi" w:cstheme="majorBidi"/>
          <w:sz w:val="22"/>
          <w:szCs w:val="22"/>
          <w:lang w:val="en-US"/>
        </w:rPr>
        <w:t xml:space="preserve"> Pada </w:t>
      </w:r>
      <w:proofErr w:type="spellStart"/>
      <w:r w:rsidRPr="00EC4548">
        <w:rPr>
          <w:rFonts w:asciiTheme="majorHAnsi" w:hAnsiTheme="majorHAnsi" w:cstheme="majorBidi"/>
          <w:sz w:val="22"/>
          <w:szCs w:val="22"/>
          <w:lang w:val="en-US"/>
        </w:rPr>
        <w:t>Eksperimen</w:t>
      </w:r>
      <w:proofErr w:type="spellEnd"/>
      <w:r w:rsidRPr="00EC4548">
        <w:rPr>
          <w:rFonts w:asciiTheme="majorHAnsi" w:hAnsiTheme="majorHAnsi" w:cstheme="majorBidi"/>
          <w:sz w:val="22"/>
          <w:szCs w:val="22"/>
          <w:lang w:val="en-US"/>
        </w:rPr>
        <w:t xml:space="preserve"> Data </w:t>
      </w:r>
      <w:proofErr w:type="spellStart"/>
      <w:r w:rsidRPr="00EC4548">
        <w:rPr>
          <w:rFonts w:asciiTheme="majorHAnsi" w:hAnsiTheme="majorHAnsi" w:cstheme="majorBidi"/>
          <w:sz w:val="22"/>
          <w:szCs w:val="22"/>
          <w:lang w:val="en-US"/>
        </w:rPr>
        <w:t>Petir</w:t>
      </w:r>
      <w:bookmarkEnd w:id="8"/>
      <w:proofErr w:type="spellEnd"/>
      <w:r w:rsidRPr="00EC4548">
        <w:rPr>
          <w:rFonts w:asciiTheme="majorHAnsi" w:hAnsiTheme="majorHAnsi" w:cstheme="majorBidi"/>
          <w:sz w:val="22"/>
          <w:szCs w:val="22"/>
          <w:lang w:val="en-US"/>
        </w:rPr>
        <w:t xml:space="preserve"> </w:t>
      </w:r>
    </w:p>
    <w:tbl>
      <w:tblPr>
        <w:tblW w:w="7944" w:type="dxa"/>
        <w:jc w:val="center"/>
        <w:tblLayout w:type="fixed"/>
        <w:tblLook w:val="04A0" w:firstRow="1" w:lastRow="0" w:firstColumn="1" w:lastColumn="0" w:noHBand="0" w:noVBand="1"/>
      </w:tblPr>
      <w:tblGrid>
        <w:gridCol w:w="1127"/>
        <w:gridCol w:w="1133"/>
        <w:gridCol w:w="1325"/>
        <w:gridCol w:w="1324"/>
        <w:gridCol w:w="1133"/>
        <w:gridCol w:w="1902"/>
      </w:tblGrid>
      <w:tr w:rsidR="007C260A" w:rsidRPr="00EC4548" w14:paraId="60EA5275" w14:textId="77777777" w:rsidTr="00922496">
        <w:trPr>
          <w:trHeight w:val="501"/>
          <w:tblHeader/>
          <w:jc w:val="center"/>
        </w:trPr>
        <w:tc>
          <w:tcPr>
            <w:tcW w:w="112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3AAE3D8" w14:textId="77777777" w:rsidR="007C260A" w:rsidRPr="00EC4548" w:rsidRDefault="007C260A" w:rsidP="00633F7D">
            <w:pPr>
              <w:spacing w:line="360" w:lineRule="auto"/>
              <w:jc w:val="center"/>
              <w:rPr>
                <w:rFonts w:asciiTheme="majorHAnsi" w:hAnsiTheme="majorHAnsi" w:cstheme="majorBidi"/>
                <w:b/>
                <w:bCs/>
                <w:color w:val="000000"/>
                <w:sz w:val="24"/>
                <w:szCs w:val="24"/>
              </w:rPr>
            </w:pPr>
            <w:r w:rsidRPr="00EC4548">
              <w:rPr>
                <w:rFonts w:asciiTheme="majorHAnsi" w:hAnsiTheme="majorHAnsi" w:cstheme="majorBidi"/>
                <w:b/>
                <w:bCs/>
                <w:color w:val="000000"/>
                <w:sz w:val="24"/>
                <w:szCs w:val="24"/>
              </w:rPr>
              <w:t>Eps1</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DF3BE4A" w14:textId="77777777" w:rsidR="007C260A" w:rsidRPr="00EC4548" w:rsidRDefault="007C260A" w:rsidP="00633F7D">
            <w:pPr>
              <w:spacing w:line="360" w:lineRule="auto"/>
              <w:jc w:val="center"/>
              <w:rPr>
                <w:rFonts w:asciiTheme="majorHAnsi" w:hAnsiTheme="majorHAnsi" w:cstheme="majorBidi"/>
                <w:b/>
                <w:bCs/>
                <w:color w:val="000000"/>
                <w:sz w:val="24"/>
                <w:szCs w:val="24"/>
              </w:rPr>
            </w:pPr>
            <w:r w:rsidRPr="00EC4548">
              <w:rPr>
                <w:rFonts w:asciiTheme="majorHAnsi" w:hAnsiTheme="majorHAnsi" w:cstheme="majorBidi"/>
                <w:b/>
                <w:bCs/>
                <w:color w:val="000000"/>
                <w:sz w:val="24"/>
                <w:szCs w:val="24"/>
              </w:rPr>
              <w:t>Eps2</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AD82196" w14:textId="77777777" w:rsidR="007C260A" w:rsidRPr="00EC4548" w:rsidRDefault="007C260A" w:rsidP="00633F7D">
            <w:pPr>
              <w:spacing w:line="360" w:lineRule="auto"/>
              <w:jc w:val="center"/>
              <w:rPr>
                <w:rFonts w:asciiTheme="majorHAnsi" w:hAnsiTheme="majorHAnsi" w:cstheme="majorBidi"/>
                <w:b/>
                <w:bCs/>
                <w:color w:val="000000"/>
                <w:sz w:val="24"/>
                <w:szCs w:val="24"/>
              </w:rPr>
            </w:pPr>
            <w:r w:rsidRPr="00EC4548">
              <w:rPr>
                <w:rFonts w:asciiTheme="majorHAnsi" w:hAnsiTheme="majorHAnsi" w:cstheme="majorBidi"/>
                <w:b/>
                <w:bCs/>
                <w:color w:val="000000"/>
                <w:sz w:val="24"/>
                <w:szCs w:val="24"/>
              </w:rPr>
              <w:t>MinPts</w:t>
            </w:r>
          </w:p>
        </w:tc>
        <w:tc>
          <w:tcPr>
            <w:tcW w:w="4359"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08D1EFB" w14:textId="77777777" w:rsidR="007C260A" w:rsidRPr="00EC4548" w:rsidRDefault="007C260A" w:rsidP="00633F7D">
            <w:pPr>
              <w:spacing w:line="360" w:lineRule="auto"/>
              <w:jc w:val="center"/>
              <w:rPr>
                <w:rFonts w:asciiTheme="majorHAnsi" w:hAnsiTheme="majorHAnsi" w:cstheme="majorBidi"/>
                <w:b/>
                <w:bCs/>
                <w:color w:val="000000"/>
                <w:sz w:val="24"/>
                <w:szCs w:val="24"/>
              </w:rPr>
            </w:pPr>
            <w:r w:rsidRPr="00EC4548">
              <w:rPr>
                <w:rFonts w:asciiTheme="majorHAnsi" w:hAnsiTheme="majorHAnsi" w:cstheme="majorBidi"/>
                <w:b/>
                <w:bCs/>
                <w:color w:val="000000"/>
                <w:sz w:val="24"/>
                <w:szCs w:val="24"/>
              </w:rPr>
              <w:t>Hasil</w:t>
            </w:r>
          </w:p>
        </w:tc>
      </w:tr>
      <w:tr w:rsidR="007C260A" w:rsidRPr="00EC4548" w14:paraId="1DC93E86" w14:textId="77777777" w:rsidTr="00922496">
        <w:trPr>
          <w:trHeight w:val="707"/>
          <w:tblHeader/>
          <w:jc w:val="center"/>
        </w:trPr>
        <w:tc>
          <w:tcPr>
            <w:tcW w:w="112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86A3317" w14:textId="77777777" w:rsidR="007C260A" w:rsidRPr="00EC4548" w:rsidRDefault="007C260A" w:rsidP="00633F7D">
            <w:pPr>
              <w:spacing w:line="360" w:lineRule="auto"/>
              <w:jc w:val="center"/>
              <w:rPr>
                <w:rFonts w:asciiTheme="majorHAnsi" w:hAnsiTheme="majorHAnsi" w:cstheme="majorBidi"/>
                <w:b/>
                <w:bCs/>
                <w:color w:val="000000"/>
                <w:sz w:val="24"/>
                <w:szCs w:val="24"/>
              </w:rPr>
            </w:pPr>
          </w:p>
        </w:tc>
        <w:tc>
          <w:tcPr>
            <w:tcW w:w="113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D36B200" w14:textId="77777777" w:rsidR="007C260A" w:rsidRPr="00EC4548" w:rsidRDefault="007C260A" w:rsidP="00633F7D">
            <w:pPr>
              <w:spacing w:line="360" w:lineRule="auto"/>
              <w:jc w:val="center"/>
              <w:rPr>
                <w:rFonts w:asciiTheme="majorHAnsi" w:hAnsiTheme="majorHAnsi" w:cstheme="majorBidi"/>
                <w:b/>
                <w:bCs/>
                <w:color w:val="000000"/>
                <w:sz w:val="24"/>
                <w:szCs w:val="24"/>
              </w:rPr>
            </w:pPr>
          </w:p>
        </w:tc>
        <w:tc>
          <w:tcPr>
            <w:tcW w:w="132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6579020" w14:textId="77777777" w:rsidR="007C260A" w:rsidRPr="00EC4548" w:rsidRDefault="007C260A" w:rsidP="00633F7D">
            <w:pPr>
              <w:spacing w:line="360" w:lineRule="auto"/>
              <w:jc w:val="center"/>
              <w:rPr>
                <w:rFonts w:asciiTheme="majorHAnsi" w:hAnsiTheme="majorHAnsi" w:cstheme="majorBidi"/>
                <w:b/>
                <w:bCs/>
                <w:color w:val="000000"/>
                <w:sz w:val="24"/>
                <w:szCs w:val="24"/>
              </w:rPr>
            </w:pPr>
          </w:p>
        </w:tc>
        <w:tc>
          <w:tcPr>
            <w:tcW w:w="1324" w:type="dxa"/>
            <w:tcBorders>
              <w:top w:val="nil"/>
              <w:left w:val="nil"/>
              <w:bottom w:val="single" w:sz="4" w:space="0" w:color="auto"/>
              <w:right w:val="single" w:sz="4" w:space="0" w:color="auto"/>
            </w:tcBorders>
            <w:shd w:val="clear" w:color="auto" w:fill="B8CCE4" w:themeFill="accent1" w:themeFillTint="66"/>
            <w:noWrap/>
            <w:vAlign w:val="center"/>
            <w:hideMark/>
          </w:tcPr>
          <w:p w14:paraId="18410B92" w14:textId="77777777" w:rsidR="007C260A" w:rsidRPr="00EC4548" w:rsidRDefault="007C260A" w:rsidP="00633F7D">
            <w:pPr>
              <w:spacing w:line="360" w:lineRule="auto"/>
              <w:jc w:val="center"/>
              <w:rPr>
                <w:rFonts w:asciiTheme="majorHAnsi" w:hAnsiTheme="majorHAnsi" w:cstheme="majorBidi"/>
                <w:b/>
                <w:bCs/>
                <w:color w:val="000000"/>
                <w:sz w:val="24"/>
                <w:szCs w:val="24"/>
              </w:rPr>
            </w:pPr>
            <w:r w:rsidRPr="00EC4548">
              <w:rPr>
                <w:rFonts w:asciiTheme="majorHAnsi" w:hAnsiTheme="majorHAnsi" w:cstheme="majorBidi"/>
                <w:b/>
                <w:bCs/>
                <w:color w:val="000000"/>
                <w:sz w:val="24"/>
                <w:szCs w:val="24"/>
              </w:rPr>
              <w:t xml:space="preserve">Jumlah </w:t>
            </w:r>
            <w:r w:rsidRPr="00EC4548">
              <w:rPr>
                <w:rFonts w:asciiTheme="majorHAnsi" w:hAnsiTheme="majorHAnsi" w:cstheme="majorBidi"/>
                <w:b/>
                <w:bCs/>
                <w:i/>
                <w:iCs/>
                <w:color w:val="000000"/>
                <w:sz w:val="24"/>
                <w:szCs w:val="24"/>
              </w:rPr>
              <w:t>Cluster</w:t>
            </w:r>
          </w:p>
        </w:tc>
        <w:tc>
          <w:tcPr>
            <w:tcW w:w="1133" w:type="dxa"/>
            <w:tcBorders>
              <w:top w:val="nil"/>
              <w:left w:val="nil"/>
              <w:bottom w:val="single" w:sz="4" w:space="0" w:color="auto"/>
              <w:right w:val="single" w:sz="4" w:space="0" w:color="auto"/>
            </w:tcBorders>
            <w:shd w:val="clear" w:color="auto" w:fill="B8CCE4" w:themeFill="accent1" w:themeFillTint="66"/>
            <w:noWrap/>
            <w:vAlign w:val="center"/>
            <w:hideMark/>
          </w:tcPr>
          <w:p w14:paraId="1265A1E7" w14:textId="77777777" w:rsidR="007C260A" w:rsidRPr="00EC4548" w:rsidRDefault="007C260A" w:rsidP="00633F7D">
            <w:pPr>
              <w:spacing w:line="360" w:lineRule="auto"/>
              <w:jc w:val="center"/>
              <w:rPr>
                <w:rFonts w:asciiTheme="majorHAnsi" w:hAnsiTheme="majorHAnsi" w:cstheme="majorBidi"/>
                <w:b/>
                <w:bCs/>
                <w:color w:val="000000"/>
                <w:sz w:val="24"/>
                <w:szCs w:val="24"/>
              </w:rPr>
            </w:pPr>
            <w:r w:rsidRPr="00EC4548">
              <w:rPr>
                <w:rFonts w:asciiTheme="majorHAnsi" w:hAnsiTheme="majorHAnsi" w:cstheme="majorBidi"/>
                <w:b/>
                <w:bCs/>
                <w:i/>
                <w:iCs/>
                <w:color w:val="000000"/>
                <w:sz w:val="24"/>
                <w:szCs w:val="24"/>
              </w:rPr>
              <w:t>Noise</w:t>
            </w:r>
          </w:p>
        </w:tc>
        <w:tc>
          <w:tcPr>
            <w:tcW w:w="1902" w:type="dxa"/>
            <w:tcBorders>
              <w:top w:val="nil"/>
              <w:left w:val="nil"/>
              <w:bottom w:val="single" w:sz="4" w:space="0" w:color="auto"/>
              <w:right w:val="single" w:sz="4" w:space="0" w:color="auto"/>
            </w:tcBorders>
            <w:shd w:val="clear" w:color="auto" w:fill="B8CCE4" w:themeFill="accent1" w:themeFillTint="66"/>
            <w:noWrap/>
            <w:vAlign w:val="center"/>
            <w:hideMark/>
          </w:tcPr>
          <w:p w14:paraId="6000E7CB" w14:textId="77777777" w:rsidR="007C260A" w:rsidRPr="00EC4548" w:rsidRDefault="007C260A" w:rsidP="00633F7D">
            <w:pPr>
              <w:spacing w:line="360" w:lineRule="auto"/>
              <w:jc w:val="center"/>
              <w:rPr>
                <w:rFonts w:asciiTheme="majorHAnsi" w:hAnsiTheme="majorHAnsi" w:cstheme="majorBidi"/>
                <w:b/>
                <w:bCs/>
                <w:i/>
                <w:iCs/>
                <w:color w:val="000000"/>
                <w:sz w:val="24"/>
                <w:szCs w:val="24"/>
              </w:rPr>
            </w:pPr>
            <w:r w:rsidRPr="00EC4548">
              <w:rPr>
                <w:rFonts w:asciiTheme="majorHAnsi" w:hAnsiTheme="majorHAnsi" w:cstheme="majorBidi"/>
                <w:b/>
                <w:bCs/>
                <w:i/>
                <w:iCs/>
                <w:color w:val="000000"/>
                <w:sz w:val="24"/>
                <w:szCs w:val="24"/>
              </w:rPr>
              <w:t>Silhoutte Coefficient</w:t>
            </w:r>
          </w:p>
        </w:tc>
      </w:tr>
      <w:tr w:rsidR="007C260A" w:rsidRPr="00EC4548" w14:paraId="3BD31769"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4C70641C"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0,15</w:t>
            </w:r>
          </w:p>
        </w:tc>
        <w:tc>
          <w:tcPr>
            <w:tcW w:w="1133" w:type="dxa"/>
            <w:tcBorders>
              <w:top w:val="nil"/>
              <w:left w:val="nil"/>
              <w:bottom w:val="single" w:sz="4" w:space="0" w:color="auto"/>
              <w:right w:val="single" w:sz="4" w:space="0" w:color="auto"/>
            </w:tcBorders>
            <w:shd w:val="clear" w:color="auto" w:fill="auto"/>
            <w:noWrap/>
            <w:vAlign w:val="center"/>
          </w:tcPr>
          <w:p w14:paraId="0EBD605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1224A43F"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324" w:type="dxa"/>
            <w:tcBorders>
              <w:top w:val="nil"/>
              <w:left w:val="nil"/>
              <w:bottom w:val="single" w:sz="4" w:space="0" w:color="auto"/>
              <w:right w:val="single" w:sz="4" w:space="0" w:color="auto"/>
            </w:tcBorders>
            <w:shd w:val="clear" w:color="auto" w:fill="auto"/>
            <w:noWrap/>
            <w:vAlign w:val="center"/>
          </w:tcPr>
          <w:p w14:paraId="22BDCDCB"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10</w:t>
            </w:r>
          </w:p>
        </w:tc>
        <w:tc>
          <w:tcPr>
            <w:tcW w:w="1133" w:type="dxa"/>
            <w:tcBorders>
              <w:top w:val="nil"/>
              <w:left w:val="nil"/>
              <w:bottom w:val="single" w:sz="4" w:space="0" w:color="auto"/>
              <w:right w:val="single" w:sz="4" w:space="0" w:color="auto"/>
            </w:tcBorders>
            <w:shd w:val="clear" w:color="auto" w:fill="auto"/>
            <w:noWrap/>
            <w:vAlign w:val="center"/>
          </w:tcPr>
          <w:p w14:paraId="668CB478"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41</w:t>
            </w:r>
          </w:p>
        </w:tc>
        <w:tc>
          <w:tcPr>
            <w:tcW w:w="1902" w:type="dxa"/>
            <w:tcBorders>
              <w:top w:val="nil"/>
              <w:left w:val="nil"/>
              <w:bottom w:val="single" w:sz="4" w:space="0" w:color="auto"/>
              <w:right w:val="single" w:sz="4" w:space="0" w:color="auto"/>
            </w:tcBorders>
            <w:shd w:val="clear" w:color="auto" w:fill="auto"/>
            <w:noWrap/>
            <w:vAlign w:val="center"/>
          </w:tcPr>
          <w:p w14:paraId="3EF443A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-0,196</w:t>
            </w:r>
          </w:p>
        </w:tc>
      </w:tr>
      <w:tr w:rsidR="007C260A" w:rsidRPr="00EC4548" w14:paraId="70099FBC"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2C35D928"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0,15</w:t>
            </w:r>
          </w:p>
        </w:tc>
        <w:tc>
          <w:tcPr>
            <w:tcW w:w="1133" w:type="dxa"/>
            <w:tcBorders>
              <w:top w:val="nil"/>
              <w:left w:val="nil"/>
              <w:bottom w:val="single" w:sz="4" w:space="0" w:color="auto"/>
              <w:right w:val="single" w:sz="4" w:space="0" w:color="auto"/>
            </w:tcBorders>
            <w:shd w:val="clear" w:color="auto" w:fill="auto"/>
            <w:noWrap/>
            <w:vAlign w:val="center"/>
          </w:tcPr>
          <w:p w14:paraId="28D8AE59"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1BA54581"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324" w:type="dxa"/>
            <w:tcBorders>
              <w:top w:val="nil"/>
              <w:left w:val="nil"/>
              <w:bottom w:val="single" w:sz="4" w:space="0" w:color="auto"/>
              <w:right w:val="single" w:sz="4" w:space="0" w:color="auto"/>
            </w:tcBorders>
            <w:shd w:val="clear" w:color="auto" w:fill="auto"/>
            <w:noWrap/>
            <w:vAlign w:val="center"/>
          </w:tcPr>
          <w:p w14:paraId="2E68300B"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w:t>
            </w:r>
          </w:p>
        </w:tc>
        <w:tc>
          <w:tcPr>
            <w:tcW w:w="1133" w:type="dxa"/>
            <w:tcBorders>
              <w:top w:val="nil"/>
              <w:left w:val="nil"/>
              <w:bottom w:val="single" w:sz="4" w:space="0" w:color="auto"/>
              <w:right w:val="single" w:sz="4" w:space="0" w:color="auto"/>
            </w:tcBorders>
            <w:shd w:val="clear" w:color="auto" w:fill="auto"/>
            <w:noWrap/>
            <w:vAlign w:val="center"/>
          </w:tcPr>
          <w:p w14:paraId="6E07E917"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29</w:t>
            </w:r>
          </w:p>
        </w:tc>
        <w:tc>
          <w:tcPr>
            <w:tcW w:w="1902" w:type="dxa"/>
            <w:tcBorders>
              <w:top w:val="nil"/>
              <w:left w:val="nil"/>
              <w:bottom w:val="single" w:sz="4" w:space="0" w:color="auto"/>
              <w:right w:val="single" w:sz="4" w:space="0" w:color="auto"/>
            </w:tcBorders>
            <w:shd w:val="clear" w:color="auto" w:fill="auto"/>
            <w:noWrap/>
            <w:vAlign w:val="center"/>
          </w:tcPr>
          <w:p w14:paraId="4086020E"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-0,089</w:t>
            </w:r>
          </w:p>
        </w:tc>
      </w:tr>
      <w:tr w:rsidR="007C260A" w:rsidRPr="00EC4548" w14:paraId="56E48D15"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3C41E888"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lastRenderedPageBreak/>
              <w:t>0,15</w:t>
            </w:r>
          </w:p>
        </w:tc>
        <w:tc>
          <w:tcPr>
            <w:tcW w:w="1133" w:type="dxa"/>
            <w:tcBorders>
              <w:top w:val="nil"/>
              <w:left w:val="nil"/>
              <w:bottom w:val="single" w:sz="4" w:space="0" w:color="auto"/>
              <w:right w:val="single" w:sz="4" w:space="0" w:color="auto"/>
            </w:tcBorders>
            <w:shd w:val="clear" w:color="auto" w:fill="auto"/>
            <w:noWrap/>
            <w:vAlign w:val="center"/>
          </w:tcPr>
          <w:p w14:paraId="47827F59"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745C6048"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w:t>
            </w:r>
          </w:p>
        </w:tc>
        <w:tc>
          <w:tcPr>
            <w:tcW w:w="1324" w:type="dxa"/>
            <w:tcBorders>
              <w:top w:val="nil"/>
              <w:left w:val="nil"/>
              <w:bottom w:val="single" w:sz="4" w:space="0" w:color="auto"/>
              <w:right w:val="single" w:sz="4" w:space="0" w:color="auto"/>
            </w:tcBorders>
            <w:shd w:val="clear" w:color="auto" w:fill="auto"/>
            <w:noWrap/>
            <w:vAlign w:val="center"/>
          </w:tcPr>
          <w:p w14:paraId="16E69A07"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133" w:type="dxa"/>
            <w:tcBorders>
              <w:top w:val="nil"/>
              <w:left w:val="nil"/>
              <w:bottom w:val="single" w:sz="4" w:space="0" w:color="auto"/>
              <w:right w:val="single" w:sz="4" w:space="0" w:color="auto"/>
            </w:tcBorders>
            <w:shd w:val="clear" w:color="auto" w:fill="auto"/>
            <w:noWrap/>
            <w:vAlign w:val="center"/>
          </w:tcPr>
          <w:p w14:paraId="27AFB95D"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73</w:t>
            </w:r>
          </w:p>
        </w:tc>
        <w:tc>
          <w:tcPr>
            <w:tcW w:w="1902" w:type="dxa"/>
            <w:tcBorders>
              <w:top w:val="nil"/>
              <w:left w:val="nil"/>
              <w:bottom w:val="single" w:sz="4" w:space="0" w:color="auto"/>
              <w:right w:val="single" w:sz="4" w:space="0" w:color="auto"/>
            </w:tcBorders>
            <w:shd w:val="clear" w:color="auto" w:fill="auto"/>
            <w:noWrap/>
            <w:vAlign w:val="center"/>
          </w:tcPr>
          <w:p w14:paraId="1B66EED1"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-0,004</w:t>
            </w:r>
          </w:p>
        </w:tc>
      </w:tr>
      <w:tr w:rsidR="007C260A" w:rsidRPr="00EC4548" w14:paraId="61B67FB5"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19055192"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0,15</w:t>
            </w:r>
          </w:p>
        </w:tc>
        <w:tc>
          <w:tcPr>
            <w:tcW w:w="1133" w:type="dxa"/>
            <w:tcBorders>
              <w:top w:val="nil"/>
              <w:left w:val="nil"/>
              <w:bottom w:val="single" w:sz="4" w:space="0" w:color="auto"/>
              <w:right w:val="single" w:sz="4" w:space="0" w:color="auto"/>
            </w:tcBorders>
            <w:shd w:val="clear" w:color="auto" w:fill="auto"/>
            <w:noWrap/>
            <w:vAlign w:val="center"/>
          </w:tcPr>
          <w:p w14:paraId="7C1719F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1D4B0C78"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w:t>
            </w:r>
          </w:p>
        </w:tc>
        <w:tc>
          <w:tcPr>
            <w:tcW w:w="1324" w:type="dxa"/>
            <w:tcBorders>
              <w:top w:val="nil"/>
              <w:left w:val="nil"/>
              <w:bottom w:val="single" w:sz="4" w:space="0" w:color="auto"/>
              <w:right w:val="single" w:sz="4" w:space="0" w:color="auto"/>
            </w:tcBorders>
            <w:shd w:val="clear" w:color="auto" w:fill="auto"/>
            <w:noWrap/>
            <w:vAlign w:val="center"/>
          </w:tcPr>
          <w:p w14:paraId="632A09DE"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133" w:type="dxa"/>
            <w:tcBorders>
              <w:top w:val="nil"/>
              <w:left w:val="nil"/>
              <w:bottom w:val="single" w:sz="4" w:space="0" w:color="auto"/>
              <w:right w:val="single" w:sz="4" w:space="0" w:color="auto"/>
            </w:tcBorders>
            <w:shd w:val="clear" w:color="auto" w:fill="auto"/>
            <w:noWrap/>
            <w:vAlign w:val="center"/>
          </w:tcPr>
          <w:p w14:paraId="5EC98547"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42</w:t>
            </w:r>
          </w:p>
        </w:tc>
        <w:tc>
          <w:tcPr>
            <w:tcW w:w="1902" w:type="dxa"/>
            <w:tcBorders>
              <w:top w:val="nil"/>
              <w:left w:val="nil"/>
              <w:bottom w:val="single" w:sz="4" w:space="0" w:color="auto"/>
              <w:right w:val="single" w:sz="4" w:space="0" w:color="auto"/>
            </w:tcBorders>
            <w:shd w:val="clear" w:color="auto" w:fill="auto"/>
            <w:noWrap/>
            <w:vAlign w:val="center"/>
          </w:tcPr>
          <w:p w14:paraId="740AE9C1"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0,007</w:t>
            </w:r>
          </w:p>
        </w:tc>
      </w:tr>
      <w:tr w:rsidR="007C260A" w:rsidRPr="00EC4548" w14:paraId="6EDE5B1E"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314E207E"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0,15</w:t>
            </w:r>
          </w:p>
        </w:tc>
        <w:tc>
          <w:tcPr>
            <w:tcW w:w="1133" w:type="dxa"/>
            <w:tcBorders>
              <w:top w:val="nil"/>
              <w:left w:val="nil"/>
              <w:bottom w:val="single" w:sz="4" w:space="0" w:color="auto"/>
              <w:right w:val="single" w:sz="4" w:space="0" w:color="auto"/>
            </w:tcBorders>
            <w:shd w:val="clear" w:color="auto" w:fill="auto"/>
            <w:noWrap/>
            <w:vAlign w:val="center"/>
          </w:tcPr>
          <w:p w14:paraId="1D413E2B"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6AFABA88"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11</w:t>
            </w:r>
          </w:p>
        </w:tc>
        <w:tc>
          <w:tcPr>
            <w:tcW w:w="1324" w:type="dxa"/>
            <w:tcBorders>
              <w:top w:val="nil"/>
              <w:left w:val="nil"/>
              <w:bottom w:val="single" w:sz="4" w:space="0" w:color="auto"/>
              <w:right w:val="single" w:sz="4" w:space="0" w:color="auto"/>
            </w:tcBorders>
            <w:shd w:val="clear" w:color="auto" w:fill="auto"/>
            <w:noWrap/>
            <w:vAlign w:val="center"/>
          </w:tcPr>
          <w:p w14:paraId="2FD2D51D"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46468DFB"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151</w:t>
            </w:r>
          </w:p>
        </w:tc>
        <w:tc>
          <w:tcPr>
            <w:tcW w:w="1902" w:type="dxa"/>
            <w:tcBorders>
              <w:top w:val="nil"/>
              <w:left w:val="nil"/>
              <w:bottom w:val="single" w:sz="4" w:space="0" w:color="auto"/>
              <w:right w:val="single" w:sz="4" w:space="0" w:color="auto"/>
            </w:tcBorders>
            <w:shd w:val="clear" w:color="auto" w:fill="auto"/>
            <w:noWrap/>
            <w:vAlign w:val="center"/>
          </w:tcPr>
          <w:p w14:paraId="1BC1A4DC"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0,066</w:t>
            </w:r>
          </w:p>
        </w:tc>
      </w:tr>
      <w:tr w:rsidR="007C260A" w:rsidRPr="00EC4548" w14:paraId="7BAA3235"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635A8DE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0,15</w:t>
            </w:r>
          </w:p>
        </w:tc>
        <w:tc>
          <w:tcPr>
            <w:tcW w:w="1133" w:type="dxa"/>
            <w:tcBorders>
              <w:top w:val="nil"/>
              <w:left w:val="nil"/>
              <w:bottom w:val="single" w:sz="4" w:space="0" w:color="auto"/>
              <w:right w:val="single" w:sz="4" w:space="0" w:color="auto"/>
            </w:tcBorders>
            <w:shd w:val="clear" w:color="auto" w:fill="auto"/>
            <w:noWrap/>
            <w:vAlign w:val="center"/>
          </w:tcPr>
          <w:p w14:paraId="2401AD82"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6F6A139D"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11</w:t>
            </w:r>
          </w:p>
        </w:tc>
        <w:tc>
          <w:tcPr>
            <w:tcW w:w="1324" w:type="dxa"/>
            <w:tcBorders>
              <w:top w:val="nil"/>
              <w:left w:val="nil"/>
              <w:bottom w:val="single" w:sz="4" w:space="0" w:color="auto"/>
              <w:right w:val="single" w:sz="4" w:space="0" w:color="auto"/>
            </w:tcBorders>
            <w:shd w:val="clear" w:color="auto" w:fill="auto"/>
            <w:noWrap/>
            <w:vAlign w:val="center"/>
          </w:tcPr>
          <w:p w14:paraId="537F618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58CC41E4"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75</w:t>
            </w:r>
          </w:p>
        </w:tc>
        <w:tc>
          <w:tcPr>
            <w:tcW w:w="1902" w:type="dxa"/>
            <w:tcBorders>
              <w:top w:val="nil"/>
              <w:left w:val="nil"/>
              <w:bottom w:val="single" w:sz="4" w:space="0" w:color="auto"/>
              <w:right w:val="single" w:sz="4" w:space="0" w:color="auto"/>
            </w:tcBorders>
            <w:shd w:val="clear" w:color="auto" w:fill="auto"/>
            <w:noWrap/>
            <w:vAlign w:val="center"/>
          </w:tcPr>
          <w:p w14:paraId="2F08B23A"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0,090</w:t>
            </w:r>
          </w:p>
        </w:tc>
      </w:tr>
      <w:tr w:rsidR="007C260A" w:rsidRPr="00EC4548" w14:paraId="4D52A01A"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4B5524F9"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0,175</w:t>
            </w:r>
          </w:p>
        </w:tc>
        <w:tc>
          <w:tcPr>
            <w:tcW w:w="1133" w:type="dxa"/>
            <w:tcBorders>
              <w:top w:val="nil"/>
              <w:left w:val="nil"/>
              <w:bottom w:val="single" w:sz="4" w:space="0" w:color="auto"/>
              <w:right w:val="single" w:sz="4" w:space="0" w:color="auto"/>
            </w:tcBorders>
            <w:shd w:val="clear" w:color="auto" w:fill="auto"/>
            <w:noWrap/>
            <w:vAlign w:val="center"/>
          </w:tcPr>
          <w:p w14:paraId="1C7838E7"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4B2BC498"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324" w:type="dxa"/>
            <w:tcBorders>
              <w:top w:val="nil"/>
              <w:left w:val="nil"/>
              <w:bottom w:val="single" w:sz="4" w:space="0" w:color="auto"/>
              <w:right w:val="single" w:sz="4" w:space="0" w:color="auto"/>
            </w:tcBorders>
            <w:shd w:val="clear" w:color="auto" w:fill="auto"/>
            <w:noWrap/>
            <w:vAlign w:val="center"/>
          </w:tcPr>
          <w:p w14:paraId="6921CA6A"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6</w:t>
            </w:r>
          </w:p>
        </w:tc>
        <w:tc>
          <w:tcPr>
            <w:tcW w:w="1133" w:type="dxa"/>
            <w:tcBorders>
              <w:top w:val="nil"/>
              <w:left w:val="nil"/>
              <w:bottom w:val="single" w:sz="4" w:space="0" w:color="auto"/>
              <w:right w:val="single" w:sz="4" w:space="0" w:color="auto"/>
            </w:tcBorders>
            <w:shd w:val="clear" w:color="auto" w:fill="auto"/>
            <w:noWrap/>
            <w:vAlign w:val="center"/>
          </w:tcPr>
          <w:p w14:paraId="505F447C"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23</w:t>
            </w:r>
          </w:p>
        </w:tc>
        <w:tc>
          <w:tcPr>
            <w:tcW w:w="1902" w:type="dxa"/>
            <w:tcBorders>
              <w:top w:val="nil"/>
              <w:left w:val="nil"/>
              <w:bottom w:val="single" w:sz="4" w:space="0" w:color="auto"/>
              <w:right w:val="single" w:sz="4" w:space="0" w:color="auto"/>
            </w:tcBorders>
            <w:shd w:val="clear" w:color="auto" w:fill="auto"/>
            <w:noWrap/>
            <w:vAlign w:val="center"/>
          </w:tcPr>
          <w:p w14:paraId="71D32C2D"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-0,072</w:t>
            </w:r>
          </w:p>
        </w:tc>
      </w:tr>
      <w:tr w:rsidR="007C260A" w:rsidRPr="00EC4548" w14:paraId="36D2A951"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75D4D2B2"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0,175</w:t>
            </w:r>
          </w:p>
        </w:tc>
        <w:tc>
          <w:tcPr>
            <w:tcW w:w="1133" w:type="dxa"/>
            <w:tcBorders>
              <w:top w:val="nil"/>
              <w:left w:val="nil"/>
              <w:bottom w:val="single" w:sz="4" w:space="0" w:color="auto"/>
              <w:right w:val="single" w:sz="4" w:space="0" w:color="auto"/>
            </w:tcBorders>
            <w:shd w:val="clear" w:color="auto" w:fill="auto"/>
            <w:noWrap/>
            <w:vAlign w:val="center"/>
          </w:tcPr>
          <w:p w14:paraId="00A3DAEC"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291244B6"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5</w:t>
            </w:r>
          </w:p>
        </w:tc>
        <w:tc>
          <w:tcPr>
            <w:tcW w:w="1324" w:type="dxa"/>
            <w:tcBorders>
              <w:top w:val="nil"/>
              <w:left w:val="nil"/>
              <w:bottom w:val="single" w:sz="4" w:space="0" w:color="auto"/>
              <w:right w:val="single" w:sz="4" w:space="0" w:color="auto"/>
            </w:tcBorders>
            <w:shd w:val="clear" w:color="auto" w:fill="auto"/>
            <w:noWrap/>
            <w:vAlign w:val="center"/>
          </w:tcPr>
          <w:p w14:paraId="3CE2BDB4"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w:t>
            </w:r>
          </w:p>
        </w:tc>
        <w:tc>
          <w:tcPr>
            <w:tcW w:w="1133" w:type="dxa"/>
            <w:tcBorders>
              <w:top w:val="nil"/>
              <w:left w:val="nil"/>
              <w:bottom w:val="single" w:sz="4" w:space="0" w:color="auto"/>
              <w:right w:val="single" w:sz="4" w:space="0" w:color="auto"/>
            </w:tcBorders>
            <w:shd w:val="clear" w:color="auto" w:fill="auto"/>
            <w:noWrap/>
            <w:vAlign w:val="center"/>
          </w:tcPr>
          <w:p w14:paraId="61948196"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10</w:t>
            </w:r>
          </w:p>
        </w:tc>
        <w:tc>
          <w:tcPr>
            <w:tcW w:w="1902" w:type="dxa"/>
            <w:tcBorders>
              <w:top w:val="nil"/>
              <w:left w:val="nil"/>
              <w:bottom w:val="single" w:sz="4" w:space="0" w:color="auto"/>
              <w:right w:val="single" w:sz="4" w:space="0" w:color="auto"/>
            </w:tcBorders>
            <w:shd w:val="clear" w:color="auto" w:fill="auto"/>
            <w:noWrap/>
            <w:vAlign w:val="center"/>
          </w:tcPr>
          <w:p w14:paraId="193C3BE6"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-0,089</w:t>
            </w:r>
          </w:p>
        </w:tc>
      </w:tr>
      <w:tr w:rsidR="007C260A" w:rsidRPr="00EC4548" w14:paraId="7342D41D"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4AB65C32"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0,175</w:t>
            </w:r>
          </w:p>
        </w:tc>
        <w:tc>
          <w:tcPr>
            <w:tcW w:w="1133" w:type="dxa"/>
            <w:tcBorders>
              <w:top w:val="nil"/>
              <w:left w:val="nil"/>
              <w:bottom w:val="single" w:sz="4" w:space="0" w:color="auto"/>
              <w:right w:val="single" w:sz="4" w:space="0" w:color="auto"/>
            </w:tcBorders>
            <w:shd w:val="clear" w:color="auto" w:fill="auto"/>
            <w:noWrap/>
            <w:vAlign w:val="center"/>
          </w:tcPr>
          <w:p w14:paraId="50FBC6DA"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6608671E"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w:t>
            </w:r>
          </w:p>
        </w:tc>
        <w:tc>
          <w:tcPr>
            <w:tcW w:w="1324" w:type="dxa"/>
            <w:tcBorders>
              <w:top w:val="nil"/>
              <w:left w:val="nil"/>
              <w:bottom w:val="single" w:sz="4" w:space="0" w:color="auto"/>
              <w:right w:val="single" w:sz="4" w:space="0" w:color="auto"/>
            </w:tcBorders>
            <w:shd w:val="clear" w:color="auto" w:fill="auto"/>
            <w:noWrap/>
            <w:vAlign w:val="center"/>
          </w:tcPr>
          <w:p w14:paraId="6B68E68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133" w:type="dxa"/>
            <w:tcBorders>
              <w:top w:val="nil"/>
              <w:left w:val="nil"/>
              <w:bottom w:val="single" w:sz="4" w:space="0" w:color="auto"/>
              <w:right w:val="single" w:sz="4" w:space="0" w:color="auto"/>
            </w:tcBorders>
            <w:shd w:val="clear" w:color="auto" w:fill="auto"/>
            <w:noWrap/>
            <w:vAlign w:val="center"/>
          </w:tcPr>
          <w:p w14:paraId="325FBF53"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58</w:t>
            </w:r>
          </w:p>
        </w:tc>
        <w:tc>
          <w:tcPr>
            <w:tcW w:w="1902" w:type="dxa"/>
            <w:tcBorders>
              <w:top w:val="nil"/>
              <w:left w:val="nil"/>
              <w:bottom w:val="single" w:sz="4" w:space="0" w:color="auto"/>
              <w:right w:val="single" w:sz="4" w:space="0" w:color="auto"/>
            </w:tcBorders>
            <w:shd w:val="clear" w:color="auto" w:fill="auto"/>
            <w:noWrap/>
            <w:vAlign w:val="center"/>
          </w:tcPr>
          <w:p w14:paraId="1E3BB2B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-0,012</w:t>
            </w:r>
          </w:p>
        </w:tc>
      </w:tr>
      <w:tr w:rsidR="007C260A" w:rsidRPr="00EC4548" w14:paraId="35D15BC9"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65D055FE"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0,175</w:t>
            </w:r>
          </w:p>
        </w:tc>
        <w:tc>
          <w:tcPr>
            <w:tcW w:w="1133" w:type="dxa"/>
            <w:tcBorders>
              <w:top w:val="nil"/>
              <w:left w:val="nil"/>
              <w:bottom w:val="single" w:sz="4" w:space="0" w:color="auto"/>
              <w:right w:val="single" w:sz="4" w:space="0" w:color="auto"/>
            </w:tcBorders>
            <w:shd w:val="clear" w:color="auto" w:fill="auto"/>
            <w:noWrap/>
            <w:vAlign w:val="center"/>
          </w:tcPr>
          <w:p w14:paraId="047FDC0D"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38298BFB"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4" w:type="dxa"/>
            <w:tcBorders>
              <w:top w:val="nil"/>
              <w:left w:val="nil"/>
              <w:bottom w:val="single" w:sz="4" w:space="0" w:color="auto"/>
              <w:right w:val="single" w:sz="4" w:space="0" w:color="auto"/>
            </w:tcBorders>
            <w:shd w:val="clear" w:color="auto" w:fill="auto"/>
            <w:noWrap/>
            <w:vAlign w:val="center"/>
          </w:tcPr>
          <w:p w14:paraId="2CEBEAEF"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5</w:t>
            </w:r>
          </w:p>
        </w:tc>
        <w:tc>
          <w:tcPr>
            <w:tcW w:w="1133" w:type="dxa"/>
            <w:tcBorders>
              <w:top w:val="nil"/>
              <w:left w:val="nil"/>
              <w:bottom w:val="single" w:sz="4" w:space="0" w:color="auto"/>
              <w:right w:val="single" w:sz="4" w:space="0" w:color="auto"/>
            </w:tcBorders>
            <w:shd w:val="clear" w:color="auto" w:fill="auto"/>
            <w:noWrap/>
            <w:vAlign w:val="center"/>
          </w:tcPr>
          <w:p w14:paraId="71A0A8FD"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32</w:t>
            </w:r>
          </w:p>
        </w:tc>
        <w:tc>
          <w:tcPr>
            <w:tcW w:w="1902" w:type="dxa"/>
            <w:tcBorders>
              <w:top w:val="nil"/>
              <w:left w:val="nil"/>
              <w:bottom w:val="single" w:sz="4" w:space="0" w:color="auto"/>
              <w:right w:val="single" w:sz="4" w:space="0" w:color="auto"/>
            </w:tcBorders>
            <w:shd w:val="clear" w:color="auto" w:fill="auto"/>
            <w:noWrap/>
            <w:vAlign w:val="center"/>
          </w:tcPr>
          <w:p w14:paraId="3B7FEDC4"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0,006</w:t>
            </w:r>
          </w:p>
        </w:tc>
      </w:tr>
      <w:tr w:rsidR="007C260A" w:rsidRPr="00EC4548" w14:paraId="42E31D50"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3BBAF0DB"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0,175</w:t>
            </w:r>
          </w:p>
        </w:tc>
        <w:tc>
          <w:tcPr>
            <w:tcW w:w="1133" w:type="dxa"/>
            <w:tcBorders>
              <w:top w:val="nil"/>
              <w:left w:val="nil"/>
              <w:bottom w:val="single" w:sz="4" w:space="0" w:color="auto"/>
              <w:right w:val="single" w:sz="4" w:space="0" w:color="auto"/>
            </w:tcBorders>
            <w:shd w:val="clear" w:color="auto" w:fill="auto"/>
            <w:noWrap/>
            <w:vAlign w:val="center"/>
          </w:tcPr>
          <w:p w14:paraId="0DB6DC4D"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3B2E282D"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11</w:t>
            </w:r>
          </w:p>
        </w:tc>
        <w:tc>
          <w:tcPr>
            <w:tcW w:w="1324" w:type="dxa"/>
            <w:tcBorders>
              <w:top w:val="nil"/>
              <w:left w:val="nil"/>
              <w:bottom w:val="single" w:sz="4" w:space="0" w:color="auto"/>
              <w:right w:val="single" w:sz="4" w:space="0" w:color="auto"/>
            </w:tcBorders>
            <w:shd w:val="clear" w:color="auto" w:fill="auto"/>
            <w:noWrap/>
            <w:vAlign w:val="center"/>
          </w:tcPr>
          <w:p w14:paraId="74C814A5"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6</w:t>
            </w:r>
          </w:p>
        </w:tc>
        <w:tc>
          <w:tcPr>
            <w:tcW w:w="1133" w:type="dxa"/>
            <w:tcBorders>
              <w:top w:val="nil"/>
              <w:left w:val="nil"/>
              <w:bottom w:val="single" w:sz="4" w:space="0" w:color="auto"/>
              <w:right w:val="single" w:sz="4" w:space="0" w:color="auto"/>
            </w:tcBorders>
            <w:shd w:val="clear" w:color="auto" w:fill="auto"/>
            <w:noWrap/>
            <w:vAlign w:val="center"/>
          </w:tcPr>
          <w:p w14:paraId="3ACCF707"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90</w:t>
            </w:r>
          </w:p>
        </w:tc>
        <w:tc>
          <w:tcPr>
            <w:tcW w:w="1902" w:type="dxa"/>
            <w:tcBorders>
              <w:top w:val="nil"/>
              <w:left w:val="nil"/>
              <w:bottom w:val="single" w:sz="4" w:space="0" w:color="auto"/>
              <w:right w:val="single" w:sz="4" w:space="0" w:color="auto"/>
            </w:tcBorders>
            <w:shd w:val="clear" w:color="auto" w:fill="auto"/>
            <w:noWrap/>
            <w:vAlign w:val="center"/>
          </w:tcPr>
          <w:p w14:paraId="642D8F66"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-0,042</w:t>
            </w:r>
          </w:p>
        </w:tc>
      </w:tr>
      <w:tr w:rsidR="007C260A" w:rsidRPr="00EC4548" w14:paraId="142ED3C9"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1DE8571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0,175</w:t>
            </w:r>
          </w:p>
        </w:tc>
        <w:tc>
          <w:tcPr>
            <w:tcW w:w="1133" w:type="dxa"/>
            <w:tcBorders>
              <w:top w:val="nil"/>
              <w:left w:val="nil"/>
              <w:bottom w:val="single" w:sz="4" w:space="0" w:color="auto"/>
              <w:right w:val="single" w:sz="4" w:space="0" w:color="auto"/>
            </w:tcBorders>
            <w:shd w:val="clear" w:color="auto" w:fill="auto"/>
            <w:noWrap/>
            <w:vAlign w:val="center"/>
          </w:tcPr>
          <w:p w14:paraId="7560C1D9"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1BF99526"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11</w:t>
            </w:r>
          </w:p>
        </w:tc>
        <w:tc>
          <w:tcPr>
            <w:tcW w:w="1324" w:type="dxa"/>
            <w:tcBorders>
              <w:top w:val="nil"/>
              <w:left w:val="nil"/>
              <w:bottom w:val="single" w:sz="4" w:space="0" w:color="auto"/>
              <w:right w:val="single" w:sz="4" w:space="0" w:color="auto"/>
            </w:tcBorders>
            <w:shd w:val="clear" w:color="auto" w:fill="auto"/>
            <w:noWrap/>
            <w:vAlign w:val="center"/>
          </w:tcPr>
          <w:p w14:paraId="50DB9B42"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6</w:t>
            </w:r>
          </w:p>
        </w:tc>
        <w:tc>
          <w:tcPr>
            <w:tcW w:w="1133" w:type="dxa"/>
            <w:tcBorders>
              <w:top w:val="nil"/>
              <w:left w:val="nil"/>
              <w:bottom w:val="single" w:sz="4" w:space="0" w:color="auto"/>
              <w:right w:val="single" w:sz="4" w:space="0" w:color="auto"/>
            </w:tcBorders>
            <w:shd w:val="clear" w:color="auto" w:fill="auto"/>
            <w:noWrap/>
            <w:vAlign w:val="center"/>
          </w:tcPr>
          <w:p w14:paraId="13E0259F"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41</w:t>
            </w:r>
          </w:p>
        </w:tc>
        <w:tc>
          <w:tcPr>
            <w:tcW w:w="1902" w:type="dxa"/>
            <w:tcBorders>
              <w:top w:val="nil"/>
              <w:left w:val="nil"/>
              <w:bottom w:val="single" w:sz="4" w:space="0" w:color="auto"/>
              <w:right w:val="single" w:sz="4" w:space="0" w:color="auto"/>
            </w:tcBorders>
            <w:shd w:val="clear" w:color="auto" w:fill="auto"/>
            <w:noWrap/>
            <w:vAlign w:val="center"/>
          </w:tcPr>
          <w:p w14:paraId="190FF4CB"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-0,068</w:t>
            </w:r>
          </w:p>
        </w:tc>
      </w:tr>
      <w:tr w:rsidR="007C260A" w:rsidRPr="00EC4548" w14:paraId="7A0FEFF4"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637F76CC"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w:t>
            </w:r>
          </w:p>
        </w:tc>
        <w:tc>
          <w:tcPr>
            <w:tcW w:w="1133" w:type="dxa"/>
            <w:tcBorders>
              <w:top w:val="nil"/>
              <w:left w:val="nil"/>
              <w:bottom w:val="single" w:sz="4" w:space="0" w:color="auto"/>
              <w:right w:val="single" w:sz="4" w:space="0" w:color="auto"/>
            </w:tcBorders>
            <w:shd w:val="clear" w:color="auto" w:fill="auto"/>
            <w:noWrap/>
            <w:vAlign w:val="center"/>
          </w:tcPr>
          <w:p w14:paraId="2BFD5377"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3077D087"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5</w:t>
            </w:r>
          </w:p>
        </w:tc>
        <w:tc>
          <w:tcPr>
            <w:tcW w:w="1324" w:type="dxa"/>
            <w:tcBorders>
              <w:top w:val="nil"/>
              <w:left w:val="nil"/>
              <w:bottom w:val="single" w:sz="4" w:space="0" w:color="auto"/>
              <w:right w:val="single" w:sz="4" w:space="0" w:color="auto"/>
            </w:tcBorders>
            <w:shd w:val="clear" w:color="auto" w:fill="auto"/>
            <w:noWrap/>
            <w:vAlign w:val="center"/>
          </w:tcPr>
          <w:p w14:paraId="7F878BC7"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9</w:t>
            </w:r>
          </w:p>
        </w:tc>
        <w:tc>
          <w:tcPr>
            <w:tcW w:w="1133" w:type="dxa"/>
            <w:tcBorders>
              <w:top w:val="nil"/>
              <w:left w:val="nil"/>
              <w:bottom w:val="single" w:sz="4" w:space="0" w:color="auto"/>
              <w:right w:val="single" w:sz="4" w:space="0" w:color="auto"/>
            </w:tcBorders>
            <w:shd w:val="clear" w:color="auto" w:fill="auto"/>
            <w:noWrap/>
            <w:vAlign w:val="center"/>
          </w:tcPr>
          <w:p w14:paraId="0E0A4F1A"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16</w:t>
            </w:r>
          </w:p>
        </w:tc>
        <w:tc>
          <w:tcPr>
            <w:tcW w:w="1902" w:type="dxa"/>
            <w:tcBorders>
              <w:top w:val="nil"/>
              <w:left w:val="nil"/>
              <w:bottom w:val="single" w:sz="4" w:space="0" w:color="auto"/>
              <w:right w:val="single" w:sz="4" w:space="0" w:color="auto"/>
            </w:tcBorders>
            <w:shd w:val="clear" w:color="auto" w:fill="auto"/>
            <w:noWrap/>
            <w:vAlign w:val="center"/>
          </w:tcPr>
          <w:p w14:paraId="3C894B06"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-0,093</w:t>
            </w:r>
          </w:p>
        </w:tc>
      </w:tr>
      <w:tr w:rsidR="007C260A" w:rsidRPr="00EC4548" w14:paraId="758A212D" w14:textId="77777777" w:rsidTr="00922496">
        <w:trPr>
          <w:trHeight w:val="34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50756E7B"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w:t>
            </w:r>
          </w:p>
        </w:tc>
        <w:tc>
          <w:tcPr>
            <w:tcW w:w="1133" w:type="dxa"/>
            <w:tcBorders>
              <w:top w:val="nil"/>
              <w:left w:val="nil"/>
              <w:bottom w:val="single" w:sz="4" w:space="0" w:color="auto"/>
              <w:right w:val="single" w:sz="4" w:space="0" w:color="auto"/>
            </w:tcBorders>
            <w:shd w:val="clear" w:color="auto" w:fill="auto"/>
            <w:noWrap/>
            <w:vAlign w:val="center"/>
          </w:tcPr>
          <w:p w14:paraId="441C54DA"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0DF005D1"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5</w:t>
            </w:r>
          </w:p>
        </w:tc>
        <w:tc>
          <w:tcPr>
            <w:tcW w:w="1324" w:type="dxa"/>
            <w:tcBorders>
              <w:top w:val="nil"/>
              <w:left w:val="nil"/>
              <w:bottom w:val="single" w:sz="4" w:space="0" w:color="auto"/>
              <w:right w:val="single" w:sz="4" w:space="0" w:color="auto"/>
            </w:tcBorders>
            <w:shd w:val="clear" w:color="auto" w:fill="auto"/>
            <w:noWrap/>
            <w:vAlign w:val="center"/>
          </w:tcPr>
          <w:p w14:paraId="4C1BD581"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7</w:t>
            </w:r>
          </w:p>
        </w:tc>
        <w:tc>
          <w:tcPr>
            <w:tcW w:w="1133" w:type="dxa"/>
            <w:tcBorders>
              <w:top w:val="nil"/>
              <w:left w:val="nil"/>
              <w:bottom w:val="single" w:sz="4" w:space="0" w:color="auto"/>
              <w:right w:val="single" w:sz="4" w:space="0" w:color="auto"/>
            </w:tcBorders>
            <w:shd w:val="clear" w:color="auto" w:fill="auto"/>
            <w:noWrap/>
            <w:vAlign w:val="center"/>
          </w:tcPr>
          <w:p w14:paraId="62DA80A4"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9</w:t>
            </w:r>
          </w:p>
        </w:tc>
        <w:tc>
          <w:tcPr>
            <w:tcW w:w="1902" w:type="dxa"/>
            <w:tcBorders>
              <w:top w:val="nil"/>
              <w:left w:val="nil"/>
              <w:bottom w:val="single" w:sz="4" w:space="0" w:color="auto"/>
              <w:right w:val="single" w:sz="4" w:space="0" w:color="auto"/>
            </w:tcBorders>
            <w:shd w:val="clear" w:color="auto" w:fill="auto"/>
            <w:noWrap/>
            <w:vAlign w:val="center"/>
          </w:tcPr>
          <w:p w14:paraId="7385F80E"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-0,042</w:t>
            </w:r>
          </w:p>
        </w:tc>
      </w:tr>
      <w:tr w:rsidR="007C260A" w:rsidRPr="00EC4548" w14:paraId="4EFE80CE"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4F27B15C"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w:t>
            </w:r>
          </w:p>
        </w:tc>
        <w:tc>
          <w:tcPr>
            <w:tcW w:w="1133" w:type="dxa"/>
            <w:tcBorders>
              <w:top w:val="nil"/>
              <w:left w:val="nil"/>
              <w:bottom w:val="single" w:sz="4" w:space="0" w:color="auto"/>
              <w:right w:val="single" w:sz="4" w:space="0" w:color="auto"/>
            </w:tcBorders>
            <w:shd w:val="clear" w:color="auto" w:fill="auto"/>
            <w:noWrap/>
            <w:vAlign w:val="center"/>
          </w:tcPr>
          <w:p w14:paraId="40CBF38F"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6B4B8652"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4" w:type="dxa"/>
            <w:tcBorders>
              <w:top w:val="nil"/>
              <w:left w:val="nil"/>
              <w:bottom w:val="single" w:sz="4" w:space="0" w:color="auto"/>
              <w:right w:val="single" w:sz="4" w:space="0" w:color="auto"/>
            </w:tcBorders>
            <w:shd w:val="clear" w:color="auto" w:fill="auto"/>
            <w:noWrap/>
            <w:vAlign w:val="center"/>
          </w:tcPr>
          <w:p w14:paraId="4B6CDBAB"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133" w:type="dxa"/>
            <w:tcBorders>
              <w:top w:val="nil"/>
              <w:left w:val="nil"/>
              <w:bottom w:val="single" w:sz="4" w:space="0" w:color="auto"/>
              <w:right w:val="single" w:sz="4" w:space="0" w:color="auto"/>
            </w:tcBorders>
            <w:shd w:val="clear" w:color="auto" w:fill="auto"/>
            <w:noWrap/>
            <w:vAlign w:val="center"/>
          </w:tcPr>
          <w:p w14:paraId="2A340DE8"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38</w:t>
            </w:r>
          </w:p>
        </w:tc>
        <w:tc>
          <w:tcPr>
            <w:tcW w:w="1902" w:type="dxa"/>
            <w:tcBorders>
              <w:top w:val="nil"/>
              <w:left w:val="nil"/>
              <w:bottom w:val="single" w:sz="4" w:space="0" w:color="auto"/>
              <w:right w:val="single" w:sz="4" w:space="0" w:color="auto"/>
            </w:tcBorders>
            <w:shd w:val="clear" w:color="auto" w:fill="auto"/>
            <w:noWrap/>
            <w:vAlign w:val="center"/>
          </w:tcPr>
          <w:p w14:paraId="2A064E81"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-0,005</w:t>
            </w:r>
          </w:p>
        </w:tc>
      </w:tr>
      <w:tr w:rsidR="007C260A" w:rsidRPr="00EC4548" w14:paraId="4E9B3BE9"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14A045CA"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w:t>
            </w:r>
          </w:p>
        </w:tc>
        <w:tc>
          <w:tcPr>
            <w:tcW w:w="1133" w:type="dxa"/>
            <w:tcBorders>
              <w:top w:val="nil"/>
              <w:left w:val="nil"/>
              <w:bottom w:val="single" w:sz="4" w:space="0" w:color="auto"/>
              <w:right w:val="single" w:sz="4" w:space="0" w:color="auto"/>
            </w:tcBorders>
            <w:shd w:val="clear" w:color="auto" w:fill="auto"/>
            <w:noWrap/>
            <w:vAlign w:val="center"/>
          </w:tcPr>
          <w:p w14:paraId="63A21FE3"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5DAE2892"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4" w:type="dxa"/>
            <w:tcBorders>
              <w:top w:val="nil"/>
              <w:left w:val="nil"/>
              <w:bottom w:val="single" w:sz="4" w:space="0" w:color="auto"/>
              <w:right w:val="single" w:sz="4" w:space="0" w:color="auto"/>
            </w:tcBorders>
            <w:shd w:val="clear" w:color="auto" w:fill="auto"/>
            <w:noWrap/>
            <w:vAlign w:val="center"/>
          </w:tcPr>
          <w:p w14:paraId="7D575276"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rPr>
              <w:t>4</w:t>
            </w:r>
          </w:p>
        </w:tc>
        <w:tc>
          <w:tcPr>
            <w:tcW w:w="1133" w:type="dxa"/>
            <w:tcBorders>
              <w:top w:val="nil"/>
              <w:left w:val="nil"/>
              <w:bottom w:val="single" w:sz="4" w:space="0" w:color="auto"/>
              <w:right w:val="single" w:sz="4" w:space="0" w:color="auto"/>
            </w:tcBorders>
            <w:shd w:val="clear" w:color="auto" w:fill="auto"/>
            <w:noWrap/>
            <w:vAlign w:val="center"/>
          </w:tcPr>
          <w:p w14:paraId="1A036883"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rPr>
              <w:t>26</w:t>
            </w:r>
          </w:p>
        </w:tc>
        <w:tc>
          <w:tcPr>
            <w:tcW w:w="1902" w:type="dxa"/>
            <w:tcBorders>
              <w:top w:val="nil"/>
              <w:left w:val="nil"/>
              <w:bottom w:val="single" w:sz="4" w:space="0" w:color="auto"/>
              <w:right w:val="single" w:sz="4" w:space="0" w:color="auto"/>
            </w:tcBorders>
            <w:shd w:val="clear" w:color="auto" w:fill="auto"/>
            <w:noWrap/>
            <w:vAlign w:val="center"/>
          </w:tcPr>
          <w:p w14:paraId="0FCD35F2"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rPr>
              <w:t>0,104</w:t>
            </w:r>
          </w:p>
        </w:tc>
      </w:tr>
      <w:tr w:rsidR="007C260A" w:rsidRPr="00EC4548" w14:paraId="343FB933"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34563FEC"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w:t>
            </w:r>
          </w:p>
        </w:tc>
        <w:tc>
          <w:tcPr>
            <w:tcW w:w="1133" w:type="dxa"/>
            <w:tcBorders>
              <w:top w:val="nil"/>
              <w:left w:val="nil"/>
              <w:bottom w:val="single" w:sz="4" w:space="0" w:color="auto"/>
              <w:right w:val="single" w:sz="4" w:space="0" w:color="auto"/>
            </w:tcBorders>
            <w:shd w:val="clear" w:color="auto" w:fill="auto"/>
            <w:noWrap/>
            <w:vAlign w:val="center"/>
          </w:tcPr>
          <w:p w14:paraId="6BDF1840"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68B22F15"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11</w:t>
            </w:r>
          </w:p>
        </w:tc>
        <w:tc>
          <w:tcPr>
            <w:tcW w:w="1324" w:type="dxa"/>
            <w:tcBorders>
              <w:top w:val="nil"/>
              <w:left w:val="nil"/>
              <w:bottom w:val="single" w:sz="4" w:space="0" w:color="auto"/>
              <w:right w:val="single" w:sz="4" w:space="0" w:color="auto"/>
            </w:tcBorders>
            <w:shd w:val="clear" w:color="auto" w:fill="auto"/>
            <w:noWrap/>
            <w:vAlign w:val="center"/>
          </w:tcPr>
          <w:p w14:paraId="16C51EC2"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133" w:type="dxa"/>
            <w:tcBorders>
              <w:top w:val="nil"/>
              <w:left w:val="nil"/>
              <w:bottom w:val="single" w:sz="4" w:space="0" w:color="auto"/>
              <w:right w:val="single" w:sz="4" w:space="0" w:color="auto"/>
            </w:tcBorders>
            <w:shd w:val="clear" w:color="auto" w:fill="auto"/>
            <w:noWrap/>
            <w:vAlign w:val="center"/>
          </w:tcPr>
          <w:p w14:paraId="2339C20F"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62</w:t>
            </w:r>
          </w:p>
        </w:tc>
        <w:tc>
          <w:tcPr>
            <w:tcW w:w="1902" w:type="dxa"/>
            <w:tcBorders>
              <w:top w:val="nil"/>
              <w:left w:val="nil"/>
              <w:bottom w:val="single" w:sz="4" w:space="0" w:color="auto"/>
              <w:right w:val="single" w:sz="4" w:space="0" w:color="auto"/>
            </w:tcBorders>
            <w:shd w:val="clear" w:color="auto" w:fill="auto"/>
            <w:noWrap/>
            <w:vAlign w:val="center"/>
          </w:tcPr>
          <w:p w14:paraId="79D67B28"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-0,029</w:t>
            </w:r>
          </w:p>
        </w:tc>
      </w:tr>
      <w:tr w:rsidR="007C260A" w:rsidRPr="00EC4548" w14:paraId="2024CB11"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0BB0A32F"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w:t>
            </w:r>
          </w:p>
        </w:tc>
        <w:tc>
          <w:tcPr>
            <w:tcW w:w="1133" w:type="dxa"/>
            <w:tcBorders>
              <w:top w:val="nil"/>
              <w:left w:val="nil"/>
              <w:bottom w:val="single" w:sz="4" w:space="0" w:color="auto"/>
              <w:right w:val="single" w:sz="4" w:space="0" w:color="auto"/>
            </w:tcBorders>
            <w:shd w:val="clear" w:color="auto" w:fill="auto"/>
            <w:noWrap/>
            <w:vAlign w:val="center"/>
          </w:tcPr>
          <w:p w14:paraId="12710AC2"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15B66F4C"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11</w:t>
            </w:r>
          </w:p>
        </w:tc>
        <w:tc>
          <w:tcPr>
            <w:tcW w:w="1324" w:type="dxa"/>
            <w:tcBorders>
              <w:top w:val="nil"/>
              <w:left w:val="nil"/>
              <w:bottom w:val="single" w:sz="4" w:space="0" w:color="auto"/>
              <w:right w:val="single" w:sz="4" w:space="0" w:color="auto"/>
            </w:tcBorders>
            <w:shd w:val="clear" w:color="auto" w:fill="auto"/>
            <w:noWrap/>
            <w:vAlign w:val="center"/>
          </w:tcPr>
          <w:p w14:paraId="12D880A4"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133" w:type="dxa"/>
            <w:tcBorders>
              <w:top w:val="nil"/>
              <w:left w:val="nil"/>
              <w:bottom w:val="single" w:sz="4" w:space="0" w:color="auto"/>
              <w:right w:val="single" w:sz="4" w:space="0" w:color="auto"/>
            </w:tcBorders>
            <w:shd w:val="clear" w:color="auto" w:fill="auto"/>
            <w:noWrap/>
            <w:vAlign w:val="center"/>
          </w:tcPr>
          <w:p w14:paraId="16CBD8BD"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33</w:t>
            </w:r>
          </w:p>
        </w:tc>
        <w:tc>
          <w:tcPr>
            <w:tcW w:w="1902" w:type="dxa"/>
            <w:tcBorders>
              <w:top w:val="nil"/>
              <w:left w:val="nil"/>
              <w:bottom w:val="single" w:sz="4" w:space="0" w:color="auto"/>
              <w:right w:val="single" w:sz="4" w:space="0" w:color="auto"/>
            </w:tcBorders>
            <w:shd w:val="clear" w:color="auto" w:fill="auto"/>
            <w:noWrap/>
            <w:vAlign w:val="center"/>
          </w:tcPr>
          <w:p w14:paraId="2546973D"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0,008</w:t>
            </w:r>
          </w:p>
        </w:tc>
      </w:tr>
      <w:tr w:rsidR="007C260A" w:rsidRPr="00EC4548" w14:paraId="52896236"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3E8EFEBA"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0,225</w:t>
            </w:r>
          </w:p>
        </w:tc>
        <w:tc>
          <w:tcPr>
            <w:tcW w:w="1133" w:type="dxa"/>
            <w:tcBorders>
              <w:top w:val="nil"/>
              <w:left w:val="nil"/>
              <w:bottom w:val="single" w:sz="4" w:space="0" w:color="auto"/>
              <w:right w:val="single" w:sz="4" w:space="0" w:color="auto"/>
            </w:tcBorders>
            <w:shd w:val="clear" w:color="auto" w:fill="auto"/>
            <w:noWrap/>
            <w:vAlign w:val="center"/>
          </w:tcPr>
          <w:p w14:paraId="0ECEFE37"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35FB32E3"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5</w:t>
            </w:r>
          </w:p>
        </w:tc>
        <w:tc>
          <w:tcPr>
            <w:tcW w:w="1324" w:type="dxa"/>
            <w:tcBorders>
              <w:top w:val="nil"/>
              <w:left w:val="nil"/>
              <w:bottom w:val="single" w:sz="4" w:space="0" w:color="auto"/>
              <w:right w:val="single" w:sz="4" w:space="0" w:color="auto"/>
            </w:tcBorders>
            <w:shd w:val="clear" w:color="auto" w:fill="auto"/>
            <w:noWrap/>
            <w:vAlign w:val="center"/>
          </w:tcPr>
          <w:p w14:paraId="00DBFD12"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133" w:type="dxa"/>
            <w:tcBorders>
              <w:top w:val="nil"/>
              <w:left w:val="nil"/>
              <w:bottom w:val="single" w:sz="4" w:space="0" w:color="auto"/>
              <w:right w:val="single" w:sz="4" w:space="0" w:color="auto"/>
            </w:tcBorders>
            <w:shd w:val="clear" w:color="auto" w:fill="auto"/>
            <w:noWrap/>
            <w:vAlign w:val="center"/>
          </w:tcPr>
          <w:p w14:paraId="12883D69"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10</w:t>
            </w:r>
          </w:p>
        </w:tc>
        <w:tc>
          <w:tcPr>
            <w:tcW w:w="1902" w:type="dxa"/>
            <w:tcBorders>
              <w:top w:val="nil"/>
              <w:left w:val="nil"/>
              <w:bottom w:val="single" w:sz="4" w:space="0" w:color="auto"/>
              <w:right w:val="single" w:sz="4" w:space="0" w:color="auto"/>
            </w:tcBorders>
            <w:shd w:val="clear" w:color="auto" w:fill="auto"/>
            <w:noWrap/>
            <w:vAlign w:val="center"/>
          </w:tcPr>
          <w:p w14:paraId="0FA89C85"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0,030</w:t>
            </w:r>
          </w:p>
        </w:tc>
      </w:tr>
      <w:tr w:rsidR="007C260A" w:rsidRPr="00EC4548" w14:paraId="3E5995CC"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7B89832C"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0,225</w:t>
            </w:r>
          </w:p>
        </w:tc>
        <w:tc>
          <w:tcPr>
            <w:tcW w:w="1133" w:type="dxa"/>
            <w:tcBorders>
              <w:top w:val="nil"/>
              <w:left w:val="nil"/>
              <w:bottom w:val="single" w:sz="4" w:space="0" w:color="auto"/>
              <w:right w:val="single" w:sz="4" w:space="0" w:color="auto"/>
            </w:tcBorders>
            <w:shd w:val="clear" w:color="auto" w:fill="auto"/>
            <w:noWrap/>
            <w:vAlign w:val="center"/>
          </w:tcPr>
          <w:p w14:paraId="657A3780"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1CB027E8"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5</w:t>
            </w:r>
          </w:p>
        </w:tc>
        <w:tc>
          <w:tcPr>
            <w:tcW w:w="1324" w:type="dxa"/>
            <w:tcBorders>
              <w:top w:val="nil"/>
              <w:left w:val="nil"/>
              <w:bottom w:val="single" w:sz="4" w:space="0" w:color="auto"/>
              <w:right w:val="single" w:sz="4" w:space="0" w:color="auto"/>
            </w:tcBorders>
            <w:shd w:val="clear" w:color="auto" w:fill="auto"/>
            <w:noWrap/>
            <w:vAlign w:val="center"/>
          </w:tcPr>
          <w:p w14:paraId="2CF7B32B"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35A141D4"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902" w:type="dxa"/>
            <w:tcBorders>
              <w:top w:val="nil"/>
              <w:left w:val="nil"/>
              <w:bottom w:val="single" w:sz="4" w:space="0" w:color="auto"/>
              <w:right w:val="single" w:sz="4" w:space="0" w:color="auto"/>
            </w:tcBorders>
            <w:shd w:val="clear" w:color="auto" w:fill="auto"/>
            <w:noWrap/>
            <w:vAlign w:val="center"/>
          </w:tcPr>
          <w:p w14:paraId="06672741"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0,093</w:t>
            </w:r>
          </w:p>
        </w:tc>
      </w:tr>
      <w:tr w:rsidR="007C260A" w:rsidRPr="00EC4548" w14:paraId="37D056C1"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0DD47AE5"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0,225</w:t>
            </w:r>
          </w:p>
        </w:tc>
        <w:tc>
          <w:tcPr>
            <w:tcW w:w="1133" w:type="dxa"/>
            <w:tcBorders>
              <w:top w:val="nil"/>
              <w:left w:val="nil"/>
              <w:bottom w:val="single" w:sz="4" w:space="0" w:color="auto"/>
              <w:right w:val="single" w:sz="4" w:space="0" w:color="auto"/>
            </w:tcBorders>
            <w:shd w:val="clear" w:color="auto" w:fill="auto"/>
            <w:noWrap/>
            <w:vAlign w:val="center"/>
          </w:tcPr>
          <w:p w14:paraId="2B7B571E"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35C9EF05"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4" w:type="dxa"/>
            <w:tcBorders>
              <w:top w:val="nil"/>
              <w:left w:val="nil"/>
              <w:bottom w:val="single" w:sz="4" w:space="0" w:color="auto"/>
              <w:right w:val="single" w:sz="4" w:space="0" w:color="auto"/>
            </w:tcBorders>
            <w:shd w:val="clear" w:color="auto" w:fill="auto"/>
            <w:noWrap/>
            <w:vAlign w:val="center"/>
          </w:tcPr>
          <w:p w14:paraId="1EE3537B"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133" w:type="dxa"/>
            <w:tcBorders>
              <w:top w:val="nil"/>
              <w:left w:val="nil"/>
              <w:bottom w:val="single" w:sz="4" w:space="0" w:color="auto"/>
              <w:right w:val="single" w:sz="4" w:space="0" w:color="auto"/>
            </w:tcBorders>
            <w:shd w:val="clear" w:color="auto" w:fill="auto"/>
            <w:noWrap/>
            <w:vAlign w:val="center"/>
          </w:tcPr>
          <w:p w14:paraId="12066629"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25</w:t>
            </w:r>
          </w:p>
        </w:tc>
        <w:tc>
          <w:tcPr>
            <w:tcW w:w="1902" w:type="dxa"/>
            <w:tcBorders>
              <w:top w:val="nil"/>
              <w:left w:val="nil"/>
              <w:bottom w:val="single" w:sz="4" w:space="0" w:color="auto"/>
              <w:right w:val="single" w:sz="4" w:space="0" w:color="auto"/>
            </w:tcBorders>
            <w:shd w:val="clear" w:color="auto" w:fill="auto"/>
            <w:noWrap/>
            <w:vAlign w:val="center"/>
          </w:tcPr>
          <w:p w14:paraId="1A89E985"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-0,024</w:t>
            </w:r>
          </w:p>
        </w:tc>
      </w:tr>
      <w:tr w:rsidR="007C260A" w:rsidRPr="00EC4548" w14:paraId="13B5D1E3"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4E9CEFDF"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0,225</w:t>
            </w:r>
          </w:p>
        </w:tc>
        <w:tc>
          <w:tcPr>
            <w:tcW w:w="1133" w:type="dxa"/>
            <w:tcBorders>
              <w:top w:val="nil"/>
              <w:left w:val="nil"/>
              <w:bottom w:val="single" w:sz="4" w:space="0" w:color="auto"/>
              <w:right w:val="single" w:sz="4" w:space="0" w:color="auto"/>
            </w:tcBorders>
            <w:shd w:val="clear" w:color="auto" w:fill="auto"/>
            <w:noWrap/>
            <w:vAlign w:val="center"/>
          </w:tcPr>
          <w:p w14:paraId="75AB1BF8"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405CF0C1"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4" w:type="dxa"/>
            <w:tcBorders>
              <w:top w:val="nil"/>
              <w:left w:val="nil"/>
              <w:bottom w:val="single" w:sz="4" w:space="0" w:color="auto"/>
              <w:right w:val="single" w:sz="4" w:space="0" w:color="auto"/>
            </w:tcBorders>
            <w:shd w:val="clear" w:color="auto" w:fill="auto"/>
            <w:noWrap/>
            <w:vAlign w:val="center"/>
          </w:tcPr>
          <w:p w14:paraId="488CF919"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633D1DE1"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902" w:type="dxa"/>
            <w:tcBorders>
              <w:top w:val="nil"/>
              <w:left w:val="nil"/>
              <w:bottom w:val="single" w:sz="4" w:space="0" w:color="auto"/>
              <w:right w:val="single" w:sz="4" w:space="0" w:color="auto"/>
            </w:tcBorders>
            <w:shd w:val="clear" w:color="auto" w:fill="auto"/>
            <w:noWrap/>
            <w:vAlign w:val="center"/>
          </w:tcPr>
          <w:p w14:paraId="3AB02CDC"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0,100</w:t>
            </w:r>
          </w:p>
        </w:tc>
      </w:tr>
      <w:tr w:rsidR="007C260A" w:rsidRPr="00EC4548" w14:paraId="4F37622C"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41419C66"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0,225</w:t>
            </w:r>
          </w:p>
        </w:tc>
        <w:tc>
          <w:tcPr>
            <w:tcW w:w="1133" w:type="dxa"/>
            <w:tcBorders>
              <w:top w:val="nil"/>
              <w:left w:val="nil"/>
              <w:bottom w:val="single" w:sz="4" w:space="0" w:color="auto"/>
              <w:right w:val="single" w:sz="4" w:space="0" w:color="auto"/>
            </w:tcBorders>
            <w:shd w:val="clear" w:color="auto" w:fill="auto"/>
            <w:noWrap/>
            <w:vAlign w:val="center"/>
          </w:tcPr>
          <w:p w14:paraId="0D19D1F8"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3298D390"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11</w:t>
            </w:r>
          </w:p>
        </w:tc>
        <w:tc>
          <w:tcPr>
            <w:tcW w:w="1324" w:type="dxa"/>
            <w:tcBorders>
              <w:top w:val="nil"/>
              <w:left w:val="nil"/>
              <w:bottom w:val="single" w:sz="4" w:space="0" w:color="auto"/>
              <w:right w:val="single" w:sz="4" w:space="0" w:color="auto"/>
            </w:tcBorders>
            <w:shd w:val="clear" w:color="auto" w:fill="auto"/>
            <w:noWrap/>
            <w:vAlign w:val="center"/>
          </w:tcPr>
          <w:p w14:paraId="2BF90531"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0B490664"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51</w:t>
            </w:r>
          </w:p>
        </w:tc>
        <w:tc>
          <w:tcPr>
            <w:tcW w:w="1902" w:type="dxa"/>
            <w:tcBorders>
              <w:top w:val="nil"/>
              <w:left w:val="nil"/>
              <w:bottom w:val="single" w:sz="4" w:space="0" w:color="auto"/>
              <w:right w:val="single" w:sz="4" w:space="0" w:color="auto"/>
            </w:tcBorders>
            <w:shd w:val="clear" w:color="auto" w:fill="auto"/>
            <w:noWrap/>
            <w:vAlign w:val="center"/>
          </w:tcPr>
          <w:p w14:paraId="0B86D8CA"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0,057</w:t>
            </w:r>
          </w:p>
        </w:tc>
      </w:tr>
      <w:tr w:rsidR="007C260A" w:rsidRPr="00EC4548" w14:paraId="29092AAD"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1ABE12F2"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0,225</w:t>
            </w:r>
          </w:p>
        </w:tc>
        <w:tc>
          <w:tcPr>
            <w:tcW w:w="1133" w:type="dxa"/>
            <w:tcBorders>
              <w:top w:val="nil"/>
              <w:left w:val="nil"/>
              <w:bottom w:val="single" w:sz="4" w:space="0" w:color="auto"/>
              <w:right w:val="single" w:sz="4" w:space="0" w:color="auto"/>
            </w:tcBorders>
            <w:shd w:val="clear" w:color="auto" w:fill="auto"/>
            <w:noWrap/>
            <w:vAlign w:val="center"/>
          </w:tcPr>
          <w:p w14:paraId="08E9830B"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0154E829"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11</w:t>
            </w:r>
          </w:p>
        </w:tc>
        <w:tc>
          <w:tcPr>
            <w:tcW w:w="1324" w:type="dxa"/>
            <w:tcBorders>
              <w:top w:val="nil"/>
              <w:left w:val="nil"/>
              <w:bottom w:val="single" w:sz="4" w:space="0" w:color="auto"/>
              <w:right w:val="single" w:sz="4" w:space="0" w:color="auto"/>
            </w:tcBorders>
            <w:shd w:val="clear" w:color="auto" w:fill="auto"/>
            <w:noWrap/>
            <w:vAlign w:val="center"/>
          </w:tcPr>
          <w:p w14:paraId="315B11FC"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0DCDC705"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17</w:t>
            </w:r>
          </w:p>
        </w:tc>
        <w:tc>
          <w:tcPr>
            <w:tcW w:w="1902" w:type="dxa"/>
            <w:tcBorders>
              <w:top w:val="nil"/>
              <w:left w:val="nil"/>
              <w:bottom w:val="single" w:sz="4" w:space="0" w:color="auto"/>
              <w:right w:val="single" w:sz="4" w:space="0" w:color="auto"/>
            </w:tcBorders>
            <w:shd w:val="clear" w:color="auto" w:fill="auto"/>
            <w:noWrap/>
            <w:vAlign w:val="center"/>
          </w:tcPr>
          <w:p w14:paraId="2A58BAF6"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0,091</w:t>
            </w:r>
          </w:p>
        </w:tc>
      </w:tr>
      <w:tr w:rsidR="007C260A" w:rsidRPr="00EC4548" w14:paraId="6E065BFA"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5FB6ECA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0,25</w:t>
            </w:r>
          </w:p>
        </w:tc>
        <w:tc>
          <w:tcPr>
            <w:tcW w:w="1133" w:type="dxa"/>
            <w:tcBorders>
              <w:top w:val="nil"/>
              <w:left w:val="nil"/>
              <w:bottom w:val="single" w:sz="4" w:space="0" w:color="auto"/>
              <w:right w:val="single" w:sz="4" w:space="0" w:color="auto"/>
            </w:tcBorders>
            <w:shd w:val="clear" w:color="auto" w:fill="auto"/>
            <w:noWrap/>
            <w:vAlign w:val="center"/>
          </w:tcPr>
          <w:p w14:paraId="07A09A0C"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374266F9"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5</w:t>
            </w:r>
          </w:p>
        </w:tc>
        <w:tc>
          <w:tcPr>
            <w:tcW w:w="1324" w:type="dxa"/>
            <w:tcBorders>
              <w:top w:val="nil"/>
              <w:left w:val="nil"/>
              <w:bottom w:val="single" w:sz="4" w:space="0" w:color="auto"/>
              <w:right w:val="single" w:sz="4" w:space="0" w:color="auto"/>
            </w:tcBorders>
            <w:shd w:val="clear" w:color="auto" w:fill="auto"/>
            <w:noWrap/>
            <w:vAlign w:val="center"/>
          </w:tcPr>
          <w:p w14:paraId="0975232C"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6DD2F1C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6</w:t>
            </w:r>
          </w:p>
        </w:tc>
        <w:tc>
          <w:tcPr>
            <w:tcW w:w="1902" w:type="dxa"/>
            <w:tcBorders>
              <w:top w:val="nil"/>
              <w:left w:val="nil"/>
              <w:bottom w:val="single" w:sz="4" w:space="0" w:color="auto"/>
              <w:right w:val="single" w:sz="4" w:space="0" w:color="auto"/>
            </w:tcBorders>
            <w:shd w:val="clear" w:color="auto" w:fill="auto"/>
            <w:noWrap/>
            <w:vAlign w:val="center"/>
          </w:tcPr>
          <w:p w14:paraId="50913761"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0,078</w:t>
            </w:r>
          </w:p>
        </w:tc>
      </w:tr>
      <w:tr w:rsidR="007C260A" w:rsidRPr="00EC4548" w14:paraId="772C4D6A"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05037A9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0,25</w:t>
            </w:r>
          </w:p>
        </w:tc>
        <w:tc>
          <w:tcPr>
            <w:tcW w:w="1133" w:type="dxa"/>
            <w:tcBorders>
              <w:top w:val="nil"/>
              <w:left w:val="nil"/>
              <w:bottom w:val="single" w:sz="4" w:space="0" w:color="auto"/>
              <w:right w:val="single" w:sz="4" w:space="0" w:color="auto"/>
            </w:tcBorders>
            <w:shd w:val="clear" w:color="auto" w:fill="auto"/>
            <w:noWrap/>
            <w:vAlign w:val="center"/>
          </w:tcPr>
          <w:p w14:paraId="718199C9"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13F5AC0F"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5</w:t>
            </w:r>
          </w:p>
        </w:tc>
        <w:tc>
          <w:tcPr>
            <w:tcW w:w="1324" w:type="dxa"/>
            <w:tcBorders>
              <w:top w:val="nil"/>
              <w:left w:val="nil"/>
              <w:bottom w:val="single" w:sz="4" w:space="0" w:color="auto"/>
              <w:right w:val="single" w:sz="4" w:space="0" w:color="auto"/>
            </w:tcBorders>
            <w:shd w:val="clear" w:color="auto" w:fill="auto"/>
            <w:noWrap/>
            <w:vAlign w:val="center"/>
          </w:tcPr>
          <w:p w14:paraId="52D66EA0"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075ECC4A"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3</w:t>
            </w:r>
          </w:p>
        </w:tc>
        <w:tc>
          <w:tcPr>
            <w:tcW w:w="1902" w:type="dxa"/>
            <w:tcBorders>
              <w:top w:val="nil"/>
              <w:left w:val="nil"/>
              <w:bottom w:val="single" w:sz="4" w:space="0" w:color="auto"/>
              <w:right w:val="single" w:sz="4" w:space="0" w:color="auto"/>
            </w:tcBorders>
            <w:shd w:val="clear" w:color="auto" w:fill="auto"/>
            <w:noWrap/>
            <w:vAlign w:val="center"/>
          </w:tcPr>
          <w:p w14:paraId="5ACFF664"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0,084</w:t>
            </w:r>
          </w:p>
        </w:tc>
      </w:tr>
      <w:tr w:rsidR="007C260A" w:rsidRPr="00EC4548" w14:paraId="5F25873D"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79A2DBB5"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0,25</w:t>
            </w:r>
          </w:p>
        </w:tc>
        <w:tc>
          <w:tcPr>
            <w:tcW w:w="1133" w:type="dxa"/>
            <w:tcBorders>
              <w:top w:val="nil"/>
              <w:left w:val="nil"/>
              <w:bottom w:val="single" w:sz="4" w:space="0" w:color="auto"/>
              <w:right w:val="single" w:sz="4" w:space="0" w:color="auto"/>
            </w:tcBorders>
            <w:shd w:val="clear" w:color="auto" w:fill="auto"/>
            <w:noWrap/>
            <w:vAlign w:val="center"/>
          </w:tcPr>
          <w:p w14:paraId="77D3A6DC"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0DB54CB9"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4" w:type="dxa"/>
            <w:tcBorders>
              <w:top w:val="nil"/>
              <w:left w:val="nil"/>
              <w:bottom w:val="single" w:sz="4" w:space="0" w:color="auto"/>
              <w:right w:val="single" w:sz="4" w:space="0" w:color="auto"/>
            </w:tcBorders>
            <w:shd w:val="clear" w:color="auto" w:fill="auto"/>
            <w:noWrap/>
            <w:vAlign w:val="center"/>
          </w:tcPr>
          <w:p w14:paraId="7F4CFFFD"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4805823F"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13</w:t>
            </w:r>
          </w:p>
        </w:tc>
        <w:tc>
          <w:tcPr>
            <w:tcW w:w="1902" w:type="dxa"/>
            <w:tcBorders>
              <w:top w:val="nil"/>
              <w:left w:val="nil"/>
              <w:bottom w:val="single" w:sz="4" w:space="0" w:color="auto"/>
              <w:right w:val="single" w:sz="4" w:space="0" w:color="auto"/>
            </w:tcBorders>
            <w:shd w:val="clear" w:color="auto" w:fill="auto"/>
            <w:noWrap/>
            <w:vAlign w:val="center"/>
          </w:tcPr>
          <w:p w14:paraId="1662961D"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0,059</w:t>
            </w:r>
          </w:p>
        </w:tc>
      </w:tr>
      <w:tr w:rsidR="007C260A" w:rsidRPr="00EC4548" w14:paraId="3D672226"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3DC20B8C"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0,25</w:t>
            </w:r>
          </w:p>
        </w:tc>
        <w:tc>
          <w:tcPr>
            <w:tcW w:w="1133" w:type="dxa"/>
            <w:tcBorders>
              <w:top w:val="nil"/>
              <w:left w:val="nil"/>
              <w:bottom w:val="single" w:sz="4" w:space="0" w:color="auto"/>
              <w:right w:val="single" w:sz="4" w:space="0" w:color="auto"/>
            </w:tcBorders>
            <w:shd w:val="clear" w:color="auto" w:fill="auto"/>
            <w:noWrap/>
            <w:vAlign w:val="center"/>
          </w:tcPr>
          <w:p w14:paraId="5841D246"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702CAE27"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4" w:type="dxa"/>
            <w:tcBorders>
              <w:top w:val="nil"/>
              <w:left w:val="nil"/>
              <w:bottom w:val="single" w:sz="4" w:space="0" w:color="auto"/>
              <w:right w:val="single" w:sz="4" w:space="0" w:color="auto"/>
            </w:tcBorders>
            <w:shd w:val="clear" w:color="auto" w:fill="auto"/>
            <w:noWrap/>
            <w:vAlign w:val="center"/>
          </w:tcPr>
          <w:p w14:paraId="7D220F7E"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1EB94265"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5</w:t>
            </w:r>
          </w:p>
        </w:tc>
        <w:tc>
          <w:tcPr>
            <w:tcW w:w="1902" w:type="dxa"/>
            <w:tcBorders>
              <w:top w:val="nil"/>
              <w:left w:val="nil"/>
              <w:bottom w:val="single" w:sz="4" w:space="0" w:color="auto"/>
              <w:right w:val="single" w:sz="4" w:space="0" w:color="auto"/>
            </w:tcBorders>
            <w:shd w:val="clear" w:color="auto" w:fill="auto"/>
            <w:noWrap/>
            <w:vAlign w:val="center"/>
          </w:tcPr>
          <w:p w14:paraId="4434ECA4"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0,100</w:t>
            </w:r>
          </w:p>
        </w:tc>
      </w:tr>
      <w:tr w:rsidR="007C260A" w:rsidRPr="00EC4548" w14:paraId="20BE12A5"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3895EC17"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lastRenderedPageBreak/>
              <w:t>0,25</w:t>
            </w:r>
          </w:p>
        </w:tc>
        <w:tc>
          <w:tcPr>
            <w:tcW w:w="1133" w:type="dxa"/>
            <w:tcBorders>
              <w:top w:val="nil"/>
              <w:left w:val="nil"/>
              <w:bottom w:val="single" w:sz="4" w:space="0" w:color="auto"/>
              <w:right w:val="single" w:sz="4" w:space="0" w:color="auto"/>
            </w:tcBorders>
            <w:shd w:val="clear" w:color="auto" w:fill="auto"/>
            <w:noWrap/>
            <w:vAlign w:val="center"/>
          </w:tcPr>
          <w:p w14:paraId="6A8EF17D"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w:t>
            </w:r>
          </w:p>
        </w:tc>
        <w:tc>
          <w:tcPr>
            <w:tcW w:w="1325" w:type="dxa"/>
            <w:tcBorders>
              <w:top w:val="nil"/>
              <w:left w:val="nil"/>
              <w:bottom w:val="single" w:sz="4" w:space="0" w:color="auto"/>
              <w:right w:val="single" w:sz="4" w:space="0" w:color="auto"/>
            </w:tcBorders>
            <w:shd w:val="clear" w:color="auto" w:fill="auto"/>
            <w:noWrap/>
            <w:vAlign w:val="center"/>
          </w:tcPr>
          <w:p w14:paraId="08D33F06"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11</w:t>
            </w:r>
          </w:p>
        </w:tc>
        <w:tc>
          <w:tcPr>
            <w:tcW w:w="1324" w:type="dxa"/>
            <w:tcBorders>
              <w:top w:val="nil"/>
              <w:left w:val="nil"/>
              <w:bottom w:val="single" w:sz="4" w:space="0" w:color="auto"/>
              <w:right w:val="single" w:sz="4" w:space="0" w:color="auto"/>
            </w:tcBorders>
            <w:shd w:val="clear" w:color="auto" w:fill="auto"/>
            <w:noWrap/>
            <w:vAlign w:val="center"/>
          </w:tcPr>
          <w:p w14:paraId="2B259143"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5B428723"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35</w:t>
            </w:r>
          </w:p>
        </w:tc>
        <w:tc>
          <w:tcPr>
            <w:tcW w:w="1902" w:type="dxa"/>
            <w:tcBorders>
              <w:top w:val="nil"/>
              <w:left w:val="nil"/>
              <w:bottom w:val="single" w:sz="4" w:space="0" w:color="auto"/>
              <w:right w:val="single" w:sz="4" w:space="0" w:color="auto"/>
            </w:tcBorders>
            <w:shd w:val="clear" w:color="auto" w:fill="auto"/>
            <w:noWrap/>
            <w:vAlign w:val="center"/>
          </w:tcPr>
          <w:p w14:paraId="224734B7"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0,049</w:t>
            </w:r>
          </w:p>
        </w:tc>
      </w:tr>
      <w:tr w:rsidR="007C260A" w:rsidRPr="00EC4548" w14:paraId="5C3F806E" w14:textId="77777777" w:rsidTr="00922496">
        <w:trPr>
          <w:trHeight w:val="411"/>
          <w:jc w:val="center"/>
        </w:trPr>
        <w:tc>
          <w:tcPr>
            <w:tcW w:w="1127" w:type="dxa"/>
            <w:tcBorders>
              <w:top w:val="nil"/>
              <w:left w:val="single" w:sz="4" w:space="0" w:color="auto"/>
              <w:bottom w:val="single" w:sz="4" w:space="0" w:color="auto"/>
              <w:right w:val="single" w:sz="4" w:space="0" w:color="auto"/>
            </w:tcBorders>
            <w:shd w:val="clear" w:color="auto" w:fill="auto"/>
            <w:noWrap/>
            <w:vAlign w:val="center"/>
          </w:tcPr>
          <w:p w14:paraId="36DE0654"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0,25</w:t>
            </w:r>
          </w:p>
        </w:tc>
        <w:tc>
          <w:tcPr>
            <w:tcW w:w="1133" w:type="dxa"/>
            <w:tcBorders>
              <w:top w:val="nil"/>
              <w:left w:val="nil"/>
              <w:bottom w:val="single" w:sz="4" w:space="0" w:color="auto"/>
              <w:right w:val="single" w:sz="4" w:space="0" w:color="auto"/>
            </w:tcBorders>
            <w:shd w:val="clear" w:color="auto" w:fill="auto"/>
            <w:noWrap/>
            <w:vAlign w:val="center"/>
          </w:tcPr>
          <w:p w14:paraId="7EA59BCE"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7</w:t>
            </w:r>
          </w:p>
        </w:tc>
        <w:tc>
          <w:tcPr>
            <w:tcW w:w="1325" w:type="dxa"/>
            <w:tcBorders>
              <w:top w:val="nil"/>
              <w:left w:val="nil"/>
              <w:bottom w:val="single" w:sz="4" w:space="0" w:color="auto"/>
              <w:right w:val="single" w:sz="4" w:space="0" w:color="auto"/>
            </w:tcBorders>
            <w:shd w:val="clear" w:color="auto" w:fill="auto"/>
            <w:noWrap/>
            <w:vAlign w:val="center"/>
          </w:tcPr>
          <w:p w14:paraId="32571F21" w14:textId="77777777" w:rsidR="007C260A" w:rsidRPr="00EC4548" w:rsidRDefault="007C260A" w:rsidP="00633F7D">
            <w:pPr>
              <w:spacing w:line="360" w:lineRule="auto"/>
              <w:jc w:val="center"/>
              <w:rPr>
                <w:rFonts w:asciiTheme="majorHAnsi" w:hAnsiTheme="majorHAnsi" w:cstheme="majorBidi"/>
                <w:color w:val="000000"/>
                <w:sz w:val="24"/>
                <w:szCs w:val="24"/>
              </w:rPr>
            </w:pPr>
            <w:r w:rsidRPr="00EC4548">
              <w:rPr>
                <w:rFonts w:asciiTheme="majorHAnsi" w:hAnsiTheme="majorHAnsi" w:cstheme="majorBidi"/>
                <w:color w:val="000000"/>
                <w:sz w:val="24"/>
                <w:szCs w:val="24"/>
                <w:lang w:val="en-US"/>
              </w:rPr>
              <w:t>11</w:t>
            </w:r>
          </w:p>
        </w:tc>
        <w:tc>
          <w:tcPr>
            <w:tcW w:w="1324" w:type="dxa"/>
            <w:tcBorders>
              <w:top w:val="nil"/>
              <w:left w:val="nil"/>
              <w:bottom w:val="single" w:sz="4" w:space="0" w:color="auto"/>
              <w:right w:val="single" w:sz="4" w:space="0" w:color="auto"/>
            </w:tcBorders>
            <w:shd w:val="clear" w:color="auto" w:fill="auto"/>
            <w:noWrap/>
            <w:vAlign w:val="center"/>
          </w:tcPr>
          <w:p w14:paraId="5352010A"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4</w:t>
            </w:r>
          </w:p>
        </w:tc>
        <w:tc>
          <w:tcPr>
            <w:tcW w:w="1133" w:type="dxa"/>
            <w:tcBorders>
              <w:top w:val="nil"/>
              <w:left w:val="nil"/>
              <w:bottom w:val="single" w:sz="4" w:space="0" w:color="auto"/>
              <w:right w:val="single" w:sz="4" w:space="0" w:color="auto"/>
            </w:tcBorders>
            <w:shd w:val="clear" w:color="auto" w:fill="auto"/>
            <w:noWrap/>
            <w:vAlign w:val="center"/>
          </w:tcPr>
          <w:p w14:paraId="0BFEC47D"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11</w:t>
            </w:r>
          </w:p>
        </w:tc>
        <w:tc>
          <w:tcPr>
            <w:tcW w:w="1902" w:type="dxa"/>
            <w:tcBorders>
              <w:top w:val="nil"/>
              <w:left w:val="nil"/>
              <w:bottom w:val="single" w:sz="4" w:space="0" w:color="auto"/>
              <w:right w:val="single" w:sz="4" w:space="0" w:color="auto"/>
            </w:tcBorders>
            <w:shd w:val="clear" w:color="auto" w:fill="auto"/>
            <w:noWrap/>
            <w:vAlign w:val="center"/>
          </w:tcPr>
          <w:p w14:paraId="47C49972" w14:textId="77777777" w:rsidR="007C260A" w:rsidRPr="00EC4548" w:rsidRDefault="007C260A" w:rsidP="00633F7D">
            <w:pPr>
              <w:spacing w:line="360" w:lineRule="auto"/>
              <w:jc w:val="center"/>
              <w:rPr>
                <w:rFonts w:asciiTheme="majorHAnsi" w:hAnsiTheme="majorHAnsi" w:cstheme="majorBidi"/>
                <w:color w:val="000000"/>
                <w:sz w:val="24"/>
                <w:szCs w:val="24"/>
                <w:lang w:val="en-US"/>
              </w:rPr>
            </w:pPr>
            <w:r w:rsidRPr="00EC4548">
              <w:rPr>
                <w:rFonts w:asciiTheme="majorHAnsi" w:hAnsiTheme="majorHAnsi" w:cstheme="majorBidi"/>
                <w:color w:val="000000"/>
                <w:sz w:val="24"/>
                <w:szCs w:val="24"/>
                <w:lang w:val="en-US"/>
              </w:rPr>
              <w:t>0,076</w:t>
            </w:r>
          </w:p>
        </w:tc>
      </w:tr>
    </w:tbl>
    <w:p w14:paraId="0B2EE9E2" w14:textId="77777777" w:rsidR="007C260A" w:rsidRPr="00EC4548" w:rsidRDefault="007C260A" w:rsidP="00633F7D">
      <w:pPr>
        <w:spacing w:line="360" w:lineRule="auto"/>
        <w:rPr>
          <w:rFonts w:asciiTheme="majorHAnsi" w:hAnsiTheme="majorHAnsi"/>
          <w:lang w:val="en-US"/>
        </w:rPr>
      </w:pPr>
    </w:p>
    <w:p w14:paraId="21CF487D" w14:textId="44373FD9" w:rsidR="007C260A" w:rsidRPr="00EC4548" w:rsidRDefault="007C260A" w:rsidP="00633F7D">
      <w:pPr>
        <w:spacing w:line="360" w:lineRule="auto"/>
        <w:ind w:firstLine="720"/>
        <w:jc w:val="both"/>
        <w:rPr>
          <w:rFonts w:asciiTheme="majorHAnsi" w:hAnsiTheme="majorHAnsi" w:cstheme="majorBidi"/>
          <w:sz w:val="24"/>
          <w:szCs w:val="24"/>
          <w:lang w:val="en-US"/>
        </w:rPr>
      </w:pPr>
      <w:r w:rsidRPr="00EC4548">
        <w:rPr>
          <w:rFonts w:asciiTheme="majorHAnsi" w:hAnsiTheme="majorHAnsi" w:cstheme="majorBidi"/>
          <w:sz w:val="24"/>
          <w:szCs w:val="24"/>
          <w:lang w:val="en-US"/>
        </w:rPr>
        <w:t xml:space="preserve">Pada Tabel </w:t>
      </w:r>
      <w:r w:rsidR="00F2244B" w:rsidRPr="00EC4548">
        <w:rPr>
          <w:rFonts w:asciiTheme="majorHAnsi" w:hAnsiTheme="majorHAnsi" w:cstheme="majorBidi"/>
          <w:sz w:val="24"/>
          <w:szCs w:val="24"/>
          <w:lang w:val="en-US"/>
        </w:rPr>
        <w:t>2</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dapat</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menunjukkan</w:t>
      </w:r>
      <w:proofErr w:type="spellEnd"/>
      <w:r w:rsidRPr="00EC4548">
        <w:rPr>
          <w:rFonts w:asciiTheme="majorHAnsi" w:hAnsiTheme="majorHAnsi" w:cstheme="majorBidi"/>
          <w:sz w:val="24"/>
          <w:szCs w:val="24"/>
          <w:lang w:val="en-US"/>
        </w:rPr>
        <w:t xml:space="preserve"> bahwa parameter </w:t>
      </w:r>
      <w:proofErr w:type="spellStart"/>
      <w:r w:rsidRPr="00EC4548">
        <w:rPr>
          <w:rFonts w:asciiTheme="majorHAnsi" w:hAnsiTheme="majorHAnsi" w:cstheme="majorBidi"/>
          <w:sz w:val="24"/>
          <w:szCs w:val="24"/>
          <w:lang w:val="en-US"/>
        </w:rPr>
        <w:t>terbaik</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hasil</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nilai</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i/>
          <w:iCs/>
          <w:sz w:val="24"/>
          <w:szCs w:val="24"/>
          <w:lang w:val="en-US"/>
        </w:rPr>
        <w:t>silhouette coefficient</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tertinggi</w:t>
      </w:r>
      <w:proofErr w:type="spellEnd"/>
      <w:r w:rsidRPr="00EC4548">
        <w:rPr>
          <w:rFonts w:asciiTheme="majorHAnsi" w:hAnsiTheme="majorHAnsi" w:cstheme="majorBidi"/>
          <w:sz w:val="24"/>
          <w:szCs w:val="24"/>
          <w:lang w:val="en-US"/>
        </w:rPr>
        <w:t xml:space="preserve"> yaitu </w:t>
      </w:r>
      <w:proofErr w:type="spellStart"/>
      <w:r w:rsidRPr="00EC4548">
        <w:rPr>
          <w:rFonts w:asciiTheme="majorHAnsi" w:hAnsiTheme="majorHAnsi" w:cstheme="majorBidi"/>
          <w:sz w:val="24"/>
          <w:szCs w:val="24"/>
          <w:lang w:val="en-US"/>
        </w:rPr>
        <w:t>senilai</w:t>
      </w:r>
      <w:proofErr w:type="spellEnd"/>
      <w:r w:rsidRPr="00EC4548">
        <w:rPr>
          <w:rFonts w:asciiTheme="majorHAnsi" w:hAnsiTheme="majorHAnsi" w:cstheme="majorBidi"/>
          <w:sz w:val="24"/>
          <w:szCs w:val="24"/>
          <w:lang w:val="en-US"/>
        </w:rPr>
        <w:t xml:space="preserve"> 0,10</w:t>
      </w:r>
      <w:r w:rsidR="000F1AFA" w:rsidRPr="00EC4548">
        <w:rPr>
          <w:rFonts w:asciiTheme="majorHAnsi" w:hAnsiTheme="majorHAnsi" w:cstheme="majorBidi"/>
          <w:sz w:val="24"/>
          <w:szCs w:val="24"/>
          <w:lang w:val="en-US"/>
        </w:rPr>
        <w:t>4</w:t>
      </w:r>
      <w:r w:rsidRPr="00EC4548">
        <w:rPr>
          <w:rFonts w:asciiTheme="majorHAnsi" w:hAnsiTheme="majorHAnsi" w:cstheme="majorBidi"/>
          <w:sz w:val="24"/>
          <w:szCs w:val="24"/>
          <w:lang w:val="en-US"/>
        </w:rPr>
        <w:t xml:space="preserve"> dan </w:t>
      </w:r>
      <w:proofErr w:type="spellStart"/>
      <w:r w:rsidRPr="00EC4548">
        <w:rPr>
          <w:rFonts w:asciiTheme="majorHAnsi" w:hAnsiTheme="majorHAnsi" w:cstheme="majorBidi"/>
          <w:sz w:val="24"/>
          <w:szCs w:val="24"/>
          <w:lang w:val="en-US"/>
        </w:rPr>
        <w:t>memiliki</w:t>
      </w:r>
      <w:proofErr w:type="spellEnd"/>
      <w:r w:rsidRPr="00EC4548">
        <w:rPr>
          <w:rFonts w:asciiTheme="majorHAnsi" w:hAnsiTheme="majorHAnsi" w:cstheme="majorBidi"/>
          <w:sz w:val="24"/>
          <w:szCs w:val="24"/>
          <w:lang w:val="en-US"/>
        </w:rPr>
        <w:t xml:space="preserve"> 26 </w:t>
      </w:r>
      <w:r w:rsidRPr="00EC4548">
        <w:rPr>
          <w:rFonts w:asciiTheme="majorHAnsi" w:hAnsiTheme="majorHAnsi" w:cstheme="majorBidi"/>
          <w:i/>
          <w:iCs/>
          <w:sz w:val="24"/>
          <w:szCs w:val="24"/>
          <w:lang w:val="en-US"/>
        </w:rPr>
        <w:t>noise</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4 jumlah</w:t>
      </w:r>
      <w:r w:rsidRPr="00EC4548">
        <w:rPr>
          <w:rFonts w:asciiTheme="majorHAnsi" w:hAnsiTheme="majorHAnsi" w:cstheme="majorBidi"/>
          <w:i/>
          <w:iCs/>
          <w:sz w:val="24"/>
          <w:szCs w:val="24"/>
          <w:lang w:val="en-US"/>
        </w:rPr>
        <w:t xml:space="preserve"> cluster </w:t>
      </w:r>
      <w:proofErr w:type="spellStart"/>
      <w:r w:rsidRPr="00EC4548">
        <w:rPr>
          <w:rFonts w:asciiTheme="majorHAnsi" w:hAnsiTheme="majorHAnsi" w:cstheme="majorBidi"/>
          <w:sz w:val="24"/>
          <w:szCs w:val="24"/>
          <w:lang w:val="en-US"/>
        </w:rPr>
        <w:t>adalah</w:t>
      </w:r>
      <w:proofErr w:type="spellEnd"/>
      <w:r w:rsidRPr="00EC4548">
        <w:rPr>
          <w:rFonts w:asciiTheme="majorHAnsi" w:hAnsiTheme="majorHAnsi" w:cstheme="majorBidi"/>
          <w:sz w:val="24"/>
          <w:szCs w:val="24"/>
          <w:lang w:val="en-US"/>
        </w:rPr>
        <w:t xml:space="preserve"> Eps1 = 0,2, Eps2 = 7, dan </w:t>
      </w:r>
      <w:proofErr w:type="spellStart"/>
      <w:r w:rsidRPr="00EC4548">
        <w:rPr>
          <w:rFonts w:asciiTheme="majorHAnsi" w:hAnsiTheme="majorHAnsi" w:cstheme="majorBidi"/>
          <w:sz w:val="24"/>
          <w:szCs w:val="24"/>
          <w:lang w:val="en-US"/>
        </w:rPr>
        <w:t>MinPts</w:t>
      </w:r>
      <w:proofErr w:type="spellEnd"/>
      <w:r w:rsidRPr="00EC4548">
        <w:rPr>
          <w:rFonts w:asciiTheme="majorHAnsi" w:hAnsiTheme="majorHAnsi" w:cstheme="majorBidi"/>
          <w:sz w:val="24"/>
          <w:szCs w:val="24"/>
          <w:lang w:val="en-US"/>
        </w:rPr>
        <w:t xml:space="preserve"> = 7 yang </w:t>
      </w:r>
      <w:proofErr w:type="spellStart"/>
      <w:r w:rsidRPr="00EC4548">
        <w:rPr>
          <w:rFonts w:asciiTheme="majorHAnsi" w:hAnsiTheme="majorHAnsi" w:cstheme="majorBidi"/>
          <w:sz w:val="24"/>
          <w:szCs w:val="24"/>
          <w:lang w:val="en-US"/>
        </w:rPr>
        <w:t>memiliki</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hasil</w:t>
      </w:r>
      <w:proofErr w:type="spellEnd"/>
      <w:r w:rsidRPr="00EC4548">
        <w:rPr>
          <w:rFonts w:asciiTheme="majorHAnsi" w:hAnsiTheme="majorHAnsi" w:cstheme="majorBidi"/>
          <w:sz w:val="24"/>
          <w:szCs w:val="24"/>
          <w:lang w:val="en-US"/>
        </w:rPr>
        <w:t xml:space="preserve"> yang </w:t>
      </w:r>
      <w:proofErr w:type="spellStart"/>
      <w:r w:rsidRPr="00EC4548">
        <w:rPr>
          <w:rFonts w:asciiTheme="majorHAnsi" w:hAnsiTheme="majorHAnsi" w:cstheme="majorBidi"/>
          <w:sz w:val="24"/>
          <w:szCs w:val="24"/>
          <w:lang w:val="en-US"/>
        </w:rPr>
        <w:t>sama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Sehingga</w:t>
      </w:r>
      <w:proofErr w:type="spellEnd"/>
      <w:r w:rsidRPr="00EC4548">
        <w:rPr>
          <w:rFonts w:asciiTheme="majorHAnsi" w:hAnsiTheme="majorHAnsi" w:cstheme="majorBidi"/>
          <w:sz w:val="24"/>
          <w:szCs w:val="24"/>
          <w:lang w:val="en-US"/>
        </w:rPr>
        <w:t xml:space="preserve"> parameter tersebut </w:t>
      </w:r>
      <w:proofErr w:type="spellStart"/>
      <w:r w:rsidRPr="00EC4548">
        <w:rPr>
          <w:rFonts w:asciiTheme="majorHAnsi" w:hAnsiTheme="majorHAnsi" w:cstheme="majorBidi"/>
          <w:sz w:val="24"/>
          <w:szCs w:val="24"/>
          <w:lang w:val="en-US"/>
        </w:rPr>
        <w:t>merupakan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hasil</w:t>
      </w:r>
      <w:proofErr w:type="spellEnd"/>
      <w:r w:rsidRPr="00EC4548">
        <w:rPr>
          <w:rFonts w:asciiTheme="majorHAnsi" w:hAnsiTheme="majorHAnsi" w:cstheme="majorBidi"/>
          <w:sz w:val="24"/>
          <w:szCs w:val="24"/>
          <w:lang w:val="en-US"/>
        </w:rPr>
        <w:t xml:space="preserve"> parameter </w:t>
      </w:r>
      <w:proofErr w:type="spellStart"/>
      <w:r w:rsidRPr="00EC4548">
        <w:rPr>
          <w:rFonts w:asciiTheme="majorHAnsi" w:hAnsiTheme="majorHAnsi" w:cstheme="majorBidi"/>
          <w:sz w:val="24"/>
          <w:szCs w:val="24"/>
          <w:lang w:val="en-US"/>
        </w:rPr>
        <w:t>terbaik</w:t>
      </w:r>
      <w:proofErr w:type="spellEnd"/>
      <w:r w:rsidRPr="00EC4548">
        <w:rPr>
          <w:rFonts w:asciiTheme="majorHAnsi" w:hAnsiTheme="majorHAnsi" w:cstheme="majorBidi"/>
          <w:sz w:val="24"/>
          <w:szCs w:val="24"/>
          <w:lang w:val="en-US"/>
        </w:rPr>
        <w:t xml:space="preserve"> yang diperoleh pada penelitian ini.</w:t>
      </w:r>
    </w:p>
    <w:p w14:paraId="35CE05C2" w14:textId="77777777" w:rsidR="0075386C" w:rsidRPr="00EC4548" w:rsidRDefault="0075386C" w:rsidP="00633F7D">
      <w:pPr>
        <w:spacing w:line="360" w:lineRule="auto"/>
        <w:rPr>
          <w:rFonts w:asciiTheme="majorHAnsi" w:hAnsiTheme="majorHAnsi"/>
          <w:lang w:val="en-US"/>
        </w:rPr>
      </w:pPr>
    </w:p>
    <w:p w14:paraId="2D9C8FE9" w14:textId="272468FD" w:rsidR="0075386C" w:rsidRPr="00EC4548" w:rsidRDefault="0075386C" w:rsidP="0075386C">
      <w:pPr>
        <w:pStyle w:val="Heading2"/>
      </w:pPr>
      <w:proofErr w:type="spellStart"/>
      <w:r w:rsidRPr="00EC4548">
        <w:rPr>
          <w:i w:val="0"/>
          <w:iCs w:val="0"/>
        </w:rPr>
        <w:t>Analisis</w:t>
      </w:r>
      <w:proofErr w:type="spellEnd"/>
      <w:r w:rsidRPr="00EC4548">
        <w:rPr>
          <w:i w:val="0"/>
          <w:iCs w:val="0"/>
        </w:rPr>
        <w:t xml:space="preserve"> Hasil </w:t>
      </w:r>
      <w:r w:rsidRPr="00EC4548">
        <w:t>Cluster</w:t>
      </w:r>
    </w:p>
    <w:p w14:paraId="30A6B8E7" w14:textId="57855630" w:rsidR="004B7629" w:rsidRPr="00EC4548" w:rsidRDefault="004B7629" w:rsidP="005525CD">
      <w:pPr>
        <w:pStyle w:val="ListParagraph"/>
        <w:spacing w:line="360" w:lineRule="auto"/>
        <w:ind w:left="0" w:firstLine="709"/>
        <w:jc w:val="both"/>
        <w:rPr>
          <w:rFonts w:asciiTheme="majorHAnsi" w:hAnsiTheme="majorHAnsi" w:cstheme="majorBidi"/>
          <w:sz w:val="24"/>
          <w:szCs w:val="24"/>
          <w:lang w:val="en-US"/>
        </w:rPr>
      </w:pPr>
      <w:r w:rsidRPr="00EC4548">
        <w:rPr>
          <w:rFonts w:asciiTheme="majorHAnsi" w:hAnsiTheme="majorHAnsi" w:cstheme="majorBidi"/>
          <w:sz w:val="24"/>
          <w:szCs w:val="24"/>
        </w:rPr>
        <w:t xml:space="preserve">Dari </w:t>
      </w:r>
      <w:r w:rsidRPr="00EC4548">
        <w:rPr>
          <w:rFonts w:asciiTheme="majorHAnsi" w:hAnsiTheme="majorHAnsi" w:cstheme="majorBidi"/>
          <w:sz w:val="24"/>
          <w:szCs w:val="24"/>
          <w:lang w:val="en-US"/>
        </w:rPr>
        <w:t>T</w:t>
      </w:r>
      <w:r w:rsidRPr="00EC4548">
        <w:rPr>
          <w:rFonts w:asciiTheme="majorHAnsi" w:hAnsiTheme="majorHAnsi" w:cstheme="majorBidi"/>
          <w:sz w:val="24"/>
          <w:szCs w:val="24"/>
        </w:rPr>
        <w:t>abel</w:t>
      </w:r>
      <w:r w:rsidRPr="00EC4548">
        <w:rPr>
          <w:rFonts w:asciiTheme="majorHAnsi" w:hAnsiTheme="majorHAnsi" w:cstheme="majorBidi"/>
          <w:sz w:val="24"/>
          <w:szCs w:val="24"/>
          <w:lang w:val="en-US"/>
        </w:rPr>
        <w:t xml:space="preserve"> </w:t>
      </w:r>
      <w:r w:rsidR="00F2244B" w:rsidRPr="00EC4548">
        <w:rPr>
          <w:rFonts w:asciiTheme="majorHAnsi" w:hAnsiTheme="majorHAnsi" w:cstheme="majorBidi"/>
          <w:sz w:val="24"/>
          <w:szCs w:val="24"/>
          <w:lang w:val="en-US"/>
        </w:rPr>
        <w:t>2</w:t>
      </w:r>
      <w:r w:rsidRPr="00EC4548">
        <w:rPr>
          <w:rFonts w:asciiTheme="majorHAnsi" w:hAnsiTheme="majorHAnsi" w:cstheme="majorBidi"/>
          <w:sz w:val="24"/>
          <w:szCs w:val="24"/>
        </w:rPr>
        <w:t xml:space="preserve">, hasil </w:t>
      </w:r>
      <w:r w:rsidRPr="00EC4548">
        <w:rPr>
          <w:rFonts w:asciiTheme="majorHAnsi" w:hAnsiTheme="majorHAnsi" w:cstheme="majorBidi"/>
          <w:sz w:val="24"/>
          <w:szCs w:val="24"/>
          <w:lang w:val="en-US"/>
        </w:rPr>
        <w:t>e</w:t>
      </w:r>
      <w:r w:rsidRPr="00EC4548">
        <w:rPr>
          <w:rFonts w:asciiTheme="majorHAnsi" w:hAnsiTheme="majorHAnsi" w:cstheme="majorBidi"/>
          <w:sz w:val="24"/>
          <w:szCs w:val="24"/>
        </w:rPr>
        <w:t>ksperimen</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terbaik</w:t>
      </w:r>
      <w:proofErr w:type="spellEnd"/>
      <w:r w:rsidRPr="00EC4548">
        <w:rPr>
          <w:rFonts w:asciiTheme="majorHAnsi" w:hAnsiTheme="majorHAnsi" w:cstheme="majorBidi"/>
          <w:sz w:val="24"/>
          <w:szCs w:val="24"/>
          <w:lang w:val="en-US"/>
        </w:rPr>
        <w:t xml:space="preserve"> menggunakan </w:t>
      </w:r>
      <w:proofErr w:type="spellStart"/>
      <w:r w:rsidRPr="00EC4548">
        <w:rPr>
          <w:rFonts w:asciiTheme="majorHAnsi" w:hAnsiTheme="majorHAnsi" w:cstheme="majorBidi"/>
          <w:sz w:val="24"/>
          <w:szCs w:val="24"/>
          <w:lang w:val="en-US"/>
        </w:rPr>
        <w:t>algoritma</w:t>
      </w:r>
      <w:proofErr w:type="spellEnd"/>
      <w:r w:rsidRPr="00EC4548">
        <w:rPr>
          <w:rFonts w:asciiTheme="majorHAnsi" w:hAnsiTheme="majorHAnsi" w:cstheme="majorBidi"/>
          <w:sz w:val="24"/>
          <w:szCs w:val="24"/>
        </w:rPr>
        <w:t xml:space="preserve"> </w:t>
      </w:r>
      <w:r w:rsidRPr="00EC4548">
        <w:rPr>
          <w:rFonts w:asciiTheme="majorHAnsi" w:hAnsiTheme="majorHAnsi" w:cstheme="majorBidi"/>
          <w:i/>
          <w:iCs/>
          <w:sz w:val="24"/>
          <w:szCs w:val="24"/>
        </w:rPr>
        <w:t xml:space="preserve">ST-DBSCAN Clustering </w:t>
      </w:r>
      <w:r w:rsidRPr="00EC4548">
        <w:rPr>
          <w:rFonts w:asciiTheme="majorHAnsi" w:hAnsiTheme="majorHAnsi" w:cstheme="majorBidi"/>
          <w:sz w:val="24"/>
          <w:szCs w:val="24"/>
        </w:rPr>
        <w:t xml:space="preserve">pada data </w:t>
      </w:r>
      <w:proofErr w:type="spellStart"/>
      <w:r w:rsidRPr="00EC4548">
        <w:rPr>
          <w:rFonts w:asciiTheme="majorHAnsi" w:hAnsiTheme="majorHAnsi" w:cstheme="majorBidi"/>
          <w:sz w:val="24"/>
          <w:szCs w:val="24"/>
          <w:lang w:val="en-US"/>
        </w:rPr>
        <w:t>petir</w:t>
      </w:r>
      <w:proofErr w:type="spellEnd"/>
      <w:r w:rsidRPr="00EC4548">
        <w:rPr>
          <w:rFonts w:asciiTheme="majorHAnsi" w:hAnsiTheme="majorHAnsi" w:cstheme="majorBidi"/>
          <w:sz w:val="24"/>
          <w:szCs w:val="24"/>
          <w:lang w:val="en-US"/>
        </w:rPr>
        <w:t xml:space="preserve"> yang </w:t>
      </w:r>
      <w:proofErr w:type="spellStart"/>
      <w:r w:rsidRPr="00EC4548">
        <w:rPr>
          <w:rFonts w:asciiTheme="majorHAnsi" w:hAnsiTheme="majorHAnsi" w:cstheme="majorBidi"/>
          <w:sz w:val="24"/>
          <w:szCs w:val="24"/>
          <w:lang w:val="en-US"/>
        </w:rPr>
        <w:t>terdapat</w:t>
      </w:r>
      <w:proofErr w:type="spellEnd"/>
      <w:r w:rsidRPr="00EC4548">
        <w:rPr>
          <w:rFonts w:asciiTheme="majorHAnsi" w:hAnsiTheme="majorHAnsi" w:cstheme="majorBidi"/>
          <w:sz w:val="24"/>
          <w:szCs w:val="24"/>
          <w:lang w:val="en-US"/>
        </w:rPr>
        <w:t xml:space="preserve"> di Kota Malang</w:t>
      </w:r>
      <w:r w:rsidRPr="00EC4548">
        <w:rPr>
          <w:rFonts w:asciiTheme="majorHAnsi" w:hAnsiTheme="majorHAnsi" w:cstheme="majorBidi"/>
          <w:sz w:val="24"/>
          <w:szCs w:val="24"/>
        </w:rPr>
        <w:t xml:space="preserve"> dapat divisualisasikan seperti pada Gambar </w:t>
      </w:r>
      <w:r w:rsidR="00F2244B" w:rsidRPr="00EC4548">
        <w:rPr>
          <w:rFonts w:asciiTheme="majorHAnsi" w:hAnsiTheme="majorHAnsi" w:cstheme="majorBidi"/>
          <w:sz w:val="24"/>
          <w:szCs w:val="24"/>
        </w:rPr>
        <w:t>2</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berikut</w:t>
      </w:r>
      <w:proofErr w:type="spellEnd"/>
      <w:r w:rsidRPr="00EC4548">
        <w:rPr>
          <w:rFonts w:asciiTheme="majorHAnsi" w:hAnsiTheme="majorHAnsi" w:cstheme="majorBidi"/>
          <w:sz w:val="24"/>
          <w:szCs w:val="24"/>
          <w:lang w:val="en-US"/>
        </w:rPr>
        <w:t>.</w:t>
      </w:r>
    </w:p>
    <w:p w14:paraId="0710347D" w14:textId="77777777" w:rsidR="004B7629" w:rsidRPr="00EC4548" w:rsidRDefault="004B7629" w:rsidP="004B7629">
      <w:pPr>
        <w:pStyle w:val="ListParagraph"/>
        <w:spacing w:line="360" w:lineRule="auto"/>
        <w:ind w:left="0"/>
        <w:jc w:val="center"/>
        <w:rPr>
          <w:rFonts w:asciiTheme="majorHAnsi" w:hAnsiTheme="majorHAnsi" w:cstheme="majorBidi"/>
          <w:sz w:val="24"/>
          <w:szCs w:val="24"/>
          <w:lang w:val="en-US"/>
        </w:rPr>
      </w:pPr>
      <w:r w:rsidRPr="00EC4548">
        <w:rPr>
          <w:rFonts w:asciiTheme="majorHAnsi" w:hAnsiTheme="majorHAnsi"/>
          <w:noProof/>
        </w:rPr>
        <w:drawing>
          <wp:inline distT="0" distB="0" distL="0" distR="0" wp14:anchorId="57810CC7" wp14:editId="02392036">
            <wp:extent cx="2768600" cy="2892881"/>
            <wp:effectExtent l="0" t="0" r="0" b="0"/>
            <wp:docPr id="1529700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2506"/>
                    <a:stretch/>
                  </pic:blipFill>
                  <pic:spPr bwMode="auto">
                    <a:xfrm>
                      <a:off x="0" y="0"/>
                      <a:ext cx="2785065" cy="2910085"/>
                    </a:xfrm>
                    <a:prstGeom prst="rect">
                      <a:avLst/>
                    </a:prstGeom>
                    <a:noFill/>
                    <a:ln>
                      <a:noFill/>
                    </a:ln>
                    <a:extLst>
                      <a:ext uri="{53640926-AAD7-44D8-BBD7-CCE9431645EC}">
                        <a14:shadowObscured xmlns:a14="http://schemas.microsoft.com/office/drawing/2010/main"/>
                      </a:ext>
                    </a:extLst>
                  </pic:spPr>
                </pic:pic>
              </a:graphicData>
            </a:graphic>
          </wp:inline>
        </w:drawing>
      </w:r>
    </w:p>
    <w:p w14:paraId="13BA463A" w14:textId="40C4F136" w:rsidR="004B7629" w:rsidRPr="00EC4548" w:rsidRDefault="004B7629" w:rsidP="004B7629">
      <w:pPr>
        <w:pStyle w:val="ListParagraph"/>
        <w:spacing w:line="360" w:lineRule="auto"/>
        <w:ind w:left="0"/>
        <w:jc w:val="center"/>
        <w:rPr>
          <w:rFonts w:asciiTheme="majorHAnsi" w:hAnsiTheme="majorHAnsi" w:cstheme="majorBidi"/>
          <w:sz w:val="22"/>
          <w:lang w:val="en-US"/>
        </w:rPr>
      </w:pPr>
      <w:bookmarkStart w:id="9" w:name="_Toc167130612"/>
      <w:r w:rsidRPr="00EC4548">
        <w:rPr>
          <w:rFonts w:asciiTheme="majorHAnsi" w:hAnsiTheme="majorHAnsi" w:cstheme="majorBidi"/>
          <w:b/>
          <w:bCs/>
          <w:sz w:val="22"/>
          <w:szCs w:val="24"/>
        </w:rPr>
        <w:t xml:space="preserve">Gambar </w:t>
      </w:r>
      <w:r w:rsidR="00F2244B" w:rsidRPr="00EC4548">
        <w:rPr>
          <w:rFonts w:asciiTheme="majorHAnsi" w:hAnsiTheme="majorHAnsi" w:cstheme="majorBidi"/>
          <w:b/>
          <w:bCs/>
          <w:sz w:val="22"/>
          <w:szCs w:val="24"/>
          <w:lang w:val="en-US"/>
        </w:rPr>
        <w:t>2</w:t>
      </w:r>
      <w:r w:rsidR="008D2FD1" w:rsidRPr="00EC4548">
        <w:rPr>
          <w:rFonts w:asciiTheme="majorHAnsi" w:hAnsiTheme="majorHAnsi" w:cstheme="majorBidi"/>
          <w:b/>
          <w:bCs/>
          <w:sz w:val="22"/>
          <w:szCs w:val="24"/>
          <w:lang w:val="en-US"/>
        </w:rPr>
        <w:t xml:space="preserve"> </w:t>
      </w:r>
      <w:r w:rsidRPr="00EC4548">
        <w:rPr>
          <w:rFonts w:asciiTheme="majorHAnsi" w:hAnsiTheme="majorHAnsi" w:cstheme="majorBidi"/>
          <w:sz w:val="22"/>
        </w:rPr>
        <w:t xml:space="preserve">Hasil </w:t>
      </w:r>
      <w:r w:rsidRPr="00EC4548">
        <w:rPr>
          <w:rFonts w:asciiTheme="majorHAnsi" w:hAnsiTheme="majorHAnsi" w:cstheme="majorBidi"/>
          <w:i/>
          <w:iCs/>
          <w:sz w:val="22"/>
          <w:lang w:val="en-US"/>
        </w:rPr>
        <w:t>Cluster</w:t>
      </w:r>
      <w:r w:rsidRPr="00EC4548">
        <w:rPr>
          <w:rFonts w:asciiTheme="majorHAnsi" w:hAnsiTheme="majorHAnsi" w:cstheme="majorBidi"/>
          <w:sz w:val="22"/>
          <w:lang w:val="en-US"/>
        </w:rPr>
        <w:t xml:space="preserve"> </w:t>
      </w:r>
      <w:proofErr w:type="spellStart"/>
      <w:r w:rsidRPr="00EC4548">
        <w:rPr>
          <w:rFonts w:asciiTheme="majorHAnsi" w:hAnsiTheme="majorHAnsi" w:cstheme="majorBidi"/>
          <w:sz w:val="22"/>
          <w:lang w:val="en-US"/>
        </w:rPr>
        <w:t>Terbaik</w:t>
      </w:r>
      <w:bookmarkEnd w:id="9"/>
      <w:proofErr w:type="spellEnd"/>
    </w:p>
    <w:p w14:paraId="3DE7CD91" w14:textId="77777777" w:rsidR="00E15A95" w:rsidRPr="00EC4548" w:rsidRDefault="00E15A95" w:rsidP="004B7629">
      <w:pPr>
        <w:pStyle w:val="ListParagraph"/>
        <w:spacing w:line="360" w:lineRule="auto"/>
        <w:ind w:left="0"/>
        <w:jc w:val="center"/>
        <w:rPr>
          <w:rFonts w:asciiTheme="majorHAnsi" w:hAnsiTheme="majorHAnsi" w:cstheme="majorBidi"/>
          <w:szCs w:val="20"/>
          <w:lang w:val="en-US"/>
        </w:rPr>
      </w:pPr>
    </w:p>
    <w:p w14:paraId="6C24D5FE" w14:textId="1B7312AC" w:rsidR="004B7629" w:rsidRPr="00EC4548" w:rsidRDefault="004B7629" w:rsidP="004B7629">
      <w:pPr>
        <w:pStyle w:val="ListParagraph"/>
        <w:spacing w:line="360" w:lineRule="auto"/>
        <w:ind w:left="0" w:firstLine="709"/>
        <w:jc w:val="both"/>
        <w:rPr>
          <w:rFonts w:asciiTheme="majorHAnsi" w:hAnsiTheme="majorHAnsi" w:cstheme="majorBidi"/>
          <w:szCs w:val="20"/>
          <w:lang w:val="en-US"/>
        </w:rPr>
      </w:pPr>
      <w:r w:rsidRPr="00EC4548">
        <w:rPr>
          <w:rFonts w:asciiTheme="majorHAnsi" w:hAnsiTheme="majorHAnsi" w:cstheme="majorBidi"/>
          <w:sz w:val="24"/>
          <w:szCs w:val="24"/>
        </w:rPr>
        <w:t xml:space="preserve">Gambar </w:t>
      </w:r>
      <w:r w:rsidR="00F2244B" w:rsidRPr="00EC4548">
        <w:rPr>
          <w:rFonts w:asciiTheme="majorHAnsi" w:hAnsiTheme="majorHAnsi" w:cstheme="majorBidi"/>
          <w:sz w:val="24"/>
          <w:szCs w:val="24"/>
        </w:rPr>
        <w:t>2</w:t>
      </w:r>
      <w:r w:rsidR="008D2FD1" w:rsidRPr="00EC4548">
        <w:rPr>
          <w:rFonts w:asciiTheme="majorHAnsi" w:hAnsiTheme="majorHAnsi" w:cstheme="majorBidi"/>
          <w:sz w:val="24"/>
          <w:szCs w:val="24"/>
        </w:rPr>
        <w:t xml:space="preserve"> </w:t>
      </w:r>
      <w:r w:rsidRPr="00EC4548">
        <w:rPr>
          <w:rFonts w:asciiTheme="majorHAnsi" w:hAnsiTheme="majorHAnsi" w:cstheme="majorBidi"/>
          <w:sz w:val="24"/>
          <w:szCs w:val="24"/>
        </w:rPr>
        <w:t xml:space="preserve">menunjukkan hasil pengelompokan dari </w:t>
      </w:r>
      <w:r w:rsidRPr="00EC4548">
        <w:rPr>
          <w:rFonts w:asciiTheme="majorHAnsi" w:hAnsiTheme="majorHAnsi" w:cstheme="majorBidi"/>
          <w:i/>
          <w:iCs/>
          <w:sz w:val="24"/>
          <w:szCs w:val="24"/>
        </w:rPr>
        <w:t>ST-DBSCAN Clustering</w:t>
      </w:r>
      <w:r w:rsidRPr="00EC4548">
        <w:rPr>
          <w:rFonts w:asciiTheme="majorHAnsi" w:hAnsiTheme="majorHAnsi" w:cstheme="majorBidi"/>
          <w:sz w:val="24"/>
          <w:szCs w:val="24"/>
        </w:rPr>
        <w:t xml:space="preserve"> dengan Eps1 = 0</w:t>
      </w:r>
      <w:r w:rsidRPr="00EC4548">
        <w:rPr>
          <w:rFonts w:asciiTheme="majorHAnsi" w:hAnsiTheme="majorHAnsi" w:cstheme="majorBidi"/>
          <w:sz w:val="24"/>
          <w:szCs w:val="24"/>
          <w:lang w:val="en-US"/>
        </w:rPr>
        <w:t>,</w:t>
      </w:r>
      <w:r w:rsidRPr="00EC4548">
        <w:rPr>
          <w:rFonts w:asciiTheme="majorHAnsi" w:hAnsiTheme="majorHAnsi" w:cstheme="majorBidi"/>
          <w:sz w:val="24"/>
          <w:szCs w:val="24"/>
        </w:rPr>
        <w:t xml:space="preserve">2, Eps2 = </w:t>
      </w:r>
      <w:r w:rsidRPr="00EC4548">
        <w:rPr>
          <w:rFonts w:asciiTheme="majorHAnsi" w:hAnsiTheme="majorHAnsi" w:cstheme="majorBidi"/>
          <w:sz w:val="24"/>
          <w:szCs w:val="24"/>
          <w:lang w:val="en-US"/>
        </w:rPr>
        <w:t>7</w:t>
      </w:r>
      <w:r w:rsidRPr="00EC4548">
        <w:rPr>
          <w:rFonts w:asciiTheme="majorHAnsi" w:hAnsiTheme="majorHAnsi" w:cstheme="majorBidi"/>
          <w:sz w:val="24"/>
          <w:szCs w:val="24"/>
        </w:rPr>
        <w:t xml:space="preserve">, dan MinPts = 7. Dari eksperimen yang telah dilakukan tersebut mendapatkan hasil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4</w:t>
      </w:r>
      <w:r w:rsidRPr="00EC4548">
        <w:rPr>
          <w:rFonts w:asciiTheme="majorHAnsi" w:hAnsiTheme="majorHAnsi" w:cstheme="majorBidi"/>
          <w:sz w:val="24"/>
          <w:szCs w:val="24"/>
        </w:rPr>
        <w:t xml:space="preserve"> </w:t>
      </w:r>
      <w:r w:rsidRPr="00EC4548">
        <w:rPr>
          <w:rFonts w:asciiTheme="majorHAnsi" w:hAnsiTheme="majorHAnsi" w:cstheme="majorBidi"/>
          <w:sz w:val="24"/>
          <w:szCs w:val="24"/>
          <w:lang w:val="en-US"/>
        </w:rPr>
        <w:t xml:space="preserve">jumlah </w:t>
      </w:r>
      <w:r w:rsidRPr="00EC4548">
        <w:rPr>
          <w:rFonts w:asciiTheme="majorHAnsi" w:hAnsiTheme="majorHAnsi" w:cstheme="majorBidi"/>
          <w:i/>
          <w:iCs/>
          <w:sz w:val="24"/>
          <w:szCs w:val="24"/>
        </w:rPr>
        <w:t>cluste</w:t>
      </w:r>
      <w:r w:rsidRPr="00EC4548">
        <w:rPr>
          <w:rFonts w:asciiTheme="majorHAnsi" w:hAnsiTheme="majorHAnsi" w:cstheme="majorBidi"/>
          <w:i/>
          <w:iCs/>
          <w:sz w:val="24"/>
          <w:szCs w:val="24"/>
          <w:lang w:val="en-US"/>
        </w:rPr>
        <w:t xml:space="preserve">r </w:t>
      </w:r>
      <w:proofErr w:type="spellStart"/>
      <w:r w:rsidRPr="00EC4548">
        <w:rPr>
          <w:rFonts w:asciiTheme="majorHAnsi" w:hAnsiTheme="majorHAnsi" w:cstheme="majorBidi"/>
          <w:sz w:val="24"/>
          <w:szCs w:val="24"/>
          <w:lang w:val="en-US"/>
        </w:rPr>
        <w:t>sebagai</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berikut</w:t>
      </w:r>
      <w:proofErr w:type="spellEnd"/>
      <w:r w:rsidRPr="00EC4548">
        <w:rPr>
          <w:rFonts w:asciiTheme="majorHAnsi" w:hAnsiTheme="majorHAnsi" w:cstheme="majorBidi"/>
          <w:sz w:val="24"/>
          <w:szCs w:val="24"/>
          <w:lang w:val="en-US"/>
        </w:rPr>
        <w:t>:</w:t>
      </w:r>
    </w:p>
    <w:p w14:paraId="5C325095" w14:textId="77777777" w:rsidR="004B7629" w:rsidRPr="00EC4548" w:rsidRDefault="004B7629" w:rsidP="0000511F">
      <w:pPr>
        <w:pStyle w:val="ListParagraph"/>
        <w:numPr>
          <w:ilvl w:val="6"/>
          <w:numId w:val="40"/>
        </w:numPr>
        <w:spacing w:before="240" w:after="0" w:line="360" w:lineRule="auto"/>
        <w:ind w:left="709" w:hanging="283"/>
        <w:jc w:val="both"/>
        <w:rPr>
          <w:rFonts w:asciiTheme="majorHAnsi" w:hAnsiTheme="majorHAnsi" w:cstheme="majorBidi"/>
          <w:sz w:val="24"/>
          <w:szCs w:val="24"/>
          <w:lang w:val="en-US"/>
        </w:rPr>
      </w:pPr>
      <w:r w:rsidRPr="00EC4548">
        <w:rPr>
          <w:rFonts w:asciiTheme="majorHAnsi" w:hAnsiTheme="majorHAnsi" w:cstheme="majorBidi"/>
          <w:i/>
          <w:iCs/>
          <w:sz w:val="24"/>
          <w:szCs w:val="24"/>
          <w:lang w:val="en-US"/>
        </w:rPr>
        <w:lastRenderedPageBreak/>
        <w:t>Cluster</w:t>
      </w:r>
      <w:r w:rsidRPr="00EC4548">
        <w:rPr>
          <w:rFonts w:asciiTheme="majorHAnsi" w:hAnsiTheme="majorHAnsi" w:cstheme="majorBidi"/>
          <w:sz w:val="24"/>
          <w:szCs w:val="24"/>
          <w:lang w:val="en-US"/>
        </w:rPr>
        <w:t xml:space="preserve"> pertama yang </w:t>
      </w:r>
      <w:proofErr w:type="spellStart"/>
      <w:r w:rsidRPr="00EC4548">
        <w:rPr>
          <w:rFonts w:asciiTheme="majorHAnsi" w:hAnsiTheme="majorHAnsi" w:cstheme="majorBidi"/>
          <w:sz w:val="24"/>
          <w:szCs w:val="24"/>
          <w:lang w:val="en-US"/>
        </w:rPr>
        <w:t>diwakili</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tanda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berwarna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biru</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jumlah 13.337 titik yang </w:t>
      </w:r>
      <w:proofErr w:type="spellStart"/>
      <w:r w:rsidRPr="00EC4548">
        <w:rPr>
          <w:rFonts w:asciiTheme="majorHAnsi" w:hAnsiTheme="majorHAnsi" w:cstheme="majorBidi"/>
          <w:sz w:val="24"/>
          <w:szCs w:val="24"/>
          <w:lang w:val="en-US"/>
        </w:rPr>
        <w:t>terjadi</w:t>
      </w:r>
      <w:proofErr w:type="spellEnd"/>
      <w:r w:rsidRPr="00EC4548">
        <w:rPr>
          <w:rFonts w:asciiTheme="majorHAnsi" w:hAnsiTheme="majorHAnsi" w:cstheme="majorBidi"/>
          <w:sz w:val="24"/>
          <w:szCs w:val="24"/>
          <w:lang w:val="en-US"/>
        </w:rPr>
        <w:t xml:space="preserve"> pada bulan Januari </w:t>
      </w:r>
      <w:proofErr w:type="spellStart"/>
      <w:r w:rsidRPr="00EC4548">
        <w:rPr>
          <w:rFonts w:asciiTheme="majorHAnsi" w:hAnsiTheme="majorHAnsi" w:cstheme="majorBidi"/>
          <w:sz w:val="24"/>
          <w:szCs w:val="24"/>
          <w:lang w:val="en-US"/>
        </w:rPr>
        <w:t>hingga</w:t>
      </w:r>
      <w:proofErr w:type="spellEnd"/>
      <w:r w:rsidRPr="00EC4548">
        <w:rPr>
          <w:rFonts w:asciiTheme="majorHAnsi" w:hAnsiTheme="majorHAnsi" w:cstheme="majorBidi"/>
          <w:sz w:val="24"/>
          <w:szCs w:val="24"/>
          <w:lang w:val="en-US"/>
        </w:rPr>
        <w:t xml:space="preserve"> Juli. </w:t>
      </w:r>
    </w:p>
    <w:p w14:paraId="114A3FC5" w14:textId="77777777" w:rsidR="004B7629" w:rsidRPr="00EC4548" w:rsidRDefault="004B7629" w:rsidP="0000511F">
      <w:pPr>
        <w:pStyle w:val="ListParagraph"/>
        <w:numPr>
          <w:ilvl w:val="6"/>
          <w:numId w:val="40"/>
        </w:numPr>
        <w:spacing w:before="240" w:after="0" w:line="360" w:lineRule="auto"/>
        <w:ind w:left="709" w:hanging="283"/>
        <w:jc w:val="both"/>
        <w:rPr>
          <w:rFonts w:asciiTheme="majorHAnsi" w:hAnsiTheme="majorHAnsi" w:cstheme="majorBidi"/>
          <w:sz w:val="24"/>
          <w:szCs w:val="24"/>
          <w:lang w:val="en-US"/>
        </w:rPr>
      </w:pPr>
      <w:r w:rsidRPr="00EC4548">
        <w:rPr>
          <w:rFonts w:asciiTheme="majorHAnsi" w:hAnsiTheme="majorHAnsi" w:cstheme="majorBidi"/>
          <w:i/>
          <w:iCs/>
          <w:sz w:val="24"/>
          <w:szCs w:val="24"/>
          <w:lang w:val="en-US"/>
        </w:rPr>
        <w:t>Cluster</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kedua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tanda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berwarna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oranye</w:t>
      </w:r>
      <w:proofErr w:type="spellEnd"/>
      <w:r w:rsidRPr="00EC4548">
        <w:rPr>
          <w:rFonts w:asciiTheme="majorHAnsi" w:hAnsiTheme="majorHAnsi" w:cstheme="majorBidi"/>
          <w:sz w:val="24"/>
          <w:szCs w:val="24"/>
          <w:lang w:val="en-US"/>
        </w:rPr>
        <w:t xml:space="preserve"> yang </w:t>
      </w:r>
      <w:proofErr w:type="spellStart"/>
      <w:r w:rsidRPr="00EC4548">
        <w:rPr>
          <w:rFonts w:asciiTheme="majorHAnsi" w:hAnsiTheme="majorHAnsi" w:cstheme="majorBidi"/>
          <w:sz w:val="24"/>
          <w:szCs w:val="24"/>
          <w:lang w:val="en-US"/>
        </w:rPr>
        <w:t>berjumlah</w:t>
      </w:r>
      <w:proofErr w:type="spellEnd"/>
      <w:r w:rsidRPr="00EC4548">
        <w:rPr>
          <w:rFonts w:asciiTheme="majorHAnsi" w:hAnsiTheme="majorHAnsi" w:cstheme="majorBidi"/>
          <w:sz w:val="24"/>
          <w:szCs w:val="24"/>
          <w:lang w:val="en-US"/>
        </w:rPr>
        <w:t xml:space="preserve"> 1.717 titik yang </w:t>
      </w:r>
      <w:proofErr w:type="spellStart"/>
      <w:r w:rsidRPr="00EC4548">
        <w:rPr>
          <w:rFonts w:asciiTheme="majorHAnsi" w:hAnsiTheme="majorHAnsi" w:cstheme="majorBidi"/>
          <w:sz w:val="24"/>
          <w:szCs w:val="24"/>
          <w:lang w:val="en-US"/>
        </w:rPr>
        <w:t>terjadi</w:t>
      </w:r>
      <w:proofErr w:type="spellEnd"/>
      <w:r w:rsidRPr="00EC4548">
        <w:rPr>
          <w:rFonts w:asciiTheme="majorHAnsi" w:hAnsiTheme="majorHAnsi" w:cstheme="majorBidi"/>
          <w:sz w:val="24"/>
          <w:szCs w:val="24"/>
          <w:lang w:val="en-US"/>
        </w:rPr>
        <w:t xml:space="preserve"> pada bulan September </w:t>
      </w:r>
      <w:proofErr w:type="spellStart"/>
      <w:r w:rsidRPr="00EC4548">
        <w:rPr>
          <w:rFonts w:asciiTheme="majorHAnsi" w:hAnsiTheme="majorHAnsi" w:cstheme="majorBidi"/>
          <w:sz w:val="24"/>
          <w:szCs w:val="24"/>
          <w:lang w:val="en-US"/>
        </w:rPr>
        <w:t>hingga</w:t>
      </w:r>
      <w:proofErr w:type="spellEnd"/>
      <w:r w:rsidRPr="00EC4548">
        <w:rPr>
          <w:rFonts w:asciiTheme="majorHAnsi" w:hAnsiTheme="majorHAnsi" w:cstheme="majorBidi"/>
          <w:sz w:val="24"/>
          <w:szCs w:val="24"/>
          <w:lang w:val="en-US"/>
        </w:rPr>
        <w:t xml:space="preserve"> November.</w:t>
      </w:r>
    </w:p>
    <w:p w14:paraId="687D21A9" w14:textId="77777777" w:rsidR="004B7629" w:rsidRPr="00EC4548" w:rsidRDefault="004B7629" w:rsidP="0000511F">
      <w:pPr>
        <w:pStyle w:val="ListParagraph"/>
        <w:numPr>
          <w:ilvl w:val="6"/>
          <w:numId w:val="40"/>
        </w:numPr>
        <w:spacing w:after="160" w:line="360" w:lineRule="auto"/>
        <w:ind w:left="709" w:hanging="283"/>
        <w:jc w:val="both"/>
        <w:rPr>
          <w:rFonts w:asciiTheme="majorHAnsi" w:hAnsiTheme="majorHAnsi" w:cstheme="majorBidi"/>
          <w:sz w:val="24"/>
          <w:szCs w:val="24"/>
          <w:lang w:val="en-US"/>
        </w:rPr>
      </w:pPr>
      <w:r w:rsidRPr="00EC4548">
        <w:rPr>
          <w:rFonts w:asciiTheme="majorHAnsi" w:hAnsiTheme="majorHAnsi" w:cstheme="majorBidi"/>
          <w:i/>
          <w:iCs/>
          <w:sz w:val="24"/>
          <w:szCs w:val="24"/>
          <w:lang w:val="en-US"/>
        </w:rPr>
        <w:t>Cluster</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ketiga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tanda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berwarna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ungu</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memiliki</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anggota</w:t>
      </w:r>
      <w:proofErr w:type="spellEnd"/>
      <w:r w:rsidRPr="00EC4548">
        <w:rPr>
          <w:rFonts w:asciiTheme="majorHAnsi" w:hAnsiTheme="majorHAnsi" w:cstheme="majorBidi"/>
          <w:sz w:val="24"/>
          <w:szCs w:val="24"/>
          <w:lang w:val="en-US"/>
        </w:rPr>
        <w:t xml:space="preserve"> 1.610 titik yang </w:t>
      </w:r>
      <w:proofErr w:type="spellStart"/>
      <w:r w:rsidRPr="00EC4548">
        <w:rPr>
          <w:rFonts w:asciiTheme="majorHAnsi" w:hAnsiTheme="majorHAnsi" w:cstheme="majorBidi"/>
          <w:sz w:val="24"/>
          <w:szCs w:val="24"/>
          <w:lang w:val="en-US"/>
        </w:rPr>
        <w:t>terjadi</w:t>
      </w:r>
      <w:proofErr w:type="spellEnd"/>
      <w:r w:rsidRPr="00EC4548">
        <w:rPr>
          <w:rFonts w:asciiTheme="majorHAnsi" w:hAnsiTheme="majorHAnsi" w:cstheme="majorBidi"/>
          <w:sz w:val="24"/>
          <w:szCs w:val="24"/>
          <w:lang w:val="en-US"/>
        </w:rPr>
        <w:t xml:space="preserve"> pada bulan Desember. </w:t>
      </w:r>
    </w:p>
    <w:p w14:paraId="238139F8" w14:textId="77777777" w:rsidR="004B7629" w:rsidRPr="00EC4548" w:rsidRDefault="004B7629" w:rsidP="0000511F">
      <w:pPr>
        <w:pStyle w:val="ListParagraph"/>
        <w:numPr>
          <w:ilvl w:val="6"/>
          <w:numId w:val="40"/>
        </w:numPr>
        <w:spacing w:after="160" w:line="360" w:lineRule="auto"/>
        <w:ind w:left="709" w:hanging="283"/>
        <w:jc w:val="both"/>
        <w:rPr>
          <w:rFonts w:asciiTheme="majorHAnsi" w:hAnsiTheme="majorHAnsi" w:cstheme="majorBidi"/>
          <w:sz w:val="24"/>
          <w:szCs w:val="24"/>
          <w:lang w:val="en-US"/>
        </w:rPr>
      </w:pPr>
      <w:r w:rsidRPr="00EC4548">
        <w:rPr>
          <w:rFonts w:asciiTheme="majorHAnsi" w:hAnsiTheme="majorHAnsi" w:cstheme="majorBidi"/>
          <w:i/>
          <w:iCs/>
          <w:sz w:val="24"/>
          <w:szCs w:val="24"/>
          <w:lang w:val="en-US"/>
        </w:rPr>
        <w:t>Cluster</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keempat</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tanda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berwarna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kuning</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memiliki</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anggota</w:t>
      </w:r>
      <w:proofErr w:type="spellEnd"/>
      <w:r w:rsidRPr="00EC4548">
        <w:rPr>
          <w:rFonts w:asciiTheme="majorHAnsi" w:hAnsiTheme="majorHAnsi" w:cstheme="majorBidi"/>
          <w:sz w:val="24"/>
          <w:szCs w:val="24"/>
          <w:lang w:val="en-US"/>
        </w:rPr>
        <w:t xml:space="preserve"> 110 titik yang </w:t>
      </w:r>
      <w:proofErr w:type="spellStart"/>
      <w:r w:rsidRPr="00EC4548">
        <w:rPr>
          <w:rFonts w:asciiTheme="majorHAnsi" w:hAnsiTheme="majorHAnsi" w:cstheme="majorBidi"/>
          <w:sz w:val="24"/>
          <w:szCs w:val="24"/>
          <w:lang w:val="en-US"/>
        </w:rPr>
        <w:t>terjadi</w:t>
      </w:r>
      <w:proofErr w:type="spellEnd"/>
      <w:r w:rsidRPr="00EC4548">
        <w:rPr>
          <w:rFonts w:asciiTheme="majorHAnsi" w:hAnsiTheme="majorHAnsi" w:cstheme="majorBidi"/>
          <w:sz w:val="24"/>
          <w:szCs w:val="24"/>
          <w:lang w:val="en-US"/>
        </w:rPr>
        <w:t xml:space="preserve"> pada bulan Agustus. </w:t>
      </w:r>
    </w:p>
    <w:p w14:paraId="553DE1B8" w14:textId="3E8393B3" w:rsidR="00E15A95" w:rsidRPr="00EC4548" w:rsidRDefault="004B7629" w:rsidP="00F2244B">
      <w:pPr>
        <w:spacing w:after="240" w:line="360" w:lineRule="auto"/>
        <w:ind w:firstLine="709"/>
        <w:jc w:val="both"/>
        <w:rPr>
          <w:rFonts w:asciiTheme="majorHAnsi" w:hAnsiTheme="majorHAnsi" w:cstheme="majorBidi"/>
          <w:sz w:val="24"/>
          <w:szCs w:val="24"/>
          <w:lang w:val="en-US"/>
        </w:rPr>
      </w:pPr>
      <w:r w:rsidRPr="00EC4548">
        <w:rPr>
          <w:rFonts w:asciiTheme="majorHAnsi" w:hAnsiTheme="majorHAnsi" w:cstheme="majorBidi"/>
          <w:sz w:val="24"/>
          <w:szCs w:val="24"/>
          <w:lang w:val="en-US"/>
        </w:rPr>
        <w:t xml:space="preserve">Jumlah </w:t>
      </w:r>
      <w:r w:rsidRPr="00EC4548">
        <w:rPr>
          <w:rFonts w:asciiTheme="majorHAnsi" w:hAnsiTheme="majorHAnsi" w:cstheme="majorBidi"/>
          <w:i/>
          <w:iCs/>
          <w:sz w:val="24"/>
          <w:szCs w:val="24"/>
          <w:lang w:val="en-US"/>
        </w:rPr>
        <w:t>noise</w:t>
      </w:r>
      <w:r w:rsidRPr="00EC4548">
        <w:rPr>
          <w:rFonts w:asciiTheme="majorHAnsi" w:hAnsiTheme="majorHAnsi" w:cstheme="majorBidi"/>
          <w:sz w:val="24"/>
          <w:szCs w:val="24"/>
          <w:lang w:val="en-US"/>
        </w:rPr>
        <w:t xml:space="preserve"> pada penelitian ini </w:t>
      </w:r>
      <w:proofErr w:type="spellStart"/>
      <w:r w:rsidRPr="00EC4548">
        <w:rPr>
          <w:rFonts w:asciiTheme="majorHAnsi" w:hAnsiTheme="majorHAnsi" w:cstheme="majorBidi"/>
          <w:sz w:val="24"/>
          <w:szCs w:val="24"/>
          <w:lang w:val="en-US"/>
        </w:rPr>
        <w:t>adalah</w:t>
      </w:r>
      <w:proofErr w:type="spellEnd"/>
      <w:r w:rsidRPr="00EC4548">
        <w:rPr>
          <w:rFonts w:asciiTheme="majorHAnsi" w:hAnsiTheme="majorHAnsi" w:cstheme="majorBidi"/>
          <w:sz w:val="24"/>
          <w:szCs w:val="24"/>
          <w:lang w:val="en-US"/>
        </w:rPr>
        <w:t xml:space="preserve"> 26 titik dan diperoleh </w:t>
      </w:r>
      <w:proofErr w:type="spellStart"/>
      <w:r w:rsidRPr="00EC4548">
        <w:rPr>
          <w:rFonts w:asciiTheme="majorHAnsi" w:hAnsiTheme="majorHAnsi" w:cstheme="majorBidi"/>
          <w:sz w:val="24"/>
          <w:szCs w:val="24"/>
          <w:lang w:val="en-US"/>
        </w:rPr>
        <w:t>nilai</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i/>
          <w:iCs/>
          <w:sz w:val="24"/>
          <w:szCs w:val="24"/>
          <w:lang w:val="en-US"/>
        </w:rPr>
        <w:t>silhouette coefficient</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tertinggi</w:t>
      </w:r>
      <w:proofErr w:type="spellEnd"/>
      <w:r w:rsidRPr="00EC4548">
        <w:rPr>
          <w:rFonts w:asciiTheme="majorHAnsi" w:hAnsiTheme="majorHAnsi" w:cstheme="majorBidi"/>
          <w:sz w:val="24"/>
          <w:szCs w:val="24"/>
          <w:lang w:val="en-US"/>
        </w:rPr>
        <w:t xml:space="preserve"> yaitu </w:t>
      </w:r>
      <w:proofErr w:type="spellStart"/>
      <w:r w:rsidRPr="00EC4548">
        <w:rPr>
          <w:rFonts w:asciiTheme="majorHAnsi" w:hAnsiTheme="majorHAnsi" w:cstheme="majorBidi"/>
          <w:sz w:val="24"/>
          <w:szCs w:val="24"/>
          <w:lang w:val="en-US"/>
        </w:rPr>
        <w:t>senilai</w:t>
      </w:r>
      <w:proofErr w:type="spellEnd"/>
      <w:r w:rsidRPr="00EC4548">
        <w:rPr>
          <w:rFonts w:asciiTheme="majorHAnsi" w:hAnsiTheme="majorHAnsi" w:cstheme="majorBidi"/>
          <w:sz w:val="24"/>
          <w:szCs w:val="24"/>
          <w:lang w:val="en-US"/>
        </w:rPr>
        <w:t xml:space="preserve"> 0,104</w:t>
      </w:r>
      <w:r w:rsidRPr="00EC4548">
        <w:rPr>
          <w:rFonts w:asciiTheme="majorHAnsi" w:hAnsiTheme="majorHAnsi" w:cstheme="majorBidi"/>
          <w:sz w:val="24"/>
          <w:szCs w:val="24"/>
        </w:rPr>
        <w:t>.</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Dapat</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dilihat</w:t>
      </w:r>
      <w:proofErr w:type="spellEnd"/>
      <w:r w:rsidRPr="00EC4548">
        <w:rPr>
          <w:rFonts w:asciiTheme="majorHAnsi" w:hAnsiTheme="majorHAnsi" w:cstheme="majorBidi"/>
          <w:sz w:val="24"/>
          <w:szCs w:val="24"/>
          <w:lang w:val="en-US"/>
        </w:rPr>
        <w:t xml:space="preserve"> juga bahwa </w:t>
      </w:r>
      <w:proofErr w:type="spellStart"/>
      <w:r w:rsidRPr="00EC4548">
        <w:rPr>
          <w:rFonts w:asciiTheme="majorHAnsi" w:hAnsiTheme="majorHAnsi" w:cstheme="majorBidi"/>
          <w:sz w:val="24"/>
          <w:szCs w:val="24"/>
          <w:lang w:val="en-US"/>
        </w:rPr>
        <w:t>hasil</w:t>
      </w:r>
      <w:proofErr w:type="spellEnd"/>
      <w:r w:rsidRPr="00EC4548">
        <w:rPr>
          <w:rFonts w:asciiTheme="majorHAnsi" w:hAnsiTheme="majorHAnsi" w:cstheme="majorBidi"/>
          <w:sz w:val="24"/>
          <w:szCs w:val="24"/>
          <w:lang w:val="en-US"/>
        </w:rPr>
        <w:t xml:space="preserve"> tersebut </w:t>
      </w:r>
      <w:proofErr w:type="spellStart"/>
      <w:r w:rsidRPr="00EC4548">
        <w:rPr>
          <w:rFonts w:asciiTheme="majorHAnsi" w:hAnsiTheme="majorHAnsi" w:cstheme="majorBidi"/>
          <w:sz w:val="24"/>
          <w:szCs w:val="24"/>
          <w:lang w:val="en-US"/>
        </w:rPr>
        <w:t>terkelompok</w:t>
      </w:r>
      <w:proofErr w:type="spellEnd"/>
      <w:r w:rsidRPr="00EC4548">
        <w:rPr>
          <w:rFonts w:asciiTheme="majorHAnsi" w:hAnsiTheme="majorHAnsi" w:cstheme="majorBidi"/>
          <w:sz w:val="24"/>
          <w:szCs w:val="24"/>
          <w:lang w:val="en-US"/>
        </w:rPr>
        <w:t xml:space="preserve"> secara temporal, </w:t>
      </w:r>
      <w:proofErr w:type="spellStart"/>
      <w:r w:rsidRPr="00EC4548">
        <w:rPr>
          <w:rFonts w:asciiTheme="majorHAnsi" w:hAnsiTheme="majorHAnsi" w:cstheme="majorBidi"/>
          <w:sz w:val="24"/>
          <w:szCs w:val="24"/>
          <w:lang w:val="en-US"/>
        </w:rPr>
        <w:t>sedangkan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jika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dilihat</w:t>
      </w:r>
      <w:proofErr w:type="spellEnd"/>
      <w:r w:rsidRPr="00EC4548">
        <w:rPr>
          <w:rFonts w:asciiTheme="majorHAnsi" w:hAnsiTheme="majorHAnsi" w:cstheme="majorBidi"/>
          <w:sz w:val="24"/>
          <w:szCs w:val="24"/>
          <w:lang w:val="en-US"/>
        </w:rPr>
        <w:t xml:space="preserve"> secara </w:t>
      </w:r>
      <w:proofErr w:type="spellStart"/>
      <w:r w:rsidRPr="00EC4548">
        <w:rPr>
          <w:rFonts w:asciiTheme="majorHAnsi" w:hAnsiTheme="majorHAnsi" w:cstheme="majorBidi"/>
          <w:sz w:val="24"/>
          <w:szCs w:val="24"/>
          <w:lang w:val="en-US"/>
        </w:rPr>
        <w:t>spasial</w:t>
      </w:r>
      <w:proofErr w:type="spellEnd"/>
      <w:r w:rsidRPr="00EC4548">
        <w:rPr>
          <w:rFonts w:asciiTheme="majorHAnsi" w:hAnsiTheme="majorHAnsi" w:cstheme="majorBidi"/>
          <w:sz w:val="24"/>
          <w:szCs w:val="24"/>
          <w:lang w:val="en-US"/>
        </w:rPr>
        <w:t xml:space="preserve"> tidak </w:t>
      </w:r>
      <w:proofErr w:type="spellStart"/>
      <w:r w:rsidRPr="00EC4548">
        <w:rPr>
          <w:rFonts w:asciiTheme="majorHAnsi" w:hAnsiTheme="majorHAnsi" w:cstheme="majorBidi"/>
          <w:sz w:val="24"/>
          <w:szCs w:val="24"/>
          <w:lang w:val="en-US"/>
        </w:rPr>
        <w:t>terkelompok</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jelas. </w:t>
      </w:r>
      <w:proofErr w:type="spellStart"/>
      <w:r w:rsidRPr="00EC4548">
        <w:rPr>
          <w:rFonts w:asciiTheme="majorHAnsi" w:hAnsiTheme="majorHAnsi" w:cstheme="majorBidi"/>
          <w:sz w:val="24"/>
          <w:szCs w:val="24"/>
          <w:lang w:val="en-US"/>
        </w:rPr>
        <w:t>Visualisasi</w:t>
      </w:r>
      <w:proofErr w:type="spellEnd"/>
      <w:r w:rsidRPr="00EC4548">
        <w:rPr>
          <w:rFonts w:asciiTheme="majorHAnsi" w:hAnsiTheme="majorHAnsi" w:cstheme="majorBidi"/>
          <w:sz w:val="24"/>
          <w:szCs w:val="24"/>
          <w:lang w:val="en-US"/>
        </w:rPr>
        <w:t xml:space="preserve"> tersebut </w:t>
      </w:r>
      <w:proofErr w:type="spellStart"/>
      <w:r w:rsidRPr="00EC4548">
        <w:rPr>
          <w:rFonts w:asciiTheme="majorHAnsi" w:hAnsiTheme="majorHAnsi" w:cstheme="majorBidi"/>
          <w:sz w:val="24"/>
          <w:szCs w:val="24"/>
          <w:lang w:val="en-US"/>
        </w:rPr>
        <w:t>akan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dipaparkan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sebagaimana</w:t>
      </w:r>
      <w:proofErr w:type="spellEnd"/>
      <w:r w:rsidRPr="00EC4548">
        <w:rPr>
          <w:rFonts w:asciiTheme="majorHAnsi" w:hAnsiTheme="majorHAnsi" w:cstheme="majorBidi"/>
          <w:sz w:val="24"/>
          <w:szCs w:val="24"/>
          <w:lang w:val="en-US"/>
        </w:rPr>
        <w:t xml:space="preserve"> pada Gambar </w:t>
      </w:r>
      <w:r w:rsidR="00F2244B" w:rsidRPr="00EC4548">
        <w:rPr>
          <w:rFonts w:asciiTheme="majorHAnsi" w:hAnsiTheme="majorHAnsi" w:cstheme="majorBidi"/>
          <w:sz w:val="24"/>
          <w:szCs w:val="24"/>
          <w:lang w:val="en-US"/>
        </w:rPr>
        <w:t>3</w:t>
      </w:r>
      <w:r w:rsidR="00493280" w:rsidRPr="00EC4548">
        <w:rPr>
          <w:rFonts w:asciiTheme="majorHAnsi" w:hAnsiTheme="majorHAnsi" w:cstheme="majorBidi"/>
          <w:sz w:val="24"/>
          <w:szCs w:val="24"/>
          <w:lang w:val="en-US"/>
        </w:rPr>
        <w:t xml:space="preserve"> </w:t>
      </w:r>
      <w:proofErr w:type="spellStart"/>
      <w:r w:rsidR="00493280" w:rsidRPr="00EC4548">
        <w:rPr>
          <w:rFonts w:asciiTheme="majorHAnsi" w:hAnsiTheme="majorHAnsi" w:cstheme="majorBidi"/>
          <w:sz w:val="24"/>
          <w:szCs w:val="24"/>
          <w:lang w:val="en-US"/>
        </w:rPr>
        <w:t>berikut</w:t>
      </w:r>
      <w:proofErr w:type="spellEnd"/>
      <w:r w:rsidR="00493280" w:rsidRPr="00EC4548">
        <w:rPr>
          <w:rFonts w:asciiTheme="majorHAnsi" w:hAnsiTheme="majorHAnsi" w:cstheme="majorBidi"/>
          <w:sz w:val="24"/>
          <w:szCs w:val="24"/>
          <w:lang w:val="en-US"/>
        </w:rPr>
        <w:t>.</w:t>
      </w:r>
    </w:p>
    <w:p w14:paraId="4CDC971B" w14:textId="7504D3CA" w:rsidR="004B7629" w:rsidRPr="00EC4548" w:rsidRDefault="004B7629" w:rsidP="004B7629">
      <w:pPr>
        <w:keepNext/>
        <w:spacing w:line="360" w:lineRule="auto"/>
        <w:jc w:val="center"/>
        <w:rPr>
          <w:rFonts w:asciiTheme="majorHAnsi" w:hAnsiTheme="majorHAnsi"/>
        </w:rPr>
      </w:pPr>
      <w:r w:rsidRPr="00EC4548">
        <w:rPr>
          <w:rFonts w:asciiTheme="majorHAnsi" w:hAnsiTheme="majorHAnsi" w:cstheme="majorBidi"/>
          <w:noProof/>
          <w:sz w:val="24"/>
          <w:szCs w:val="24"/>
          <w:lang w:val="en-US"/>
        </w:rPr>
        <w:drawing>
          <wp:inline distT="0" distB="0" distL="0" distR="0" wp14:anchorId="32186227" wp14:editId="20377F37">
            <wp:extent cx="4914900" cy="2694305"/>
            <wp:effectExtent l="0" t="0" r="0" b="0"/>
            <wp:docPr id="167125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53886" name=""/>
                    <pic:cNvPicPr/>
                  </pic:nvPicPr>
                  <pic:blipFill rotWithShape="1">
                    <a:blip r:embed="rId11" cstate="print">
                      <a:extLst>
                        <a:ext uri="{28A0092B-C50C-407E-A947-70E740481C1C}">
                          <a14:useLocalDpi xmlns:a14="http://schemas.microsoft.com/office/drawing/2010/main" val="0"/>
                        </a:ext>
                      </a:extLst>
                    </a:blip>
                    <a:srcRect r="2494"/>
                    <a:stretch/>
                  </pic:blipFill>
                  <pic:spPr bwMode="auto">
                    <a:xfrm>
                      <a:off x="0" y="0"/>
                      <a:ext cx="4914900" cy="2694305"/>
                    </a:xfrm>
                    <a:prstGeom prst="rect">
                      <a:avLst/>
                    </a:prstGeom>
                    <a:ln>
                      <a:noFill/>
                    </a:ln>
                    <a:extLst>
                      <a:ext uri="{53640926-AAD7-44D8-BBD7-CCE9431645EC}">
                        <a14:shadowObscured xmlns:a14="http://schemas.microsoft.com/office/drawing/2010/main"/>
                      </a:ext>
                    </a:extLst>
                  </pic:spPr>
                </pic:pic>
              </a:graphicData>
            </a:graphic>
          </wp:inline>
        </w:drawing>
      </w:r>
    </w:p>
    <w:p w14:paraId="459DB40F" w14:textId="431D1000" w:rsidR="004B7629" w:rsidRPr="00EC4548" w:rsidRDefault="004B7629" w:rsidP="004B7629">
      <w:pPr>
        <w:pStyle w:val="Caption"/>
        <w:spacing w:after="240" w:line="360" w:lineRule="auto"/>
        <w:rPr>
          <w:rFonts w:cstheme="majorBidi"/>
          <w:b w:val="0"/>
          <w:bCs w:val="0"/>
          <w:sz w:val="32"/>
          <w:szCs w:val="32"/>
        </w:rPr>
      </w:pPr>
      <w:bookmarkStart w:id="10" w:name="_Toc167130618"/>
      <w:r w:rsidRPr="00EC4548">
        <w:rPr>
          <w:rFonts w:cstheme="majorBidi"/>
          <w:sz w:val="22"/>
          <w:szCs w:val="22"/>
        </w:rPr>
        <w:t xml:space="preserve">Gambar </w:t>
      </w:r>
      <w:r w:rsidR="00F2244B" w:rsidRPr="00EC4548">
        <w:rPr>
          <w:rFonts w:cstheme="majorBidi"/>
          <w:sz w:val="22"/>
          <w:szCs w:val="22"/>
        </w:rPr>
        <w:t>3</w:t>
      </w:r>
      <w:r w:rsidRPr="00EC4548">
        <w:rPr>
          <w:rFonts w:cstheme="majorBidi"/>
          <w:sz w:val="22"/>
          <w:szCs w:val="22"/>
        </w:rPr>
        <w:t xml:space="preserve"> </w:t>
      </w:r>
      <w:r w:rsidRPr="00EC4548">
        <w:rPr>
          <w:rFonts w:cstheme="majorBidi"/>
          <w:b w:val="0"/>
          <w:bCs w:val="0"/>
          <w:sz w:val="22"/>
          <w:szCs w:val="24"/>
        </w:rPr>
        <w:t xml:space="preserve">Hasil </w:t>
      </w:r>
      <w:r w:rsidRPr="00EC4548">
        <w:rPr>
          <w:rFonts w:cstheme="majorBidi"/>
          <w:b w:val="0"/>
          <w:bCs w:val="0"/>
          <w:i/>
          <w:iCs/>
          <w:sz w:val="22"/>
          <w:szCs w:val="24"/>
        </w:rPr>
        <w:t>Cluster</w:t>
      </w:r>
      <w:r w:rsidRPr="00EC4548">
        <w:rPr>
          <w:rFonts w:cstheme="majorBidi"/>
          <w:b w:val="0"/>
          <w:bCs w:val="0"/>
          <w:sz w:val="22"/>
          <w:szCs w:val="24"/>
        </w:rPr>
        <w:t xml:space="preserve"> </w:t>
      </w:r>
      <w:proofErr w:type="spellStart"/>
      <w:r w:rsidRPr="00EC4548">
        <w:rPr>
          <w:rFonts w:cstheme="majorBidi"/>
          <w:b w:val="0"/>
          <w:bCs w:val="0"/>
          <w:sz w:val="22"/>
          <w:szCs w:val="24"/>
        </w:rPr>
        <w:t>Dilihat</w:t>
      </w:r>
      <w:proofErr w:type="spellEnd"/>
      <w:r w:rsidRPr="00EC4548">
        <w:rPr>
          <w:rFonts w:cstheme="majorBidi"/>
          <w:b w:val="0"/>
          <w:bCs w:val="0"/>
          <w:sz w:val="22"/>
          <w:szCs w:val="24"/>
        </w:rPr>
        <w:t xml:space="preserve"> Secara </w:t>
      </w:r>
      <w:proofErr w:type="spellStart"/>
      <w:r w:rsidRPr="00EC4548">
        <w:rPr>
          <w:rFonts w:cstheme="majorBidi"/>
          <w:b w:val="0"/>
          <w:bCs w:val="0"/>
          <w:sz w:val="22"/>
          <w:szCs w:val="24"/>
        </w:rPr>
        <w:t>Spasial</w:t>
      </w:r>
      <w:proofErr w:type="spellEnd"/>
      <w:r w:rsidRPr="00EC4548">
        <w:rPr>
          <w:rFonts w:cstheme="majorBidi"/>
          <w:b w:val="0"/>
          <w:bCs w:val="0"/>
          <w:sz w:val="22"/>
          <w:szCs w:val="24"/>
        </w:rPr>
        <w:t xml:space="preserve"> Pada Semua </w:t>
      </w:r>
      <w:r w:rsidRPr="00EC4548">
        <w:rPr>
          <w:rFonts w:cstheme="majorBidi"/>
          <w:b w:val="0"/>
          <w:bCs w:val="0"/>
          <w:i/>
          <w:iCs/>
          <w:sz w:val="22"/>
          <w:szCs w:val="24"/>
        </w:rPr>
        <w:t>Cluster</w:t>
      </w:r>
      <w:bookmarkEnd w:id="10"/>
      <w:r w:rsidRPr="00EC4548">
        <w:rPr>
          <w:rFonts w:cstheme="majorBidi"/>
          <w:b w:val="0"/>
          <w:bCs w:val="0"/>
          <w:sz w:val="22"/>
          <w:szCs w:val="24"/>
        </w:rPr>
        <w:tab/>
      </w:r>
    </w:p>
    <w:p w14:paraId="4E1187B4" w14:textId="151403E6" w:rsidR="004B7629" w:rsidRPr="00EC4548" w:rsidRDefault="004B7629" w:rsidP="004B7629">
      <w:pPr>
        <w:spacing w:line="360" w:lineRule="auto"/>
        <w:ind w:firstLine="709"/>
        <w:jc w:val="both"/>
        <w:rPr>
          <w:rFonts w:asciiTheme="majorHAnsi" w:hAnsiTheme="majorHAnsi" w:cstheme="majorBidi"/>
          <w:sz w:val="24"/>
          <w:szCs w:val="24"/>
          <w:lang w:val="en-US"/>
        </w:rPr>
      </w:pPr>
      <w:r w:rsidRPr="00EC4548">
        <w:rPr>
          <w:rFonts w:asciiTheme="majorHAnsi" w:hAnsiTheme="majorHAnsi" w:cstheme="majorBidi"/>
          <w:sz w:val="24"/>
          <w:szCs w:val="24"/>
        </w:rPr>
        <w:t xml:space="preserve">Gambar </w:t>
      </w:r>
      <w:r w:rsidR="00493280" w:rsidRPr="00EC4548">
        <w:rPr>
          <w:rFonts w:asciiTheme="majorHAnsi" w:hAnsiTheme="majorHAnsi" w:cstheme="majorBidi"/>
          <w:sz w:val="24"/>
          <w:szCs w:val="24"/>
        </w:rPr>
        <w:t>5</w:t>
      </w:r>
      <w:r w:rsidRPr="00EC4548">
        <w:rPr>
          <w:rFonts w:asciiTheme="majorHAnsi" w:hAnsiTheme="majorHAnsi" w:cstheme="majorBidi"/>
          <w:sz w:val="24"/>
          <w:szCs w:val="24"/>
        </w:rPr>
        <w:t xml:space="preserve"> menunjukkan hasil </w:t>
      </w:r>
      <w:proofErr w:type="spellStart"/>
      <w:r w:rsidRPr="00EC4548">
        <w:rPr>
          <w:rFonts w:asciiTheme="majorHAnsi" w:hAnsiTheme="majorHAnsi" w:cstheme="majorBidi"/>
          <w:sz w:val="24"/>
          <w:szCs w:val="24"/>
          <w:lang w:val="en-US"/>
        </w:rPr>
        <w:t>visualisasi</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dari</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sz w:val="24"/>
          <w:szCs w:val="24"/>
        </w:rPr>
        <w:t xml:space="preserve">pengelompokan dari </w:t>
      </w:r>
      <w:r w:rsidRPr="00EC4548">
        <w:rPr>
          <w:rFonts w:asciiTheme="majorHAnsi" w:hAnsiTheme="majorHAnsi" w:cstheme="majorBidi"/>
          <w:i/>
          <w:iCs/>
          <w:sz w:val="24"/>
          <w:szCs w:val="24"/>
        </w:rPr>
        <w:t>ST-DBSCAN Clustering</w:t>
      </w:r>
      <w:r w:rsidRPr="00EC4548">
        <w:rPr>
          <w:rFonts w:asciiTheme="majorHAnsi" w:hAnsiTheme="majorHAnsi" w:cstheme="majorBidi"/>
          <w:sz w:val="24"/>
          <w:szCs w:val="24"/>
        </w:rPr>
        <w:t xml:space="preserve"> dengan Eps1 = 0</w:t>
      </w:r>
      <w:r w:rsidRPr="00EC4548">
        <w:rPr>
          <w:rFonts w:asciiTheme="majorHAnsi" w:hAnsiTheme="majorHAnsi" w:cstheme="majorBidi"/>
          <w:sz w:val="24"/>
          <w:szCs w:val="24"/>
          <w:lang w:val="en-US"/>
        </w:rPr>
        <w:t>,</w:t>
      </w:r>
      <w:r w:rsidRPr="00EC4548">
        <w:rPr>
          <w:rFonts w:asciiTheme="majorHAnsi" w:hAnsiTheme="majorHAnsi" w:cstheme="majorBidi"/>
          <w:sz w:val="24"/>
          <w:szCs w:val="24"/>
        </w:rPr>
        <w:t xml:space="preserve">2, Eps2 = </w:t>
      </w:r>
      <w:r w:rsidRPr="00EC4548">
        <w:rPr>
          <w:rFonts w:asciiTheme="majorHAnsi" w:hAnsiTheme="majorHAnsi" w:cstheme="majorBidi"/>
          <w:sz w:val="24"/>
          <w:szCs w:val="24"/>
          <w:lang w:val="en-US"/>
        </w:rPr>
        <w:t>7</w:t>
      </w:r>
      <w:r w:rsidRPr="00EC4548">
        <w:rPr>
          <w:rFonts w:asciiTheme="majorHAnsi" w:hAnsiTheme="majorHAnsi" w:cstheme="majorBidi"/>
          <w:sz w:val="24"/>
          <w:szCs w:val="24"/>
        </w:rPr>
        <w:t>, dan MinPts = 7</w:t>
      </w:r>
      <w:r w:rsidRPr="00EC4548">
        <w:rPr>
          <w:rFonts w:asciiTheme="majorHAnsi" w:hAnsiTheme="majorHAnsi" w:cstheme="majorBidi"/>
          <w:sz w:val="24"/>
          <w:szCs w:val="24"/>
          <w:lang w:val="en-US"/>
        </w:rPr>
        <w:t xml:space="preserve"> yang </w:t>
      </w:r>
      <w:proofErr w:type="spellStart"/>
      <w:r w:rsidRPr="00EC4548">
        <w:rPr>
          <w:rFonts w:asciiTheme="majorHAnsi" w:hAnsiTheme="majorHAnsi" w:cstheme="majorBidi"/>
          <w:sz w:val="24"/>
          <w:szCs w:val="24"/>
          <w:lang w:val="en-US"/>
        </w:rPr>
        <w:t>dilihat</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dari</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pengelompokan</w:t>
      </w:r>
      <w:proofErr w:type="spellEnd"/>
      <w:r w:rsidRPr="00EC4548">
        <w:rPr>
          <w:rFonts w:asciiTheme="majorHAnsi" w:hAnsiTheme="majorHAnsi" w:cstheme="majorBidi"/>
          <w:sz w:val="24"/>
          <w:szCs w:val="24"/>
          <w:lang w:val="en-US"/>
        </w:rPr>
        <w:t xml:space="preserve"> secara </w:t>
      </w:r>
      <w:proofErr w:type="spellStart"/>
      <w:r w:rsidRPr="00EC4548">
        <w:rPr>
          <w:rFonts w:asciiTheme="majorHAnsi" w:hAnsiTheme="majorHAnsi" w:cstheme="majorBidi"/>
          <w:sz w:val="24"/>
          <w:szCs w:val="24"/>
          <w:lang w:val="en-US"/>
        </w:rPr>
        <w:t>spasial</w:t>
      </w:r>
      <w:proofErr w:type="spellEnd"/>
      <w:r w:rsidRPr="00EC4548">
        <w:rPr>
          <w:rFonts w:asciiTheme="majorHAnsi" w:hAnsiTheme="majorHAnsi" w:cstheme="majorBidi"/>
          <w:sz w:val="24"/>
          <w:szCs w:val="24"/>
          <w:lang w:val="en-US"/>
        </w:rPr>
        <w:t xml:space="preserve">. Gambar tersebut </w:t>
      </w:r>
      <w:proofErr w:type="spellStart"/>
      <w:r w:rsidRPr="00EC4548">
        <w:rPr>
          <w:rFonts w:asciiTheme="majorHAnsi" w:hAnsiTheme="majorHAnsi" w:cstheme="majorBidi"/>
          <w:sz w:val="24"/>
          <w:szCs w:val="24"/>
          <w:lang w:val="en-US"/>
        </w:rPr>
        <w:t>terlihat</w:t>
      </w:r>
      <w:proofErr w:type="spellEnd"/>
      <w:r w:rsidRPr="00EC4548">
        <w:rPr>
          <w:rFonts w:asciiTheme="majorHAnsi" w:hAnsiTheme="majorHAnsi" w:cstheme="majorBidi"/>
          <w:sz w:val="24"/>
          <w:szCs w:val="24"/>
          <w:lang w:val="en-US"/>
        </w:rPr>
        <w:t xml:space="preserve"> bahwa </w:t>
      </w:r>
      <w:proofErr w:type="spellStart"/>
      <w:r w:rsidRPr="00EC4548">
        <w:rPr>
          <w:rFonts w:asciiTheme="majorHAnsi" w:hAnsiTheme="majorHAnsi" w:cstheme="majorBidi"/>
          <w:sz w:val="24"/>
          <w:szCs w:val="24"/>
          <w:lang w:val="en-US"/>
        </w:rPr>
        <w:t>hasil</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dari</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pengelompokan</w:t>
      </w:r>
      <w:proofErr w:type="spellEnd"/>
      <w:r w:rsidRPr="00EC4548">
        <w:rPr>
          <w:rFonts w:asciiTheme="majorHAnsi" w:hAnsiTheme="majorHAnsi" w:cstheme="majorBidi"/>
          <w:sz w:val="24"/>
          <w:szCs w:val="24"/>
          <w:lang w:val="en-US"/>
        </w:rPr>
        <w:t xml:space="preserve"> yang </w:t>
      </w:r>
      <w:proofErr w:type="spellStart"/>
      <w:r w:rsidRPr="00EC4548">
        <w:rPr>
          <w:rFonts w:asciiTheme="majorHAnsi" w:hAnsiTheme="majorHAnsi" w:cstheme="majorBidi"/>
          <w:sz w:val="24"/>
          <w:szCs w:val="24"/>
          <w:lang w:val="en-US"/>
        </w:rPr>
        <w:t>dilihat</w:t>
      </w:r>
      <w:proofErr w:type="spellEnd"/>
      <w:r w:rsidRPr="00EC4548">
        <w:rPr>
          <w:rFonts w:asciiTheme="majorHAnsi" w:hAnsiTheme="majorHAnsi" w:cstheme="majorBidi"/>
          <w:sz w:val="24"/>
          <w:szCs w:val="24"/>
          <w:lang w:val="en-US"/>
        </w:rPr>
        <w:t xml:space="preserve"> secara </w:t>
      </w:r>
      <w:proofErr w:type="spellStart"/>
      <w:r w:rsidRPr="00EC4548">
        <w:rPr>
          <w:rFonts w:asciiTheme="majorHAnsi" w:hAnsiTheme="majorHAnsi" w:cstheme="majorBidi"/>
          <w:sz w:val="24"/>
          <w:szCs w:val="24"/>
          <w:lang w:val="en-US"/>
        </w:rPr>
        <w:t>spasial</w:t>
      </w:r>
      <w:proofErr w:type="spellEnd"/>
      <w:r w:rsidRPr="00EC4548">
        <w:rPr>
          <w:rFonts w:asciiTheme="majorHAnsi" w:hAnsiTheme="majorHAnsi" w:cstheme="majorBidi"/>
          <w:sz w:val="24"/>
          <w:szCs w:val="24"/>
          <w:lang w:val="en-US"/>
        </w:rPr>
        <w:t xml:space="preserve"> tidak </w:t>
      </w:r>
      <w:proofErr w:type="spellStart"/>
      <w:r w:rsidRPr="00EC4548">
        <w:rPr>
          <w:rFonts w:asciiTheme="majorHAnsi" w:hAnsiTheme="majorHAnsi" w:cstheme="majorBidi"/>
          <w:sz w:val="24"/>
          <w:szCs w:val="24"/>
          <w:lang w:val="en-US"/>
        </w:rPr>
        <w:t>terkelompokkan</w:t>
      </w:r>
      <w:proofErr w:type="spellEnd"/>
      <w:r w:rsidRPr="00EC4548">
        <w:rPr>
          <w:rFonts w:asciiTheme="majorHAnsi" w:hAnsiTheme="majorHAnsi" w:cstheme="majorBidi"/>
          <w:sz w:val="24"/>
          <w:szCs w:val="24"/>
          <w:lang w:val="en-US"/>
        </w:rPr>
        <w:t xml:space="preserve"> secara jelas. Hal tersebut </w:t>
      </w:r>
      <w:proofErr w:type="spellStart"/>
      <w:r w:rsidRPr="00EC4548">
        <w:rPr>
          <w:rFonts w:asciiTheme="majorHAnsi" w:hAnsiTheme="majorHAnsi" w:cstheme="majorBidi"/>
          <w:sz w:val="24"/>
          <w:szCs w:val="24"/>
          <w:lang w:val="en-US"/>
        </w:rPr>
        <w:t>disebabkan</w:t>
      </w:r>
      <w:proofErr w:type="spellEnd"/>
      <w:r w:rsidRPr="00EC4548">
        <w:rPr>
          <w:rFonts w:asciiTheme="majorHAnsi" w:hAnsiTheme="majorHAnsi" w:cstheme="majorBidi"/>
          <w:sz w:val="24"/>
          <w:szCs w:val="24"/>
          <w:lang w:val="en-US"/>
        </w:rPr>
        <w:t xml:space="preserve"> oleh volume data </w:t>
      </w:r>
      <w:proofErr w:type="spellStart"/>
      <w:r w:rsidRPr="00EC4548">
        <w:rPr>
          <w:rFonts w:asciiTheme="majorHAnsi" w:hAnsiTheme="majorHAnsi" w:cstheme="majorBidi"/>
          <w:sz w:val="24"/>
          <w:szCs w:val="24"/>
          <w:lang w:val="en-US"/>
        </w:rPr>
        <w:t>petir</w:t>
      </w:r>
      <w:proofErr w:type="spellEnd"/>
      <w:r w:rsidRPr="00EC4548">
        <w:rPr>
          <w:rFonts w:asciiTheme="majorHAnsi" w:hAnsiTheme="majorHAnsi" w:cstheme="majorBidi"/>
          <w:sz w:val="24"/>
          <w:szCs w:val="24"/>
          <w:lang w:val="en-US"/>
        </w:rPr>
        <w:t xml:space="preserve"> yang besar. </w:t>
      </w:r>
    </w:p>
    <w:p w14:paraId="2FF04225" w14:textId="6FB204C9" w:rsidR="00384AF5" w:rsidRPr="00EC4548" w:rsidRDefault="004B7629" w:rsidP="000F1AFA">
      <w:pPr>
        <w:spacing w:line="360" w:lineRule="auto"/>
        <w:ind w:firstLine="709"/>
        <w:jc w:val="both"/>
        <w:rPr>
          <w:rFonts w:asciiTheme="majorHAnsi" w:hAnsiTheme="majorHAnsi" w:cstheme="majorBidi"/>
          <w:sz w:val="24"/>
          <w:szCs w:val="24"/>
          <w:lang w:val="en-US"/>
        </w:rPr>
      </w:pPr>
      <w:proofErr w:type="spellStart"/>
      <w:r w:rsidRPr="00EC4548">
        <w:rPr>
          <w:rFonts w:asciiTheme="majorHAnsi" w:hAnsiTheme="majorHAnsi" w:cstheme="majorBidi"/>
          <w:sz w:val="24"/>
          <w:szCs w:val="24"/>
          <w:lang w:val="en-US"/>
        </w:rPr>
        <w:lastRenderedPageBreak/>
        <w:t>Berdasarkan</w:t>
      </w:r>
      <w:proofErr w:type="spellEnd"/>
      <w:r w:rsidRPr="00EC4548">
        <w:rPr>
          <w:rFonts w:asciiTheme="majorHAnsi" w:hAnsiTheme="majorHAnsi" w:cstheme="majorBidi"/>
          <w:sz w:val="24"/>
          <w:szCs w:val="24"/>
          <w:lang w:val="en-US"/>
        </w:rPr>
        <w:t xml:space="preserve"> data Badan </w:t>
      </w:r>
      <w:proofErr w:type="spellStart"/>
      <w:r w:rsidRPr="00EC4548">
        <w:rPr>
          <w:rFonts w:asciiTheme="majorHAnsi" w:hAnsiTheme="majorHAnsi" w:cstheme="majorBidi"/>
          <w:sz w:val="24"/>
          <w:szCs w:val="24"/>
          <w:lang w:val="en-US"/>
        </w:rPr>
        <w:t>Meteorologi</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Klimatologi</w:t>
      </w:r>
      <w:proofErr w:type="spellEnd"/>
      <w:r w:rsidRPr="00EC4548">
        <w:rPr>
          <w:rFonts w:asciiTheme="majorHAnsi" w:hAnsiTheme="majorHAnsi" w:cstheme="majorBidi"/>
          <w:sz w:val="24"/>
          <w:szCs w:val="24"/>
          <w:lang w:val="en-US"/>
        </w:rPr>
        <w:t xml:space="preserve">, dan </w:t>
      </w:r>
      <w:proofErr w:type="spellStart"/>
      <w:r w:rsidRPr="00EC4548">
        <w:rPr>
          <w:rFonts w:asciiTheme="majorHAnsi" w:hAnsiTheme="majorHAnsi" w:cstheme="majorBidi"/>
          <w:sz w:val="24"/>
          <w:szCs w:val="24"/>
          <w:lang w:val="en-US"/>
        </w:rPr>
        <w:t>Geofisika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Karangploso</w:t>
      </w:r>
      <w:proofErr w:type="spellEnd"/>
      <w:r w:rsidRPr="00EC4548">
        <w:rPr>
          <w:rFonts w:asciiTheme="majorHAnsi" w:hAnsiTheme="majorHAnsi" w:cstheme="majorBidi"/>
          <w:sz w:val="24"/>
          <w:szCs w:val="24"/>
          <w:lang w:val="en-US"/>
        </w:rPr>
        <w:t xml:space="preserve"> 2022, jumlah </w:t>
      </w:r>
      <w:proofErr w:type="spellStart"/>
      <w:r w:rsidRPr="00EC4548">
        <w:rPr>
          <w:rFonts w:asciiTheme="majorHAnsi" w:hAnsiTheme="majorHAnsi" w:cstheme="majorBidi"/>
          <w:sz w:val="24"/>
          <w:szCs w:val="24"/>
          <w:lang w:val="en-US"/>
        </w:rPr>
        <w:t>curah</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hujan</w:t>
      </w:r>
      <w:proofErr w:type="spellEnd"/>
      <w:r w:rsidRPr="00EC4548">
        <w:rPr>
          <w:rFonts w:asciiTheme="majorHAnsi" w:hAnsiTheme="majorHAnsi" w:cstheme="majorBidi"/>
          <w:sz w:val="24"/>
          <w:szCs w:val="24"/>
          <w:lang w:val="en-US"/>
        </w:rPr>
        <w:t xml:space="preserve"> di Kota Malang pada tahun 2022 </w:t>
      </w:r>
      <w:proofErr w:type="spellStart"/>
      <w:r w:rsidRPr="00EC4548">
        <w:rPr>
          <w:rFonts w:asciiTheme="majorHAnsi" w:hAnsiTheme="majorHAnsi" w:cstheme="majorBidi"/>
          <w:sz w:val="24"/>
          <w:szCs w:val="24"/>
          <w:lang w:val="en-US"/>
        </w:rPr>
        <w:t>terbanyak</w:t>
      </w:r>
      <w:proofErr w:type="spellEnd"/>
      <w:r w:rsidRPr="00EC4548">
        <w:rPr>
          <w:rFonts w:asciiTheme="majorHAnsi" w:hAnsiTheme="majorHAnsi" w:cstheme="majorBidi"/>
          <w:sz w:val="24"/>
          <w:szCs w:val="24"/>
          <w:lang w:val="en-US"/>
        </w:rPr>
        <w:t xml:space="preserve"> yaitu pada bulan Oktober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jumlah 496,1 </w:t>
      </w:r>
      <w:proofErr w:type="spellStart"/>
      <w:r w:rsidRPr="00EC4548">
        <w:rPr>
          <w:rFonts w:asciiTheme="majorHAnsi" w:hAnsiTheme="majorHAnsi" w:cstheme="majorBidi"/>
          <w:sz w:val="24"/>
          <w:szCs w:val="24"/>
          <w:lang w:val="en-US"/>
        </w:rPr>
        <w:t>milimeter</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Sedangkan</w:t>
      </w:r>
      <w:proofErr w:type="spellEnd"/>
      <w:r w:rsidRPr="00EC4548">
        <w:rPr>
          <w:rFonts w:asciiTheme="majorHAnsi" w:hAnsiTheme="majorHAnsi" w:cstheme="majorBidi"/>
          <w:sz w:val="24"/>
          <w:szCs w:val="24"/>
          <w:lang w:val="en-US"/>
        </w:rPr>
        <w:t xml:space="preserve"> paling </w:t>
      </w:r>
      <w:proofErr w:type="spellStart"/>
      <w:r w:rsidRPr="00EC4548">
        <w:rPr>
          <w:rFonts w:asciiTheme="majorHAnsi" w:hAnsiTheme="majorHAnsi" w:cstheme="majorBidi"/>
          <w:sz w:val="24"/>
          <w:szCs w:val="24"/>
          <w:lang w:val="en-US"/>
        </w:rPr>
        <w:t>sedikit</w:t>
      </w:r>
      <w:proofErr w:type="spellEnd"/>
      <w:r w:rsidRPr="00EC4548">
        <w:rPr>
          <w:rFonts w:asciiTheme="majorHAnsi" w:hAnsiTheme="majorHAnsi" w:cstheme="majorBidi"/>
          <w:sz w:val="24"/>
          <w:szCs w:val="24"/>
          <w:lang w:val="en-US"/>
        </w:rPr>
        <w:t xml:space="preserve"> pada bulan Juli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jumlah 20,3 </w:t>
      </w:r>
      <w:proofErr w:type="spellStart"/>
      <w:r w:rsidRPr="00EC4548">
        <w:rPr>
          <w:rFonts w:asciiTheme="majorHAnsi" w:hAnsiTheme="majorHAnsi" w:cstheme="majorBidi"/>
          <w:sz w:val="24"/>
          <w:szCs w:val="24"/>
          <w:lang w:val="en-US"/>
        </w:rPr>
        <w:t>milimeter</w:t>
      </w:r>
      <w:proofErr w:type="spellEnd"/>
      <w:r w:rsidRPr="00EC4548">
        <w:rPr>
          <w:rFonts w:asciiTheme="majorHAnsi" w:hAnsiTheme="majorHAnsi" w:cstheme="majorBidi"/>
          <w:sz w:val="24"/>
          <w:szCs w:val="24"/>
          <w:lang w:val="en-US"/>
        </w:rPr>
        <w:t xml:space="preserve">. Hal tersebut tidak </w:t>
      </w:r>
      <w:proofErr w:type="spellStart"/>
      <w:r w:rsidRPr="00EC4548">
        <w:rPr>
          <w:rFonts w:asciiTheme="majorHAnsi" w:hAnsiTheme="majorHAnsi" w:cstheme="majorBidi"/>
          <w:sz w:val="24"/>
          <w:szCs w:val="24"/>
          <w:lang w:val="en-US"/>
        </w:rPr>
        <w:t>sama</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hasil</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i/>
          <w:iCs/>
          <w:sz w:val="24"/>
          <w:szCs w:val="24"/>
          <w:lang w:val="en-US"/>
        </w:rPr>
        <w:t>cluster</w:t>
      </w:r>
      <w:r w:rsidRPr="00EC4548">
        <w:rPr>
          <w:rFonts w:asciiTheme="majorHAnsi" w:hAnsiTheme="majorHAnsi" w:cstheme="majorBidi"/>
          <w:sz w:val="24"/>
          <w:szCs w:val="24"/>
          <w:lang w:val="en-US"/>
        </w:rPr>
        <w:t xml:space="preserve"> pada penelitian ini yang </w:t>
      </w:r>
      <w:proofErr w:type="spellStart"/>
      <w:r w:rsidRPr="00EC4548">
        <w:rPr>
          <w:rFonts w:asciiTheme="majorHAnsi" w:hAnsiTheme="majorHAnsi" w:cstheme="majorBidi"/>
          <w:sz w:val="24"/>
          <w:szCs w:val="24"/>
          <w:lang w:val="en-US"/>
        </w:rPr>
        <w:t>mengelompokkan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kejadian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petir</w:t>
      </w:r>
      <w:proofErr w:type="spellEnd"/>
      <w:r w:rsidRPr="00EC4548">
        <w:rPr>
          <w:rFonts w:asciiTheme="majorHAnsi" w:hAnsiTheme="majorHAnsi" w:cstheme="majorBidi"/>
          <w:sz w:val="24"/>
          <w:szCs w:val="24"/>
          <w:lang w:val="en-US"/>
        </w:rPr>
        <w:t xml:space="preserve"> di Kota Malang pada tahun 2022 </w:t>
      </w:r>
      <w:r w:rsidR="00D14CD0" w:rsidRPr="00EC4548">
        <w:rPr>
          <w:rFonts w:asciiTheme="majorHAnsi" w:hAnsiTheme="majorHAnsi" w:cstheme="majorBidi"/>
          <w:sz w:val="24"/>
          <w:szCs w:val="24"/>
          <w:lang w:val="en-US"/>
        </w:rPr>
        <w:t>[</w:t>
      </w:r>
      <w:r w:rsidR="00CC7909" w:rsidRPr="00EC4548">
        <w:rPr>
          <w:rFonts w:asciiTheme="majorHAnsi" w:hAnsiTheme="majorHAnsi" w:cstheme="majorBidi"/>
          <w:sz w:val="24"/>
          <w:szCs w:val="24"/>
          <w:lang w:val="en-US"/>
        </w:rPr>
        <w:t>3</w:t>
      </w:r>
      <w:r w:rsidR="00D14CD0" w:rsidRPr="00EC4548">
        <w:rPr>
          <w:rFonts w:asciiTheme="majorHAnsi" w:hAnsiTheme="majorHAnsi" w:cstheme="majorBidi"/>
          <w:sz w:val="24"/>
          <w:szCs w:val="24"/>
          <w:lang w:val="en-US"/>
        </w:rPr>
        <w:t>].</w:t>
      </w:r>
    </w:p>
    <w:p w14:paraId="0003E016" w14:textId="7B87C232" w:rsidR="00786A91" w:rsidRPr="00EC4548" w:rsidRDefault="00E928D6" w:rsidP="00AE4767">
      <w:pPr>
        <w:pStyle w:val="Heading1"/>
      </w:pPr>
      <w:r w:rsidRPr="00EC4548">
        <w:t>Kesimpulan</w:t>
      </w:r>
    </w:p>
    <w:p w14:paraId="334AE718" w14:textId="63E37E53" w:rsidR="00A41AB8" w:rsidRPr="00EC4548" w:rsidRDefault="00A41AB8" w:rsidP="00945164">
      <w:pPr>
        <w:spacing w:line="360" w:lineRule="auto"/>
        <w:ind w:firstLine="709"/>
        <w:jc w:val="both"/>
        <w:rPr>
          <w:rFonts w:asciiTheme="majorHAnsi" w:hAnsiTheme="majorHAnsi" w:cstheme="majorBidi"/>
          <w:i/>
          <w:iCs/>
          <w:sz w:val="24"/>
          <w:szCs w:val="24"/>
          <w:lang w:val="en-US"/>
        </w:rPr>
      </w:pPr>
      <w:r w:rsidRPr="00EC4548">
        <w:rPr>
          <w:rFonts w:asciiTheme="majorHAnsi" w:hAnsiTheme="majorHAnsi" w:cstheme="majorBidi"/>
          <w:sz w:val="24"/>
          <w:szCs w:val="24"/>
        </w:rPr>
        <w:t>Berdasarkan pembahas</w:t>
      </w:r>
      <w:r w:rsidRPr="00EC4548">
        <w:rPr>
          <w:rFonts w:asciiTheme="majorHAnsi" w:hAnsiTheme="majorHAnsi" w:cstheme="majorBidi"/>
          <w:sz w:val="24"/>
          <w:szCs w:val="24"/>
          <w:lang w:val="en-US"/>
        </w:rPr>
        <w:t>an</w:t>
      </w:r>
      <w:r w:rsidRPr="00EC4548">
        <w:rPr>
          <w:rFonts w:asciiTheme="majorHAnsi" w:hAnsiTheme="majorHAnsi" w:cstheme="majorBidi"/>
          <w:sz w:val="24"/>
          <w:szCs w:val="24"/>
        </w:rPr>
        <w:t xml:space="preserve">, maka dapat disimpulkan bahwa </w:t>
      </w:r>
      <w:proofErr w:type="spellStart"/>
      <w:r w:rsidRPr="00EC4548">
        <w:rPr>
          <w:rFonts w:asciiTheme="majorHAnsi" w:hAnsiTheme="majorHAnsi" w:cstheme="majorBidi"/>
          <w:sz w:val="24"/>
          <w:szCs w:val="24"/>
          <w:lang w:val="en-US"/>
        </w:rPr>
        <w:t>hasil</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dari</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i/>
          <w:iCs/>
          <w:sz w:val="24"/>
          <w:szCs w:val="24"/>
          <w:lang w:val="en-US"/>
        </w:rPr>
        <w:t>clustering</w:t>
      </w:r>
      <w:r w:rsidRPr="00EC4548">
        <w:rPr>
          <w:rFonts w:asciiTheme="majorHAnsi" w:hAnsiTheme="majorHAnsi" w:cstheme="majorBidi"/>
          <w:sz w:val="24"/>
          <w:szCs w:val="24"/>
          <w:lang w:val="en-US"/>
        </w:rPr>
        <w:t xml:space="preserve"> data </w:t>
      </w:r>
      <w:proofErr w:type="spellStart"/>
      <w:r w:rsidRPr="00EC4548">
        <w:rPr>
          <w:rFonts w:asciiTheme="majorHAnsi" w:hAnsiTheme="majorHAnsi" w:cstheme="majorBidi"/>
          <w:sz w:val="24"/>
          <w:szCs w:val="24"/>
          <w:lang w:val="en-US"/>
        </w:rPr>
        <w:t>petir</w:t>
      </w:r>
      <w:proofErr w:type="spellEnd"/>
      <w:r w:rsidRPr="00EC4548">
        <w:rPr>
          <w:rFonts w:asciiTheme="majorHAnsi" w:hAnsiTheme="majorHAnsi" w:cstheme="majorBidi"/>
          <w:sz w:val="24"/>
          <w:szCs w:val="24"/>
          <w:lang w:val="en-US"/>
        </w:rPr>
        <w:t xml:space="preserve"> yang </w:t>
      </w:r>
      <w:proofErr w:type="spellStart"/>
      <w:r w:rsidRPr="00EC4548">
        <w:rPr>
          <w:rFonts w:asciiTheme="majorHAnsi" w:hAnsiTheme="majorHAnsi" w:cstheme="majorBidi"/>
          <w:sz w:val="24"/>
          <w:szCs w:val="24"/>
          <w:lang w:val="en-US"/>
        </w:rPr>
        <w:t>berbentuk</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i/>
          <w:iCs/>
          <w:sz w:val="24"/>
          <w:szCs w:val="24"/>
          <w:lang w:val="en-US"/>
        </w:rPr>
        <w:t>spatio</w:t>
      </w:r>
      <w:proofErr w:type="spellEnd"/>
      <w:r w:rsidRPr="00EC4548">
        <w:rPr>
          <w:rFonts w:asciiTheme="majorHAnsi" w:hAnsiTheme="majorHAnsi" w:cstheme="majorBidi"/>
          <w:i/>
          <w:iCs/>
          <w:sz w:val="24"/>
          <w:szCs w:val="24"/>
          <w:lang w:val="en-US"/>
        </w:rPr>
        <w:t>-temporal</w:t>
      </w:r>
      <w:r w:rsidRPr="00EC4548">
        <w:rPr>
          <w:rFonts w:asciiTheme="majorHAnsi" w:hAnsiTheme="majorHAnsi" w:cstheme="majorBidi"/>
          <w:sz w:val="24"/>
          <w:szCs w:val="24"/>
          <w:lang w:val="en-US"/>
        </w:rPr>
        <w:t xml:space="preserve"> pada </w:t>
      </w:r>
      <w:proofErr w:type="spellStart"/>
      <w:r w:rsidRPr="00EC4548">
        <w:rPr>
          <w:rFonts w:asciiTheme="majorHAnsi" w:hAnsiTheme="majorHAnsi" w:cstheme="majorBidi"/>
          <w:sz w:val="24"/>
          <w:szCs w:val="24"/>
          <w:lang w:val="en-US"/>
        </w:rPr>
        <w:t>tanggal</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sz w:val="24"/>
          <w:szCs w:val="24"/>
          <w:lang w:val="en-ID"/>
        </w:rPr>
        <w:t xml:space="preserve">1 Januari </w:t>
      </w:r>
      <w:proofErr w:type="spellStart"/>
      <w:r w:rsidRPr="00EC4548">
        <w:rPr>
          <w:rFonts w:asciiTheme="majorHAnsi" w:hAnsiTheme="majorHAnsi" w:cstheme="majorBidi"/>
          <w:sz w:val="24"/>
          <w:szCs w:val="24"/>
          <w:lang w:val="en-ID"/>
        </w:rPr>
        <w:t>hingga</w:t>
      </w:r>
      <w:proofErr w:type="spellEnd"/>
      <w:r w:rsidRPr="00EC4548">
        <w:rPr>
          <w:rFonts w:asciiTheme="majorHAnsi" w:hAnsiTheme="majorHAnsi" w:cstheme="majorBidi"/>
          <w:sz w:val="24"/>
          <w:szCs w:val="24"/>
          <w:lang w:val="en-ID"/>
        </w:rPr>
        <w:t xml:space="preserve"> 31 </w:t>
      </w:r>
      <w:proofErr w:type="spellStart"/>
      <w:r w:rsidRPr="00EC4548">
        <w:rPr>
          <w:rFonts w:asciiTheme="majorHAnsi" w:hAnsiTheme="majorHAnsi" w:cstheme="majorBidi"/>
          <w:sz w:val="24"/>
          <w:szCs w:val="24"/>
          <w:lang w:val="en-ID"/>
        </w:rPr>
        <w:t>Desember</w:t>
      </w:r>
      <w:proofErr w:type="spellEnd"/>
      <w:r w:rsidRPr="00EC4548">
        <w:rPr>
          <w:rFonts w:asciiTheme="majorHAnsi" w:hAnsiTheme="majorHAnsi" w:cstheme="majorBidi"/>
          <w:sz w:val="24"/>
          <w:szCs w:val="24"/>
          <w:lang w:val="en-ID"/>
        </w:rPr>
        <w:t xml:space="preserve"> pada </w:t>
      </w:r>
      <w:proofErr w:type="spellStart"/>
      <w:r w:rsidRPr="00EC4548">
        <w:rPr>
          <w:rFonts w:asciiTheme="majorHAnsi" w:hAnsiTheme="majorHAnsi" w:cstheme="majorBidi"/>
          <w:sz w:val="24"/>
          <w:szCs w:val="24"/>
          <w:lang w:val="en-ID"/>
        </w:rPr>
        <w:t>tahun</w:t>
      </w:r>
      <w:proofErr w:type="spellEnd"/>
      <w:r w:rsidRPr="00EC4548">
        <w:rPr>
          <w:rFonts w:asciiTheme="majorHAnsi" w:hAnsiTheme="majorHAnsi" w:cstheme="majorBidi"/>
          <w:sz w:val="24"/>
          <w:szCs w:val="24"/>
          <w:lang w:val="en-ID"/>
        </w:rPr>
        <w:t xml:space="preserve"> 2022 </w:t>
      </w:r>
      <w:r w:rsidRPr="00EC4548">
        <w:rPr>
          <w:rFonts w:asciiTheme="majorHAnsi" w:hAnsiTheme="majorHAnsi" w:cstheme="majorBidi"/>
          <w:sz w:val="24"/>
          <w:szCs w:val="24"/>
          <w:lang w:val="en-US"/>
        </w:rPr>
        <w:t xml:space="preserve">di Kota Malang menggunakan </w:t>
      </w:r>
      <w:proofErr w:type="spellStart"/>
      <w:r w:rsidRPr="00EC4548">
        <w:rPr>
          <w:rFonts w:asciiTheme="majorHAnsi" w:hAnsiTheme="majorHAnsi" w:cstheme="majorBidi"/>
          <w:sz w:val="24"/>
          <w:szCs w:val="24"/>
          <w:lang w:val="en-US"/>
        </w:rPr>
        <w:t>algoritma</w:t>
      </w:r>
      <w:proofErr w:type="spellEnd"/>
      <w:r w:rsidRPr="00EC4548">
        <w:rPr>
          <w:rFonts w:asciiTheme="majorHAnsi" w:hAnsiTheme="majorHAnsi" w:cstheme="majorBidi"/>
          <w:sz w:val="24"/>
          <w:szCs w:val="24"/>
          <w:lang w:val="en-US"/>
        </w:rPr>
        <w:t xml:space="preserve"> </w:t>
      </w:r>
      <w:r w:rsidRPr="00EC4548">
        <w:rPr>
          <w:rFonts w:asciiTheme="majorHAnsi" w:hAnsiTheme="majorHAnsi" w:cstheme="majorBidi"/>
          <w:i/>
          <w:iCs/>
          <w:sz w:val="24"/>
          <w:szCs w:val="24"/>
          <w:lang w:val="en-US"/>
        </w:rPr>
        <w:t xml:space="preserve">ST-DBSCAN </w:t>
      </w:r>
      <w:r w:rsidRPr="00EC4548">
        <w:rPr>
          <w:rFonts w:asciiTheme="majorHAnsi" w:hAnsiTheme="majorHAnsi" w:cstheme="majorBidi"/>
          <w:sz w:val="24"/>
          <w:szCs w:val="24"/>
        </w:rPr>
        <w:t>didapatkan parameter terbaik yakni Eps 1 bernilai 0</w:t>
      </w:r>
      <w:r w:rsidRPr="00EC4548">
        <w:rPr>
          <w:rFonts w:asciiTheme="majorHAnsi" w:hAnsiTheme="majorHAnsi" w:cstheme="majorBidi"/>
          <w:sz w:val="24"/>
          <w:szCs w:val="24"/>
          <w:lang w:val="en-US"/>
        </w:rPr>
        <w:t>,10</w:t>
      </w:r>
      <w:r w:rsidR="00C71985" w:rsidRPr="00EC4548">
        <w:rPr>
          <w:rFonts w:asciiTheme="majorHAnsi" w:hAnsiTheme="majorHAnsi" w:cstheme="majorBidi"/>
          <w:sz w:val="24"/>
          <w:szCs w:val="24"/>
          <w:lang w:val="en-US"/>
        </w:rPr>
        <w:t>4</w:t>
      </w:r>
      <w:r w:rsidRPr="00EC4548">
        <w:rPr>
          <w:rFonts w:asciiTheme="majorHAnsi" w:hAnsiTheme="majorHAnsi" w:cstheme="majorBidi"/>
          <w:sz w:val="24"/>
          <w:szCs w:val="24"/>
        </w:rPr>
        <w:t>, Eps 2 bernilai 7, dan MinPts bernilai 7</w:t>
      </w:r>
      <w:r w:rsidRPr="00EC4548">
        <w:rPr>
          <w:rFonts w:asciiTheme="majorHAnsi" w:hAnsiTheme="majorHAnsi" w:cstheme="majorBidi"/>
          <w:sz w:val="24"/>
          <w:szCs w:val="24"/>
          <w:lang w:val="en-US"/>
        </w:rPr>
        <w:t xml:space="preserve"> </w:t>
      </w:r>
      <w:r w:rsidRPr="00EC4548">
        <w:rPr>
          <w:rFonts w:asciiTheme="majorHAnsi" w:hAnsiTheme="majorHAnsi" w:cstheme="majorBidi"/>
          <w:sz w:val="24"/>
          <w:szCs w:val="24"/>
        </w:rPr>
        <w:t xml:space="preserve">yang menghasilkan </w:t>
      </w:r>
      <w:proofErr w:type="spellStart"/>
      <w:r w:rsidRPr="00EC4548">
        <w:rPr>
          <w:rFonts w:asciiTheme="majorHAnsi" w:hAnsiTheme="majorHAnsi" w:cstheme="majorBidi"/>
          <w:sz w:val="24"/>
          <w:szCs w:val="24"/>
          <w:lang w:val="en-US"/>
        </w:rPr>
        <w:t>pengelompokan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terlihat</w:t>
      </w:r>
      <w:proofErr w:type="spellEnd"/>
      <w:r w:rsidRPr="00EC4548">
        <w:rPr>
          <w:rFonts w:asciiTheme="majorHAnsi" w:hAnsiTheme="majorHAnsi" w:cstheme="majorBidi"/>
          <w:sz w:val="24"/>
          <w:szCs w:val="24"/>
          <w:lang w:val="en-US"/>
        </w:rPr>
        <w:t xml:space="preserve"> jelas pada </w:t>
      </w:r>
      <w:proofErr w:type="spellStart"/>
      <w:r w:rsidRPr="00EC4548">
        <w:rPr>
          <w:rFonts w:asciiTheme="majorHAnsi" w:hAnsiTheme="majorHAnsi" w:cstheme="majorBidi"/>
          <w:sz w:val="24"/>
          <w:szCs w:val="24"/>
          <w:lang w:val="en-US"/>
        </w:rPr>
        <w:t>aspek</w:t>
      </w:r>
      <w:proofErr w:type="spellEnd"/>
      <w:r w:rsidRPr="00EC4548">
        <w:rPr>
          <w:rFonts w:asciiTheme="majorHAnsi" w:hAnsiTheme="majorHAnsi" w:cstheme="majorBidi"/>
          <w:sz w:val="24"/>
          <w:szCs w:val="24"/>
          <w:lang w:val="en-US"/>
        </w:rPr>
        <w:t xml:space="preserve"> temporal dan tidak secara jelas pada </w:t>
      </w:r>
      <w:proofErr w:type="spellStart"/>
      <w:r w:rsidRPr="00EC4548">
        <w:rPr>
          <w:rFonts w:asciiTheme="majorHAnsi" w:hAnsiTheme="majorHAnsi" w:cstheme="majorBidi"/>
          <w:sz w:val="24"/>
          <w:szCs w:val="24"/>
          <w:lang w:val="en-US"/>
        </w:rPr>
        <w:t>aspek</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spasial</w:t>
      </w:r>
      <w:proofErr w:type="spellEnd"/>
      <w:r w:rsidRPr="00EC4548">
        <w:rPr>
          <w:rFonts w:asciiTheme="majorHAnsi" w:hAnsiTheme="majorHAnsi" w:cstheme="majorBidi"/>
          <w:sz w:val="24"/>
          <w:szCs w:val="24"/>
          <w:lang w:val="en-US"/>
        </w:rPr>
        <w:t>. N</w:t>
      </w:r>
      <w:r w:rsidRPr="00EC4548">
        <w:rPr>
          <w:rFonts w:asciiTheme="majorHAnsi" w:hAnsiTheme="majorHAnsi" w:cstheme="majorBidi"/>
          <w:sz w:val="24"/>
          <w:szCs w:val="24"/>
        </w:rPr>
        <w:t xml:space="preserve">ilai </w:t>
      </w:r>
      <w:r w:rsidRPr="00EC4548">
        <w:rPr>
          <w:rFonts w:asciiTheme="majorHAnsi" w:hAnsiTheme="majorHAnsi" w:cstheme="majorBidi"/>
          <w:i/>
          <w:iCs/>
          <w:sz w:val="24"/>
          <w:szCs w:val="24"/>
        </w:rPr>
        <w:t xml:space="preserve">silhouette coefficient </w:t>
      </w:r>
      <w:r w:rsidRPr="00EC4548">
        <w:rPr>
          <w:rFonts w:asciiTheme="majorHAnsi" w:hAnsiTheme="majorHAnsi" w:cstheme="majorBidi"/>
          <w:sz w:val="24"/>
          <w:szCs w:val="24"/>
        </w:rPr>
        <w:t>tertinggi</w:t>
      </w:r>
      <w:r w:rsidRPr="00EC4548">
        <w:rPr>
          <w:rFonts w:asciiTheme="majorHAnsi" w:hAnsiTheme="majorHAnsi" w:cstheme="majorBidi"/>
          <w:sz w:val="24"/>
          <w:szCs w:val="24"/>
          <w:lang w:val="en-US"/>
        </w:rPr>
        <w:t xml:space="preserve"> yang diperoleh</w:t>
      </w:r>
      <w:r w:rsidRPr="00EC4548">
        <w:rPr>
          <w:rFonts w:asciiTheme="majorHAnsi" w:hAnsiTheme="majorHAnsi" w:cstheme="majorBidi"/>
          <w:sz w:val="24"/>
          <w:szCs w:val="24"/>
        </w:rPr>
        <w:t xml:space="preserve"> yaitu senilai 0</w:t>
      </w:r>
      <w:r w:rsidRPr="00EC4548">
        <w:rPr>
          <w:rFonts w:asciiTheme="majorHAnsi" w:hAnsiTheme="majorHAnsi" w:cstheme="majorBidi"/>
          <w:sz w:val="24"/>
          <w:szCs w:val="24"/>
          <w:lang w:val="en-US"/>
        </w:rPr>
        <w:t>,</w:t>
      </w:r>
      <w:r w:rsidRPr="00EC4548">
        <w:rPr>
          <w:rFonts w:asciiTheme="majorHAnsi" w:hAnsiTheme="majorHAnsi" w:cstheme="majorBidi"/>
          <w:sz w:val="24"/>
          <w:szCs w:val="24"/>
        </w:rPr>
        <w:t xml:space="preserve">104 dan memiliki 26 </w:t>
      </w:r>
      <w:r w:rsidRPr="00EC4548">
        <w:rPr>
          <w:rFonts w:asciiTheme="majorHAnsi" w:hAnsiTheme="majorHAnsi" w:cstheme="majorBidi"/>
          <w:i/>
          <w:iCs/>
          <w:sz w:val="24"/>
          <w:szCs w:val="24"/>
        </w:rPr>
        <w:t>noise</w:t>
      </w:r>
      <w:r w:rsidRPr="00EC4548">
        <w:rPr>
          <w:rFonts w:asciiTheme="majorHAnsi" w:hAnsiTheme="majorHAnsi" w:cstheme="majorBidi"/>
          <w:sz w:val="24"/>
          <w:szCs w:val="24"/>
        </w:rPr>
        <w:t xml:space="preserve"> dengan jumlah </w:t>
      </w:r>
      <w:r w:rsidRPr="00EC4548">
        <w:rPr>
          <w:rFonts w:asciiTheme="majorHAnsi" w:hAnsiTheme="majorHAnsi" w:cstheme="majorBidi"/>
          <w:i/>
          <w:iCs/>
          <w:sz w:val="24"/>
          <w:szCs w:val="24"/>
        </w:rPr>
        <w:t xml:space="preserve">cluster </w:t>
      </w:r>
      <w:r w:rsidRPr="00EC4548">
        <w:rPr>
          <w:rFonts w:asciiTheme="majorHAnsi" w:hAnsiTheme="majorHAnsi" w:cstheme="majorBidi"/>
          <w:sz w:val="24"/>
          <w:szCs w:val="24"/>
        </w:rPr>
        <w:t>sebanyak</w:t>
      </w:r>
      <w:r w:rsidRPr="00EC4548">
        <w:rPr>
          <w:rFonts w:asciiTheme="majorHAnsi" w:hAnsiTheme="majorHAnsi" w:cstheme="majorBidi"/>
          <w:i/>
          <w:iCs/>
          <w:sz w:val="24"/>
          <w:szCs w:val="24"/>
        </w:rPr>
        <w:t xml:space="preserve"> </w:t>
      </w:r>
      <w:r w:rsidRPr="00EC4548">
        <w:rPr>
          <w:rFonts w:asciiTheme="majorHAnsi" w:hAnsiTheme="majorHAnsi" w:cstheme="majorBidi"/>
          <w:sz w:val="24"/>
          <w:szCs w:val="24"/>
          <w:lang w:val="en-US"/>
        </w:rPr>
        <w:t xml:space="preserve">4 </w:t>
      </w:r>
      <w:r w:rsidRPr="00EC4548">
        <w:rPr>
          <w:rFonts w:asciiTheme="majorHAnsi" w:hAnsiTheme="majorHAnsi" w:cstheme="majorBidi"/>
          <w:i/>
          <w:iCs/>
          <w:sz w:val="24"/>
          <w:szCs w:val="24"/>
          <w:lang w:val="en-US"/>
        </w:rPr>
        <w:t>cluster</w:t>
      </w:r>
      <w:r w:rsidR="00945164" w:rsidRPr="00EC4548">
        <w:rPr>
          <w:rFonts w:asciiTheme="majorHAnsi" w:hAnsiTheme="majorHAnsi" w:cstheme="majorBidi"/>
          <w:sz w:val="24"/>
          <w:szCs w:val="24"/>
          <w:lang w:val="en-US"/>
        </w:rPr>
        <w:t>.</w:t>
      </w:r>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Kejadian</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Petir</w:t>
      </w:r>
      <w:proofErr w:type="spellEnd"/>
      <w:r w:rsidRPr="00EC4548">
        <w:rPr>
          <w:rFonts w:asciiTheme="majorHAnsi" w:hAnsiTheme="majorHAnsi" w:cstheme="majorBidi"/>
          <w:sz w:val="24"/>
          <w:szCs w:val="24"/>
          <w:lang w:val="en-US"/>
        </w:rPr>
        <w:t xml:space="preserve"> di Kota Malang pada tahun 2022 </w:t>
      </w:r>
      <w:proofErr w:type="spellStart"/>
      <w:r w:rsidRPr="00EC4548">
        <w:rPr>
          <w:rFonts w:asciiTheme="majorHAnsi" w:hAnsiTheme="majorHAnsi" w:cstheme="majorBidi"/>
          <w:sz w:val="24"/>
          <w:szCs w:val="24"/>
          <w:lang w:val="en-US"/>
        </w:rPr>
        <w:t>banyak</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terjadi</w:t>
      </w:r>
      <w:proofErr w:type="spellEnd"/>
      <w:r w:rsidRPr="00EC4548">
        <w:rPr>
          <w:rFonts w:asciiTheme="majorHAnsi" w:hAnsiTheme="majorHAnsi" w:cstheme="majorBidi"/>
          <w:sz w:val="24"/>
          <w:szCs w:val="24"/>
          <w:lang w:val="en-US"/>
        </w:rPr>
        <w:t xml:space="preserve"> di bulan Januari </w:t>
      </w:r>
      <w:proofErr w:type="spellStart"/>
      <w:r w:rsidRPr="00EC4548">
        <w:rPr>
          <w:rFonts w:asciiTheme="majorHAnsi" w:hAnsiTheme="majorHAnsi" w:cstheme="majorBidi"/>
          <w:sz w:val="24"/>
          <w:szCs w:val="24"/>
          <w:lang w:val="en-US"/>
        </w:rPr>
        <w:t>hingga</w:t>
      </w:r>
      <w:proofErr w:type="spellEnd"/>
      <w:r w:rsidRPr="00EC4548">
        <w:rPr>
          <w:rFonts w:asciiTheme="majorHAnsi" w:hAnsiTheme="majorHAnsi" w:cstheme="majorBidi"/>
          <w:sz w:val="24"/>
          <w:szCs w:val="24"/>
          <w:lang w:val="en-US"/>
        </w:rPr>
        <w:t xml:space="preserve"> Juli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jumlah 13.337 titik, </w:t>
      </w:r>
      <w:proofErr w:type="spellStart"/>
      <w:r w:rsidRPr="00EC4548">
        <w:rPr>
          <w:rFonts w:asciiTheme="majorHAnsi" w:hAnsiTheme="majorHAnsi" w:cstheme="majorBidi"/>
          <w:sz w:val="24"/>
          <w:szCs w:val="24"/>
          <w:lang w:val="en-US"/>
        </w:rPr>
        <w:t>sedangkan</w:t>
      </w:r>
      <w:proofErr w:type="spellEnd"/>
      <w:r w:rsidRPr="00EC4548">
        <w:rPr>
          <w:rFonts w:asciiTheme="majorHAnsi" w:hAnsiTheme="majorHAnsi" w:cstheme="majorBidi"/>
          <w:sz w:val="24"/>
          <w:szCs w:val="24"/>
          <w:lang w:val="en-US"/>
        </w:rPr>
        <w:t xml:space="preserve"> paling </w:t>
      </w:r>
      <w:proofErr w:type="spellStart"/>
      <w:r w:rsidRPr="00EC4548">
        <w:rPr>
          <w:rFonts w:asciiTheme="majorHAnsi" w:hAnsiTheme="majorHAnsi" w:cstheme="majorBidi"/>
          <w:sz w:val="24"/>
          <w:szCs w:val="24"/>
          <w:lang w:val="en-US"/>
        </w:rPr>
        <w:t>sedikit</w:t>
      </w:r>
      <w:proofErr w:type="spellEnd"/>
      <w:r w:rsidRPr="00EC4548">
        <w:rPr>
          <w:rFonts w:asciiTheme="majorHAnsi" w:hAnsiTheme="majorHAnsi" w:cstheme="majorBidi"/>
          <w:sz w:val="24"/>
          <w:szCs w:val="24"/>
          <w:lang w:val="en-US"/>
        </w:rPr>
        <w:t xml:space="preserve"> </w:t>
      </w:r>
      <w:proofErr w:type="spellStart"/>
      <w:r w:rsidRPr="00EC4548">
        <w:rPr>
          <w:rFonts w:asciiTheme="majorHAnsi" w:hAnsiTheme="majorHAnsi" w:cstheme="majorBidi"/>
          <w:sz w:val="24"/>
          <w:szCs w:val="24"/>
          <w:lang w:val="en-US"/>
        </w:rPr>
        <w:t>terjadi</w:t>
      </w:r>
      <w:proofErr w:type="spellEnd"/>
      <w:r w:rsidRPr="00EC4548">
        <w:rPr>
          <w:rFonts w:asciiTheme="majorHAnsi" w:hAnsiTheme="majorHAnsi" w:cstheme="majorBidi"/>
          <w:sz w:val="24"/>
          <w:szCs w:val="24"/>
          <w:lang w:val="en-US"/>
        </w:rPr>
        <w:t xml:space="preserve"> pada bulan Agustus </w:t>
      </w:r>
      <w:proofErr w:type="spellStart"/>
      <w:r w:rsidRPr="00EC4548">
        <w:rPr>
          <w:rFonts w:asciiTheme="majorHAnsi" w:hAnsiTheme="majorHAnsi" w:cstheme="majorBidi"/>
          <w:sz w:val="24"/>
          <w:szCs w:val="24"/>
          <w:lang w:val="en-US"/>
        </w:rPr>
        <w:t>dengan</w:t>
      </w:r>
      <w:proofErr w:type="spellEnd"/>
      <w:r w:rsidRPr="00EC4548">
        <w:rPr>
          <w:rFonts w:asciiTheme="majorHAnsi" w:hAnsiTheme="majorHAnsi" w:cstheme="majorBidi"/>
          <w:sz w:val="24"/>
          <w:szCs w:val="24"/>
          <w:lang w:val="en-US"/>
        </w:rPr>
        <w:t xml:space="preserve"> jumlah 110 titik.</w:t>
      </w:r>
    </w:p>
    <w:p w14:paraId="76CFB53C" w14:textId="77777777" w:rsidR="00114BD2" w:rsidRDefault="00114BD2" w:rsidP="00114BD2">
      <w:pPr>
        <w:pStyle w:val="Heading1"/>
      </w:pPr>
      <w:r w:rsidRPr="00EC4548">
        <w:t>Daftar Pustaka</w:t>
      </w:r>
    </w:p>
    <w:p w14:paraId="6B306B14" w14:textId="6E119236" w:rsidR="004678E8" w:rsidRPr="004678E8" w:rsidRDefault="004678E8" w:rsidP="004678E8">
      <w:pPr>
        <w:pStyle w:val="ListParagraph"/>
        <w:numPr>
          <w:ilvl w:val="0"/>
          <w:numId w:val="36"/>
        </w:numPr>
        <w:tabs>
          <w:tab w:val="left" w:pos="3969"/>
          <w:tab w:val="left" w:pos="7938"/>
        </w:tabs>
        <w:ind w:left="567" w:hanging="567"/>
        <w:jc w:val="both"/>
        <w:rPr>
          <w:rFonts w:asciiTheme="majorBidi" w:hAnsiTheme="majorBidi" w:cstheme="majorBidi"/>
          <w:sz w:val="24"/>
          <w:szCs w:val="24"/>
          <w:shd w:val="clear" w:color="auto" w:fill="FFFFFF"/>
        </w:rPr>
      </w:pPr>
      <w:r w:rsidRPr="00F409D3">
        <w:rPr>
          <w:rFonts w:asciiTheme="majorBidi" w:hAnsiTheme="majorBidi" w:cstheme="majorBidi"/>
          <w:sz w:val="24"/>
          <w:szCs w:val="24"/>
          <w:shd w:val="clear" w:color="auto" w:fill="FFFFFF"/>
        </w:rPr>
        <w:t>Birant, D., &amp; Kut, A. (2007). ST-DBSCAN: An algorithm for clustering spatial–temporal data. </w:t>
      </w:r>
      <w:r w:rsidRPr="00F409D3">
        <w:rPr>
          <w:rFonts w:asciiTheme="majorBidi" w:hAnsiTheme="majorBidi" w:cstheme="majorBidi"/>
          <w:i/>
          <w:iCs/>
          <w:sz w:val="24"/>
          <w:szCs w:val="24"/>
          <w:shd w:val="clear" w:color="auto" w:fill="FFFFFF"/>
        </w:rPr>
        <w:t>Data &amp; knowledge engineering</w:t>
      </w:r>
      <w:r w:rsidRPr="00F409D3">
        <w:rPr>
          <w:rFonts w:asciiTheme="majorBidi" w:hAnsiTheme="majorBidi" w:cstheme="majorBidi"/>
          <w:sz w:val="24"/>
          <w:szCs w:val="24"/>
          <w:shd w:val="clear" w:color="auto" w:fill="FFFFFF"/>
        </w:rPr>
        <w:t>, </w:t>
      </w:r>
      <w:r w:rsidRPr="00F409D3">
        <w:rPr>
          <w:rFonts w:asciiTheme="majorBidi" w:hAnsiTheme="majorBidi" w:cstheme="majorBidi"/>
          <w:i/>
          <w:iCs/>
          <w:sz w:val="24"/>
          <w:szCs w:val="24"/>
          <w:shd w:val="clear" w:color="auto" w:fill="FFFFFF"/>
        </w:rPr>
        <w:t>60</w:t>
      </w:r>
      <w:r w:rsidRPr="00F409D3">
        <w:rPr>
          <w:rFonts w:asciiTheme="majorBidi" w:hAnsiTheme="majorBidi" w:cstheme="majorBidi"/>
          <w:sz w:val="24"/>
          <w:szCs w:val="24"/>
          <w:shd w:val="clear" w:color="auto" w:fill="FFFFFF"/>
        </w:rPr>
        <w:t>(1), 208-221.</w:t>
      </w:r>
    </w:p>
    <w:p w14:paraId="62BE1358" w14:textId="6A5C1F7A" w:rsidR="00DA56CF" w:rsidRDefault="00DA56CF" w:rsidP="00DA56CF">
      <w:pPr>
        <w:pStyle w:val="ListParagraph"/>
        <w:numPr>
          <w:ilvl w:val="0"/>
          <w:numId w:val="36"/>
        </w:numPr>
        <w:tabs>
          <w:tab w:val="left" w:pos="3969"/>
          <w:tab w:val="left" w:pos="7938"/>
        </w:tabs>
        <w:ind w:left="567" w:hanging="577"/>
        <w:jc w:val="both"/>
        <w:rPr>
          <w:rFonts w:asciiTheme="majorHAnsi" w:hAnsiTheme="majorHAnsi" w:cstheme="majorBidi"/>
          <w:sz w:val="24"/>
          <w:szCs w:val="24"/>
          <w:shd w:val="clear" w:color="auto" w:fill="FFFFFF"/>
        </w:rPr>
      </w:pPr>
      <w:r w:rsidRPr="00F240E9">
        <w:rPr>
          <w:rFonts w:asciiTheme="majorHAnsi" w:hAnsiTheme="majorHAnsi" w:cstheme="majorBidi"/>
          <w:sz w:val="24"/>
          <w:szCs w:val="24"/>
          <w:shd w:val="clear" w:color="auto" w:fill="FFFFFF"/>
          <w:lang w:val="en-US"/>
        </w:rPr>
        <w:t>BMKG.</w:t>
      </w:r>
      <w:r w:rsidRPr="00F240E9">
        <w:rPr>
          <w:rFonts w:asciiTheme="majorHAnsi" w:hAnsiTheme="majorHAnsi" w:cstheme="majorBidi"/>
          <w:sz w:val="24"/>
          <w:szCs w:val="24"/>
          <w:shd w:val="clear" w:color="auto" w:fill="FFFFFF"/>
        </w:rPr>
        <w:t xml:space="preserve"> </w:t>
      </w:r>
      <w:r w:rsidRPr="00F240E9">
        <w:rPr>
          <w:rFonts w:asciiTheme="majorHAnsi" w:hAnsiTheme="majorHAnsi" w:cstheme="majorBidi"/>
          <w:sz w:val="24"/>
          <w:szCs w:val="24"/>
          <w:shd w:val="clear" w:color="auto" w:fill="FFFFFF"/>
          <w:lang w:val="en-US"/>
        </w:rPr>
        <w:t>(</w:t>
      </w:r>
      <w:r w:rsidRPr="00F240E9">
        <w:rPr>
          <w:rFonts w:asciiTheme="majorHAnsi" w:hAnsiTheme="majorHAnsi" w:cstheme="majorBidi"/>
          <w:sz w:val="24"/>
          <w:szCs w:val="24"/>
          <w:shd w:val="clear" w:color="auto" w:fill="FFFFFF"/>
        </w:rPr>
        <w:t>2021</w:t>
      </w:r>
      <w:r w:rsidRPr="00F240E9">
        <w:rPr>
          <w:rFonts w:asciiTheme="majorHAnsi" w:hAnsiTheme="majorHAnsi" w:cstheme="majorBidi"/>
          <w:sz w:val="24"/>
          <w:szCs w:val="24"/>
          <w:shd w:val="clear" w:color="auto" w:fill="FFFFFF"/>
          <w:lang w:val="en-US"/>
        </w:rPr>
        <w:t>)</w:t>
      </w:r>
      <w:r w:rsidRPr="00F240E9">
        <w:rPr>
          <w:rFonts w:asciiTheme="majorHAnsi" w:hAnsiTheme="majorHAnsi" w:cstheme="majorBidi"/>
          <w:sz w:val="24"/>
          <w:szCs w:val="24"/>
          <w:shd w:val="clear" w:color="auto" w:fill="FFFFFF"/>
        </w:rPr>
        <w:t xml:space="preserve">. </w:t>
      </w:r>
      <w:r w:rsidRPr="00F240E9">
        <w:rPr>
          <w:rFonts w:asciiTheme="majorHAnsi" w:hAnsiTheme="majorHAnsi" w:cstheme="majorBidi"/>
          <w:sz w:val="24"/>
          <w:szCs w:val="24"/>
          <w:shd w:val="clear" w:color="auto" w:fill="FFFFFF"/>
          <w:lang w:val="en-US"/>
        </w:rPr>
        <w:t>KAJIAN GEOFISIKA.</w:t>
      </w:r>
      <w:r w:rsidRPr="00F240E9">
        <w:rPr>
          <w:rFonts w:asciiTheme="majorHAnsi" w:hAnsiTheme="majorHAnsi" w:cstheme="majorBidi"/>
          <w:sz w:val="24"/>
          <w:szCs w:val="24"/>
          <w:shd w:val="clear" w:color="auto" w:fill="FFFFFF"/>
        </w:rPr>
        <w:t xml:space="preserve"> https://</w:t>
      </w:r>
      <w:r w:rsidRPr="00F240E9">
        <w:rPr>
          <w:rFonts w:asciiTheme="majorHAnsi" w:hAnsiTheme="majorHAnsi" w:cstheme="majorBidi"/>
          <w:sz w:val="24"/>
          <w:szCs w:val="24"/>
          <w:shd w:val="clear" w:color="auto" w:fill="FFFFFF"/>
          <w:lang w:val="en-US"/>
        </w:rPr>
        <w:t>statgeof_bandung.bmkg.go.id</w:t>
      </w:r>
      <w:r w:rsidRPr="00F240E9">
        <w:rPr>
          <w:rFonts w:asciiTheme="majorHAnsi" w:hAnsiTheme="majorHAnsi" w:cstheme="majorBidi"/>
          <w:sz w:val="24"/>
          <w:szCs w:val="24"/>
          <w:shd w:val="clear" w:color="auto" w:fill="FFFFFF"/>
        </w:rPr>
        <w:t xml:space="preserve">/. Diakses pada tanggal 2 </w:t>
      </w:r>
      <w:r w:rsidRPr="00F240E9">
        <w:rPr>
          <w:rFonts w:asciiTheme="majorHAnsi" w:hAnsiTheme="majorHAnsi" w:cstheme="majorBidi"/>
          <w:sz w:val="24"/>
          <w:szCs w:val="24"/>
          <w:shd w:val="clear" w:color="auto" w:fill="FFFFFF"/>
          <w:lang w:val="en-US"/>
        </w:rPr>
        <w:t>Oktober</w:t>
      </w:r>
      <w:r w:rsidRPr="00F240E9">
        <w:rPr>
          <w:rFonts w:asciiTheme="majorHAnsi" w:hAnsiTheme="majorHAnsi" w:cstheme="majorBidi"/>
          <w:sz w:val="24"/>
          <w:szCs w:val="24"/>
          <w:shd w:val="clear" w:color="auto" w:fill="FFFFFF"/>
        </w:rPr>
        <w:t xml:space="preserve"> 2023.</w:t>
      </w:r>
    </w:p>
    <w:p w14:paraId="30F90E1B" w14:textId="77777777" w:rsidR="00DA56CF" w:rsidRPr="00366F0B" w:rsidRDefault="00DA56CF" w:rsidP="00DA56CF">
      <w:pPr>
        <w:pStyle w:val="ListParagraph"/>
        <w:numPr>
          <w:ilvl w:val="0"/>
          <w:numId w:val="36"/>
        </w:numPr>
        <w:tabs>
          <w:tab w:val="left" w:pos="3969"/>
          <w:tab w:val="left" w:pos="7938"/>
        </w:tabs>
        <w:ind w:left="567" w:hanging="577"/>
        <w:jc w:val="both"/>
        <w:rPr>
          <w:rFonts w:asciiTheme="majorHAnsi" w:hAnsiTheme="majorHAnsi" w:cstheme="majorBidi"/>
          <w:sz w:val="24"/>
          <w:szCs w:val="24"/>
          <w:shd w:val="clear" w:color="auto" w:fill="FFFFFF"/>
        </w:rPr>
      </w:pPr>
      <w:r w:rsidRPr="00366F0B">
        <w:rPr>
          <w:rFonts w:asciiTheme="majorBidi" w:hAnsiTheme="majorBidi" w:cstheme="majorBidi"/>
          <w:color w:val="222222"/>
          <w:sz w:val="24"/>
          <w:szCs w:val="24"/>
          <w:shd w:val="clear" w:color="auto" w:fill="FFFFFF"/>
        </w:rPr>
        <w:t xml:space="preserve">BPS Kota Malang. (2023). Jumlah Curah hujan di Kota Malang (milimeter(mm)), 2022. </w:t>
      </w:r>
      <w:hyperlink r:id="rId12" w:history="1">
        <w:r w:rsidRPr="00366F0B">
          <w:rPr>
            <w:rStyle w:val="Hyperlink"/>
            <w:rFonts w:asciiTheme="majorBidi" w:hAnsiTheme="majorBidi" w:cstheme="majorBidi"/>
            <w:color w:val="auto"/>
            <w:sz w:val="24"/>
            <w:szCs w:val="24"/>
            <w:u w:val="none"/>
            <w:shd w:val="clear" w:color="auto" w:fill="FFFFFF"/>
          </w:rPr>
          <w:t>https://malangkota.beta.bps.go.id/id/statistics-table/2/NTA4IzI=/jumlah-curah-hujan-di-kota-malang.html</w:t>
        </w:r>
      </w:hyperlink>
      <w:r w:rsidRPr="00366F0B">
        <w:rPr>
          <w:rFonts w:asciiTheme="majorBidi" w:hAnsiTheme="majorBidi" w:cstheme="majorBidi"/>
          <w:sz w:val="24"/>
          <w:szCs w:val="24"/>
          <w:shd w:val="clear" w:color="auto" w:fill="FFFFFF"/>
        </w:rPr>
        <w:t xml:space="preserve">. </w:t>
      </w:r>
      <w:r w:rsidRPr="00366F0B">
        <w:rPr>
          <w:rFonts w:asciiTheme="majorBidi" w:hAnsiTheme="majorBidi" w:cstheme="majorBidi"/>
          <w:color w:val="222222"/>
          <w:sz w:val="24"/>
          <w:szCs w:val="24"/>
          <w:shd w:val="clear" w:color="auto" w:fill="FFFFFF"/>
        </w:rPr>
        <w:t>Diakses pada tanggal 29 Mei 2023.</w:t>
      </w:r>
    </w:p>
    <w:p w14:paraId="5D9EF44E" w14:textId="77777777" w:rsidR="00DA56CF" w:rsidRPr="00F240E9" w:rsidRDefault="00DA56CF" w:rsidP="00DA56CF">
      <w:pPr>
        <w:pStyle w:val="ListParagraph"/>
        <w:numPr>
          <w:ilvl w:val="0"/>
          <w:numId w:val="36"/>
        </w:numPr>
        <w:tabs>
          <w:tab w:val="left" w:pos="3969"/>
          <w:tab w:val="left" w:pos="7938"/>
        </w:tabs>
        <w:ind w:left="567" w:hanging="577"/>
        <w:jc w:val="both"/>
        <w:rPr>
          <w:rFonts w:asciiTheme="majorHAnsi" w:hAnsiTheme="majorHAnsi" w:cstheme="majorBidi"/>
          <w:sz w:val="24"/>
          <w:szCs w:val="24"/>
          <w:shd w:val="clear" w:color="auto" w:fill="FFFFFF"/>
        </w:rPr>
      </w:pPr>
      <w:r w:rsidRPr="00F240E9">
        <w:rPr>
          <w:rFonts w:asciiTheme="majorHAnsi" w:hAnsiTheme="majorHAnsi" w:cstheme="majorBidi"/>
          <w:sz w:val="24"/>
          <w:szCs w:val="24"/>
          <w:shd w:val="clear" w:color="auto" w:fill="FFFFFF"/>
        </w:rPr>
        <w:t>Fahamsyah, M. (2020). </w:t>
      </w:r>
      <w:r w:rsidRPr="00F240E9">
        <w:rPr>
          <w:rFonts w:asciiTheme="majorHAnsi" w:hAnsiTheme="majorHAnsi" w:cstheme="majorBidi"/>
          <w:i/>
          <w:iCs/>
          <w:sz w:val="24"/>
          <w:szCs w:val="24"/>
          <w:shd w:val="clear" w:color="auto" w:fill="FFFFFF"/>
        </w:rPr>
        <w:t>Metode DBSCAN clustering untuk analisis pola penyebaran petir di Pasuruan</w:t>
      </w:r>
      <w:r w:rsidRPr="00F240E9">
        <w:rPr>
          <w:rFonts w:asciiTheme="majorHAnsi" w:hAnsiTheme="majorHAnsi" w:cstheme="majorBidi"/>
          <w:sz w:val="24"/>
          <w:szCs w:val="24"/>
          <w:shd w:val="clear" w:color="auto" w:fill="FFFFFF"/>
        </w:rPr>
        <w:t> (</w:t>
      </w:r>
      <w:r w:rsidRPr="00F240E9">
        <w:rPr>
          <w:rFonts w:asciiTheme="majorHAnsi" w:hAnsiTheme="majorHAnsi" w:cstheme="majorBidi"/>
          <w:sz w:val="24"/>
          <w:szCs w:val="24"/>
        </w:rPr>
        <w:t>Undergraduate thesis</w:t>
      </w:r>
      <w:r w:rsidRPr="00F240E9">
        <w:rPr>
          <w:rFonts w:asciiTheme="majorHAnsi" w:hAnsiTheme="majorHAnsi" w:cstheme="majorBidi"/>
          <w:sz w:val="24"/>
          <w:szCs w:val="24"/>
          <w:shd w:val="clear" w:color="auto" w:fill="FFFFFF"/>
        </w:rPr>
        <w:t>, Universitas Islam Negeri Maulana Malik Ibrahim).</w:t>
      </w:r>
    </w:p>
    <w:p w14:paraId="360F2DA7" w14:textId="77777777" w:rsidR="00DA56CF" w:rsidRPr="00BE270E" w:rsidRDefault="00DA56CF" w:rsidP="00DA56CF">
      <w:pPr>
        <w:pStyle w:val="ListParagraph"/>
        <w:numPr>
          <w:ilvl w:val="0"/>
          <w:numId w:val="36"/>
        </w:numPr>
        <w:tabs>
          <w:tab w:val="left" w:pos="3969"/>
          <w:tab w:val="left" w:pos="7938"/>
        </w:tabs>
        <w:ind w:left="567" w:hanging="577"/>
        <w:jc w:val="both"/>
        <w:rPr>
          <w:rFonts w:asciiTheme="majorHAnsi" w:hAnsiTheme="majorHAnsi" w:cstheme="majorBidi"/>
          <w:sz w:val="24"/>
          <w:szCs w:val="24"/>
          <w:lang w:val="en-ID"/>
        </w:rPr>
      </w:pPr>
      <w:r w:rsidRPr="00F240E9">
        <w:rPr>
          <w:rFonts w:asciiTheme="majorHAnsi" w:hAnsiTheme="majorHAnsi" w:cstheme="majorBidi"/>
          <w:sz w:val="24"/>
          <w:szCs w:val="24"/>
          <w:shd w:val="clear" w:color="auto" w:fill="FFFFFF"/>
        </w:rPr>
        <w:t>Han, J., Kamber, M., &amp; Pei, J. (2012). Data mining: concepts and techniques, Waltham, MA. </w:t>
      </w:r>
      <w:r w:rsidRPr="00F240E9">
        <w:rPr>
          <w:rFonts w:asciiTheme="majorHAnsi" w:hAnsiTheme="majorHAnsi" w:cstheme="majorBidi"/>
          <w:i/>
          <w:iCs/>
          <w:sz w:val="24"/>
          <w:szCs w:val="24"/>
          <w:shd w:val="clear" w:color="auto" w:fill="FFFFFF"/>
        </w:rPr>
        <w:t>Morgan Kaufman Publishers</w:t>
      </w:r>
      <w:r w:rsidRPr="00F240E9">
        <w:rPr>
          <w:rFonts w:asciiTheme="majorHAnsi" w:hAnsiTheme="majorHAnsi" w:cstheme="majorBidi"/>
          <w:sz w:val="24"/>
          <w:szCs w:val="24"/>
          <w:shd w:val="clear" w:color="auto" w:fill="FFFFFF"/>
        </w:rPr>
        <w:t>, </w:t>
      </w:r>
      <w:r w:rsidRPr="00F240E9">
        <w:rPr>
          <w:rFonts w:asciiTheme="majorHAnsi" w:hAnsiTheme="majorHAnsi" w:cstheme="majorBidi"/>
          <w:i/>
          <w:iCs/>
          <w:sz w:val="24"/>
          <w:szCs w:val="24"/>
          <w:shd w:val="clear" w:color="auto" w:fill="FFFFFF"/>
        </w:rPr>
        <w:t>10</w:t>
      </w:r>
      <w:r w:rsidRPr="00F240E9">
        <w:rPr>
          <w:rFonts w:asciiTheme="majorHAnsi" w:hAnsiTheme="majorHAnsi" w:cstheme="majorBidi"/>
          <w:sz w:val="24"/>
          <w:szCs w:val="24"/>
          <w:shd w:val="clear" w:color="auto" w:fill="FFFFFF"/>
        </w:rPr>
        <w:t>, 978-1.</w:t>
      </w:r>
    </w:p>
    <w:p w14:paraId="7F5726EC" w14:textId="77777777" w:rsidR="00DA56CF" w:rsidRPr="00BE270E" w:rsidRDefault="00DA56CF" w:rsidP="00DA56CF">
      <w:pPr>
        <w:pStyle w:val="ListParagraph"/>
        <w:numPr>
          <w:ilvl w:val="0"/>
          <w:numId w:val="36"/>
        </w:numPr>
        <w:tabs>
          <w:tab w:val="left" w:pos="3969"/>
          <w:tab w:val="left" w:pos="7938"/>
        </w:tabs>
        <w:ind w:left="567" w:hanging="577"/>
        <w:jc w:val="both"/>
        <w:rPr>
          <w:rFonts w:asciiTheme="majorHAnsi" w:hAnsiTheme="majorHAnsi" w:cstheme="majorBidi"/>
          <w:sz w:val="24"/>
          <w:szCs w:val="24"/>
          <w:lang w:val="en-ID"/>
        </w:rPr>
      </w:pPr>
      <w:r w:rsidRPr="00BE270E">
        <w:rPr>
          <w:rFonts w:asciiTheme="majorBidi" w:hAnsiTheme="majorBidi" w:cstheme="majorBidi"/>
          <w:color w:val="222222"/>
          <w:sz w:val="24"/>
          <w:szCs w:val="24"/>
          <w:shd w:val="clear" w:color="auto" w:fill="FFFFFF"/>
        </w:rPr>
        <w:t>Johar, A., Vatresia, A., &amp; Donny, I. A. (2023). Implementasi Metode Spatio Temporal Clustering Dengan Algoritma ST-DBSCAN Pada Titik Api Kebakaran Hutan Indonesia (2015-2020). </w:t>
      </w:r>
      <w:r w:rsidRPr="00BE270E">
        <w:rPr>
          <w:rFonts w:asciiTheme="majorBidi" w:hAnsiTheme="majorBidi" w:cstheme="majorBidi"/>
          <w:i/>
          <w:iCs/>
          <w:color w:val="222222"/>
          <w:sz w:val="24"/>
          <w:szCs w:val="24"/>
          <w:shd w:val="clear" w:color="auto" w:fill="FFFFFF"/>
        </w:rPr>
        <w:t>Rekursif: Jurnal Informatika</w:t>
      </w:r>
      <w:r w:rsidRPr="00BE270E">
        <w:rPr>
          <w:rFonts w:asciiTheme="majorBidi" w:hAnsiTheme="majorBidi" w:cstheme="majorBidi"/>
          <w:color w:val="222222"/>
          <w:sz w:val="24"/>
          <w:szCs w:val="24"/>
          <w:shd w:val="clear" w:color="auto" w:fill="FFFFFF"/>
        </w:rPr>
        <w:t>, </w:t>
      </w:r>
      <w:r w:rsidRPr="00BE270E">
        <w:rPr>
          <w:rFonts w:asciiTheme="majorBidi" w:hAnsiTheme="majorBidi" w:cstheme="majorBidi"/>
          <w:i/>
          <w:iCs/>
          <w:color w:val="222222"/>
          <w:sz w:val="24"/>
          <w:szCs w:val="24"/>
          <w:shd w:val="clear" w:color="auto" w:fill="FFFFFF"/>
        </w:rPr>
        <w:t>11</w:t>
      </w:r>
      <w:r w:rsidRPr="00BE270E">
        <w:rPr>
          <w:rFonts w:asciiTheme="majorBidi" w:hAnsiTheme="majorBidi" w:cstheme="majorBidi"/>
          <w:color w:val="222222"/>
          <w:sz w:val="24"/>
          <w:szCs w:val="24"/>
          <w:shd w:val="clear" w:color="auto" w:fill="FFFFFF"/>
        </w:rPr>
        <w:t>(1), 1-9.</w:t>
      </w:r>
    </w:p>
    <w:p w14:paraId="4D7D21F9" w14:textId="77777777" w:rsidR="00DA56CF" w:rsidRPr="00F240E9" w:rsidRDefault="00DA56CF" w:rsidP="00DA56CF">
      <w:pPr>
        <w:pStyle w:val="ListParagraph"/>
        <w:numPr>
          <w:ilvl w:val="0"/>
          <w:numId w:val="36"/>
        </w:numPr>
        <w:tabs>
          <w:tab w:val="left" w:pos="3969"/>
          <w:tab w:val="left" w:pos="7938"/>
        </w:tabs>
        <w:ind w:left="567" w:hanging="577"/>
        <w:jc w:val="both"/>
        <w:rPr>
          <w:rFonts w:asciiTheme="majorHAnsi" w:hAnsiTheme="majorHAnsi" w:cstheme="majorBidi"/>
          <w:sz w:val="24"/>
          <w:szCs w:val="24"/>
          <w:shd w:val="clear" w:color="auto" w:fill="FFFFFF"/>
        </w:rPr>
      </w:pPr>
      <w:r w:rsidRPr="00F240E9">
        <w:rPr>
          <w:rFonts w:asciiTheme="majorHAnsi" w:hAnsiTheme="majorHAnsi" w:cstheme="majorBidi"/>
          <w:sz w:val="24"/>
          <w:szCs w:val="24"/>
          <w:shd w:val="clear" w:color="auto" w:fill="FFFFFF"/>
        </w:rPr>
        <w:t>Karta, A., Agung, A. I., &amp; Widyartono, M. (2020). Analisis Kebutuhan Sistem Proteksi Sambaran Petir Pada Gedung Bertingkat. </w:t>
      </w:r>
      <w:r w:rsidRPr="00F240E9">
        <w:rPr>
          <w:rFonts w:asciiTheme="majorHAnsi" w:hAnsiTheme="majorHAnsi" w:cstheme="majorBidi"/>
          <w:i/>
          <w:iCs/>
          <w:sz w:val="24"/>
          <w:szCs w:val="24"/>
          <w:shd w:val="clear" w:color="auto" w:fill="FFFFFF"/>
        </w:rPr>
        <w:t>Jurnal Teknik Elektro</w:t>
      </w:r>
      <w:r w:rsidRPr="00F240E9">
        <w:rPr>
          <w:rFonts w:asciiTheme="majorHAnsi" w:hAnsiTheme="majorHAnsi" w:cstheme="majorBidi"/>
          <w:sz w:val="24"/>
          <w:szCs w:val="24"/>
          <w:shd w:val="clear" w:color="auto" w:fill="FFFFFF"/>
        </w:rPr>
        <w:t>, </w:t>
      </w:r>
      <w:r w:rsidRPr="00F240E9">
        <w:rPr>
          <w:rFonts w:asciiTheme="majorHAnsi" w:hAnsiTheme="majorHAnsi" w:cstheme="majorBidi"/>
          <w:i/>
          <w:iCs/>
          <w:sz w:val="24"/>
          <w:szCs w:val="24"/>
          <w:shd w:val="clear" w:color="auto" w:fill="FFFFFF"/>
        </w:rPr>
        <w:t>9</w:t>
      </w:r>
      <w:r w:rsidRPr="00F240E9">
        <w:rPr>
          <w:rFonts w:asciiTheme="majorHAnsi" w:hAnsiTheme="majorHAnsi" w:cstheme="majorBidi"/>
          <w:sz w:val="24"/>
          <w:szCs w:val="24"/>
          <w:shd w:val="clear" w:color="auto" w:fill="FFFFFF"/>
        </w:rPr>
        <w:t>(3), 773-780.</w:t>
      </w:r>
    </w:p>
    <w:p w14:paraId="548D1935" w14:textId="77777777" w:rsidR="00DA56CF" w:rsidRPr="00F240E9" w:rsidRDefault="00DA56CF" w:rsidP="00DA56CF">
      <w:pPr>
        <w:pStyle w:val="ListParagraph"/>
        <w:widowControl w:val="0"/>
        <w:numPr>
          <w:ilvl w:val="0"/>
          <w:numId w:val="36"/>
        </w:numPr>
        <w:adjustRightInd w:val="0"/>
        <w:ind w:left="567" w:hanging="577"/>
        <w:jc w:val="both"/>
        <w:rPr>
          <w:rFonts w:asciiTheme="majorHAnsi" w:hAnsiTheme="majorHAnsi" w:cstheme="majorBidi"/>
          <w:sz w:val="24"/>
          <w:szCs w:val="24"/>
          <w:shd w:val="clear" w:color="auto" w:fill="FFFFFF"/>
        </w:rPr>
      </w:pPr>
      <w:r w:rsidRPr="00F240E9">
        <w:rPr>
          <w:rFonts w:asciiTheme="majorHAnsi" w:hAnsiTheme="majorHAnsi" w:cstheme="majorBidi"/>
          <w:sz w:val="24"/>
          <w:szCs w:val="24"/>
          <w:shd w:val="clear" w:color="auto" w:fill="FFFFFF"/>
        </w:rPr>
        <w:lastRenderedPageBreak/>
        <w:t>Rus, A. M. M., Othman, Z. A., Bakar, A. A., &amp; Zainudin, S. (2022). A Hierarchical ST-DBSCAN with Three Neighborhood Boundary Clustering Algorithm for Clustering Spatio–temporal Data. </w:t>
      </w:r>
      <w:r w:rsidRPr="00F240E9">
        <w:rPr>
          <w:rFonts w:asciiTheme="majorHAnsi" w:hAnsiTheme="majorHAnsi" w:cstheme="majorBidi"/>
          <w:i/>
          <w:iCs/>
          <w:sz w:val="24"/>
          <w:szCs w:val="24"/>
          <w:shd w:val="clear" w:color="auto" w:fill="FFFFFF"/>
        </w:rPr>
        <w:t>International Journal of Advanced Computer Science and Applications</w:t>
      </w:r>
      <w:r w:rsidRPr="00F240E9">
        <w:rPr>
          <w:rFonts w:asciiTheme="majorHAnsi" w:hAnsiTheme="majorHAnsi" w:cstheme="majorBidi"/>
          <w:sz w:val="24"/>
          <w:szCs w:val="24"/>
          <w:shd w:val="clear" w:color="auto" w:fill="FFFFFF"/>
        </w:rPr>
        <w:t>, </w:t>
      </w:r>
      <w:r w:rsidRPr="00F240E9">
        <w:rPr>
          <w:rFonts w:asciiTheme="majorHAnsi" w:hAnsiTheme="majorHAnsi" w:cstheme="majorBidi"/>
          <w:i/>
          <w:iCs/>
          <w:sz w:val="24"/>
          <w:szCs w:val="24"/>
          <w:shd w:val="clear" w:color="auto" w:fill="FFFFFF"/>
        </w:rPr>
        <w:t>13</w:t>
      </w:r>
      <w:r w:rsidRPr="00F240E9">
        <w:rPr>
          <w:rFonts w:asciiTheme="majorHAnsi" w:hAnsiTheme="majorHAnsi" w:cstheme="majorBidi"/>
          <w:sz w:val="24"/>
          <w:szCs w:val="24"/>
          <w:shd w:val="clear" w:color="auto" w:fill="FFFFFF"/>
        </w:rPr>
        <w:t>(12).</w:t>
      </w:r>
    </w:p>
    <w:p w14:paraId="755EB42B" w14:textId="77777777" w:rsidR="00731F1A" w:rsidRDefault="00DA56CF" w:rsidP="00731F1A">
      <w:pPr>
        <w:pStyle w:val="ListParagraph"/>
        <w:numPr>
          <w:ilvl w:val="0"/>
          <w:numId w:val="36"/>
        </w:numPr>
        <w:tabs>
          <w:tab w:val="left" w:pos="3969"/>
          <w:tab w:val="left" w:pos="7938"/>
        </w:tabs>
        <w:ind w:left="567" w:hanging="577"/>
        <w:jc w:val="both"/>
        <w:rPr>
          <w:rFonts w:asciiTheme="majorHAnsi" w:hAnsiTheme="majorHAnsi" w:cstheme="majorBidi"/>
          <w:sz w:val="24"/>
          <w:szCs w:val="24"/>
          <w:shd w:val="clear" w:color="auto" w:fill="FFFFFF"/>
        </w:rPr>
      </w:pPr>
      <w:r w:rsidRPr="00F240E9">
        <w:rPr>
          <w:rFonts w:asciiTheme="majorHAnsi" w:hAnsiTheme="majorHAnsi" w:cstheme="majorBidi"/>
          <w:sz w:val="24"/>
          <w:szCs w:val="24"/>
          <w:shd w:val="clear" w:color="auto" w:fill="FFFFFF"/>
        </w:rPr>
        <w:t>Sinaga, K. P., &amp; Yang, M. S. (2020). Unsupervised K-means clustering algorithm. </w:t>
      </w:r>
      <w:r w:rsidRPr="00F240E9">
        <w:rPr>
          <w:rFonts w:asciiTheme="majorHAnsi" w:hAnsiTheme="majorHAnsi" w:cstheme="majorBidi"/>
          <w:i/>
          <w:iCs/>
          <w:sz w:val="24"/>
          <w:szCs w:val="24"/>
          <w:shd w:val="clear" w:color="auto" w:fill="FFFFFF"/>
        </w:rPr>
        <w:t>IEEE access</w:t>
      </w:r>
      <w:r w:rsidRPr="00F240E9">
        <w:rPr>
          <w:rFonts w:asciiTheme="majorHAnsi" w:hAnsiTheme="majorHAnsi" w:cstheme="majorBidi"/>
          <w:sz w:val="24"/>
          <w:szCs w:val="24"/>
          <w:shd w:val="clear" w:color="auto" w:fill="FFFFFF"/>
        </w:rPr>
        <w:t>, </w:t>
      </w:r>
      <w:r w:rsidRPr="00F240E9">
        <w:rPr>
          <w:rFonts w:asciiTheme="majorHAnsi" w:hAnsiTheme="majorHAnsi" w:cstheme="majorBidi"/>
          <w:i/>
          <w:iCs/>
          <w:sz w:val="24"/>
          <w:szCs w:val="24"/>
          <w:shd w:val="clear" w:color="auto" w:fill="FFFFFF"/>
        </w:rPr>
        <w:t>8</w:t>
      </w:r>
      <w:r w:rsidRPr="00F240E9">
        <w:rPr>
          <w:rFonts w:asciiTheme="majorHAnsi" w:hAnsiTheme="majorHAnsi" w:cstheme="majorBidi"/>
          <w:sz w:val="24"/>
          <w:szCs w:val="24"/>
          <w:shd w:val="clear" w:color="auto" w:fill="FFFFFF"/>
        </w:rPr>
        <w:t>, 80716-80727.</w:t>
      </w:r>
    </w:p>
    <w:p w14:paraId="1F61E4B8" w14:textId="5974EAC0" w:rsidR="00731F1A" w:rsidRPr="00731F1A" w:rsidRDefault="00731F1A" w:rsidP="00731F1A">
      <w:pPr>
        <w:pStyle w:val="ListParagraph"/>
        <w:numPr>
          <w:ilvl w:val="0"/>
          <w:numId w:val="36"/>
        </w:numPr>
        <w:tabs>
          <w:tab w:val="left" w:pos="3969"/>
          <w:tab w:val="left" w:pos="7938"/>
        </w:tabs>
        <w:ind w:left="567" w:hanging="577"/>
        <w:jc w:val="both"/>
        <w:rPr>
          <w:rFonts w:asciiTheme="majorHAnsi" w:hAnsiTheme="majorHAnsi" w:cstheme="majorBidi"/>
          <w:sz w:val="24"/>
          <w:szCs w:val="24"/>
          <w:shd w:val="clear" w:color="auto" w:fill="FFFFFF"/>
        </w:rPr>
      </w:pPr>
      <w:r w:rsidRPr="00731F1A">
        <w:rPr>
          <w:rFonts w:asciiTheme="majorBidi" w:hAnsiTheme="majorBidi" w:cstheme="majorBidi"/>
          <w:sz w:val="24"/>
          <w:szCs w:val="24"/>
        </w:rPr>
        <w:t xml:space="preserve">Suyanto, D. </w:t>
      </w:r>
      <w:r w:rsidRPr="00731F1A">
        <w:rPr>
          <w:rFonts w:asciiTheme="majorBidi" w:hAnsiTheme="majorBidi" w:cstheme="majorBidi"/>
          <w:sz w:val="24"/>
          <w:szCs w:val="24"/>
          <w:lang w:val="en-US"/>
        </w:rPr>
        <w:t>(</w:t>
      </w:r>
      <w:r w:rsidRPr="00731F1A">
        <w:rPr>
          <w:rFonts w:asciiTheme="majorBidi" w:hAnsiTheme="majorBidi" w:cstheme="majorBidi"/>
          <w:sz w:val="24"/>
          <w:szCs w:val="24"/>
        </w:rPr>
        <w:t>2019</w:t>
      </w:r>
      <w:r w:rsidRPr="00731F1A">
        <w:rPr>
          <w:rFonts w:asciiTheme="majorBidi" w:hAnsiTheme="majorBidi" w:cstheme="majorBidi"/>
          <w:sz w:val="24"/>
          <w:szCs w:val="24"/>
          <w:lang w:val="en-US"/>
        </w:rPr>
        <w:t>)</w:t>
      </w:r>
      <w:r w:rsidRPr="00731F1A">
        <w:rPr>
          <w:rFonts w:asciiTheme="majorBidi" w:hAnsiTheme="majorBidi" w:cstheme="majorBidi"/>
          <w:sz w:val="24"/>
          <w:szCs w:val="24"/>
        </w:rPr>
        <w:t>. Data Mining Untuk Klasifikasi dan Klasterisasi Data. Bandung: Penerbit Informatika.</w:t>
      </w:r>
    </w:p>
    <w:p w14:paraId="123948D2" w14:textId="15A4048F" w:rsidR="00A54E7D" w:rsidRPr="00A54E7D" w:rsidRDefault="00A54E7D" w:rsidP="00A54E7D">
      <w:pPr>
        <w:pStyle w:val="ListParagraph"/>
        <w:numPr>
          <w:ilvl w:val="0"/>
          <w:numId w:val="36"/>
        </w:numPr>
        <w:tabs>
          <w:tab w:val="left" w:pos="3969"/>
          <w:tab w:val="left" w:pos="7938"/>
        </w:tabs>
        <w:ind w:left="567" w:hanging="577"/>
        <w:jc w:val="both"/>
        <w:rPr>
          <w:rFonts w:asciiTheme="majorHAnsi" w:hAnsiTheme="majorHAnsi" w:cstheme="majorBidi"/>
          <w:sz w:val="24"/>
          <w:szCs w:val="24"/>
          <w:shd w:val="clear" w:color="auto" w:fill="FFFFFF"/>
        </w:rPr>
      </w:pPr>
      <w:bookmarkStart w:id="11" w:name="_Hlk168385352"/>
      <w:r w:rsidRPr="00A54E7D">
        <w:rPr>
          <w:rFonts w:asciiTheme="majorHAnsi" w:hAnsiTheme="majorHAnsi" w:cstheme="majorBidi"/>
          <w:sz w:val="24"/>
          <w:szCs w:val="24"/>
          <w:shd w:val="clear" w:color="auto" w:fill="FFFFFF"/>
        </w:rPr>
        <w:t>Tan, P. N., Steinbach, M., &amp; Kumar, V. (2013). Data mining cluster analysis: basic concepts and algorithms. </w:t>
      </w:r>
      <w:r w:rsidRPr="00A54E7D">
        <w:rPr>
          <w:rFonts w:asciiTheme="majorHAnsi" w:hAnsiTheme="majorHAnsi" w:cstheme="majorBidi"/>
          <w:i/>
          <w:iCs/>
          <w:sz w:val="24"/>
          <w:szCs w:val="24"/>
          <w:shd w:val="clear" w:color="auto" w:fill="FFFFFF"/>
        </w:rPr>
        <w:t>Introduction to data mining</w:t>
      </w:r>
      <w:r w:rsidRPr="00A54E7D">
        <w:rPr>
          <w:rFonts w:asciiTheme="majorHAnsi" w:hAnsiTheme="majorHAnsi" w:cstheme="majorBidi"/>
          <w:sz w:val="24"/>
          <w:szCs w:val="24"/>
          <w:shd w:val="clear" w:color="auto" w:fill="FFFFFF"/>
        </w:rPr>
        <w:t>, </w:t>
      </w:r>
      <w:r w:rsidRPr="00A54E7D">
        <w:rPr>
          <w:rFonts w:asciiTheme="majorHAnsi" w:hAnsiTheme="majorHAnsi" w:cstheme="majorBidi"/>
          <w:i/>
          <w:iCs/>
          <w:sz w:val="24"/>
          <w:szCs w:val="24"/>
          <w:shd w:val="clear" w:color="auto" w:fill="FFFFFF"/>
        </w:rPr>
        <w:t>487</w:t>
      </w:r>
      <w:r w:rsidRPr="00A54E7D">
        <w:rPr>
          <w:rFonts w:asciiTheme="majorHAnsi" w:hAnsiTheme="majorHAnsi" w:cstheme="majorBidi"/>
          <w:sz w:val="24"/>
          <w:szCs w:val="24"/>
          <w:shd w:val="clear" w:color="auto" w:fill="FFFFFF"/>
        </w:rPr>
        <w:t>, 533.</w:t>
      </w:r>
    </w:p>
    <w:bookmarkEnd w:id="11"/>
    <w:p w14:paraId="08995F3A" w14:textId="77777777" w:rsidR="00A54E7D" w:rsidRPr="00371D95" w:rsidRDefault="00A54E7D" w:rsidP="00A54E7D">
      <w:pPr>
        <w:pStyle w:val="ListParagraph"/>
        <w:tabs>
          <w:tab w:val="left" w:pos="3969"/>
          <w:tab w:val="left" w:pos="7938"/>
        </w:tabs>
        <w:ind w:left="567"/>
        <w:jc w:val="both"/>
        <w:rPr>
          <w:rFonts w:asciiTheme="majorHAnsi" w:hAnsiTheme="majorHAnsi" w:cstheme="majorBidi"/>
          <w:sz w:val="24"/>
          <w:szCs w:val="24"/>
          <w:shd w:val="clear" w:color="auto" w:fill="FFFFFF"/>
        </w:rPr>
      </w:pPr>
    </w:p>
    <w:p w14:paraId="7AAF9D94" w14:textId="6843C7D9" w:rsidR="006B6D32" w:rsidRPr="00EC4548" w:rsidRDefault="006B6D32" w:rsidP="00FC64EB">
      <w:pPr>
        <w:tabs>
          <w:tab w:val="left" w:pos="3969"/>
          <w:tab w:val="left" w:pos="7938"/>
        </w:tabs>
        <w:jc w:val="both"/>
        <w:rPr>
          <w:rFonts w:asciiTheme="majorHAnsi" w:hAnsiTheme="majorHAnsi" w:cstheme="majorBidi"/>
          <w:sz w:val="24"/>
          <w:szCs w:val="24"/>
          <w:shd w:val="clear" w:color="auto" w:fill="FFFFFF"/>
        </w:rPr>
      </w:pPr>
    </w:p>
    <w:sectPr w:rsidR="006B6D32" w:rsidRPr="00EC4548" w:rsidSect="000C6E0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86942" w14:textId="77777777" w:rsidR="00DA76EC" w:rsidRDefault="00DA76EC" w:rsidP="005D0207">
      <w:r>
        <w:separator/>
      </w:r>
    </w:p>
  </w:endnote>
  <w:endnote w:type="continuationSeparator" w:id="0">
    <w:p w14:paraId="0F676610" w14:textId="77777777" w:rsidR="00DA76EC" w:rsidRDefault="00DA76EC" w:rsidP="005D0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999EC" w14:textId="77777777" w:rsidR="006675AE" w:rsidRDefault="006675AE">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29DF0" w14:textId="2773030D" w:rsidR="006675AE" w:rsidRPr="000C6E0D" w:rsidRDefault="00EA21D8" w:rsidP="000C6E0D">
    <w:pPr>
      <w:pStyle w:val="Footer"/>
      <w:pBdr>
        <w:top w:val="single" w:sz="4" w:space="1" w:color="auto"/>
      </w:pBdr>
      <w:tabs>
        <w:tab w:val="clear" w:pos="4536"/>
      </w:tabs>
      <w:rPr>
        <w:sz w:val="22"/>
        <w:szCs w:val="22"/>
      </w:rPr>
    </w:pPr>
    <w:r>
      <w:rPr>
        <w:i/>
        <w:iCs/>
        <w:sz w:val="22"/>
        <w:szCs w:val="22"/>
      </w:rPr>
      <w:t>Hanifatul Mufidah</w:t>
    </w:r>
    <w:r w:rsidR="000C6E0D">
      <w:rPr>
        <w:i/>
        <w:iCs/>
        <w:sz w:val="22"/>
        <w:szCs w:val="22"/>
      </w:rPr>
      <w:tab/>
    </w:r>
    <w:r w:rsidR="000C6E0D">
      <w:rPr>
        <w:sz w:val="22"/>
        <w:szCs w:val="22"/>
      </w:rPr>
      <w:fldChar w:fldCharType="begin"/>
    </w:r>
    <w:r w:rsidR="000C6E0D">
      <w:rPr>
        <w:sz w:val="22"/>
        <w:szCs w:val="22"/>
      </w:rPr>
      <w:instrText xml:space="preserve"> page </w:instrText>
    </w:r>
    <w:r w:rsidR="000C6E0D">
      <w:rPr>
        <w:sz w:val="22"/>
        <w:szCs w:val="22"/>
      </w:rPr>
      <w:fldChar w:fldCharType="separate"/>
    </w:r>
    <w:r w:rsidR="000C6E0D">
      <w:rPr>
        <w:sz w:val="22"/>
        <w:szCs w:val="22"/>
      </w:rPr>
      <w:t>2</w:t>
    </w:r>
    <w:r w:rsidR="000C6E0D">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5208E" w14:textId="3A83F587" w:rsidR="006675AE" w:rsidRDefault="000C6E0D" w:rsidP="000C6E0D">
    <w:pPr>
      <w:pBdr>
        <w:top w:val="single" w:sz="4" w:space="1" w:color="auto"/>
      </w:pBdr>
      <w:tabs>
        <w:tab w:val="center" w:pos="4678"/>
        <w:tab w:val="right" w:pos="9072"/>
      </w:tabs>
    </w:pPr>
    <w:r>
      <w:t>Submitted:</w:t>
    </w:r>
    <w:r>
      <w:tab/>
      <w:t>Reviewed:</w:t>
    </w:r>
    <w:r>
      <w:tab/>
      <w:t>Accepted: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73512" w14:textId="77777777" w:rsidR="00DA76EC" w:rsidRDefault="00DA76EC" w:rsidP="005D0207">
      <w:r>
        <w:separator/>
      </w:r>
    </w:p>
  </w:footnote>
  <w:footnote w:type="continuationSeparator" w:id="0">
    <w:p w14:paraId="486EBAF7" w14:textId="77777777" w:rsidR="00DA76EC" w:rsidRDefault="00DA76EC" w:rsidP="005D0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A93EC" w14:textId="77777777" w:rsidR="006675AE" w:rsidRDefault="006675AE">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r>
      <w:pgNum/>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F2864" w14:textId="6F2167B4" w:rsidR="006675AE" w:rsidRPr="000C6E0D" w:rsidRDefault="00D3050D" w:rsidP="000C6E0D">
    <w:pPr>
      <w:pStyle w:val="Header"/>
      <w:pBdr>
        <w:bottom w:val="single" w:sz="4" w:space="1" w:color="auto"/>
      </w:pBdr>
      <w:jc w:val="right"/>
      <w:rPr>
        <w:i/>
        <w:iCs/>
        <w:sz w:val="22"/>
        <w:szCs w:val="22"/>
      </w:rPr>
    </w:pPr>
    <w:r>
      <w:rPr>
        <w:i/>
        <w:iCs/>
        <w:sz w:val="22"/>
        <w:szCs w:val="22"/>
      </w:rPr>
      <w:t>Implementasi Metode ST-DBSCAN untuk Pengelompokan Pola Penyebaran Petir di Kota Malang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4B7E6" w14:textId="77777777" w:rsidR="000C6E0D" w:rsidRPr="00EA11EE" w:rsidRDefault="000C6E0D" w:rsidP="000C6E0D">
    <w:pPr>
      <w:tabs>
        <w:tab w:val="center" w:pos="4536"/>
        <w:tab w:val="right" w:pos="9072"/>
      </w:tabs>
    </w:pPr>
    <w:r w:rsidRPr="00086823">
      <w:rPr>
        <w:noProof/>
        <w:lang w:val="en-US"/>
      </w:rPr>
      <w:drawing>
        <wp:anchor distT="0" distB="0" distL="114300" distR="114300" simplePos="0" relativeHeight="251658240" behindDoc="0" locked="0" layoutInCell="1" allowOverlap="1" wp14:anchorId="3A6AAAAF" wp14:editId="2922DCFC">
          <wp:simplePos x="0" y="0"/>
          <wp:positionH relativeFrom="column">
            <wp:posOffset>5257576</wp:posOffset>
          </wp:positionH>
          <wp:positionV relativeFrom="paragraph">
            <wp:posOffset>-64135</wp:posOffset>
          </wp:positionV>
          <wp:extent cx="591185" cy="591185"/>
          <wp:effectExtent l="0" t="0" r="0" b="0"/>
          <wp:wrapNone/>
          <wp:docPr id="2" name="Picture 2" descr="D:\JRMM (Jurnal Riset Mahasiswa Matematika)\logo j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RMM (Jurnal Riset Mahasiswa Matematika)\logo jur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t>Jurnal Riset Mahasiswa Matematika</w:t>
    </w:r>
  </w:p>
  <w:p w14:paraId="029FBC4A" w14:textId="668B742B" w:rsidR="000C6E0D" w:rsidRPr="00EA11EE" w:rsidRDefault="000C6E0D" w:rsidP="000C6E0D">
    <w:pPr>
      <w:tabs>
        <w:tab w:val="center" w:pos="4536"/>
        <w:tab w:val="right" w:pos="9072"/>
      </w:tabs>
    </w:pPr>
    <w:r w:rsidRPr="00EA11EE">
      <w:t xml:space="preserve">Volume </w:t>
    </w:r>
    <w:r>
      <w:t>##</w:t>
    </w:r>
    <w:r w:rsidRPr="00EA11EE">
      <w:t>(</w:t>
    </w:r>
    <w:r>
      <w:t>##</w:t>
    </w:r>
    <w:r w:rsidRPr="00EA11EE">
      <w:t>) (</w:t>
    </w:r>
    <w:r>
      <w:t xml:space="preserve">####), Pages </w:t>
    </w:r>
    <w:r>
      <w:fldChar w:fldCharType="begin"/>
    </w:r>
    <w:r>
      <w:instrText xml:space="preserve"> page </w:instrText>
    </w:r>
    <w:r>
      <w:fldChar w:fldCharType="separate"/>
    </w:r>
    <w:r>
      <w:t>1</w:t>
    </w:r>
    <w:r>
      <w:fldChar w:fldCharType="end"/>
    </w:r>
    <w:r>
      <w:t>-</w:t>
    </w:r>
    <w:r>
      <w:fldChar w:fldCharType="begin"/>
    </w:r>
    <w:r>
      <w:instrText xml:space="preserve"> =(</w:instrText>
    </w:r>
    <w:r>
      <w:fldChar w:fldCharType="begin"/>
    </w:r>
    <w:r>
      <w:instrText xml:space="preserve"> page </w:instrText>
    </w:r>
    <w:r>
      <w:fldChar w:fldCharType="separate"/>
    </w:r>
    <w:r w:rsidR="00AC2CF9">
      <w:rPr>
        <w:noProof/>
      </w:rPr>
      <w:instrText>1</w:instrText>
    </w:r>
    <w:r>
      <w:fldChar w:fldCharType="end"/>
    </w:r>
    <w:r>
      <w:instrText>-1)+</w:instrText>
    </w:r>
    <w:r>
      <w:fldChar w:fldCharType="begin"/>
    </w:r>
    <w:r>
      <w:instrText xml:space="preserve"> numpages </w:instrText>
    </w:r>
    <w:r>
      <w:fldChar w:fldCharType="separate"/>
    </w:r>
    <w:r w:rsidR="00AC2CF9">
      <w:rPr>
        <w:noProof/>
      </w:rPr>
      <w:instrText>11</w:instrText>
    </w:r>
    <w:r>
      <w:fldChar w:fldCharType="end"/>
    </w:r>
    <w:r>
      <w:fldChar w:fldCharType="separate"/>
    </w:r>
    <w:r w:rsidR="00AC2CF9">
      <w:rPr>
        <w:noProof/>
      </w:rPr>
      <w:t>11</w:t>
    </w:r>
    <w:r>
      <w:fldChar w:fldCharType="end"/>
    </w:r>
  </w:p>
  <w:p w14:paraId="45070C2B" w14:textId="77777777" w:rsidR="000C6E0D" w:rsidRDefault="000C6E0D" w:rsidP="000C6E0D">
    <w:r>
      <w:t>p-ISSN: xxxx-xxxx; e-ISSN: xxxx-xxxx</w:t>
    </w:r>
  </w:p>
  <w:p w14:paraId="35F41279" w14:textId="3ACBB467" w:rsidR="006675AE" w:rsidRPr="000C6E0D" w:rsidRDefault="006675AE" w:rsidP="000C6E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FE34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740D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C722B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EE72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08C79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4C04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A8C4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B83A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1233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E48F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E152865E"/>
    <w:name w:val="WW8Num2"/>
    <w:lvl w:ilvl="0">
      <w:start w:val="1"/>
      <w:numFmt w:val="decimal"/>
      <w:lvlText w:val="[%1]"/>
      <w:lvlJc w:val="left"/>
      <w:pPr>
        <w:tabs>
          <w:tab w:val="num" w:pos="720"/>
        </w:tabs>
        <w:ind w:left="720" w:hanging="360"/>
      </w:pPr>
      <w:rPr>
        <w:i w:val="0"/>
      </w:rPr>
    </w:lvl>
  </w:abstractNum>
  <w:abstractNum w:abstractNumId="12" w15:restartNumberingAfterBreak="0">
    <w:nsid w:val="00000002"/>
    <w:multiLevelType w:val="multilevel"/>
    <w:tmpl w:val="00000002"/>
    <w:name w:val="WW8Num3"/>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720" w:hanging="72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080" w:hanging="108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440" w:hanging="1440"/>
      </w:pPr>
      <w:rPr>
        <w:b/>
      </w:rPr>
    </w:lvl>
  </w:abstractNum>
  <w:abstractNum w:abstractNumId="13" w15:restartNumberingAfterBreak="0">
    <w:nsid w:val="00000003"/>
    <w:multiLevelType w:val="singleLevel"/>
    <w:tmpl w:val="00000003"/>
    <w:name w:val="WW8Num5"/>
    <w:lvl w:ilvl="0">
      <w:start w:val="1"/>
      <w:numFmt w:val="lowerLetter"/>
      <w:lvlText w:val="%1."/>
      <w:lvlJc w:val="left"/>
      <w:pPr>
        <w:tabs>
          <w:tab w:val="num" w:pos="0"/>
        </w:tabs>
        <w:ind w:left="1080" w:hanging="360"/>
      </w:pPr>
    </w:lvl>
  </w:abstractNum>
  <w:abstractNum w:abstractNumId="14" w15:restartNumberingAfterBreak="0">
    <w:nsid w:val="00000004"/>
    <w:multiLevelType w:val="multilevel"/>
    <w:tmpl w:val="F3DE3A3E"/>
    <w:name w:val="WW8Num6"/>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5" w15:restartNumberingAfterBreak="0">
    <w:nsid w:val="0A382FA1"/>
    <w:multiLevelType w:val="hybridMultilevel"/>
    <w:tmpl w:val="C172E688"/>
    <w:lvl w:ilvl="0" w:tplc="1A94F4B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0BAD1A9B"/>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1B87550"/>
    <w:multiLevelType w:val="hybridMultilevel"/>
    <w:tmpl w:val="8DAA28D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CF9E8524">
      <w:start w:val="1"/>
      <w:numFmt w:val="lowerLetter"/>
      <w:lvlText w:val="%8."/>
      <w:lvlJc w:val="left"/>
      <w:pPr>
        <w:ind w:left="5760" w:hanging="360"/>
      </w:pPr>
      <w:rPr>
        <w:i w:val="0"/>
        <w:iCs w:val="0"/>
      </w:rPr>
    </w:lvl>
    <w:lvl w:ilvl="8" w:tplc="0421001B" w:tentative="1">
      <w:start w:val="1"/>
      <w:numFmt w:val="lowerRoman"/>
      <w:lvlText w:val="%9."/>
      <w:lvlJc w:val="right"/>
      <w:pPr>
        <w:ind w:left="6480" w:hanging="180"/>
      </w:pPr>
    </w:lvl>
  </w:abstractNum>
  <w:abstractNum w:abstractNumId="18" w15:restartNumberingAfterBreak="0">
    <w:nsid w:val="136E26E8"/>
    <w:multiLevelType w:val="multilevel"/>
    <w:tmpl w:val="E74AB8DE"/>
    <w:lvl w:ilvl="0">
      <w:start w:val="1"/>
      <w:numFmt w:val="decimal"/>
      <w:lvlText w:val="%1."/>
      <w:lvlJc w:val="left"/>
      <w:pPr>
        <w:ind w:left="720" w:hanging="360"/>
      </w:pPr>
    </w:lvl>
    <w:lvl w:ilvl="1">
      <w:start w:val="1"/>
      <w:numFmt w:val="upperLetter"/>
      <w:lvlText w:val="%2."/>
      <w:lvlJc w:val="left"/>
      <w:pPr>
        <w:ind w:left="1440" w:hanging="360"/>
      </w:pPr>
      <w:rPr>
        <w:rFonts w:asciiTheme="majorBidi" w:eastAsia="Calibri" w:hAnsiTheme="majorBidi" w:cstheme="majorBidi"/>
      </w:rPr>
    </w:lvl>
    <w:lvl w:ilvl="2">
      <w:start w:val="1"/>
      <w:numFmt w:val="lowerRoman"/>
      <w:lvlText w:val="%3."/>
      <w:lvlJc w:val="right"/>
      <w:pPr>
        <w:ind w:left="2160" w:hanging="180"/>
      </w:pPr>
    </w:lvl>
    <w:lvl w:ilvl="3">
      <w:start w:val="1"/>
      <w:numFmt w:val="decimal"/>
      <w:lvlText w:val="%4."/>
      <w:lvlJc w:val="left"/>
      <w:pPr>
        <w:ind w:left="2880" w:hanging="360"/>
      </w:pPr>
      <w:rPr>
        <w:i w:val="0"/>
        <w:i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928" w:hanging="360"/>
      </w:pPr>
      <w:rPr>
        <w:i w:val="0"/>
        <w:iCs w:val="0"/>
      </w:rPr>
    </w:lvl>
    <w:lvl w:ilvl="7">
      <w:start w:val="1"/>
      <w:numFmt w:val="lowerLetter"/>
      <w:lvlText w:val="%8."/>
      <w:lvlJc w:val="left"/>
      <w:pPr>
        <w:ind w:left="5760" w:hanging="360"/>
      </w:pPr>
      <w:rPr>
        <w:i w:val="0"/>
        <w:iCs w:val="0"/>
      </w:rPr>
    </w:lvl>
    <w:lvl w:ilvl="8">
      <w:start w:val="1"/>
      <w:numFmt w:val="lowerRoman"/>
      <w:lvlText w:val="%9."/>
      <w:lvlJc w:val="right"/>
      <w:pPr>
        <w:ind w:left="6480" w:hanging="180"/>
      </w:pPr>
    </w:lvl>
  </w:abstractNum>
  <w:abstractNum w:abstractNumId="19" w15:restartNumberingAfterBreak="0">
    <w:nsid w:val="161A105B"/>
    <w:multiLevelType w:val="hybridMultilevel"/>
    <w:tmpl w:val="F82C4694"/>
    <w:lvl w:ilvl="0" w:tplc="1AAA44F2">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D11527E"/>
    <w:multiLevelType w:val="hybridMultilevel"/>
    <w:tmpl w:val="2174B7A2"/>
    <w:lvl w:ilvl="0" w:tplc="648CC54A">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FAA78EC"/>
    <w:multiLevelType w:val="hybridMultilevel"/>
    <w:tmpl w:val="3140EFD4"/>
    <w:lvl w:ilvl="0" w:tplc="4B460A2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246D2B1B"/>
    <w:multiLevelType w:val="hybridMultilevel"/>
    <w:tmpl w:val="C9AC6E8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8FE496E"/>
    <w:multiLevelType w:val="singleLevel"/>
    <w:tmpl w:val="A21C8AAE"/>
    <w:lvl w:ilvl="0">
      <w:start w:val="1"/>
      <w:numFmt w:val="decimal"/>
      <w:lvlText w:val="%1."/>
      <w:legacy w:legacy="1" w:legacySpace="0" w:legacyIndent="288"/>
      <w:lvlJc w:val="left"/>
      <w:pPr>
        <w:ind w:left="576" w:hanging="288"/>
      </w:pPr>
      <w:rPr>
        <w:rFonts w:ascii="Times New Roman" w:hAnsi="Times New Roman" w:hint="default"/>
      </w:rPr>
    </w:lvl>
  </w:abstractNum>
  <w:abstractNum w:abstractNumId="24" w15:restartNumberingAfterBreak="0">
    <w:nsid w:val="29211012"/>
    <w:multiLevelType w:val="hybridMultilevel"/>
    <w:tmpl w:val="5E8C9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0963E7"/>
    <w:multiLevelType w:val="hybridMultilevel"/>
    <w:tmpl w:val="B9684692"/>
    <w:lvl w:ilvl="0" w:tplc="FFFFFFFF">
      <w:start w:val="1"/>
      <w:numFmt w:val="decimal"/>
      <w:lvlText w:val="%1."/>
      <w:lvlJc w:val="left"/>
      <w:pPr>
        <w:ind w:left="720" w:hanging="360"/>
      </w:pPr>
      <w:rPr>
        <w:rFonts w:asciiTheme="majorHAnsi" w:hAnsiTheme="majorHAnsi" w:hint="default"/>
        <w:i w:val="0"/>
        <w:iCs w:val="0"/>
        <w:sz w:val="24"/>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45D1D82"/>
    <w:multiLevelType w:val="hybridMultilevel"/>
    <w:tmpl w:val="0CBE5104"/>
    <w:lvl w:ilvl="0" w:tplc="94B0BA04">
      <w:start w:val="1"/>
      <w:numFmt w:val="decimal"/>
      <w:lvlText w:val="%1."/>
      <w:lvlJc w:val="left"/>
      <w:pPr>
        <w:ind w:left="720" w:hanging="360"/>
      </w:pPr>
      <w:rPr>
        <w:rFonts w:hint="default"/>
        <w:i w:val="0"/>
        <w:i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4ED2BC0"/>
    <w:multiLevelType w:val="hybridMultilevel"/>
    <w:tmpl w:val="49E66644"/>
    <w:lvl w:ilvl="0" w:tplc="7240717E">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C217CD4"/>
    <w:multiLevelType w:val="hybridMultilevel"/>
    <w:tmpl w:val="F82C4694"/>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C392279"/>
    <w:multiLevelType w:val="hybridMultilevel"/>
    <w:tmpl w:val="8118ED82"/>
    <w:lvl w:ilvl="0" w:tplc="1A94F4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E1C0A2D"/>
    <w:multiLevelType w:val="hybridMultilevel"/>
    <w:tmpl w:val="3A74E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E0011A"/>
    <w:multiLevelType w:val="hybridMultilevel"/>
    <w:tmpl w:val="3E64E5F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3345DA9"/>
    <w:multiLevelType w:val="hybridMultilevel"/>
    <w:tmpl w:val="6A0A61EC"/>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3" w15:restartNumberingAfterBreak="0">
    <w:nsid w:val="48117FDD"/>
    <w:multiLevelType w:val="hybridMultilevel"/>
    <w:tmpl w:val="51D60E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2E63B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5" w15:restartNumberingAfterBreak="0">
    <w:nsid w:val="4B48419F"/>
    <w:multiLevelType w:val="hybridMultilevel"/>
    <w:tmpl w:val="B9684692"/>
    <w:lvl w:ilvl="0" w:tplc="C7E2DA92">
      <w:start w:val="1"/>
      <w:numFmt w:val="decimal"/>
      <w:lvlText w:val="%1."/>
      <w:lvlJc w:val="left"/>
      <w:pPr>
        <w:ind w:left="720" w:hanging="360"/>
      </w:pPr>
      <w:rPr>
        <w:rFonts w:asciiTheme="majorHAnsi" w:hAnsiTheme="majorHAnsi" w:hint="default"/>
        <w:i w:val="0"/>
        <w:iCs w:val="0"/>
        <w:sz w:val="24"/>
        <w:szCs w:val="2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37A47B0"/>
    <w:multiLevelType w:val="hybridMultilevel"/>
    <w:tmpl w:val="E1B47B3E"/>
    <w:lvl w:ilvl="0" w:tplc="04090001">
      <w:start w:val="1"/>
      <w:numFmt w:val="bullet"/>
      <w:lvlText w:val=""/>
      <w:lvlJc w:val="left"/>
      <w:pPr>
        <w:ind w:left="70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4090005">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7"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8" w15:restartNumberingAfterBreak="0">
    <w:nsid w:val="5CA55E87"/>
    <w:multiLevelType w:val="hybridMultilevel"/>
    <w:tmpl w:val="726AB6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ED97EC7"/>
    <w:multiLevelType w:val="multilevel"/>
    <w:tmpl w:val="A2D8D6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E0216C5"/>
    <w:multiLevelType w:val="hybridMultilevel"/>
    <w:tmpl w:val="249E4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46646B"/>
    <w:multiLevelType w:val="hybridMultilevel"/>
    <w:tmpl w:val="34423776"/>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2" w15:restartNumberingAfterBreak="0">
    <w:nsid w:val="7735095F"/>
    <w:multiLevelType w:val="hybridMultilevel"/>
    <w:tmpl w:val="B418A44A"/>
    <w:lvl w:ilvl="0" w:tplc="52A4B634">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DD63B94"/>
    <w:multiLevelType w:val="hybridMultilevel"/>
    <w:tmpl w:val="9FD4129E"/>
    <w:lvl w:ilvl="0" w:tplc="D5E8A5A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62534">
    <w:abstractNumId w:val="16"/>
  </w:num>
  <w:num w:numId="2" w16cid:durableId="1298343030">
    <w:abstractNumId w:val="9"/>
  </w:num>
  <w:num w:numId="3" w16cid:durableId="643436979">
    <w:abstractNumId w:val="21"/>
  </w:num>
  <w:num w:numId="4" w16cid:durableId="1333726951">
    <w:abstractNumId w:val="40"/>
  </w:num>
  <w:num w:numId="5" w16cid:durableId="1642810185">
    <w:abstractNumId w:val="37"/>
  </w:num>
  <w:num w:numId="6" w16cid:durableId="1732389526">
    <w:abstractNumId w:val="7"/>
  </w:num>
  <w:num w:numId="7" w16cid:durableId="1255554711">
    <w:abstractNumId w:val="6"/>
  </w:num>
  <w:num w:numId="8" w16cid:durableId="1889297603">
    <w:abstractNumId w:val="5"/>
  </w:num>
  <w:num w:numId="9" w16cid:durableId="1037199553">
    <w:abstractNumId w:val="4"/>
  </w:num>
  <w:num w:numId="10" w16cid:durableId="1629504763">
    <w:abstractNumId w:val="8"/>
  </w:num>
  <w:num w:numId="11" w16cid:durableId="458034336">
    <w:abstractNumId w:val="3"/>
  </w:num>
  <w:num w:numId="12" w16cid:durableId="1166625056">
    <w:abstractNumId w:val="2"/>
  </w:num>
  <w:num w:numId="13" w16cid:durableId="1682660524">
    <w:abstractNumId w:val="1"/>
  </w:num>
  <w:num w:numId="14" w16cid:durableId="1499231807">
    <w:abstractNumId w:val="0"/>
  </w:num>
  <w:num w:numId="15" w16cid:durableId="468519353">
    <w:abstractNumId w:val="30"/>
  </w:num>
  <w:num w:numId="16" w16cid:durableId="176309676">
    <w:abstractNumId w:val="24"/>
  </w:num>
  <w:num w:numId="17" w16cid:durableId="92871104">
    <w:abstractNumId w:val="43"/>
  </w:num>
  <w:num w:numId="18" w16cid:durableId="774594868">
    <w:abstractNumId w:val="34"/>
  </w:num>
  <w:num w:numId="19" w16cid:durableId="1643197521">
    <w:abstractNumId w:val="38"/>
  </w:num>
  <w:num w:numId="20" w16cid:durableId="1299919121">
    <w:abstractNumId w:val="27"/>
  </w:num>
  <w:num w:numId="21" w16cid:durableId="1679884351">
    <w:abstractNumId w:val="10"/>
    <w:lvlOverride w:ilvl="0">
      <w:lvl w:ilvl="0">
        <w:start w:val="1"/>
        <w:numFmt w:val="bullet"/>
        <w:lvlText w:val=""/>
        <w:legacy w:legacy="1" w:legacySpace="0" w:legacyIndent="283"/>
        <w:lvlJc w:val="left"/>
        <w:pPr>
          <w:ind w:left="571" w:hanging="283"/>
        </w:pPr>
        <w:rPr>
          <w:rFonts w:ascii="Symbol" w:hAnsi="Symbol" w:hint="default"/>
        </w:rPr>
      </w:lvl>
    </w:lvlOverride>
  </w:num>
  <w:num w:numId="22" w16cid:durableId="919365963">
    <w:abstractNumId w:val="10"/>
    <w:lvlOverride w:ilvl="0">
      <w:lvl w:ilvl="0">
        <w:start w:val="1"/>
        <w:numFmt w:val="bullet"/>
        <w:lvlText w:val=""/>
        <w:legacy w:legacy="1" w:legacySpace="0" w:legacyIndent="283"/>
        <w:lvlJc w:val="left"/>
        <w:pPr>
          <w:ind w:left="1145" w:hanging="283"/>
        </w:pPr>
        <w:rPr>
          <w:rFonts w:ascii="Symbol" w:hAnsi="Symbol" w:hint="default"/>
        </w:rPr>
      </w:lvl>
    </w:lvlOverride>
  </w:num>
  <w:num w:numId="23" w16cid:durableId="1653832295">
    <w:abstractNumId w:val="23"/>
  </w:num>
  <w:num w:numId="24" w16cid:durableId="1792162225">
    <w:abstractNumId w:val="23"/>
    <w:lvlOverride w:ilvl="0">
      <w:lvl w:ilvl="0">
        <w:start w:val="2"/>
        <w:numFmt w:val="decimal"/>
        <w:lvlText w:val="%1."/>
        <w:legacy w:legacy="1" w:legacySpace="0" w:legacyIndent="288"/>
        <w:lvlJc w:val="left"/>
        <w:pPr>
          <w:ind w:left="576" w:hanging="288"/>
        </w:pPr>
        <w:rPr>
          <w:rFonts w:ascii="Times New Roman" w:hAnsi="Times New Roman" w:hint="default"/>
        </w:rPr>
      </w:lvl>
    </w:lvlOverride>
  </w:num>
  <w:num w:numId="25" w16cid:durableId="192348176">
    <w:abstractNumId w:val="41"/>
  </w:num>
  <w:num w:numId="26" w16cid:durableId="1571843368">
    <w:abstractNumId w:val="32"/>
  </w:num>
  <w:num w:numId="27" w16cid:durableId="1117679008">
    <w:abstractNumId w:val="36"/>
  </w:num>
  <w:num w:numId="28" w16cid:durableId="1893230829">
    <w:abstractNumId w:val="33"/>
  </w:num>
  <w:num w:numId="29" w16cid:durableId="542518616">
    <w:abstractNumId w:val="42"/>
  </w:num>
  <w:num w:numId="30" w16cid:durableId="268201014">
    <w:abstractNumId w:val="15"/>
  </w:num>
  <w:num w:numId="31" w16cid:durableId="574054174">
    <w:abstractNumId w:val="29"/>
  </w:num>
  <w:num w:numId="32" w16cid:durableId="668674506">
    <w:abstractNumId w:val="17"/>
  </w:num>
  <w:num w:numId="33" w16cid:durableId="1181316133">
    <w:abstractNumId w:val="22"/>
  </w:num>
  <w:num w:numId="34" w16cid:durableId="513151102">
    <w:abstractNumId w:val="18"/>
  </w:num>
  <w:num w:numId="35" w16cid:durableId="1440030181">
    <w:abstractNumId w:val="20"/>
  </w:num>
  <w:num w:numId="36" w16cid:durableId="948853662">
    <w:abstractNumId w:val="19"/>
  </w:num>
  <w:num w:numId="37" w16cid:durableId="636380947">
    <w:abstractNumId w:val="39"/>
  </w:num>
  <w:num w:numId="38" w16cid:durableId="1340886908">
    <w:abstractNumId w:val="35"/>
  </w:num>
  <w:num w:numId="39" w16cid:durableId="1873960571">
    <w:abstractNumId w:val="25"/>
  </w:num>
  <w:num w:numId="40" w16cid:durableId="266357125">
    <w:abstractNumId w:val="26"/>
  </w:num>
  <w:num w:numId="41" w16cid:durableId="551575871">
    <w:abstractNumId w:val="28"/>
  </w:num>
  <w:num w:numId="42" w16cid:durableId="1651787835">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1NjcxMjI2MLYwNjBQ0lEKTi0uzszPAykwqgUAbs6XKSwAAAA="/>
  </w:docVars>
  <w:rsids>
    <w:rsidRoot w:val="002B3CA2"/>
    <w:rsid w:val="0000511F"/>
    <w:rsid w:val="00012221"/>
    <w:rsid w:val="00013FF3"/>
    <w:rsid w:val="00023094"/>
    <w:rsid w:val="00023572"/>
    <w:rsid w:val="000236A1"/>
    <w:rsid w:val="00023768"/>
    <w:rsid w:val="00023BB2"/>
    <w:rsid w:val="00025319"/>
    <w:rsid w:val="000312D3"/>
    <w:rsid w:val="0003517B"/>
    <w:rsid w:val="00040FC7"/>
    <w:rsid w:val="00043442"/>
    <w:rsid w:val="0004430D"/>
    <w:rsid w:val="0004447C"/>
    <w:rsid w:val="00051503"/>
    <w:rsid w:val="00056357"/>
    <w:rsid w:val="0005729A"/>
    <w:rsid w:val="00060821"/>
    <w:rsid w:val="00062345"/>
    <w:rsid w:val="0006547D"/>
    <w:rsid w:val="00067034"/>
    <w:rsid w:val="00067883"/>
    <w:rsid w:val="00070983"/>
    <w:rsid w:val="00073A72"/>
    <w:rsid w:val="00075218"/>
    <w:rsid w:val="00081444"/>
    <w:rsid w:val="00086823"/>
    <w:rsid w:val="00092182"/>
    <w:rsid w:val="00092D2D"/>
    <w:rsid w:val="000974F4"/>
    <w:rsid w:val="00097B77"/>
    <w:rsid w:val="00097C1E"/>
    <w:rsid w:val="000A1D90"/>
    <w:rsid w:val="000A2193"/>
    <w:rsid w:val="000A2ACD"/>
    <w:rsid w:val="000A35F2"/>
    <w:rsid w:val="000A53FD"/>
    <w:rsid w:val="000A583D"/>
    <w:rsid w:val="000B1395"/>
    <w:rsid w:val="000B24BE"/>
    <w:rsid w:val="000C058D"/>
    <w:rsid w:val="000C382F"/>
    <w:rsid w:val="000C4EB8"/>
    <w:rsid w:val="000C52D4"/>
    <w:rsid w:val="000C6E0D"/>
    <w:rsid w:val="000D1146"/>
    <w:rsid w:val="000D1A65"/>
    <w:rsid w:val="000D5D1B"/>
    <w:rsid w:val="000D7391"/>
    <w:rsid w:val="000D7562"/>
    <w:rsid w:val="000E6459"/>
    <w:rsid w:val="000E698D"/>
    <w:rsid w:val="000F129F"/>
    <w:rsid w:val="000F1AFA"/>
    <w:rsid w:val="000F2385"/>
    <w:rsid w:val="000F26E0"/>
    <w:rsid w:val="000F2E8A"/>
    <w:rsid w:val="000F30D8"/>
    <w:rsid w:val="000F6CD6"/>
    <w:rsid w:val="000F7385"/>
    <w:rsid w:val="001010AA"/>
    <w:rsid w:val="0010554F"/>
    <w:rsid w:val="0011156A"/>
    <w:rsid w:val="001131AD"/>
    <w:rsid w:val="00114BD2"/>
    <w:rsid w:val="00117B36"/>
    <w:rsid w:val="00120AE1"/>
    <w:rsid w:val="00121E2F"/>
    <w:rsid w:val="00124E23"/>
    <w:rsid w:val="00125645"/>
    <w:rsid w:val="00127E0F"/>
    <w:rsid w:val="0013240E"/>
    <w:rsid w:val="00133AD0"/>
    <w:rsid w:val="00141FC6"/>
    <w:rsid w:val="00142F6D"/>
    <w:rsid w:val="00143541"/>
    <w:rsid w:val="00145B60"/>
    <w:rsid w:val="001501C0"/>
    <w:rsid w:val="00152657"/>
    <w:rsid w:val="00156458"/>
    <w:rsid w:val="001574F9"/>
    <w:rsid w:val="00160D3B"/>
    <w:rsid w:val="001634CC"/>
    <w:rsid w:val="0016361F"/>
    <w:rsid w:val="00170AD6"/>
    <w:rsid w:val="0017568A"/>
    <w:rsid w:val="001805F4"/>
    <w:rsid w:val="00181776"/>
    <w:rsid w:val="00181A8B"/>
    <w:rsid w:val="00181B58"/>
    <w:rsid w:val="001824F6"/>
    <w:rsid w:val="00182CDE"/>
    <w:rsid w:val="00190489"/>
    <w:rsid w:val="001907EA"/>
    <w:rsid w:val="00191C5C"/>
    <w:rsid w:val="00192BCE"/>
    <w:rsid w:val="001944BA"/>
    <w:rsid w:val="00194811"/>
    <w:rsid w:val="00196AE7"/>
    <w:rsid w:val="00196BD3"/>
    <w:rsid w:val="0019731C"/>
    <w:rsid w:val="001978F7"/>
    <w:rsid w:val="001A184F"/>
    <w:rsid w:val="001A3E46"/>
    <w:rsid w:val="001A4038"/>
    <w:rsid w:val="001A6CF4"/>
    <w:rsid w:val="001B0967"/>
    <w:rsid w:val="001B3B8D"/>
    <w:rsid w:val="001B603B"/>
    <w:rsid w:val="001B643E"/>
    <w:rsid w:val="001B7712"/>
    <w:rsid w:val="001B7F9F"/>
    <w:rsid w:val="001C25B7"/>
    <w:rsid w:val="001C7F91"/>
    <w:rsid w:val="001D179E"/>
    <w:rsid w:val="001D4039"/>
    <w:rsid w:val="001D62A1"/>
    <w:rsid w:val="001E1AA3"/>
    <w:rsid w:val="001E2B08"/>
    <w:rsid w:val="001E59EB"/>
    <w:rsid w:val="001E7868"/>
    <w:rsid w:val="001E79D0"/>
    <w:rsid w:val="001F467B"/>
    <w:rsid w:val="00203955"/>
    <w:rsid w:val="00210397"/>
    <w:rsid w:val="00211BD7"/>
    <w:rsid w:val="00211D14"/>
    <w:rsid w:val="00214C15"/>
    <w:rsid w:val="0021636D"/>
    <w:rsid w:val="002228CC"/>
    <w:rsid w:val="002243CA"/>
    <w:rsid w:val="002243F2"/>
    <w:rsid w:val="00225749"/>
    <w:rsid w:val="00225B10"/>
    <w:rsid w:val="002263D0"/>
    <w:rsid w:val="00227440"/>
    <w:rsid w:val="002309C8"/>
    <w:rsid w:val="00233C9A"/>
    <w:rsid w:val="002344A9"/>
    <w:rsid w:val="00234CC6"/>
    <w:rsid w:val="002354EF"/>
    <w:rsid w:val="00235FB3"/>
    <w:rsid w:val="00245AED"/>
    <w:rsid w:val="00252105"/>
    <w:rsid w:val="00252DE3"/>
    <w:rsid w:val="002545F6"/>
    <w:rsid w:val="0025525E"/>
    <w:rsid w:val="002568FF"/>
    <w:rsid w:val="002604FD"/>
    <w:rsid w:val="0026182C"/>
    <w:rsid w:val="002620B1"/>
    <w:rsid w:val="00263AF8"/>
    <w:rsid w:val="00266467"/>
    <w:rsid w:val="00267790"/>
    <w:rsid w:val="0027062E"/>
    <w:rsid w:val="0027476B"/>
    <w:rsid w:val="002763A4"/>
    <w:rsid w:val="0027686D"/>
    <w:rsid w:val="00282A4A"/>
    <w:rsid w:val="0028339A"/>
    <w:rsid w:val="00290ABE"/>
    <w:rsid w:val="00291096"/>
    <w:rsid w:val="00294DE7"/>
    <w:rsid w:val="00296148"/>
    <w:rsid w:val="002977A2"/>
    <w:rsid w:val="002A092D"/>
    <w:rsid w:val="002A1D69"/>
    <w:rsid w:val="002A5AAF"/>
    <w:rsid w:val="002A5C25"/>
    <w:rsid w:val="002A5F3F"/>
    <w:rsid w:val="002A7377"/>
    <w:rsid w:val="002A76E2"/>
    <w:rsid w:val="002B3CA2"/>
    <w:rsid w:val="002B40C3"/>
    <w:rsid w:val="002C0EB0"/>
    <w:rsid w:val="002C4803"/>
    <w:rsid w:val="002C6554"/>
    <w:rsid w:val="002D7784"/>
    <w:rsid w:val="002E0B77"/>
    <w:rsid w:val="002E148D"/>
    <w:rsid w:val="002E3AC3"/>
    <w:rsid w:val="002E4B89"/>
    <w:rsid w:val="002E4DE8"/>
    <w:rsid w:val="002E5B5D"/>
    <w:rsid w:val="002E616A"/>
    <w:rsid w:val="002E61D0"/>
    <w:rsid w:val="002E7CA9"/>
    <w:rsid w:val="002F3463"/>
    <w:rsid w:val="002F35A9"/>
    <w:rsid w:val="002F3F59"/>
    <w:rsid w:val="002F5361"/>
    <w:rsid w:val="00300999"/>
    <w:rsid w:val="003017B7"/>
    <w:rsid w:val="003042B7"/>
    <w:rsid w:val="003051AC"/>
    <w:rsid w:val="003056DD"/>
    <w:rsid w:val="00306BC8"/>
    <w:rsid w:val="00307B03"/>
    <w:rsid w:val="0031110F"/>
    <w:rsid w:val="0031553E"/>
    <w:rsid w:val="00317D24"/>
    <w:rsid w:val="0032084F"/>
    <w:rsid w:val="00323CCC"/>
    <w:rsid w:val="0032687D"/>
    <w:rsid w:val="00330A03"/>
    <w:rsid w:val="00330E78"/>
    <w:rsid w:val="003318E1"/>
    <w:rsid w:val="00331C3C"/>
    <w:rsid w:val="00332C49"/>
    <w:rsid w:val="0034185F"/>
    <w:rsid w:val="003431F5"/>
    <w:rsid w:val="00345FBF"/>
    <w:rsid w:val="003528A0"/>
    <w:rsid w:val="0035322C"/>
    <w:rsid w:val="00354C87"/>
    <w:rsid w:val="00360DE1"/>
    <w:rsid w:val="0036392D"/>
    <w:rsid w:val="0036559A"/>
    <w:rsid w:val="003662E1"/>
    <w:rsid w:val="00366F0B"/>
    <w:rsid w:val="00371D95"/>
    <w:rsid w:val="0037404F"/>
    <w:rsid w:val="00374558"/>
    <w:rsid w:val="003749A2"/>
    <w:rsid w:val="0037584D"/>
    <w:rsid w:val="00383BFA"/>
    <w:rsid w:val="00384504"/>
    <w:rsid w:val="00384AF5"/>
    <w:rsid w:val="00387990"/>
    <w:rsid w:val="00387E27"/>
    <w:rsid w:val="00397793"/>
    <w:rsid w:val="00397978"/>
    <w:rsid w:val="003A05FB"/>
    <w:rsid w:val="003A4202"/>
    <w:rsid w:val="003A43D4"/>
    <w:rsid w:val="003A53D7"/>
    <w:rsid w:val="003A5EFA"/>
    <w:rsid w:val="003A7307"/>
    <w:rsid w:val="003B08EE"/>
    <w:rsid w:val="003B08EF"/>
    <w:rsid w:val="003B1480"/>
    <w:rsid w:val="003B61E0"/>
    <w:rsid w:val="003C4C19"/>
    <w:rsid w:val="003C6FED"/>
    <w:rsid w:val="003D010A"/>
    <w:rsid w:val="003D1AC2"/>
    <w:rsid w:val="003D6D95"/>
    <w:rsid w:val="003E01DC"/>
    <w:rsid w:val="003E0BC6"/>
    <w:rsid w:val="003E12ED"/>
    <w:rsid w:val="003E78F9"/>
    <w:rsid w:val="003F5201"/>
    <w:rsid w:val="003F6CA1"/>
    <w:rsid w:val="003F7FE2"/>
    <w:rsid w:val="0040042E"/>
    <w:rsid w:val="0040123A"/>
    <w:rsid w:val="00405D4F"/>
    <w:rsid w:val="00406012"/>
    <w:rsid w:val="00410D2A"/>
    <w:rsid w:val="00411ACD"/>
    <w:rsid w:val="00415546"/>
    <w:rsid w:val="00417AB6"/>
    <w:rsid w:val="00420B18"/>
    <w:rsid w:val="00423A8E"/>
    <w:rsid w:val="00423F63"/>
    <w:rsid w:val="004257DA"/>
    <w:rsid w:val="004264DB"/>
    <w:rsid w:val="00426FEC"/>
    <w:rsid w:val="0042724F"/>
    <w:rsid w:val="004344D0"/>
    <w:rsid w:val="00444BF7"/>
    <w:rsid w:val="0044546C"/>
    <w:rsid w:val="00452CD3"/>
    <w:rsid w:val="00453F87"/>
    <w:rsid w:val="004551A4"/>
    <w:rsid w:val="00456EEC"/>
    <w:rsid w:val="00461AE4"/>
    <w:rsid w:val="00462031"/>
    <w:rsid w:val="00462D59"/>
    <w:rsid w:val="0046708B"/>
    <w:rsid w:val="004678E8"/>
    <w:rsid w:val="00467CB1"/>
    <w:rsid w:val="00471288"/>
    <w:rsid w:val="00472047"/>
    <w:rsid w:val="00472AE8"/>
    <w:rsid w:val="00474C3F"/>
    <w:rsid w:val="00475F6E"/>
    <w:rsid w:val="004825CD"/>
    <w:rsid w:val="0049053C"/>
    <w:rsid w:val="00490C71"/>
    <w:rsid w:val="00493280"/>
    <w:rsid w:val="0049332A"/>
    <w:rsid w:val="00496747"/>
    <w:rsid w:val="00496D0A"/>
    <w:rsid w:val="0049703C"/>
    <w:rsid w:val="004A0E0D"/>
    <w:rsid w:val="004A38A9"/>
    <w:rsid w:val="004A3DFC"/>
    <w:rsid w:val="004A54E2"/>
    <w:rsid w:val="004A6141"/>
    <w:rsid w:val="004A6189"/>
    <w:rsid w:val="004A780D"/>
    <w:rsid w:val="004B3003"/>
    <w:rsid w:val="004B4341"/>
    <w:rsid w:val="004B7629"/>
    <w:rsid w:val="004C11DF"/>
    <w:rsid w:val="004C45E7"/>
    <w:rsid w:val="004D1482"/>
    <w:rsid w:val="004D471D"/>
    <w:rsid w:val="004D50C1"/>
    <w:rsid w:val="004D598F"/>
    <w:rsid w:val="004D5D60"/>
    <w:rsid w:val="004D621C"/>
    <w:rsid w:val="004D6EDF"/>
    <w:rsid w:val="004D7723"/>
    <w:rsid w:val="004D7E9B"/>
    <w:rsid w:val="004E125B"/>
    <w:rsid w:val="004E5AE4"/>
    <w:rsid w:val="004E79C0"/>
    <w:rsid w:val="004E7F44"/>
    <w:rsid w:val="004F03DC"/>
    <w:rsid w:val="004F2DE6"/>
    <w:rsid w:val="00500584"/>
    <w:rsid w:val="0050104E"/>
    <w:rsid w:val="00504038"/>
    <w:rsid w:val="005052AB"/>
    <w:rsid w:val="005062F5"/>
    <w:rsid w:val="00510F55"/>
    <w:rsid w:val="00515D32"/>
    <w:rsid w:val="005161CD"/>
    <w:rsid w:val="00522266"/>
    <w:rsid w:val="00522A49"/>
    <w:rsid w:val="0052314C"/>
    <w:rsid w:val="00533E11"/>
    <w:rsid w:val="0053537A"/>
    <w:rsid w:val="00535625"/>
    <w:rsid w:val="00535F4C"/>
    <w:rsid w:val="005364F2"/>
    <w:rsid w:val="0053664B"/>
    <w:rsid w:val="00537659"/>
    <w:rsid w:val="00537FF5"/>
    <w:rsid w:val="00544E46"/>
    <w:rsid w:val="00545047"/>
    <w:rsid w:val="00547596"/>
    <w:rsid w:val="005505F1"/>
    <w:rsid w:val="00551146"/>
    <w:rsid w:val="005513C9"/>
    <w:rsid w:val="00551AAA"/>
    <w:rsid w:val="005525CD"/>
    <w:rsid w:val="00552D2B"/>
    <w:rsid w:val="00553432"/>
    <w:rsid w:val="00553560"/>
    <w:rsid w:val="005543F9"/>
    <w:rsid w:val="00554DD4"/>
    <w:rsid w:val="005559DC"/>
    <w:rsid w:val="00557364"/>
    <w:rsid w:val="00560726"/>
    <w:rsid w:val="00562B13"/>
    <w:rsid w:val="00567E49"/>
    <w:rsid w:val="005704AB"/>
    <w:rsid w:val="0057215E"/>
    <w:rsid w:val="00576043"/>
    <w:rsid w:val="00576BC1"/>
    <w:rsid w:val="00576DA0"/>
    <w:rsid w:val="00580524"/>
    <w:rsid w:val="005812A4"/>
    <w:rsid w:val="005816BD"/>
    <w:rsid w:val="00582370"/>
    <w:rsid w:val="00582FDC"/>
    <w:rsid w:val="00583429"/>
    <w:rsid w:val="005865DC"/>
    <w:rsid w:val="0059316B"/>
    <w:rsid w:val="00594827"/>
    <w:rsid w:val="00594F39"/>
    <w:rsid w:val="00595F8C"/>
    <w:rsid w:val="005A2FB4"/>
    <w:rsid w:val="005A572C"/>
    <w:rsid w:val="005A61F7"/>
    <w:rsid w:val="005B07A4"/>
    <w:rsid w:val="005B2641"/>
    <w:rsid w:val="005B4695"/>
    <w:rsid w:val="005C25EF"/>
    <w:rsid w:val="005C40BA"/>
    <w:rsid w:val="005D0207"/>
    <w:rsid w:val="005D1EFA"/>
    <w:rsid w:val="005D39C0"/>
    <w:rsid w:val="005D3DB6"/>
    <w:rsid w:val="005D3FC1"/>
    <w:rsid w:val="005E1A47"/>
    <w:rsid w:val="005E262A"/>
    <w:rsid w:val="005F0B99"/>
    <w:rsid w:val="005F42C0"/>
    <w:rsid w:val="00601E61"/>
    <w:rsid w:val="0060257D"/>
    <w:rsid w:val="00602DF6"/>
    <w:rsid w:val="006033E3"/>
    <w:rsid w:val="00606363"/>
    <w:rsid w:val="00612492"/>
    <w:rsid w:val="00613B76"/>
    <w:rsid w:val="006148CD"/>
    <w:rsid w:val="00615578"/>
    <w:rsid w:val="00615ECB"/>
    <w:rsid w:val="00616522"/>
    <w:rsid w:val="00617D28"/>
    <w:rsid w:val="0062575C"/>
    <w:rsid w:val="00627214"/>
    <w:rsid w:val="00627A05"/>
    <w:rsid w:val="00627E72"/>
    <w:rsid w:val="006324FF"/>
    <w:rsid w:val="006332E7"/>
    <w:rsid w:val="00633F7D"/>
    <w:rsid w:val="00634614"/>
    <w:rsid w:val="00640550"/>
    <w:rsid w:val="00640684"/>
    <w:rsid w:val="0064436D"/>
    <w:rsid w:val="00645933"/>
    <w:rsid w:val="0065065E"/>
    <w:rsid w:val="00651382"/>
    <w:rsid w:val="00651BC9"/>
    <w:rsid w:val="006573C4"/>
    <w:rsid w:val="00657525"/>
    <w:rsid w:val="0066379F"/>
    <w:rsid w:val="00665556"/>
    <w:rsid w:val="006675AE"/>
    <w:rsid w:val="006702CF"/>
    <w:rsid w:val="00671C44"/>
    <w:rsid w:val="00673E1E"/>
    <w:rsid w:val="00681F05"/>
    <w:rsid w:val="00684CBD"/>
    <w:rsid w:val="0068648B"/>
    <w:rsid w:val="00690327"/>
    <w:rsid w:val="00690E29"/>
    <w:rsid w:val="00691966"/>
    <w:rsid w:val="00695E63"/>
    <w:rsid w:val="0069746D"/>
    <w:rsid w:val="006A0D5A"/>
    <w:rsid w:val="006A3357"/>
    <w:rsid w:val="006A3D81"/>
    <w:rsid w:val="006B46AE"/>
    <w:rsid w:val="006B575B"/>
    <w:rsid w:val="006B59CF"/>
    <w:rsid w:val="006B6D32"/>
    <w:rsid w:val="006B7BD1"/>
    <w:rsid w:val="006C5E7C"/>
    <w:rsid w:val="006D0DBB"/>
    <w:rsid w:val="006D24F4"/>
    <w:rsid w:val="006D29C5"/>
    <w:rsid w:val="006D38E8"/>
    <w:rsid w:val="006D5A96"/>
    <w:rsid w:val="006D6CF0"/>
    <w:rsid w:val="006E179C"/>
    <w:rsid w:val="006E2C13"/>
    <w:rsid w:val="006F0169"/>
    <w:rsid w:val="006F0F37"/>
    <w:rsid w:val="006F5850"/>
    <w:rsid w:val="007008EE"/>
    <w:rsid w:val="00700B47"/>
    <w:rsid w:val="00704706"/>
    <w:rsid w:val="00705614"/>
    <w:rsid w:val="007118E6"/>
    <w:rsid w:val="007137EE"/>
    <w:rsid w:val="0071459E"/>
    <w:rsid w:val="007203F4"/>
    <w:rsid w:val="007206C9"/>
    <w:rsid w:val="00721598"/>
    <w:rsid w:val="00723231"/>
    <w:rsid w:val="00723607"/>
    <w:rsid w:val="00723751"/>
    <w:rsid w:val="00725FE7"/>
    <w:rsid w:val="00730349"/>
    <w:rsid w:val="00731F1A"/>
    <w:rsid w:val="00735DE9"/>
    <w:rsid w:val="00737BC0"/>
    <w:rsid w:val="00742CC0"/>
    <w:rsid w:val="007470FC"/>
    <w:rsid w:val="00747E1D"/>
    <w:rsid w:val="00752D4B"/>
    <w:rsid w:val="0075386C"/>
    <w:rsid w:val="00753961"/>
    <w:rsid w:val="007547B5"/>
    <w:rsid w:val="00755ABB"/>
    <w:rsid w:val="007564A9"/>
    <w:rsid w:val="007567AA"/>
    <w:rsid w:val="007571F0"/>
    <w:rsid w:val="00762597"/>
    <w:rsid w:val="00770C53"/>
    <w:rsid w:val="00770F19"/>
    <w:rsid w:val="00771817"/>
    <w:rsid w:val="00774454"/>
    <w:rsid w:val="00780168"/>
    <w:rsid w:val="0078534A"/>
    <w:rsid w:val="007865D5"/>
    <w:rsid w:val="00786A91"/>
    <w:rsid w:val="00786B62"/>
    <w:rsid w:val="00792323"/>
    <w:rsid w:val="00792976"/>
    <w:rsid w:val="0079464B"/>
    <w:rsid w:val="007975BC"/>
    <w:rsid w:val="00797D52"/>
    <w:rsid w:val="007A0211"/>
    <w:rsid w:val="007A26B1"/>
    <w:rsid w:val="007A3518"/>
    <w:rsid w:val="007A720D"/>
    <w:rsid w:val="007B002A"/>
    <w:rsid w:val="007B0377"/>
    <w:rsid w:val="007B2890"/>
    <w:rsid w:val="007B3BB7"/>
    <w:rsid w:val="007B439A"/>
    <w:rsid w:val="007B60B5"/>
    <w:rsid w:val="007C260A"/>
    <w:rsid w:val="007C6AD3"/>
    <w:rsid w:val="007D181E"/>
    <w:rsid w:val="007D1B4E"/>
    <w:rsid w:val="007D2DD7"/>
    <w:rsid w:val="007D5EF9"/>
    <w:rsid w:val="007E1A50"/>
    <w:rsid w:val="007F2952"/>
    <w:rsid w:val="007F4A7A"/>
    <w:rsid w:val="007F6590"/>
    <w:rsid w:val="00804512"/>
    <w:rsid w:val="00806171"/>
    <w:rsid w:val="00811DA2"/>
    <w:rsid w:val="00812C5F"/>
    <w:rsid w:val="0081363A"/>
    <w:rsid w:val="00814A3E"/>
    <w:rsid w:val="00815736"/>
    <w:rsid w:val="008216EB"/>
    <w:rsid w:val="00821E8E"/>
    <w:rsid w:val="0082488D"/>
    <w:rsid w:val="00827EBC"/>
    <w:rsid w:val="00831C68"/>
    <w:rsid w:val="00833A97"/>
    <w:rsid w:val="00837177"/>
    <w:rsid w:val="00843202"/>
    <w:rsid w:val="008442DB"/>
    <w:rsid w:val="00845E7F"/>
    <w:rsid w:val="008464A0"/>
    <w:rsid w:val="00847344"/>
    <w:rsid w:val="00854475"/>
    <w:rsid w:val="00854779"/>
    <w:rsid w:val="008552F9"/>
    <w:rsid w:val="0085670F"/>
    <w:rsid w:val="00870902"/>
    <w:rsid w:val="00871C57"/>
    <w:rsid w:val="00877E30"/>
    <w:rsid w:val="00880AC3"/>
    <w:rsid w:val="0088305A"/>
    <w:rsid w:val="0088314E"/>
    <w:rsid w:val="00886185"/>
    <w:rsid w:val="0089008E"/>
    <w:rsid w:val="00893223"/>
    <w:rsid w:val="00894F61"/>
    <w:rsid w:val="00895F5D"/>
    <w:rsid w:val="00896D39"/>
    <w:rsid w:val="008977C4"/>
    <w:rsid w:val="008A27E3"/>
    <w:rsid w:val="008A5914"/>
    <w:rsid w:val="008A6D9A"/>
    <w:rsid w:val="008A7D17"/>
    <w:rsid w:val="008B1170"/>
    <w:rsid w:val="008C21FC"/>
    <w:rsid w:val="008C3449"/>
    <w:rsid w:val="008C4DDA"/>
    <w:rsid w:val="008C5B8F"/>
    <w:rsid w:val="008C5BCF"/>
    <w:rsid w:val="008C6DD1"/>
    <w:rsid w:val="008C71C3"/>
    <w:rsid w:val="008D03B7"/>
    <w:rsid w:val="008D2FD1"/>
    <w:rsid w:val="008D46CF"/>
    <w:rsid w:val="008D5949"/>
    <w:rsid w:val="008D661E"/>
    <w:rsid w:val="008E02D8"/>
    <w:rsid w:val="008E08E4"/>
    <w:rsid w:val="008E504C"/>
    <w:rsid w:val="008E7F83"/>
    <w:rsid w:val="008F1FF3"/>
    <w:rsid w:val="008F2AAB"/>
    <w:rsid w:val="008F31BD"/>
    <w:rsid w:val="008F3FD2"/>
    <w:rsid w:val="009023A8"/>
    <w:rsid w:val="00902DD2"/>
    <w:rsid w:val="00910EE4"/>
    <w:rsid w:val="00913087"/>
    <w:rsid w:val="009162BD"/>
    <w:rsid w:val="00924A92"/>
    <w:rsid w:val="009269BE"/>
    <w:rsid w:val="00927A51"/>
    <w:rsid w:val="00932902"/>
    <w:rsid w:val="009331D2"/>
    <w:rsid w:val="009345D8"/>
    <w:rsid w:val="009356BE"/>
    <w:rsid w:val="0094040A"/>
    <w:rsid w:val="00940537"/>
    <w:rsid w:val="00941DE2"/>
    <w:rsid w:val="00942712"/>
    <w:rsid w:val="00944F3D"/>
    <w:rsid w:val="00945164"/>
    <w:rsid w:val="009473A2"/>
    <w:rsid w:val="00953699"/>
    <w:rsid w:val="00954740"/>
    <w:rsid w:val="009549CB"/>
    <w:rsid w:val="00956A64"/>
    <w:rsid w:val="00961244"/>
    <w:rsid w:val="00970919"/>
    <w:rsid w:val="00971C5E"/>
    <w:rsid w:val="00974687"/>
    <w:rsid w:val="00974777"/>
    <w:rsid w:val="0097482F"/>
    <w:rsid w:val="009753E4"/>
    <w:rsid w:val="009819FF"/>
    <w:rsid w:val="009839A8"/>
    <w:rsid w:val="009854BB"/>
    <w:rsid w:val="00990073"/>
    <w:rsid w:val="00993EFD"/>
    <w:rsid w:val="009941AD"/>
    <w:rsid w:val="0099598F"/>
    <w:rsid w:val="009A0E6A"/>
    <w:rsid w:val="009A1F6B"/>
    <w:rsid w:val="009A2E20"/>
    <w:rsid w:val="009B1ACF"/>
    <w:rsid w:val="009B464B"/>
    <w:rsid w:val="009B6B07"/>
    <w:rsid w:val="009C01A3"/>
    <w:rsid w:val="009C40C8"/>
    <w:rsid w:val="009C4B1D"/>
    <w:rsid w:val="009C5D66"/>
    <w:rsid w:val="009D3382"/>
    <w:rsid w:val="009E3444"/>
    <w:rsid w:val="009E464E"/>
    <w:rsid w:val="009F00B5"/>
    <w:rsid w:val="009F515D"/>
    <w:rsid w:val="00A04C65"/>
    <w:rsid w:val="00A0649F"/>
    <w:rsid w:val="00A12C08"/>
    <w:rsid w:val="00A13C48"/>
    <w:rsid w:val="00A155B6"/>
    <w:rsid w:val="00A17058"/>
    <w:rsid w:val="00A214A5"/>
    <w:rsid w:val="00A2194E"/>
    <w:rsid w:val="00A22CAD"/>
    <w:rsid w:val="00A23853"/>
    <w:rsid w:val="00A244C5"/>
    <w:rsid w:val="00A24917"/>
    <w:rsid w:val="00A270DD"/>
    <w:rsid w:val="00A2776E"/>
    <w:rsid w:val="00A33138"/>
    <w:rsid w:val="00A33B1B"/>
    <w:rsid w:val="00A41AB8"/>
    <w:rsid w:val="00A54E7D"/>
    <w:rsid w:val="00A552D8"/>
    <w:rsid w:val="00A607A6"/>
    <w:rsid w:val="00A61944"/>
    <w:rsid w:val="00A63DC6"/>
    <w:rsid w:val="00A64C2A"/>
    <w:rsid w:val="00A677A0"/>
    <w:rsid w:val="00A72A73"/>
    <w:rsid w:val="00A75D71"/>
    <w:rsid w:val="00A774E9"/>
    <w:rsid w:val="00A83901"/>
    <w:rsid w:val="00A83E57"/>
    <w:rsid w:val="00A85F38"/>
    <w:rsid w:val="00A87AA0"/>
    <w:rsid w:val="00A92DCB"/>
    <w:rsid w:val="00A944AF"/>
    <w:rsid w:val="00A97D0E"/>
    <w:rsid w:val="00AA57CF"/>
    <w:rsid w:val="00AB33CD"/>
    <w:rsid w:val="00AB3902"/>
    <w:rsid w:val="00AB3E54"/>
    <w:rsid w:val="00AB3E6A"/>
    <w:rsid w:val="00AB4941"/>
    <w:rsid w:val="00AB5DA1"/>
    <w:rsid w:val="00AC0424"/>
    <w:rsid w:val="00AC0BF4"/>
    <w:rsid w:val="00AC2CF9"/>
    <w:rsid w:val="00AC32BD"/>
    <w:rsid w:val="00AC4C9E"/>
    <w:rsid w:val="00AC5D39"/>
    <w:rsid w:val="00AD1D21"/>
    <w:rsid w:val="00AD543D"/>
    <w:rsid w:val="00AE1A94"/>
    <w:rsid w:val="00AE2195"/>
    <w:rsid w:val="00AE4767"/>
    <w:rsid w:val="00AE5FE3"/>
    <w:rsid w:val="00AE79FC"/>
    <w:rsid w:val="00AF3A3A"/>
    <w:rsid w:val="00AF7F10"/>
    <w:rsid w:val="00B0148D"/>
    <w:rsid w:val="00B01519"/>
    <w:rsid w:val="00B02B01"/>
    <w:rsid w:val="00B0781D"/>
    <w:rsid w:val="00B07F3C"/>
    <w:rsid w:val="00B11EE9"/>
    <w:rsid w:val="00B140B1"/>
    <w:rsid w:val="00B1520A"/>
    <w:rsid w:val="00B15DB1"/>
    <w:rsid w:val="00B20AC8"/>
    <w:rsid w:val="00B21B96"/>
    <w:rsid w:val="00B22A4F"/>
    <w:rsid w:val="00B22EF0"/>
    <w:rsid w:val="00B245AC"/>
    <w:rsid w:val="00B25E3D"/>
    <w:rsid w:val="00B25E60"/>
    <w:rsid w:val="00B329D5"/>
    <w:rsid w:val="00B3325D"/>
    <w:rsid w:val="00B33721"/>
    <w:rsid w:val="00B357C4"/>
    <w:rsid w:val="00B36AFD"/>
    <w:rsid w:val="00B37651"/>
    <w:rsid w:val="00B40831"/>
    <w:rsid w:val="00B40BFB"/>
    <w:rsid w:val="00B41777"/>
    <w:rsid w:val="00B460CC"/>
    <w:rsid w:val="00B50570"/>
    <w:rsid w:val="00B5295A"/>
    <w:rsid w:val="00B53808"/>
    <w:rsid w:val="00B54067"/>
    <w:rsid w:val="00B5593A"/>
    <w:rsid w:val="00B56EEF"/>
    <w:rsid w:val="00B57E02"/>
    <w:rsid w:val="00B60980"/>
    <w:rsid w:val="00B633AB"/>
    <w:rsid w:val="00B64DB9"/>
    <w:rsid w:val="00B672A4"/>
    <w:rsid w:val="00B6742B"/>
    <w:rsid w:val="00B707B3"/>
    <w:rsid w:val="00B72DAE"/>
    <w:rsid w:val="00B769A2"/>
    <w:rsid w:val="00B76D51"/>
    <w:rsid w:val="00B772F8"/>
    <w:rsid w:val="00B8028E"/>
    <w:rsid w:val="00B813B2"/>
    <w:rsid w:val="00B81429"/>
    <w:rsid w:val="00B8148D"/>
    <w:rsid w:val="00B8185E"/>
    <w:rsid w:val="00B84B99"/>
    <w:rsid w:val="00B87765"/>
    <w:rsid w:val="00B90A84"/>
    <w:rsid w:val="00B94B55"/>
    <w:rsid w:val="00B94FB7"/>
    <w:rsid w:val="00B951CB"/>
    <w:rsid w:val="00B95491"/>
    <w:rsid w:val="00BA05EB"/>
    <w:rsid w:val="00BA20D1"/>
    <w:rsid w:val="00BA4253"/>
    <w:rsid w:val="00BA4592"/>
    <w:rsid w:val="00BA625C"/>
    <w:rsid w:val="00BB10C9"/>
    <w:rsid w:val="00BB6396"/>
    <w:rsid w:val="00BB6822"/>
    <w:rsid w:val="00BB6A8D"/>
    <w:rsid w:val="00BB7201"/>
    <w:rsid w:val="00BC176A"/>
    <w:rsid w:val="00BC4B71"/>
    <w:rsid w:val="00BD0429"/>
    <w:rsid w:val="00BD1D27"/>
    <w:rsid w:val="00BD423D"/>
    <w:rsid w:val="00BD711E"/>
    <w:rsid w:val="00BE23FA"/>
    <w:rsid w:val="00BE270E"/>
    <w:rsid w:val="00BE28F5"/>
    <w:rsid w:val="00BE2B56"/>
    <w:rsid w:val="00BF0EBA"/>
    <w:rsid w:val="00BF1009"/>
    <w:rsid w:val="00BF1751"/>
    <w:rsid w:val="00BF26F0"/>
    <w:rsid w:val="00C007DF"/>
    <w:rsid w:val="00C0153B"/>
    <w:rsid w:val="00C022AA"/>
    <w:rsid w:val="00C0263B"/>
    <w:rsid w:val="00C04318"/>
    <w:rsid w:val="00C0481F"/>
    <w:rsid w:val="00C06F3A"/>
    <w:rsid w:val="00C11806"/>
    <w:rsid w:val="00C15E56"/>
    <w:rsid w:val="00C21646"/>
    <w:rsid w:val="00C21F58"/>
    <w:rsid w:val="00C2246E"/>
    <w:rsid w:val="00C2371F"/>
    <w:rsid w:val="00C240CE"/>
    <w:rsid w:val="00C248EC"/>
    <w:rsid w:val="00C25FF7"/>
    <w:rsid w:val="00C32083"/>
    <w:rsid w:val="00C34ECF"/>
    <w:rsid w:val="00C35955"/>
    <w:rsid w:val="00C439DD"/>
    <w:rsid w:val="00C47AC9"/>
    <w:rsid w:val="00C50A6C"/>
    <w:rsid w:val="00C5317E"/>
    <w:rsid w:val="00C5507A"/>
    <w:rsid w:val="00C55401"/>
    <w:rsid w:val="00C563CC"/>
    <w:rsid w:val="00C61B29"/>
    <w:rsid w:val="00C626EA"/>
    <w:rsid w:val="00C62C2E"/>
    <w:rsid w:val="00C668A8"/>
    <w:rsid w:val="00C67518"/>
    <w:rsid w:val="00C7121E"/>
    <w:rsid w:val="00C716A6"/>
    <w:rsid w:val="00C71985"/>
    <w:rsid w:val="00C721C6"/>
    <w:rsid w:val="00C7255D"/>
    <w:rsid w:val="00C7374B"/>
    <w:rsid w:val="00C76A9A"/>
    <w:rsid w:val="00C81D56"/>
    <w:rsid w:val="00C831DD"/>
    <w:rsid w:val="00C846AD"/>
    <w:rsid w:val="00C94DEC"/>
    <w:rsid w:val="00C95F63"/>
    <w:rsid w:val="00C9745F"/>
    <w:rsid w:val="00CA4AA3"/>
    <w:rsid w:val="00CA7A7B"/>
    <w:rsid w:val="00CB1243"/>
    <w:rsid w:val="00CB4855"/>
    <w:rsid w:val="00CB6F90"/>
    <w:rsid w:val="00CC15DB"/>
    <w:rsid w:val="00CC3514"/>
    <w:rsid w:val="00CC62B8"/>
    <w:rsid w:val="00CC764D"/>
    <w:rsid w:val="00CC7909"/>
    <w:rsid w:val="00CD248F"/>
    <w:rsid w:val="00CD38D9"/>
    <w:rsid w:val="00CD5D66"/>
    <w:rsid w:val="00CD77F9"/>
    <w:rsid w:val="00CE0302"/>
    <w:rsid w:val="00CE1EC3"/>
    <w:rsid w:val="00CE2F4D"/>
    <w:rsid w:val="00CE3E43"/>
    <w:rsid w:val="00CE42D3"/>
    <w:rsid w:val="00CE5BCC"/>
    <w:rsid w:val="00CE5F24"/>
    <w:rsid w:val="00CE5F5C"/>
    <w:rsid w:val="00CE63A3"/>
    <w:rsid w:val="00CF2208"/>
    <w:rsid w:val="00CF5173"/>
    <w:rsid w:val="00D058CE"/>
    <w:rsid w:val="00D07A29"/>
    <w:rsid w:val="00D107DE"/>
    <w:rsid w:val="00D1235B"/>
    <w:rsid w:val="00D124A9"/>
    <w:rsid w:val="00D139D5"/>
    <w:rsid w:val="00D14CD0"/>
    <w:rsid w:val="00D17A58"/>
    <w:rsid w:val="00D17A7B"/>
    <w:rsid w:val="00D214E6"/>
    <w:rsid w:val="00D217A3"/>
    <w:rsid w:val="00D222AC"/>
    <w:rsid w:val="00D228AA"/>
    <w:rsid w:val="00D240C6"/>
    <w:rsid w:val="00D26D48"/>
    <w:rsid w:val="00D3050D"/>
    <w:rsid w:val="00D31E30"/>
    <w:rsid w:val="00D3561A"/>
    <w:rsid w:val="00D368B3"/>
    <w:rsid w:val="00D407D4"/>
    <w:rsid w:val="00D40BCE"/>
    <w:rsid w:val="00D42ABD"/>
    <w:rsid w:val="00D44C08"/>
    <w:rsid w:val="00D4574D"/>
    <w:rsid w:val="00D46741"/>
    <w:rsid w:val="00D513F6"/>
    <w:rsid w:val="00D5620C"/>
    <w:rsid w:val="00D5661D"/>
    <w:rsid w:val="00D705B1"/>
    <w:rsid w:val="00D73487"/>
    <w:rsid w:val="00D74942"/>
    <w:rsid w:val="00D7554C"/>
    <w:rsid w:val="00D75AC9"/>
    <w:rsid w:val="00D7640F"/>
    <w:rsid w:val="00D7730B"/>
    <w:rsid w:val="00D837AF"/>
    <w:rsid w:val="00D86468"/>
    <w:rsid w:val="00D87916"/>
    <w:rsid w:val="00D87D9B"/>
    <w:rsid w:val="00D90B6C"/>
    <w:rsid w:val="00D90D32"/>
    <w:rsid w:val="00D92344"/>
    <w:rsid w:val="00D927F1"/>
    <w:rsid w:val="00D930C5"/>
    <w:rsid w:val="00D93D34"/>
    <w:rsid w:val="00D94C05"/>
    <w:rsid w:val="00D96696"/>
    <w:rsid w:val="00D96F8A"/>
    <w:rsid w:val="00DA1A03"/>
    <w:rsid w:val="00DA2891"/>
    <w:rsid w:val="00DA4BF7"/>
    <w:rsid w:val="00DA56CF"/>
    <w:rsid w:val="00DA76EC"/>
    <w:rsid w:val="00DB0F07"/>
    <w:rsid w:val="00DB3393"/>
    <w:rsid w:val="00DB4BDC"/>
    <w:rsid w:val="00DB4D7B"/>
    <w:rsid w:val="00DB4F88"/>
    <w:rsid w:val="00DB5126"/>
    <w:rsid w:val="00DB67D5"/>
    <w:rsid w:val="00DB7BFF"/>
    <w:rsid w:val="00DC00FF"/>
    <w:rsid w:val="00DC0B1A"/>
    <w:rsid w:val="00DC0FB5"/>
    <w:rsid w:val="00DC27B8"/>
    <w:rsid w:val="00DC598D"/>
    <w:rsid w:val="00DC6C31"/>
    <w:rsid w:val="00DD03F6"/>
    <w:rsid w:val="00DD1858"/>
    <w:rsid w:val="00DD1C3E"/>
    <w:rsid w:val="00DD39CA"/>
    <w:rsid w:val="00DD5516"/>
    <w:rsid w:val="00DD6D68"/>
    <w:rsid w:val="00DE3EF0"/>
    <w:rsid w:val="00DE536B"/>
    <w:rsid w:val="00DF4CEF"/>
    <w:rsid w:val="00DF5154"/>
    <w:rsid w:val="00E0037F"/>
    <w:rsid w:val="00E00F52"/>
    <w:rsid w:val="00E03BC8"/>
    <w:rsid w:val="00E03F66"/>
    <w:rsid w:val="00E05A70"/>
    <w:rsid w:val="00E15A95"/>
    <w:rsid w:val="00E22A5C"/>
    <w:rsid w:val="00E26C02"/>
    <w:rsid w:val="00E27BE2"/>
    <w:rsid w:val="00E309E2"/>
    <w:rsid w:val="00E3172A"/>
    <w:rsid w:val="00E3375A"/>
    <w:rsid w:val="00E349CE"/>
    <w:rsid w:val="00E373AD"/>
    <w:rsid w:val="00E427E5"/>
    <w:rsid w:val="00E463E7"/>
    <w:rsid w:val="00E46BDA"/>
    <w:rsid w:val="00E47AC4"/>
    <w:rsid w:val="00E53438"/>
    <w:rsid w:val="00E567FF"/>
    <w:rsid w:val="00E60666"/>
    <w:rsid w:val="00E6139C"/>
    <w:rsid w:val="00E663EA"/>
    <w:rsid w:val="00E66695"/>
    <w:rsid w:val="00E704F0"/>
    <w:rsid w:val="00E756A8"/>
    <w:rsid w:val="00E8553F"/>
    <w:rsid w:val="00E875B9"/>
    <w:rsid w:val="00E87C6C"/>
    <w:rsid w:val="00E92634"/>
    <w:rsid w:val="00E928D6"/>
    <w:rsid w:val="00E93A04"/>
    <w:rsid w:val="00E95E77"/>
    <w:rsid w:val="00E967D6"/>
    <w:rsid w:val="00EA21D8"/>
    <w:rsid w:val="00EA24EF"/>
    <w:rsid w:val="00EA319B"/>
    <w:rsid w:val="00EA4965"/>
    <w:rsid w:val="00EA5462"/>
    <w:rsid w:val="00EA5770"/>
    <w:rsid w:val="00EA6EDC"/>
    <w:rsid w:val="00EA775A"/>
    <w:rsid w:val="00EB2C55"/>
    <w:rsid w:val="00EB6C84"/>
    <w:rsid w:val="00EC0F53"/>
    <w:rsid w:val="00EC1316"/>
    <w:rsid w:val="00EC4548"/>
    <w:rsid w:val="00EC4AD5"/>
    <w:rsid w:val="00EC6A85"/>
    <w:rsid w:val="00ED06F3"/>
    <w:rsid w:val="00ED6244"/>
    <w:rsid w:val="00ED62CF"/>
    <w:rsid w:val="00EE413A"/>
    <w:rsid w:val="00EE54E3"/>
    <w:rsid w:val="00EE61B8"/>
    <w:rsid w:val="00EE6C51"/>
    <w:rsid w:val="00EF3116"/>
    <w:rsid w:val="00EF4434"/>
    <w:rsid w:val="00F009D3"/>
    <w:rsid w:val="00F01471"/>
    <w:rsid w:val="00F030D1"/>
    <w:rsid w:val="00F0381E"/>
    <w:rsid w:val="00F04328"/>
    <w:rsid w:val="00F07904"/>
    <w:rsid w:val="00F109B6"/>
    <w:rsid w:val="00F1415C"/>
    <w:rsid w:val="00F15384"/>
    <w:rsid w:val="00F22247"/>
    <w:rsid w:val="00F2244B"/>
    <w:rsid w:val="00F240E9"/>
    <w:rsid w:val="00F24A68"/>
    <w:rsid w:val="00F25BEF"/>
    <w:rsid w:val="00F2672C"/>
    <w:rsid w:val="00F33FAE"/>
    <w:rsid w:val="00F34768"/>
    <w:rsid w:val="00F34C2C"/>
    <w:rsid w:val="00F3683D"/>
    <w:rsid w:val="00F409D3"/>
    <w:rsid w:val="00F41172"/>
    <w:rsid w:val="00F44466"/>
    <w:rsid w:val="00F44A3F"/>
    <w:rsid w:val="00F44BB4"/>
    <w:rsid w:val="00F44C45"/>
    <w:rsid w:val="00F515DC"/>
    <w:rsid w:val="00F52374"/>
    <w:rsid w:val="00F64BAE"/>
    <w:rsid w:val="00F65A2F"/>
    <w:rsid w:val="00F66E41"/>
    <w:rsid w:val="00F73D3F"/>
    <w:rsid w:val="00F73DA1"/>
    <w:rsid w:val="00F74C3A"/>
    <w:rsid w:val="00F752BC"/>
    <w:rsid w:val="00F7719B"/>
    <w:rsid w:val="00F8274E"/>
    <w:rsid w:val="00F82847"/>
    <w:rsid w:val="00F836C0"/>
    <w:rsid w:val="00F84142"/>
    <w:rsid w:val="00F86024"/>
    <w:rsid w:val="00F863B9"/>
    <w:rsid w:val="00F9087F"/>
    <w:rsid w:val="00F92235"/>
    <w:rsid w:val="00F92BA1"/>
    <w:rsid w:val="00F95AC7"/>
    <w:rsid w:val="00F95AF0"/>
    <w:rsid w:val="00FA2A4A"/>
    <w:rsid w:val="00FA2F90"/>
    <w:rsid w:val="00FB2A17"/>
    <w:rsid w:val="00FB3C54"/>
    <w:rsid w:val="00FB4B37"/>
    <w:rsid w:val="00FB4BCE"/>
    <w:rsid w:val="00FC1E54"/>
    <w:rsid w:val="00FC3455"/>
    <w:rsid w:val="00FC64EB"/>
    <w:rsid w:val="00FD1529"/>
    <w:rsid w:val="00FD4D97"/>
    <w:rsid w:val="00FD70AE"/>
    <w:rsid w:val="00FE1554"/>
    <w:rsid w:val="00FE434A"/>
    <w:rsid w:val="00FF012B"/>
    <w:rsid w:val="00FF4B4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3529D"/>
  <w15:docId w15:val="{CDA09BA4-369C-4BC0-9E15-BE31D9CD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7F6590"/>
    <w:pPr>
      <w:autoSpaceDE w:val="0"/>
      <w:autoSpaceDN w:val="0"/>
      <w:spacing w:after="0" w:line="240" w:lineRule="auto"/>
    </w:pPr>
    <w:rPr>
      <w:rFonts w:ascii="Cambria" w:eastAsia="Times New Roman" w:hAnsi="Cambria" w:cs="Times New Roman"/>
      <w:sz w:val="20"/>
      <w:szCs w:val="20"/>
      <w:lang w:val="de-DE"/>
    </w:rPr>
  </w:style>
  <w:style w:type="paragraph" w:styleId="Heading1">
    <w:name w:val="heading 1"/>
    <w:basedOn w:val="Normal"/>
    <w:next w:val="Normal"/>
    <w:link w:val="Heading1Char"/>
    <w:autoRedefine/>
    <w:uiPriority w:val="9"/>
    <w:qFormat/>
    <w:rsid w:val="00CB6F90"/>
    <w:pPr>
      <w:keepNext/>
      <w:autoSpaceDE/>
      <w:autoSpaceDN/>
      <w:spacing w:before="480" w:after="120"/>
      <w:outlineLvl w:val="0"/>
    </w:pPr>
    <w:rPr>
      <w:rFonts w:asciiTheme="majorHAnsi" w:hAnsiTheme="majorHAnsi"/>
      <w:b/>
      <w:bCs/>
      <w:caps/>
      <w:kern w:val="32"/>
      <w:sz w:val="24"/>
      <w:szCs w:val="24"/>
      <w:lang w:val="en-US"/>
    </w:rPr>
  </w:style>
  <w:style w:type="paragraph" w:styleId="Heading2">
    <w:name w:val="heading 2"/>
    <w:basedOn w:val="Normal"/>
    <w:next w:val="Normal"/>
    <w:link w:val="Heading2Char"/>
    <w:autoRedefine/>
    <w:unhideWhenUsed/>
    <w:qFormat/>
    <w:rsid w:val="003B61E0"/>
    <w:pPr>
      <w:keepNext/>
      <w:keepLines/>
      <w:spacing w:line="360" w:lineRule="auto"/>
      <w:outlineLvl w:val="1"/>
    </w:pPr>
    <w:rPr>
      <w:rFonts w:asciiTheme="majorHAnsi" w:hAnsiTheme="majorHAnsi"/>
      <w:b/>
      <w:bCs/>
      <w:i/>
      <w:iCs/>
      <w:sz w:val="24"/>
      <w:szCs w:val="24"/>
      <w:lang w:val="en-US"/>
    </w:rPr>
  </w:style>
  <w:style w:type="paragraph" w:styleId="Heading3">
    <w:name w:val="heading 3"/>
    <w:basedOn w:val="Heading2"/>
    <w:next w:val="Normal"/>
    <w:link w:val="Heading3Char"/>
    <w:autoRedefine/>
    <w:unhideWhenUsed/>
    <w:qFormat/>
    <w:rsid w:val="00A92DCB"/>
    <w:pPr>
      <w:outlineLvl w:val="2"/>
    </w:pPr>
  </w:style>
  <w:style w:type="paragraph" w:styleId="Heading4">
    <w:name w:val="heading 4"/>
    <w:basedOn w:val="Normal"/>
    <w:next w:val="Normal"/>
    <w:link w:val="Heading4Char"/>
    <w:uiPriority w:val="99"/>
    <w:unhideWhenUsed/>
    <w:rsid w:val="006D24F4"/>
    <w:pPr>
      <w:keepNext/>
      <w:keepLines/>
      <w:numPr>
        <w:ilvl w:val="3"/>
        <w:numId w:val="18"/>
      </w:numPr>
      <w:spacing w:before="200"/>
      <w:outlineLvl w:val="3"/>
    </w:pPr>
    <w:rPr>
      <w:b/>
      <w:bCs/>
      <w:iCs/>
      <w:caps/>
      <w:color w:val="000000"/>
    </w:rPr>
  </w:style>
  <w:style w:type="paragraph" w:styleId="Heading5">
    <w:name w:val="heading 5"/>
    <w:basedOn w:val="Normal"/>
    <w:next w:val="Normal"/>
    <w:link w:val="Heading5Char"/>
    <w:uiPriority w:val="99"/>
    <w:unhideWhenUsed/>
    <w:rsid w:val="006D24F4"/>
    <w:pPr>
      <w:keepNext/>
      <w:keepLines/>
      <w:numPr>
        <w:ilvl w:val="4"/>
        <w:numId w:val="18"/>
      </w:numPr>
      <w:spacing w:before="200"/>
      <w:outlineLvl w:val="4"/>
    </w:pPr>
    <w:rPr>
      <w:rFonts w:ascii="Calibri Light" w:hAnsi="Calibri Light"/>
      <w:b/>
      <w:caps/>
      <w:color w:val="000000"/>
    </w:rPr>
  </w:style>
  <w:style w:type="paragraph" w:styleId="Heading6">
    <w:name w:val="heading 6"/>
    <w:basedOn w:val="Normal"/>
    <w:next w:val="Normal"/>
    <w:link w:val="Heading6Char"/>
    <w:uiPriority w:val="99"/>
    <w:semiHidden/>
    <w:unhideWhenUsed/>
    <w:rsid w:val="00D46741"/>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semiHidden/>
    <w:unhideWhenUsed/>
    <w:rsid w:val="00D46741"/>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semiHidden/>
    <w:unhideWhenUsed/>
    <w:rsid w:val="00D46741"/>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rsid w:val="00D46741"/>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1"/>
    <w:qFormat/>
    <w:rsid w:val="0089008E"/>
    <w:pPr>
      <w:widowControl w:val="0"/>
      <w:autoSpaceDE/>
      <w:autoSpaceDN/>
      <w:spacing w:after="240"/>
      <w:contextualSpacing/>
      <w:jc w:val="both"/>
    </w:pPr>
    <w:rPr>
      <w:rFonts w:eastAsia="MS Mincho"/>
      <w:kern w:val="2"/>
      <w:szCs w:val="24"/>
      <w:lang w:val="en-US" w:eastAsia="ja-JP"/>
    </w:rPr>
  </w:style>
  <w:style w:type="paragraph" w:customStyle="1" w:styleId="AbstractTitle">
    <w:name w:val="Abstract Title"/>
    <w:basedOn w:val="Normal"/>
    <w:link w:val="AbstractTitleChar"/>
    <w:uiPriority w:val="1"/>
    <w:qFormat/>
    <w:rsid w:val="00FC1E54"/>
    <w:pPr>
      <w:keepNext/>
      <w:suppressAutoHyphens/>
      <w:spacing w:before="240" w:after="120"/>
      <w:contextualSpacing/>
      <w:jc w:val="center"/>
      <w:outlineLvl w:val="0"/>
    </w:pPr>
    <w:rPr>
      <w:rFonts w:eastAsia="MS Mincho" w:cs="Tahoma"/>
      <w:b/>
      <w:bCs/>
      <w:sz w:val="24"/>
      <w:szCs w:val="24"/>
      <w:lang w:val="en-US" w:eastAsia="ar-SA"/>
    </w:rPr>
  </w:style>
  <w:style w:type="character" w:customStyle="1" w:styleId="AbstractTitleChar">
    <w:name w:val="Abstract Title Char"/>
    <w:link w:val="AbstractTitle"/>
    <w:uiPriority w:val="1"/>
    <w:rsid w:val="00FC1E54"/>
    <w:rPr>
      <w:rFonts w:ascii="Cambria" w:eastAsia="MS Mincho" w:hAnsi="Cambria" w:cs="Tahoma"/>
      <w:b/>
      <w:bCs/>
      <w:sz w:val="24"/>
      <w:szCs w:val="24"/>
      <w:lang w:eastAsia="ar-SA"/>
    </w:rPr>
  </w:style>
  <w:style w:type="paragraph" w:customStyle="1" w:styleId="ArticleContent">
    <w:name w:val="Article Content"/>
    <w:basedOn w:val="Normal"/>
    <w:link w:val="ArticleContentChar"/>
    <w:qFormat/>
    <w:rsid w:val="006B46AE"/>
    <w:pPr>
      <w:spacing w:line="360" w:lineRule="auto"/>
      <w:ind w:firstLine="567"/>
      <w:jc w:val="both"/>
    </w:pPr>
    <w:rPr>
      <w:rFonts w:asciiTheme="majorHAnsi" w:hAnsiTheme="majorHAnsi"/>
      <w:iCs/>
      <w:sz w:val="24"/>
      <w:lang w:val="en-US"/>
    </w:rPr>
  </w:style>
  <w:style w:type="paragraph" w:customStyle="1" w:styleId="Author">
    <w:name w:val="Author"/>
    <w:basedOn w:val="Normal"/>
    <w:uiPriority w:val="2"/>
    <w:qFormat/>
    <w:rsid w:val="00D90D32"/>
    <w:pPr>
      <w:spacing w:after="200"/>
      <w:jc w:val="center"/>
    </w:pPr>
    <w:rPr>
      <w:b/>
      <w:sz w:val="24"/>
      <w:lang w:val="en-US"/>
    </w:rPr>
  </w:style>
  <w:style w:type="paragraph" w:customStyle="1" w:styleId="Affiliation">
    <w:name w:val="Affiliation"/>
    <w:basedOn w:val="Normal"/>
    <w:next w:val="Normal"/>
    <w:uiPriority w:val="2"/>
    <w:qFormat/>
    <w:rsid w:val="0005729A"/>
    <w:pPr>
      <w:suppressAutoHyphens/>
      <w:autoSpaceDE/>
      <w:autoSpaceDN/>
      <w:spacing w:after="200"/>
      <w:contextualSpacing/>
      <w:jc w:val="center"/>
    </w:pPr>
    <w:rPr>
      <w:sz w:val="24"/>
      <w:szCs w:val="24"/>
      <w:lang w:val="en-US" w:eastAsia="ar-SA"/>
    </w:rPr>
  </w:style>
  <w:style w:type="paragraph" w:styleId="BalloonText">
    <w:name w:val="Balloon Text"/>
    <w:basedOn w:val="Normal"/>
    <w:link w:val="BalloonTextChar"/>
    <w:uiPriority w:val="99"/>
    <w:rsid w:val="006D24F4"/>
    <w:rPr>
      <w:rFonts w:ascii="Tahoma" w:hAnsi="Tahoma"/>
      <w:sz w:val="16"/>
      <w:szCs w:val="16"/>
    </w:rPr>
  </w:style>
  <w:style w:type="character" w:customStyle="1" w:styleId="BalloonTextChar">
    <w:name w:val="Balloon Text Char"/>
    <w:link w:val="BalloonText"/>
    <w:uiPriority w:val="99"/>
    <w:rsid w:val="0031110F"/>
    <w:rPr>
      <w:rFonts w:ascii="Tahoma" w:eastAsia="Times New Roman" w:hAnsi="Tahoma" w:cs="Times New Roman"/>
      <w:sz w:val="16"/>
      <w:szCs w:val="16"/>
      <w:lang w:val="de-DE"/>
    </w:rPr>
  </w:style>
  <w:style w:type="paragraph" w:styleId="BodyText">
    <w:name w:val="Body Text"/>
    <w:basedOn w:val="Normal"/>
    <w:link w:val="BodyTextChar"/>
    <w:uiPriority w:val="99"/>
    <w:rsid w:val="00B813B2"/>
    <w:pPr>
      <w:suppressAutoHyphens/>
      <w:spacing w:before="120" w:after="120"/>
      <w:jc w:val="both"/>
    </w:pPr>
    <w:rPr>
      <w:lang w:eastAsia="ar-SA"/>
    </w:rPr>
  </w:style>
  <w:style w:type="character" w:customStyle="1" w:styleId="BodyTextChar">
    <w:name w:val="Body Text Char"/>
    <w:link w:val="BodyText"/>
    <w:uiPriority w:val="99"/>
    <w:rsid w:val="0031110F"/>
    <w:rPr>
      <w:rFonts w:ascii="Cambria" w:eastAsia="Times New Roman" w:hAnsi="Cambria" w:cs="Times New Roman"/>
      <w:sz w:val="20"/>
      <w:szCs w:val="20"/>
      <w:lang w:val="de-DE" w:eastAsia="ar-SA"/>
    </w:rPr>
  </w:style>
  <w:style w:type="paragraph" w:styleId="Bibliography">
    <w:name w:val="Bibliography"/>
    <w:basedOn w:val="BodyText"/>
    <w:next w:val="Normal"/>
    <w:uiPriority w:val="3"/>
    <w:unhideWhenUsed/>
    <w:qFormat/>
    <w:rsid w:val="00D513F6"/>
    <w:pPr>
      <w:spacing w:before="0" w:after="0"/>
    </w:pPr>
    <w:rPr>
      <w:sz w:val="24"/>
      <w:lang w:val="en-US"/>
    </w:rPr>
  </w:style>
  <w:style w:type="paragraph" w:styleId="BodyText2">
    <w:name w:val="Body Text 2"/>
    <w:aliases w:val="Body 2"/>
    <w:basedOn w:val="Normal"/>
    <w:link w:val="BodyText2Char"/>
    <w:uiPriority w:val="99"/>
    <w:rsid w:val="006D24F4"/>
    <w:pPr>
      <w:widowControl w:val="0"/>
      <w:spacing w:after="120"/>
      <w:jc w:val="both"/>
    </w:pPr>
    <w:rPr>
      <w:snapToGrid w:val="0"/>
    </w:rPr>
  </w:style>
  <w:style w:type="character" w:customStyle="1" w:styleId="BodyText2Char">
    <w:name w:val="Body Text 2 Char"/>
    <w:aliases w:val="Body 2 Char"/>
    <w:link w:val="BodyText2"/>
    <w:uiPriority w:val="99"/>
    <w:rsid w:val="0031110F"/>
    <w:rPr>
      <w:rFonts w:ascii="Cambria" w:eastAsia="Times New Roman" w:hAnsi="Cambria" w:cs="Times New Roman"/>
      <w:snapToGrid w:val="0"/>
      <w:sz w:val="20"/>
      <w:szCs w:val="20"/>
      <w:lang w:val="de-DE"/>
    </w:rPr>
  </w:style>
  <w:style w:type="paragraph" w:styleId="BodyText3">
    <w:name w:val="Body Text 3"/>
    <w:basedOn w:val="Normal"/>
    <w:link w:val="BodyText3Char"/>
    <w:uiPriority w:val="99"/>
    <w:rsid w:val="006D24F4"/>
    <w:pPr>
      <w:suppressAutoHyphens/>
    </w:pPr>
    <w:rPr>
      <w:sz w:val="16"/>
      <w:szCs w:val="16"/>
      <w:lang w:eastAsia="ar-SA"/>
    </w:rPr>
  </w:style>
  <w:style w:type="character" w:customStyle="1" w:styleId="BodyText3Char">
    <w:name w:val="Body Text 3 Char"/>
    <w:link w:val="BodyText3"/>
    <w:uiPriority w:val="99"/>
    <w:rsid w:val="0031110F"/>
    <w:rPr>
      <w:rFonts w:ascii="Cambria" w:eastAsia="Times New Roman" w:hAnsi="Cambria" w:cs="Times New Roman"/>
      <w:sz w:val="16"/>
      <w:szCs w:val="16"/>
      <w:lang w:val="de-DE" w:eastAsia="ar-SA"/>
    </w:rPr>
  </w:style>
  <w:style w:type="paragraph" w:styleId="BodyTextIndent2">
    <w:name w:val="Body Text Indent 2"/>
    <w:basedOn w:val="Normal"/>
    <w:link w:val="BodyTextIndent2Char"/>
    <w:uiPriority w:val="99"/>
    <w:rsid w:val="006D24F4"/>
    <w:pPr>
      <w:ind w:left="720"/>
    </w:pPr>
    <w:rPr>
      <w:sz w:val="24"/>
    </w:rPr>
  </w:style>
  <w:style w:type="character" w:customStyle="1" w:styleId="BodyTextIndent2Char">
    <w:name w:val="Body Text Indent 2 Char"/>
    <w:link w:val="BodyTextIndent2"/>
    <w:uiPriority w:val="99"/>
    <w:rsid w:val="0031110F"/>
    <w:rPr>
      <w:rFonts w:ascii="Cambria" w:eastAsia="Times New Roman" w:hAnsi="Cambria" w:cs="Times New Roman"/>
      <w:sz w:val="24"/>
      <w:szCs w:val="20"/>
      <w:lang w:val="de-DE"/>
    </w:rPr>
  </w:style>
  <w:style w:type="character" w:customStyle="1" w:styleId="Heading1Char">
    <w:name w:val="Heading 1 Char"/>
    <w:link w:val="Heading1"/>
    <w:uiPriority w:val="9"/>
    <w:rsid w:val="00CB6F90"/>
    <w:rPr>
      <w:rFonts w:asciiTheme="majorHAnsi" w:eastAsia="Times New Roman" w:hAnsiTheme="majorHAnsi" w:cs="Times New Roman"/>
      <w:b/>
      <w:bCs/>
      <w:caps/>
      <w:kern w:val="32"/>
      <w:sz w:val="24"/>
      <w:szCs w:val="24"/>
    </w:rPr>
  </w:style>
  <w:style w:type="paragraph" w:styleId="BodyTextIndent3">
    <w:name w:val="Body Text Indent 3"/>
    <w:basedOn w:val="Normal"/>
    <w:link w:val="BodyTextIndent3Char"/>
    <w:uiPriority w:val="99"/>
    <w:unhideWhenUsed/>
    <w:rsid w:val="006D24F4"/>
    <w:pPr>
      <w:ind w:left="360"/>
    </w:pPr>
    <w:rPr>
      <w:sz w:val="16"/>
      <w:szCs w:val="16"/>
    </w:rPr>
  </w:style>
  <w:style w:type="character" w:customStyle="1" w:styleId="BodyTextIndent3Char">
    <w:name w:val="Body Text Indent 3 Char"/>
    <w:link w:val="BodyTextIndent3"/>
    <w:uiPriority w:val="99"/>
    <w:rsid w:val="0031110F"/>
    <w:rPr>
      <w:rFonts w:ascii="Cambria" w:eastAsia="Times New Roman" w:hAnsi="Cambria" w:cs="Times New Roman"/>
      <w:sz w:val="16"/>
      <w:szCs w:val="16"/>
      <w:lang w:val="de-DE"/>
    </w:rPr>
  </w:style>
  <w:style w:type="paragraph" w:styleId="Caption">
    <w:name w:val="caption"/>
    <w:basedOn w:val="Normal"/>
    <w:next w:val="Normal"/>
    <w:link w:val="CaptionChar"/>
    <w:uiPriority w:val="35"/>
    <w:unhideWhenUsed/>
    <w:qFormat/>
    <w:rsid w:val="00012221"/>
    <w:pPr>
      <w:contextualSpacing/>
      <w:jc w:val="center"/>
    </w:pPr>
    <w:rPr>
      <w:rFonts w:asciiTheme="majorHAnsi" w:hAnsiTheme="majorHAnsi"/>
      <w:b/>
      <w:bCs/>
      <w:sz w:val="24"/>
      <w:lang w:val="en-US"/>
    </w:rPr>
  </w:style>
  <w:style w:type="paragraph" w:styleId="Title">
    <w:name w:val="Title"/>
    <w:basedOn w:val="Normal"/>
    <w:next w:val="Normal"/>
    <w:link w:val="TitleChar"/>
    <w:uiPriority w:val="2"/>
    <w:qFormat/>
    <w:rsid w:val="00FC1E54"/>
    <w:pPr>
      <w:spacing w:before="480" w:after="360"/>
      <w:contextualSpacing/>
      <w:jc w:val="center"/>
    </w:pPr>
    <w:rPr>
      <w:b/>
      <w:spacing w:val="-10"/>
      <w:kern w:val="28"/>
      <w:sz w:val="32"/>
      <w:szCs w:val="56"/>
      <w:lang w:val="en-US"/>
    </w:rPr>
  </w:style>
  <w:style w:type="character" w:customStyle="1" w:styleId="TitleChar">
    <w:name w:val="Title Char"/>
    <w:link w:val="Title"/>
    <w:uiPriority w:val="2"/>
    <w:rsid w:val="00FC1E54"/>
    <w:rPr>
      <w:rFonts w:ascii="Cambria" w:eastAsia="Times New Roman" w:hAnsi="Cambria" w:cs="Times New Roman"/>
      <w:b/>
      <w:spacing w:val="-10"/>
      <w:kern w:val="28"/>
      <w:sz w:val="32"/>
      <w:szCs w:val="56"/>
    </w:rPr>
  </w:style>
  <w:style w:type="paragraph" w:styleId="DocumentMap">
    <w:name w:val="Document Map"/>
    <w:basedOn w:val="Normal"/>
    <w:link w:val="DocumentMapChar"/>
    <w:uiPriority w:val="99"/>
    <w:rsid w:val="006D24F4"/>
    <w:pPr>
      <w:jc w:val="both"/>
    </w:pPr>
    <w:rPr>
      <w:rFonts w:ascii="Tahoma" w:hAnsi="Tahoma" w:cs="Tahoma"/>
      <w:sz w:val="16"/>
      <w:szCs w:val="16"/>
    </w:rPr>
  </w:style>
  <w:style w:type="character" w:customStyle="1" w:styleId="DocumentMapChar">
    <w:name w:val="Document Map Char"/>
    <w:link w:val="DocumentMap"/>
    <w:uiPriority w:val="99"/>
    <w:rsid w:val="0031110F"/>
    <w:rPr>
      <w:rFonts w:ascii="Tahoma" w:eastAsia="Times New Roman" w:hAnsi="Tahoma" w:cs="Tahoma"/>
      <w:sz w:val="16"/>
      <w:szCs w:val="16"/>
      <w:lang w:val="de-DE"/>
    </w:rPr>
  </w:style>
  <w:style w:type="paragraph" w:customStyle="1" w:styleId="email">
    <w:name w:val="email"/>
    <w:basedOn w:val="Normal"/>
    <w:link w:val="emailChar"/>
    <w:uiPriority w:val="2"/>
    <w:qFormat/>
    <w:rsid w:val="00FC1E54"/>
    <w:pPr>
      <w:spacing w:after="360"/>
      <w:contextualSpacing/>
      <w:jc w:val="center"/>
    </w:pPr>
    <w:rPr>
      <w:rFonts w:cs="Arial"/>
      <w:sz w:val="24"/>
      <w:szCs w:val="22"/>
      <w:lang w:val="en-US"/>
    </w:rPr>
  </w:style>
  <w:style w:type="character" w:customStyle="1" w:styleId="emailChar">
    <w:name w:val="email Char"/>
    <w:link w:val="email"/>
    <w:uiPriority w:val="2"/>
    <w:rsid w:val="00FC1E54"/>
    <w:rPr>
      <w:rFonts w:ascii="Cambria" w:eastAsia="Times New Roman" w:hAnsi="Cambria" w:cs="Arial"/>
      <w:sz w:val="24"/>
    </w:rPr>
  </w:style>
  <w:style w:type="character" w:styleId="Emphasis">
    <w:name w:val="Emphasis"/>
    <w:uiPriority w:val="99"/>
    <w:rsid w:val="006D24F4"/>
    <w:rPr>
      <w:i/>
      <w:iCs/>
    </w:rPr>
  </w:style>
  <w:style w:type="character" w:styleId="EndnoteReference">
    <w:name w:val="endnote reference"/>
    <w:uiPriority w:val="99"/>
    <w:rsid w:val="006D24F4"/>
    <w:rPr>
      <w:vertAlign w:val="superscript"/>
    </w:rPr>
  </w:style>
  <w:style w:type="paragraph" w:styleId="EnvelopeReturn">
    <w:name w:val="envelope return"/>
    <w:basedOn w:val="Normal"/>
    <w:uiPriority w:val="99"/>
    <w:rsid w:val="006D24F4"/>
    <w:rPr>
      <w:rFonts w:ascii="Arial" w:hAnsi="Arial" w:cs="Arial"/>
    </w:rPr>
  </w:style>
  <w:style w:type="character" w:customStyle="1" w:styleId="Heading2Char">
    <w:name w:val="Heading 2 Char"/>
    <w:link w:val="Heading2"/>
    <w:rsid w:val="003B61E0"/>
    <w:rPr>
      <w:rFonts w:asciiTheme="majorHAnsi" w:eastAsia="Times New Roman" w:hAnsiTheme="majorHAnsi" w:cs="Times New Roman"/>
      <w:b/>
      <w:bCs/>
      <w:i/>
      <w:iCs/>
      <w:sz w:val="24"/>
      <w:szCs w:val="24"/>
    </w:rPr>
  </w:style>
  <w:style w:type="character" w:styleId="FollowedHyperlink">
    <w:name w:val="FollowedHyperlink"/>
    <w:uiPriority w:val="99"/>
    <w:rsid w:val="006D24F4"/>
    <w:rPr>
      <w:rFonts w:cs="Times New Roman"/>
      <w:color w:val="800080"/>
      <w:u w:val="single"/>
    </w:rPr>
  </w:style>
  <w:style w:type="paragraph" w:styleId="Footer">
    <w:name w:val="footer"/>
    <w:basedOn w:val="Normal"/>
    <w:link w:val="FooterChar"/>
    <w:uiPriority w:val="99"/>
    <w:rsid w:val="006D24F4"/>
    <w:pPr>
      <w:tabs>
        <w:tab w:val="center" w:pos="4536"/>
        <w:tab w:val="right" w:pos="9072"/>
      </w:tabs>
    </w:pPr>
  </w:style>
  <w:style w:type="character" w:customStyle="1" w:styleId="FooterChar">
    <w:name w:val="Footer Char"/>
    <w:link w:val="Footer"/>
    <w:uiPriority w:val="99"/>
    <w:rsid w:val="0031110F"/>
    <w:rPr>
      <w:rFonts w:ascii="Cambria" w:eastAsia="Times New Roman" w:hAnsi="Cambria" w:cs="Times New Roman"/>
      <w:sz w:val="20"/>
      <w:szCs w:val="20"/>
      <w:lang w:val="de-DE"/>
    </w:rPr>
  </w:style>
  <w:style w:type="character" w:styleId="FootnoteReference">
    <w:name w:val="footnote reference"/>
    <w:uiPriority w:val="99"/>
    <w:rsid w:val="006D24F4"/>
    <w:rPr>
      <w:rFonts w:cs="Times New Roman"/>
      <w:vertAlign w:val="superscript"/>
    </w:rPr>
  </w:style>
  <w:style w:type="paragraph" w:styleId="FootnoteText">
    <w:name w:val="footnote text"/>
    <w:basedOn w:val="Normal"/>
    <w:link w:val="FootnoteTextChar"/>
    <w:uiPriority w:val="99"/>
    <w:rsid w:val="006D24F4"/>
  </w:style>
  <w:style w:type="character" w:customStyle="1" w:styleId="FootnoteTextChar">
    <w:name w:val="Footnote Text Char"/>
    <w:link w:val="FootnoteText"/>
    <w:uiPriority w:val="99"/>
    <w:rsid w:val="0031110F"/>
    <w:rPr>
      <w:rFonts w:ascii="Cambria" w:eastAsia="Times New Roman" w:hAnsi="Cambria" w:cs="Times New Roman"/>
      <w:sz w:val="20"/>
      <w:szCs w:val="20"/>
      <w:lang w:val="de-DE"/>
    </w:rPr>
  </w:style>
  <w:style w:type="character" w:customStyle="1" w:styleId="Heading3Char">
    <w:name w:val="Heading 3 Char"/>
    <w:link w:val="Heading3"/>
    <w:rsid w:val="00A92DCB"/>
    <w:rPr>
      <w:rFonts w:asciiTheme="majorBidi" w:eastAsia="Times New Roman" w:hAnsiTheme="majorBidi" w:cs="Times New Roman"/>
      <w:b/>
      <w:bCs/>
      <w:sz w:val="24"/>
      <w:szCs w:val="26"/>
    </w:rPr>
  </w:style>
  <w:style w:type="paragraph" w:styleId="Header">
    <w:name w:val="header"/>
    <w:basedOn w:val="Normal"/>
    <w:link w:val="HeaderChar"/>
    <w:uiPriority w:val="99"/>
    <w:rsid w:val="006D24F4"/>
    <w:pPr>
      <w:tabs>
        <w:tab w:val="center" w:pos="4536"/>
        <w:tab w:val="right" w:pos="9072"/>
      </w:tabs>
    </w:pPr>
  </w:style>
  <w:style w:type="character" w:customStyle="1" w:styleId="HeaderChar">
    <w:name w:val="Header Char"/>
    <w:link w:val="Header"/>
    <w:uiPriority w:val="99"/>
    <w:rsid w:val="0031110F"/>
    <w:rPr>
      <w:rFonts w:ascii="Cambria" w:eastAsia="Times New Roman" w:hAnsi="Cambria" w:cs="Times New Roman"/>
      <w:sz w:val="20"/>
      <w:szCs w:val="20"/>
      <w:lang w:val="de-DE"/>
    </w:rPr>
  </w:style>
  <w:style w:type="character" w:customStyle="1" w:styleId="Heading4Char">
    <w:name w:val="Heading 4 Char"/>
    <w:link w:val="Heading4"/>
    <w:uiPriority w:val="99"/>
    <w:rsid w:val="0031110F"/>
    <w:rPr>
      <w:rFonts w:ascii="Cambria" w:eastAsia="Times New Roman" w:hAnsi="Cambria" w:cs="Times New Roman"/>
      <w:b/>
      <w:bCs/>
      <w:iCs/>
      <w:caps/>
      <w:color w:val="000000"/>
      <w:sz w:val="20"/>
      <w:szCs w:val="20"/>
      <w:lang w:val="de-DE"/>
    </w:rPr>
  </w:style>
  <w:style w:type="character" w:customStyle="1" w:styleId="Heading5Char">
    <w:name w:val="Heading 5 Char"/>
    <w:link w:val="Heading5"/>
    <w:uiPriority w:val="99"/>
    <w:rsid w:val="0031110F"/>
    <w:rPr>
      <w:rFonts w:ascii="Calibri Light" w:eastAsia="Times New Roman" w:hAnsi="Calibri Light" w:cs="Times New Roman"/>
      <w:b/>
      <w:caps/>
      <w:color w:val="000000"/>
      <w:sz w:val="20"/>
      <w:szCs w:val="20"/>
      <w:lang w:val="de-DE"/>
    </w:rPr>
  </w:style>
  <w:style w:type="character" w:styleId="HTMLCite">
    <w:name w:val="HTML Cite"/>
    <w:uiPriority w:val="99"/>
    <w:unhideWhenUsed/>
    <w:rsid w:val="006D24F4"/>
    <w:rPr>
      <w:i/>
      <w:iCs/>
    </w:rPr>
  </w:style>
  <w:style w:type="paragraph" w:styleId="HTMLPreformatted">
    <w:name w:val="HTML Preformatted"/>
    <w:basedOn w:val="Normal"/>
    <w:link w:val="HTMLPreformattedChar"/>
    <w:uiPriority w:val="99"/>
    <w:unhideWhenUsed/>
    <w:rsid w:val="006D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PreformattedChar">
    <w:name w:val="HTML Preformatted Char"/>
    <w:link w:val="HTMLPreformatted"/>
    <w:uiPriority w:val="99"/>
    <w:rsid w:val="0031110F"/>
    <w:rPr>
      <w:rFonts w:ascii="Courier New" w:eastAsia="Times New Roman" w:hAnsi="Courier New" w:cs="Times New Roman"/>
      <w:sz w:val="20"/>
      <w:szCs w:val="20"/>
      <w:lang w:val="de-DE"/>
    </w:rPr>
  </w:style>
  <w:style w:type="character" w:styleId="Hyperlink">
    <w:name w:val="Hyperlink"/>
    <w:uiPriority w:val="99"/>
    <w:rsid w:val="006D24F4"/>
    <w:rPr>
      <w:rFonts w:cs="Times New Roman"/>
      <w:color w:val="0000FF"/>
      <w:u w:val="single"/>
    </w:rPr>
  </w:style>
  <w:style w:type="paragraph" w:customStyle="1" w:styleId="Keywords">
    <w:name w:val="Keywords"/>
    <w:basedOn w:val="Normal"/>
    <w:link w:val="KeywordsChar"/>
    <w:uiPriority w:val="2"/>
    <w:qFormat/>
    <w:rsid w:val="0036392D"/>
    <w:pPr>
      <w:pBdr>
        <w:bottom w:val="single" w:sz="4" w:space="1" w:color="4F81BD" w:themeColor="accent1"/>
      </w:pBdr>
      <w:spacing w:after="567"/>
      <w:contextualSpacing/>
      <w:jc w:val="both"/>
    </w:pPr>
    <w:rPr>
      <w:rFonts w:cs="Arial"/>
      <w:sz w:val="24"/>
      <w:szCs w:val="22"/>
      <w:lang w:val="en-US"/>
    </w:rPr>
  </w:style>
  <w:style w:type="character" w:customStyle="1" w:styleId="KeywordsChar">
    <w:name w:val="Keywords Char"/>
    <w:link w:val="Keywords"/>
    <w:uiPriority w:val="2"/>
    <w:rsid w:val="0036392D"/>
    <w:rPr>
      <w:rFonts w:ascii="Cambria" w:eastAsia="Times New Roman" w:hAnsi="Cambria" w:cs="Arial"/>
      <w:sz w:val="24"/>
    </w:rPr>
  </w:style>
  <w:style w:type="table" w:styleId="LightShading">
    <w:name w:val="Light Shading"/>
    <w:basedOn w:val="TableNormal"/>
    <w:uiPriority w:val="60"/>
    <w:rsid w:val="006D24F4"/>
    <w:pPr>
      <w:spacing w:after="0" w:line="240" w:lineRule="auto"/>
    </w:pPr>
    <w:rPr>
      <w:rFonts w:eastAsia="Times New Roman"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hemeFill="text1" w:themeFillTint="3F"/>
      </w:tcPr>
    </w:tblStylePr>
    <w:tblStylePr w:type="band1Horz">
      <w:rPr>
        <w:rFonts w:cs="Arial"/>
      </w:rPr>
      <w:tblPr/>
      <w:tcPr>
        <w:tcBorders>
          <w:left w:val="nil"/>
          <w:right w:val="nil"/>
          <w:insideH w:val="nil"/>
          <w:insideV w:val="nil"/>
        </w:tcBorders>
        <w:shd w:val="clear" w:color="auto" w:fill="C0C0C0" w:themeFill="text1" w:themeFillTint="3F"/>
      </w:tcPr>
    </w:tblStylePr>
  </w:style>
  <w:style w:type="character" w:styleId="LineNumber">
    <w:name w:val="line number"/>
    <w:uiPriority w:val="99"/>
    <w:unhideWhenUsed/>
    <w:rsid w:val="006D24F4"/>
  </w:style>
  <w:style w:type="paragraph" w:styleId="List">
    <w:name w:val="List"/>
    <w:basedOn w:val="BodyText"/>
    <w:uiPriority w:val="99"/>
    <w:qFormat/>
    <w:rsid w:val="00C55401"/>
    <w:rPr>
      <w:rFonts w:cs="Tahoma"/>
      <w:sz w:val="24"/>
    </w:rPr>
  </w:style>
  <w:style w:type="paragraph" w:styleId="ListBullet">
    <w:name w:val="List Bullet"/>
    <w:basedOn w:val="Normal"/>
    <w:uiPriority w:val="99"/>
    <w:unhideWhenUsed/>
    <w:rsid w:val="006D24F4"/>
    <w:pPr>
      <w:numPr>
        <w:numId w:val="2"/>
      </w:numPr>
      <w:contextualSpacing/>
    </w:pPr>
  </w:style>
  <w:style w:type="paragraph" w:styleId="ListParagraph">
    <w:name w:val="List Paragraph"/>
    <w:basedOn w:val="Normal"/>
    <w:link w:val="ListParagraphChar"/>
    <w:uiPriority w:val="34"/>
    <w:qFormat/>
    <w:rsid w:val="006D24F4"/>
    <w:pPr>
      <w:autoSpaceDE/>
      <w:autoSpaceDN/>
      <w:spacing w:after="200" w:line="276" w:lineRule="auto"/>
      <w:ind w:left="720"/>
      <w:contextualSpacing/>
    </w:pPr>
    <w:rPr>
      <w:rFonts w:ascii="Calibri" w:eastAsia="Calibri" w:hAnsi="Calibri"/>
      <w:szCs w:val="22"/>
      <w:lang w:val="id-ID"/>
    </w:rPr>
  </w:style>
  <w:style w:type="character" w:customStyle="1" w:styleId="ListParagraphChar">
    <w:name w:val="List Paragraph Char"/>
    <w:link w:val="ListParagraph"/>
    <w:uiPriority w:val="99"/>
    <w:rsid w:val="0031110F"/>
    <w:rPr>
      <w:rFonts w:ascii="Calibri" w:eastAsia="Calibri" w:hAnsi="Calibri" w:cs="Times New Roman"/>
      <w:sz w:val="20"/>
      <w:lang w:val="id-ID"/>
    </w:rPr>
  </w:style>
  <w:style w:type="paragraph" w:styleId="NoSpacing">
    <w:name w:val="No Spacing"/>
    <w:uiPriority w:val="99"/>
    <w:rsid w:val="006D24F4"/>
    <w:pPr>
      <w:spacing w:after="0" w:line="240" w:lineRule="auto"/>
    </w:pPr>
    <w:rPr>
      <w:rFonts w:ascii="Calibri" w:eastAsia="Calibri" w:hAnsi="Calibri" w:cs="Times New Roman"/>
      <w:lang w:val="id-ID"/>
    </w:rPr>
  </w:style>
  <w:style w:type="paragraph" w:styleId="NormalWeb">
    <w:name w:val="Normal (Web)"/>
    <w:basedOn w:val="Normal"/>
    <w:uiPriority w:val="99"/>
    <w:unhideWhenUsed/>
    <w:rsid w:val="006D24F4"/>
    <w:pPr>
      <w:autoSpaceDE/>
      <w:autoSpaceDN/>
      <w:spacing w:before="100" w:beforeAutospacing="1" w:after="100" w:afterAutospacing="1"/>
    </w:pPr>
    <w:rPr>
      <w:sz w:val="24"/>
      <w:szCs w:val="24"/>
      <w:lang w:val="en-US"/>
    </w:rPr>
  </w:style>
  <w:style w:type="character" w:styleId="PlaceholderText">
    <w:name w:val="Placeholder Text"/>
    <w:uiPriority w:val="99"/>
    <w:semiHidden/>
    <w:rsid w:val="006D24F4"/>
    <w:rPr>
      <w:color w:val="808080"/>
    </w:rPr>
  </w:style>
  <w:style w:type="paragraph" w:customStyle="1" w:styleId="Section">
    <w:name w:val="Section"/>
    <w:basedOn w:val="Heading1"/>
    <w:link w:val="SectionChar"/>
    <w:uiPriority w:val="99"/>
    <w:rsid w:val="004E125B"/>
    <w:pPr>
      <w:spacing w:before="240" w:after="200"/>
      <w:contextualSpacing/>
    </w:pPr>
    <w:rPr>
      <w:caps w:val="0"/>
      <w:sz w:val="20"/>
    </w:rPr>
  </w:style>
  <w:style w:type="character" w:customStyle="1" w:styleId="SectionChar">
    <w:name w:val="Section Char"/>
    <w:link w:val="Section"/>
    <w:uiPriority w:val="99"/>
    <w:rsid w:val="0031110F"/>
    <w:rPr>
      <w:rFonts w:ascii="Cambria" w:eastAsia="Times New Roman" w:hAnsi="Cambria" w:cs="Times New Roman"/>
      <w:b/>
      <w:bCs/>
      <w:caps/>
      <w:noProof/>
      <w:kern w:val="32"/>
      <w:sz w:val="20"/>
      <w:szCs w:val="32"/>
    </w:rPr>
  </w:style>
  <w:style w:type="character" w:styleId="Strong">
    <w:name w:val="Strong"/>
    <w:uiPriority w:val="99"/>
    <w:rsid w:val="006D24F4"/>
    <w:rPr>
      <w:b/>
      <w:bCs/>
    </w:rPr>
  </w:style>
  <w:style w:type="table" w:styleId="TableGrid">
    <w:name w:val="Table Grid"/>
    <w:basedOn w:val="TableNormal"/>
    <w:uiPriority w:val="39"/>
    <w:qFormat/>
    <w:rsid w:val="006D24F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s-body-text">
    <w:name w:val="Els-body-text"/>
    <w:uiPriority w:val="99"/>
    <w:rsid w:val="009B6B07"/>
    <w:pPr>
      <w:keepNext/>
      <w:spacing w:after="0" w:line="240" w:lineRule="exact"/>
      <w:ind w:firstLine="238"/>
      <w:jc w:val="both"/>
    </w:pPr>
    <w:rPr>
      <w:rFonts w:ascii="Times New Roman" w:eastAsia="SimSun" w:hAnsi="Times New Roman" w:cs="Times New Roman"/>
      <w:sz w:val="20"/>
      <w:szCs w:val="20"/>
    </w:rPr>
  </w:style>
  <w:style w:type="paragraph" w:customStyle="1" w:styleId="Els-1storder-head">
    <w:name w:val="Els-1storder-head"/>
    <w:next w:val="Normal"/>
    <w:link w:val="Els-1storder-headChar"/>
    <w:uiPriority w:val="99"/>
    <w:rsid w:val="009B6B07"/>
    <w:pPr>
      <w:keepNext/>
      <w:numPr>
        <w:numId w:val="5"/>
      </w:numPr>
      <w:suppressAutoHyphens/>
      <w:spacing w:before="240" w:after="240" w:line="240" w:lineRule="exact"/>
    </w:pPr>
    <w:rPr>
      <w:rFonts w:ascii="Times New Roman" w:eastAsia="SimSun" w:hAnsi="Times New Roman" w:cs="Times New Roman"/>
      <w:b/>
      <w:sz w:val="20"/>
      <w:szCs w:val="20"/>
    </w:rPr>
  </w:style>
  <w:style w:type="character" w:customStyle="1" w:styleId="Els-1storder-headChar">
    <w:name w:val="Els-1storder-head Char"/>
    <w:link w:val="Els-1storder-head"/>
    <w:uiPriority w:val="99"/>
    <w:rsid w:val="0031110F"/>
    <w:rPr>
      <w:rFonts w:ascii="Times New Roman" w:eastAsia="SimSun" w:hAnsi="Times New Roman" w:cs="Times New Roman"/>
      <w:b/>
      <w:sz w:val="20"/>
      <w:szCs w:val="20"/>
    </w:rPr>
  </w:style>
  <w:style w:type="paragraph" w:styleId="BlockText">
    <w:name w:val="Block Text"/>
    <w:basedOn w:val="Normal"/>
    <w:uiPriority w:val="99"/>
    <w:semiHidden/>
    <w:unhideWhenUsed/>
    <w:rsid w:val="00D4674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D46741"/>
    <w:pPr>
      <w:suppressAutoHyphens w:val="0"/>
      <w:spacing w:before="0" w:after="0"/>
      <w:ind w:firstLine="360"/>
      <w:jc w:val="left"/>
    </w:pPr>
    <w:rPr>
      <w:lang w:eastAsia="en-US"/>
    </w:rPr>
  </w:style>
  <w:style w:type="character" w:customStyle="1" w:styleId="BodyTextFirstIndentChar">
    <w:name w:val="Body Text First Indent Char"/>
    <w:basedOn w:val="BodyTextChar"/>
    <w:link w:val="BodyTextFirstIndent"/>
    <w:uiPriority w:val="99"/>
    <w:semiHidden/>
    <w:rsid w:val="0031110F"/>
    <w:rPr>
      <w:rFonts w:ascii="Cambria" w:eastAsia="Times New Roman" w:hAnsi="Cambria" w:cs="Times New Roman"/>
      <w:sz w:val="20"/>
      <w:szCs w:val="20"/>
      <w:lang w:val="de-DE" w:eastAsia="ar-SA"/>
    </w:rPr>
  </w:style>
  <w:style w:type="paragraph" w:styleId="BodyTextIndent">
    <w:name w:val="Body Text Indent"/>
    <w:basedOn w:val="Normal"/>
    <w:link w:val="BodyTextIndentChar"/>
    <w:uiPriority w:val="99"/>
    <w:semiHidden/>
    <w:unhideWhenUsed/>
    <w:rsid w:val="00D46741"/>
    <w:pPr>
      <w:spacing w:after="120"/>
      <w:ind w:left="283"/>
    </w:pPr>
  </w:style>
  <w:style w:type="character" w:customStyle="1" w:styleId="BodyTextIndentChar">
    <w:name w:val="Body Text Indent Char"/>
    <w:basedOn w:val="DefaultParagraphFont"/>
    <w:link w:val="BodyTextIndent"/>
    <w:uiPriority w:val="99"/>
    <w:semiHidden/>
    <w:rsid w:val="0031110F"/>
    <w:rPr>
      <w:rFonts w:ascii="Cambria" w:eastAsia="Times New Roman" w:hAnsi="Cambria" w:cs="Times New Roman"/>
      <w:sz w:val="20"/>
      <w:szCs w:val="20"/>
      <w:lang w:val="de-DE"/>
    </w:rPr>
  </w:style>
  <w:style w:type="paragraph" w:styleId="BodyTextFirstIndent2">
    <w:name w:val="Body Text First Indent 2"/>
    <w:basedOn w:val="BodyTextIndent"/>
    <w:link w:val="BodyTextFirstIndent2Char"/>
    <w:uiPriority w:val="99"/>
    <w:semiHidden/>
    <w:unhideWhenUsed/>
    <w:rsid w:val="00D46741"/>
    <w:pPr>
      <w:spacing w:after="0"/>
      <w:ind w:left="360" w:firstLine="360"/>
    </w:pPr>
  </w:style>
  <w:style w:type="character" w:customStyle="1" w:styleId="BodyTextFirstIndent2Char">
    <w:name w:val="Body Text First Indent 2 Char"/>
    <w:basedOn w:val="BodyTextIndentChar"/>
    <w:link w:val="BodyTextFirstIndent2"/>
    <w:uiPriority w:val="99"/>
    <w:semiHidden/>
    <w:rsid w:val="0031110F"/>
    <w:rPr>
      <w:rFonts w:ascii="Cambria" w:eastAsia="Times New Roman" w:hAnsi="Cambria" w:cs="Times New Roman"/>
      <w:sz w:val="20"/>
      <w:szCs w:val="20"/>
      <w:lang w:val="de-DE"/>
    </w:rPr>
  </w:style>
  <w:style w:type="character" w:styleId="BookTitle">
    <w:name w:val="Book Title"/>
    <w:basedOn w:val="DefaultParagraphFont"/>
    <w:uiPriority w:val="99"/>
    <w:rsid w:val="00D46741"/>
    <w:rPr>
      <w:b/>
      <w:bCs/>
      <w:i/>
      <w:iCs/>
      <w:spacing w:val="5"/>
    </w:rPr>
  </w:style>
  <w:style w:type="paragraph" w:styleId="Closing">
    <w:name w:val="Closing"/>
    <w:basedOn w:val="Normal"/>
    <w:link w:val="ClosingChar"/>
    <w:uiPriority w:val="99"/>
    <w:semiHidden/>
    <w:unhideWhenUsed/>
    <w:rsid w:val="00D46741"/>
    <w:pPr>
      <w:ind w:left="4252"/>
    </w:pPr>
  </w:style>
  <w:style w:type="character" w:customStyle="1" w:styleId="ClosingChar">
    <w:name w:val="Closing Char"/>
    <w:basedOn w:val="DefaultParagraphFont"/>
    <w:link w:val="Closing"/>
    <w:uiPriority w:val="99"/>
    <w:semiHidden/>
    <w:rsid w:val="0031110F"/>
    <w:rPr>
      <w:rFonts w:ascii="Cambria" w:eastAsia="Times New Roman" w:hAnsi="Cambria" w:cs="Times New Roman"/>
      <w:sz w:val="20"/>
      <w:szCs w:val="20"/>
      <w:lang w:val="de-DE"/>
    </w:rPr>
  </w:style>
  <w:style w:type="character" w:styleId="CommentReference">
    <w:name w:val="annotation reference"/>
    <w:basedOn w:val="DefaultParagraphFont"/>
    <w:uiPriority w:val="99"/>
    <w:semiHidden/>
    <w:unhideWhenUsed/>
    <w:rsid w:val="00D46741"/>
    <w:rPr>
      <w:sz w:val="16"/>
      <w:szCs w:val="16"/>
    </w:rPr>
  </w:style>
  <w:style w:type="paragraph" w:styleId="CommentText">
    <w:name w:val="annotation text"/>
    <w:basedOn w:val="Normal"/>
    <w:link w:val="CommentTextChar"/>
    <w:uiPriority w:val="99"/>
    <w:semiHidden/>
    <w:unhideWhenUsed/>
    <w:rsid w:val="00D46741"/>
  </w:style>
  <w:style w:type="character" w:customStyle="1" w:styleId="CommentTextChar">
    <w:name w:val="Comment Text Char"/>
    <w:basedOn w:val="DefaultParagraphFont"/>
    <w:link w:val="CommentText"/>
    <w:uiPriority w:val="99"/>
    <w:semiHidden/>
    <w:rsid w:val="0031110F"/>
    <w:rPr>
      <w:rFonts w:ascii="Cambria" w:eastAsia="Times New Roman" w:hAnsi="Cambria"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D46741"/>
    <w:rPr>
      <w:b/>
      <w:bCs/>
    </w:rPr>
  </w:style>
  <w:style w:type="character" w:customStyle="1" w:styleId="CommentSubjectChar">
    <w:name w:val="Comment Subject Char"/>
    <w:basedOn w:val="CommentTextChar"/>
    <w:link w:val="CommentSubject"/>
    <w:uiPriority w:val="99"/>
    <w:semiHidden/>
    <w:rsid w:val="0031110F"/>
    <w:rPr>
      <w:rFonts w:ascii="Cambria" w:eastAsia="Times New Roman" w:hAnsi="Cambria" w:cs="Times New Roman"/>
      <w:b/>
      <w:bCs/>
      <w:sz w:val="20"/>
      <w:szCs w:val="20"/>
      <w:lang w:val="de-DE"/>
    </w:rPr>
  </w:style>
  <w:style w:type="paragraph" w:styleId="Date">
    <w:name w:val="Date"/>
    <w:basedOn w:val="Normal"/>
    <w:next w:val="Normal"/>
    <w:link w:val="DateChar"/>
    <w:uiPriority w:val="99"/>
    <w:semiHidden/>
    <w:unhideWhenUsed/>
    <w:rsid w:val="00D46741"/>
  </w:style>
  <w:style w:type="character" w:customStyle="1" w:styleId="DateChar">
    <w:name w:val="Date Char"/>
    <w:basedOn w:val="DefaultParagraphFont"/>
    <w:link w:val="Date"/>
    <w:uiPriority w:val="99"/>
    <w:semiHidden/>
    <w:rsid w:val="0031110F"/>
    <w:rPr>
      <w:rFonts w:ascii="Cambria" w:eastAsia="Times New Roman" w:hAnsi="Cambria" w:cs="Times New Roman"/>
      <w:sz w:val="20"/>
      <w:szCs w:val="20"/>
      <w:lang w:val="de-DE"/>
    </w:rPr>
  </w:style>
  <w:style w:type="paragraph" w:styleId="E-mailSignature">
    <w:name w:val="E-mail Signature"/>
    <w:basedOn w:val="Normal"/>
    <w:link w:val="E-mailSignatureChar"/>
    <w:uiPriority w:val="99"/>
    <w:semiHidden/>
    <w:unhideWhenUsed/>
    <w:rsid w:val="00D46741"/>
  </w:style>
  <w:style w:type="character" w:customStyle="1" w:styleId="E-mailSignatureChar">
    <w:name w:val="E-mail Signature Char"/>
    <w:basedOn w:val="DefaultParagraphFont"/>
    <w:link w:val="E-mailSignature"/>
    <w:uiPriority w:val="99"/>
    <w:semiHidden/>
    <w:rsid w:val="0031110F"/>
    <w:rPr>
      <w:rFonts w:ascii="Cambria" w:eastAsia="Times New Roman" w:hAnsi="Cambria" w:cs="Times New Roman"/>
      <w:sz w:val="20"/>
      <w:szCs w:val="20"/>
      <w:lang w:val="de-DE"/>
    </w:rPr>
  </w:style>
  <w:style w:type="paragraph" w:styleId="EndnoteText">
    <w:name w:val="endnote text"/>
    <w:basedOn w:val="Normal"/>
    <w:link w:val="EndnoteTextChar"/>
    <w:uiPriority w:val="99"/>
    <w:semiHidden/>
    <w:unhideWhenUsed/>
    <w:rsid w:val="00D46741"/>
  </w:style>
  <w:style w:type="character" w:customStyle="1" w:styleId="EndnoteTextChar">
    <w:name w:val="Endnote Text Char"/>
    <w:basedOn w:val="DefaultParagraphFont"/>
    <w:link w:val="EndnoteText"/>
    <w:uiPriority w:val="99"/>
    <w:semiHidden/>
    <w:rsid w:val="0031110F"/>
    <w:rPr>
      <w:rFonts w:ascii="Cambria" w:eastAsia="Times New Roman" w:hAnsi="Cambria" w:cs="Times New Roman"/>
      <w:sz w:val="20"/>
      <w:szCs w:val="20"/>
      <w:lang w:val="de-DE"/>
    </w:rPr>
  </w:style>
  <w:style w:type="paragraph" w:styleId="EnvelopeAddress">
    <w:name w:val="envelope address"/>
    <w:basedOn w:val="Normal"/>
    <w:uiPriority w:val="99"/>
    <w:semiHidden/>
    <w:unhideWhenUsed/>
    <w:rsid w:val="00D46741"/>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9"/>
    <w:semiHidden/>
    <w:rsid w:val="0031110F"/>
    <w:rPr>
      <w:rFonts w:asciiTheme="majorHAnsi" w:eastAsiaTheme="majorEastAsia" w:hAnsiTheme="majorHAnsi" w:cstheme="majorBidi"/>
      <w:color w:val="243F60" w:themeColor="accent1" w:themeShade="7F"/>
      <w:sz w:val="20"/>
      <w:szCs w:val="20"/>
      <w:lang w:val="de-DE"/>
    </w:rPr>
  </w:style>
  <w:style w:type="character" w:customStyle="1" w:styleId="Heading7Char">
    <w:name w:val="Heading 7 Char"/>
    <w:basedOn w:val="DefaultParagraphFont"/>
    <w:link w:val="Heading7"/>
    <w:uiPriority w:val="99"/>
    <w:semiHidden/>
    <w:rsid w:val="0031110F"/>
    <w:rPr>
      <w:rFonts w:asciiTheme="majorHAnsi" w:eastAsiaTheme="majorEastAsia" w:hAnsiTheme="majorHAnsi" w:cstheme="majorBidi"/>
      <w:i/>
      <w:iCs/>
      <w:color w:val="243F60" w:themeColor="accent1" w:themeShade="7F"/>
      <w:sz w:val="20"/>
      <w:szCs w:val="20"/>
      <w:lang w:val="de-DE"/>
    </w:rPr>
  </w:style>
  <w:style w:type="character" w:customStyle="1" w:styleId="Heading8Char">
    <w:name w:val="Heading 8 Char"/>
    <w:basedOn w:val="DefaultParagraphFont"/>
    <w:link w:val="Heading8"/>
    <w:uiPriority w:val="99"/>
    <w:semiHidden/>
    <w:rsid w:val="0031110F"/>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9"/>
    <w:semiHidden/>
    <w:rsid w:val="0031110F"/>
    <w:rPr>
      <w:rFonts w:asciiTheme="majorHAnsi" w:eastAsiaTheme="majorEastAsia" w:hAnsiTheme="majorHAnsi" w:cstheme="majorBidi"/>
      <w:i/>
      <w:iCs/>
      <w:color w:val="272727" w:themeColor="text1" w:themeTint="D8"/>
      <w:sz w:val="21"/>
      <w:szCs w:val="21"/>
      <w:lang w:val="de-DE"/>
    </w:rPr>
  </w:style>
  <w:style w:type="character" w:styleId="HTMLAcronym">
    <w:name w:val="HTML Acronym"/>
    <w:basedOn w:val="DefaultParagraphFont"/>
    <w:uiPriority w:val="99"/>
    <w:semiHidden/>
    <w:unhideWhenUsed/>
    <w:rsid w:val="00D46741"/>
  </w:style>
  <w:style w:type="paragraph" w:styleId="HTMLAddress">
    <w:name w:val="HTML Address"/>
    <w:basedOn w:val="Normal"/>
    <w:link w:val="HTMLAddressChar"/>
    <w:uiPriority w:val="99"/>
    <w:semiHidden/>
    <w:unhideWhenUsed/>
    <w:rsid w:val="00D46741"/>
    <w:rPr>
      <w:i/>
      <w:iCs/>
    </w:rPr>
  </w:style>
  <w:style w:type="character" w:customStyle="1" w:styleId="HTMLAddressChar">
    <w:name w:val="HTML Address Char"/>
    <w:basedOn w:val="DefaultParagraphFont"/>
    <w:link w:val="HTMLAddress"/>
    <w:uiPriority w:val="99"/>
    <w:semiHidden/>
    <w:rsid w:val="0031110F"/>
    <w:rPr>
      <w:rFonts w:ascii="Cambria" w:eastAsia="Times New Roman" w:hAnsi="Cambria" w:cs="Times New Roman"/>
      <w:i/>
      <w:iCs/>
      <w:sz w:val="20"/>
      <w:szCs w:val="20"/>
      <w:lang w:val="de-DE"/>
    </w:rPr>
  </w:style>
  <w:style w:type="character" w:styleId="HTMLCode">
    <w:name w:val="HTML Code"/>
    <w:basedOn w:val="DefaultParagraphFont"/>
    <w:uiPriority w:val="99"/>
    <w:semiHidden/>
    <w:unhideWhenUsed/>
    <w:rsid w:val="00D46741"/>
    <w:rPr>
      <w:rFonts w:ascii="Consolas" w:hAnsi="Consolas"/>
      <w:sz w:val="20"/>
      <w:szCs w:val="20"/>
    </w:rPr>
  </w:style>
  <w:style w:type="character" w:styleId="HTMLDefinition">
    <w:name w:val="HTML Definition"/>
    <w:basedOn w:val="DefaultParagraphFont"/>
    <w:uiPriority w:val="99"/>
    <w:semiHidden/>
    <w:unhideWhenUsed/>
    <w:rsid w:val="00D46741"/>
    <w:rPr>
      <w:i/>
      <w:iCs/>
    </w:rPr>
  </w:style>
  <w:style w:type="character" w:styleId="HTMLKeyboard">
    <w:name w:val="HTML Keyboard"/>
    <w:basedOn w:val="DefaultParagraphFont"/>
    <w:uiPriority w:val="99"/>
    <w:semiHidden/>
    <w:unhideWhenUsed/>
    <w:rsid w:val="00D46741"/>
    <w:rPr>
      <w:rFonts w:ascii="Consolas" w:hAnsi="Consolas"/>
      <w:sz w:val="20"/>
      <w:szCs w:val="20"/>
    </w:rPr>
  </w:style>
  <w:style w:type="character" w:styleId="HTMLSample">
    <w:name w:val="HTML Sample"/>
    <w:basedOn w:val="DefaultParagraphFont"/>
    <w:uiPriority w:val="99"/>
    <w:semiHidden/>
    <w:unhideWhenUsed/>
    <w:rsid w:val="00D46741"/>
    <w:rPr>
      <w:rFonts w:ascii="Consolas" w:hAnsi="Consolas"/>
      <w:sz w:val="24"/>
      <w:szCs w:val="24"/>
    </w:rPr>
  </w:style>
  <w:style w:type="character" w:styleId="HTMLTypewriter">
    <w:name w:val="HTML Typewriter"/>
    <w:basedOn w:val="DefaultParagraphFont"/>
    <w:uiPriority w:val="99"/>
    <w:semiHidden/>
    <w:unhideWhenUsed/>
    <w:rsid w:val="00D46741"/>
    <w:rPr>
      <w:rFonts w:ascii="Consolas" w:hAnsi="Consolas"/>
      <w:sz w:val="20"/>
      <w:szCs w:val="20"/>
    </w:rPr>
  </w:style>
  <w:style w:type="character" w:styleId="HTMLVariable">
    <w:name w:val="HTML Variable"/>
    <w:basedOn w:val="DefaultParagraphFont"/>
    <w:uiPriority w:val="99"/>
    <w:semiHidden/>
    <w:unhideWhenUsed/>
    <w:rsid w:val="00D46741"/>
    <w:rPr>
      <w:i/>
      <w:iCs/>
    </w:rPr>
  </w:style>
  <w:style w:type="paragraph" w:styleId="Index1">
    <w:name w:val="index 1"/>
    <w:basedOn w:val="Normal"/>
    <w:next w:val="Normal"/>
    <w:autoRedefine/>
    <w:uiPriority w:val="99"/>
    <w:semiHidden/>
    <w:unhideWhenUsed/>
    <w:rsid w:val="00D46741"/>
    <w:pPr>
      <w:ind w:left="200" w:hanging="200"/>
    </w:pPr>
  </w:style>
  <w:style w:type="paragraph" w:styleId="Index2">
    <w:name w:val="index 2"/>
    <w:basedOn w:val="Normal"/>
    <w:next w:val="Normal"/>
    <w:autoRedefine/>
    <w:uiPriority w:val="99"/>
    <w:semiHidden/>
    <w:unhideWhenUsed/>
    <w:rsid w:val="00D46741"/>
    <w:pPr>
      <w:ind w:left="400" w:hanging="200"/>
    </w:pPr>
  </w:style>
  <w:style w:type="paragraph" w:styleId="Index3">
    <w:name w:val="index 3"/>
    <w:basedOn w:val="Normal"/>
    <w:next w:val="Normal"/>
    <w:autoRedefine/>
    <w:uiPriority w:val="99"/>
    <w:semiHidden/>
    <w:unhideWhenUsed/>
    <w:rsid w:val="00D46741"/>
    <w:pPr>
      <w:ind w:left="600" w:hanging="200"/>
    </w:pPr>
  </w:style>
  <w:style w:type="paragraph" w:styleId="Index4">
    <w:name w:val="index 4"/>
    <w:basedOn w:val="Normal"/>
    <w:next w:val="Normal"/>
    <w:autoRedefine/>
    <w:uiPriority w:val="99"/>
    <w:semiHidden/>
    <w:unhideWhenUsed/>
    <w:rsid w:val="00D46741"/>
    <w:pPr>
      <w:ind w:left="800" w:hanging="200"/>
    </w:pPr>
  </w:style>
  <w:style w:type="paragraph" w:styleId="Index5">
    <w:name w:val="index 5"/>
    <w:basedOn w:val="Normal"/>
    <w:next w:val="Normal"/>
    <w:autoRedefine/>
    <w:uiPriority w:val="99"/>
    <w:semiHidden/>
    <w:unhideWhenUsed/>
    <w:rsid w:val="00D46741"/>
    <w:pPr>
      <w:ind w:left="1000" w:hanging="200"/>
    </w:pPr>
  </w:style>
  <w:style w:type="paragraph" w:styleId="Index6">
    <w:name w:val="index 6"/>
    <w:basedOn w:val="Normal"/>
    <w:next w:val="Normal"/>
    <w:autoRedefine/>
    <w:uiPriority w:val="99"/>
    <w:semiHidden/>
    <w:unhideWhenUsed/>
    <w:rsid w:val="00D46741"/>
    <w:pPr>
      <w:ind w:left="1200" w:hanging="200"/>
    </w:pPr>
  </w:style>
  <w:style w:type="paragraph" w:styleId="Index7">
    <w:name w:val="index 7"/>
    <w:basedOn w:val="Normal"/>
    <w:next w:val="Normal"/>
    <w:autoRedefine/>
    <w:uiPriority w:val="99"/>
    <w:semiHidden/>
    <w:unhideWhenUsed/>
    <w:rsid w:val="00D46741"/>
    <w:pPr>
      <w:ind w:left="1400" w:hanging="200"/>
    </w:pPr>
  </w:style>
  <w:style w:type="paragraph" w:styleId="Index8">
    <w:name w:val="index 8"/>
    <w:basedOn w:val="Normal"/>
    <w:next w:val="Normal"/>
    <w:autoRedefine/>
    <w:uiPriority w:val="99"/>
    <w:semiHidden/>
    <w:unhideWhenUsed/>
    <w:rsid w:val="00D46741"/>
    <w:pPr>
      <w:ind w:left="1600" w:hanging="200"/>
    </w:pPr>
  </w:style>
  <w:style w:type="paragraph" w:styleId="Index9">
    <w:name w:val="index 9"/>
    <w:basedOn w:val="Normal"/>
    <w:next w:val="Normal"/>
    <w:autoRedefine/>
    <w:uiPriority w:val="99"/>
    <w:semiHidden/>
    <w:unhideWhenUsed/>
    <w:rsid w:val="00D46741"/>
    <w:pPr>
      <w:ind w:left="1800" w:hanging="200"/>
    </w:pPr>
  </w:style>
  <w:style w:type="paragraph" w:styleId="IndexHeading">
    <w:name w:val="index heading"/>
    <w:basedOn w:val="Normal"/>
    <w:next w:val="Index1"/>
    <w:uiPriority w:val="99"/>
    <w:semiHidden/>
    <w:unhideWhenUsed/>
    <w:rsid w:val="00D46741"/>
    <w:rPr>
      <w:rFonts w:asciiTheme="majorHAnsi" w:eastAsiaTheme="majorEastAsia" w:hAnsiTheme="majorHAnsi" w:cstheme="majorBidi"/>
      <w:b/>
      <w:bCs/>
    </w:rPr>
  </w:style>
  <w:style w:type="character" w:styleId="IntenseEmphasis">
    <w:name w:val="Intense Emphasis"/>
    <w:basedOn w:val="DefaultParagraphFont"/>
    <w:uiPriority w:val="99"/>
    <w:rsid w:val="00D46741"/>
    <w:rPr>
      <w:i/>
      <w:iCs/>
      <w:color w:val="4F81BD" w:themeColor="accent1"/>
    </w:rPr>
  </w:style>
  <w:style w:type="paragraph" w:styleId="IntenseQuote">
    <w:name w:val="Intense Quote"/>
    <w:basedOn w:val="Normal"/>
    <w:next w:val="Normal"/>
    <w:link w:val="IntenseQuoteChar"/>
    <w:uiPriority w:val="99"/>
    <w:rsid w:val="00D4674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rsid w:val="0031110F"/>
    <w:rPr>
      <w:rFonts w:ascii="Cambria" w:eastAsia="Times New Roman" w:hAnsi="Cambria" w:cs="Times New Roman"/>
      <w:i/>
      <w:iCs/>
      <w:color w:val="4F81BD" w:themeColor="accent1"/>
      <w:sz w:val="20"/>
      <w:szCs w:val="20"/>
      <w:lang w:val="de-DE"/>
    </w:rPr>
  </w:style>
  <w:style w:type="character" w:styleId="IntenseReference">
    <w:name w:val="Intense Reference"/>
    <w:basedOn w:val="DefaultParagraphFont"/>
    <w:uiPriority w:val="99"/>
    <w:rsid w:val="00D46741"/>
    <w:rPr>
      <w:b/>
      <w:bCs/>
      <w:smallCaps/>
      <w:color w:val="4F81BD" w:themeColor="accent1"/>
      <w:spacing w:val="5"/>
    </w:rPr>
  </w:style>
  <w:style w:type="paragraph" w:styleId="List2">
    <w:name w:val="List 2"/>
    <w:basedOn w:val="Normal"/>
    <w:uiPriority w:val="99"/>
    <w:semiHidden/>
    <w:unhideWhenUsed/>
    <w:rsid w:val="00D46741"/>
    <w:pPr>
      <w:ind w:left="566" w:hanging="283"/>
      <w:contextualSpacing/>
    </w:pPr>
  </w:style>
  <w:style w:type="paragraph" w:styleId="List3">
    <w:name w:val="List 3"/>
    <w:basedOn w:val="Normal"/>
    <w:uiPriority w:val="99"/>
    <w:semiHidden/>
    <w:unhideWhenUsed/>
    <w:rsid w:val="00D46741"/>
    <w:pPr>
      <w:ind w:left="849" w:hanging="283"/>
      <w:contextualSpacing/>
    </w:pPr>
  </w:style>
  <w:style w:type="paragraph" w:styleId="List4">
    <w:name w:val="List 4"/>
    <w:basedOn w:val="Normal"/>
    <w:uiPriority w:val="99"/>
    <w:semiHidden/>
    <w:unhideWhenUsed/>
    <w:rsid w:val="00D46741"/>
    <w:pPr>
      <w:ind w:left="1132" w:hanging="283"/>
      <w:contextualSpacing/>
    </w:pPr>
  </w:style>
  <w:style w:type="paragraph" w:styleId="List5">
    <w:name w:val="List 5"/>
    <w:basedOn w:val="Normal"/>
    <w:uiPriority w:val="99"/>
    <w:semiHidden/>
    <w:unhideWhenUsed/>
    <w:rsid w:val="00D46741"/>
    <w:pPr>
      <w:ind w:left="1415" w:hanging="283"/>
      <w:contextualSpacing/>
    </w:pPr>
  </w:style>
  <w:style w:type="paragraph" w:styleId="ListBullet2">
    <w:name w:val="List Bullet 2"/>
    <w:basedOn w:val="Normal"/>
    <w:uiPriority w:val="99"/>
    <w:semiHidden/>
    <w:unhideWhenUsed/>
    <w:rsid w:val="00D46741"/>
    <w:pPr>
      <w:numPr>
        <w:numId w:val="6"/>
      </w:numPr>
      <w:contextualSpacing/>
    </w:pPr>
  </w:style>
  <w:style w:type="paragraph" w:styleId="ListBullet3">
    <w:name w:val="List Bullet 3"/>
    <w:basedOn w:val="Normal"/>
    <w:uiPriority w:val="99"/>
    <w:semiHidden/>
    <w:unhideWhenUsed/>
    <w:rsid w:val="00D46741"/>
    <w:pPr>
      <w:numPr>
        <w:numId w:val="7"/>
      </w:numPr>
      <w:contextualSpacing/>
    </w:pPr>
  </w:style>
  <w:style w:type="paragraph" w:styleId="ListBullet4">
    <w:name w:val="List Bullet 4"/>
    <w:basedOn w:val="Normal"/>
    <w:uiPriority w:val="99"/>
    <w:semiHidden/>
    <w:unhideWhenUsed/>
    <w:rsid w:val="00D46741"/>
    <w:pPr>
      <w:numPr>
        <w:numId w:val="8"/>
      </w:numPr>
      <w:contextualSpacing/>
    </w:pPr>
  </w:style>
  <w:style w:type="paragraph" w:styleId="ListBullet5">
    <w:name w:val="List Bullet 5"/>
    <w:basedOn w:val="Normal"/>
    <w:uiPriority w:val="99"/>
    <w:semiHidden/>
    <w:unhideWhenUsed/>
    <w:rsid w:val="00D46741"/>
    <w:pPr>
      <w:numPr>
        <w:numId w:val="9"/>
      </w:numPr>
      <w:contextualSpacing/>
    </w:pPr>
  </w:style>
  <w:style w:type="paragraph" w:styleId="ListContinue">
    <w:name w:val="List Continue"/>
    <w:basedOn w:val="Normal"/>
    <w:uiPriority w:val="99"/>
    <w:semiHidden/>
    <w:unhideWhenUsed/>
    <w:rsid w:val="00D46741"/>
    <w:pPr>
      <w:spacing w:after="120"/>
      <w:ind w:left="283"/>
      <w:contextualSpacing/>
    </w:pPr>
  </w:style>
  <w:style w:type="paragraph" w:styleId="ListContinue2">
    <w:name w:val="List Continue 2"/>
    <w:basedOn w:val="Normal"/>
    <w:uiPriority w:val="99"/>
    <w:semiHidden/>
    <w:unhideWhenUsed/>
    <w:rsid w:val="00D46741"/>
    <w:pPr>
      <w:spacing w:after="120"/>
      <w:ind w:left="566"/>
      <w:contextualSpacing/>
    </w:pPr>
  </w:style>
  <w:style w:type="paragraph" w:styleId="ListContinue3">
    <w:name w:val="List Continue 3"/>
    <w:basedOn w:val="Normal"/>
    <w:uiPriority w:val="99"/>
    <w:semiHidden/>
    <w:unhideWhenUsed/>
    <w:rsid w:val="00D46741"/>
    <w:pPr>
      <w:spacing w:after="120"/>
      <w:ind w:left="849"/>
      <w:contextualSpacing/>
    </w:pPr>
  </w:style>
  <w:style w:type="paragraph" w:styleId="ListContinue4">
    <w:name w:val="List Continue 4"/>
    <w:basedOn w:val="Normal"/>
    <w:uiPriority w:val="99"/>
    <w:semiHidden/>
    <w:unhideWhenUsed/>
    <w:rsid w:val="00D46741"/>
    <w:pPr>
      <w:spacing w:after="120"/>
      <w:ind w:left="1132"/>
      <w:contextualSpacing/>
    </w:pPr>
  </w:style>
  <w:style w:type="paragraph" w:styleId="ListContinue5">
    <w:name w:val="List Continue 5"/>
    <w:basedOn w:val="Normal"/>
    <w:uiPriority w:val="99"/>
    <w:semiHidden/>
    <w:unhideWhenUsed/>
    <w:rsid w:val="00D46741"/>
    <w:pPr>
      <w:spacing w:after="120"/>
      <w:ind w:left="1415"/>
      <w:contextualSpacing/>
    </w:pPr>
  </w:style>
  <w:style w:type="paragraph" w:styleId="ListNumber">
    <w:name w:val="List Number"/>
    <w:basedOn w:val="Normal"/>
    <w:uiPriority w:val="99"/>
    <w:semiHidden/>
    <w:unhideWhenUsed/>
    <w:rsid w:val="00D46741"/>
    <w:pPr>
      <w:numPr>
        <w:numId w:val="10"/>
      </w:numPr>
      <w:contextualSpacing/>
    </w:pPr>
  </w:style>
  <w:style w:type="paragraph" w:styleId="ListNumber2">
    <w:name w:val="List Number 2"/>
    <w:basedOn w:val="Normal"/>
    <w:uiPriority w:val="99"/>
    <w:semiHidden/>
    <w:unhideWhenUsed/>
    <w:rsid w:val="00D46741"/>
    <w:pPr>
      <w:numPr>
        <w:numId w:val="11"/>
      </w:numPr>
      <w:contextualSpacing/>
    </w:pPr>
  </w:style>
  <w:style w:type="paragraph" w:styleId="ListNumber3">
    <w:name w:val="List Number 3"/>
    <w:basedOn w:val="Normal"/>
    <w:uiPriority w:val="99"/>
    <w:semiHidden/>
    <w:unhideWhenUsed/>
    <w:rsid w:val="00D46741"/>
    <w:pPr>
      <w:numPr>
        <w:numId w:val="12"/>
      </w:numPr>
      <w:contextualSpacing/>
    </w:pPr>
  </w:style>
  <w:style w:type="paragraph" w:styleId="ListNumber4">
    <w:name w:val="List Number 4"/>
    <w:basedOn w:val="Normal"/>
    <w:uiPriority w:val="99"/>
    <w:semiHidden/>
    <w:unhideWhenUsed/>
    <w:rsid w:val="00D46741"/>
    <w:pPr>
      <w:numPr>
        <w:numId w:val="13"/>
      </w:numPr>
      <w:contextualSpacing/>
    </w:pPr>
  </w:style>
  <w:style w:type="paragraph" w:styleId="ListNumber5">
    <w:name w:val="List Number 5"/>
    <w:basedOn w:val="Normal"/>
    <w:uiPriority w:val="99"/>
    <w:semiHidden/>
    <w:unhideWhenUsed/>
    <w:rsid w:val="00D46741"/>
    <w:pPr>
      <w:numPr>
        <w:numId w:val="14"/>
      </w:numPr>
      <w:contextualSpacing/>
    </w:pPr>
  </w:style>
  <w:style w:type="paragraph" w:styleId="MacroText">
    <w:name w:val="macro"/>
    <w:link w:val="MacroTextChar"/>
    <w:uiPriority w:val="99"/>
    <w:semiHidden/>
    <w:unhideWhenUsed/>
    <w:rsid w:val="00D46741"/>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nsolas" w:eastAsia="Times New Roman" w:hAnsi="Consolas" w:cs="Times New Roman"/>
      <w:sz w:val="20"/>
      <w:szCs w:val="20"/>
      <w:lang w:val="de-DE"/>
    </w:rPr>
  </w:style>
  <w:style w:type="character" w:customStyle="1" w:styleId="MacroTextChar">
    <w:name w:val="Macro Text Char"/>
    <w:basedOn w:val="DefaultParagraphFont"/>
    <w:link w:val="MacroText"/>
    <w:uiPriority w:val="99"/>
    <w:semiHidden/>
    <w:rsid w:val="0031110F"/>
    <w:rPr>
      <w:rFonts w:ascii="Consolas" w:eastAsia="Times New Roman" w:hAnsi="Consolas" w:cs="Times New Roman"/>
      <w:sz w:val="20"/>
      <w:szCs w:val="20"/>
      <w:lang w:val="de-DE"/>
    </w:rPr>
  </w:style>
  <w:style w:type="character" w:customStyle="1" w:styleId="Mention1">
    <w:name w:val="Mention1"/>
    <w:basedOn w:val="DefaultParagraphFont"/>
    <w:uiPriority w:val="99"/>
    <w:semiHidden/>
    <w:unhideWhenUsed/>
    <w:rsid w:val="00D46741"/>
    <w:rPr>
      <w:color w:val="2B579A"/>
      <w:shd w:val="clear" w:color="auto" w:fill="E6E6E6"/>
    </w:rPr>
  </w:style>
  <w:style w:type="paragraph" w:styleId="MessageHeader">
    <w:name w:val="Message Header"/>
    <w:basedOn w:val="Normal"/>
    <w:link w:val="MessageHeaderChar"/>
    <w:uiPriority w:val="99"/>
    <w:semiHidden/>
    <w:unhideWhenUsed/>
    <w:rsid w:val="00D4674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1110F"/>
    <w:rPr>
      <w:rFonts w:asciiTheme="majorHAnsi" w:eastAsiaTheme="majorEastAsia" w:hAnsiTheme="majorHAnsi" w:cstheme="majorBidi"/>
      <w:sz w:val="24"/>
      <w:szCs w:val="24"/>
      <w:shd w:val="pct20" w:color="auto" w:fill="auto"/>
      <w:lang w:val="de-DE"/>
    </w:rPr>
  </w:style>
  <w:style w:type="paragraph" w:styleId="NormalIndent">
    <w:name w:val="Normal Indent"/>
    <w:basedOn w:val="Normal"/>
    <w:uiPriority w:val="99"/>
    <w:semiHidden/>
    <w:unhideWhenUsed/>
    <w:rsid w:val="00D46741"/>
    <w:pPr>
      <w:ind w:left="720"/>
    </w:pPr>
  </w:style>
  <w:style w:type="paragraph" w:styleId="NoteHeading">
    <w:name w:val="Note Heading"/>
    <w:basedOn w:val="Normal"/>
    <w:next w:val="Normal"/>
    <w:link w:val="NoteHeadingChar"/>
    <w:uiPriority w:val="99"/>
    <w:semiHidden/>
    <w:unhideWhenUsed/>
    <w:rsid w:val="00D46741"/>
  </w:style>
  <w:style w:type="character" w:customStyle="1" w:styleId="NoteHeadingChar">
    <w:name w:val="Note Heading Char"/>
    <w:basedOn w:val="DefaultParagraphFont"/>
    <w:link w:val="NoteHeading"/>
    <w:uiPriority w:val="99"/>
    <w:semiHidden/>
    <w:rsid w:val="0031110F"/>
    <w:rPr>
      <w:rFonts w:ascii="Cambria" w:eastAsia="Times New Roman" w:hAnsi="Cambria" w:cs="Times New Roman"/>
      <w:sz w:val="20"/>
      <w:szCs w:val="20"/>
      <w:lang w:val="de-DE"/>
    </w:rPr>
  </w:style>
  <w:style w:type="character" w:styleId="PageNumber">
    <w:name w:val="page number"/>
    <w:basedOn w:val="DefaultParagraphFont"/>
    <w:uiPriority w:val="99"/>
    <w:semiHidden/>
    <w:unhideWhenUsed/>
    <w:rsid w:val="00D46741"/>
  </w:style>
  <w:style w:type="paragraph" w:styleId="PlainText">
    <w:name w:val="Plain Text"/>
    <w:basedOn w:val="Normal"/>
    <w:link w:val="PlainTextChar"/>
    <w:uiPriority w:val="99"/>
    <w:semiHidden/>
    <w:unhideWhenUsed/>
    <w:rsid w:val="00D46741"/>
    <w:rPr>
      <w:rFonts w:ascii="Consolas" w:hAnsi="Consolas"/>
      <w:sz w:val="21"/>
      <w:szCs w:val="21"/>
    </w:rPr>
  </w:style>
  <w:style w:type="character" w:customStyle="1" w:styleId="PlainTextChar">
    <w:name w:val="Plain Text Char"/>
    <w:basedOn w:val="DefaultParagraphFont"/>
    <w:link w:val="PlainText"/>
    <w:uiPriority w:val="99"/>
    <w:semiHidden/>
    <w:rsid w:val="0031110F"/>
    <w:rPr>
      <w:rFonts w:ascii="Consolas" w:eastAsia="Times New Roman" w:hAnsi="Consolas" w:cs="Times New Roman"/>
      <w:sz w:val="21"/>
      <w:szCs w:val="21"/>
      <w:lang w:val="de-DE"/>
    </w:rPr>
  </w:style>
  <w:style w:type="paragraph" w:styleId="Quote">
    <w:name w:val="Quote"/>
    <w:basedOn w:val="Normal"/>
    <w:next w:val="Normal"/>
    <w:link w:val="QuoteChar"/>
    <w:uiPriority w:val="99"/>
    <w:rsid w:val="00D467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31110F"/>
    <w:rPr>
      <w:rFonts w:ascii="Cambria" w:eastAsia="Times New Roman" w:hAnsi="Cambria" w:cs="Times New Roman"/>
      <w:i/>
      <w:iCs/>
      <w:color w:val="404040" w:themeColor="text1" w:themeTint="BF"/>
      <w:sz w:val="20"/>
      <w:szCs w:val="20"/>
      <w:lang w:val="de-DE"/>
    </w:rPr>
  </w:style>
  <w:style w:type="paragraph" w:styleId="Salutation">
    <w:name w:val="Salutation"/>
    <w:basedOn w:val="Normal"/>
    <w:next w:val="Normal"/>
    <w:link w:val="SalutationChar"/>
    <w:uiPriority w:val="99"/>
    <w:semiHidden/>
    <w:unhideWhenUsed/>
    <w:rsid w:val="00D46741"/>
  </w:style>
  <w:style w:type="character" w:customStyle="1" w:styleId="SalutationChar">
    <w:name w:val="Salutation Char"/>
    <w:basedOn w:val="DefaultParagraphFont"/>
    <w:link w:val="Salutation"/>
    <w:uiPriority w:val="99"/>
    <w:semiHidden/>
    <w:rsid w:val="0031110F"/>
    <w:rPr>
      <w:rFonts w:ascii="Cambria" w:eastAsia="Times New Roman" w:hAnsi="Cambria" w:cs="Times New Roman"/>
      <w:sz w:val="20"/>
      <w:szCs w:val="20"/>
      <w:lang w:val="de-DE"/>
    </w:rPr>
  </w:style>
  <w:style w:type="paragraph" w:styleId="Signature">
    <w:name w:val="Signature"/>
    <w:basedOn w:val="Normal"/>
    <w:link w:val="SignatureChar"/>
    <w:uiPriority w:val="99"/>
    <w:semiHidden/>
    <w:unhideWhenUsed/>
    <w:rsid w:val="00D46741"/>
    <w:pPr>
      <w:ind w:left="4252"/>
    </w:pPr>
  </w:style>
  <w:style w:type="character" w:customStyle="1" w:styleId="SignatureChar">
    <w:name w:val="Signature Char"/>
    <w:basedOn w:val="DefaultParagraphFont"/>
    <w:link w:val="Signature"/>
    <w:uiPriority w:val="99"/>
    <w:semiHidden/>
    <w:rsid w:val="0031110F"/>
    <w:rPr>
      <w:rFonts w:ascii="Cambria" w:eastAsia="Times New Roman" w:hAnsi="Cambria" w:cs="Times New Roman"/>
      <w:sz w:val="20"/>
      <w:szCs w:val="20"/>
      <w:lang w:val="de-DE"/>
    </w:rPr>
  </w:style>
  <w:style w:type="paragraph" w:styleId="Subtitle">
    <w:name w:val="Subtitle"/>
    <w:basedOn w:val="Normal"/>
    <w:next w:val="Normal"/>
    <w:link w:val="SubtitleChar"/>
    <w:uiPriority w:val="99"/>
    <w:rsid w:val="00D4674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1110F"/>
    <w:rPr>
      <w:rFonts w:eastAsiaTheme="minorEastAsia"/>
      <w:color w:val="5A5A5A" w:themeColor="text1" w:themeTint="A5"/>
      <w:spacing w:val="15"/>
      <w:lang w:val="de-DE"/>
    </w:rPr>
  </w:style>
  <w:style w:type="character" w:styleId="SubtleEmphasis">
    <w:name w:val="Subtle Emphasis"/>
    <w:basedOn w:val="DefaultParagraphFont"/>
    <w:uiPriority w:val="99"/>
    <w:rsid w:val="00D46741"/>
    <w:rPr>
      <w:i/>
      <w:iCs/>
      <w:color w:val="404040" w:themeColor="text1" w:themeTint="BF"/>
    </w:rPr>
  </w:style>
  <w:style w:type="character" w:styleId="SubtleReference">
    <w:name w:val="Subtle Reference"/>
    <w:basedOn w:val="DefaultParagraphFont"/>
    <w:uiPriority w:val="99"/>
    <w:rsid w:val="00D46741"/>
    <w:rPr>
      <w:smallCaps/>
      <w:color w:val="5A5A5A" w:themeColor="text1" w:themeTint="A5"/>
    </w:rPr>
  </w:style>
  <w:style w:type="paragraph" w:styleId="TableofAuthorities">
    <w:name w:val="table of authorities"/>
    <w:basedOn w:val="Normal"/>
    <w:next w:val="Normal"/>
    <w:uiPriority w:val="99"/>
    <w:semiHidden/>
    <w:unhideWhenUsed/>
    <w:rsid w:val="00D46741"/>
    <w:pPr>
      <w:ind w:left="200" w:hanging="200"/>
    </w:pPr>
  </w:style>
  <w:style w:type="paragraph" w:styleId="TableofFigures">
    <w:name w:val="table of figures"/>
    <w:basedOn w:val="Normal"/>
    <w:next w:val="Normal"/>
    <w:uiPriority w:val="99"/>
    <w:semiHidden/>
    <w:unhideWhenUsed/>
    <w:rsid w:val="00D46741"/>
  </w:style>
  <w:style w:type="paragraph" w:styleId="TOAHeading">
    <w:name w:val="toa heading"/>
    <w:basedOn w:val="Normal"/>
    <w:next w:val="Normal"/>
    <w:uiPriority w:val="99"/>
    <w:semiHidden/>
    <w:unhideWhenUsed/>
    <w:rsid w:val="00D4674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99"/>
    <w:semiHidden/>
    <w:unhideWhenUsed/>
    <w:rsid w:val="00D46741"/>
    <w:pPr>
      <w:spacing w:after="100"/>
    </w:pPr>
  </w:style>
  <w:style w:type="paragraph" w:styleId="TOC2">
    <w:name w:val="toc 2"/>
    <w:basedOn w:val="Normal"/>
    <w:next w:val="Normal"/>
    <w:autoRedefine/>
    <w:uiPriority w:val="99"/>
    <w:semiHidden/>
    <w:unhideWhenUsed/>
    <w:rsid w:val="00D46741"/>
    <w:pPr>
      <w:spacing w:after="100"/>
      <w:ind w:left="200"/>
    </w:pPr>
  </w:style>
  <w:style w:type="paragraph" w:styleId="TOC3">
    <w:name w:val="toc 3"/>
    <w:basedOn w:val="Normal"/>
    <w:next w:val="Normal"/>
    <w:autoRedefine/>
    <w:uiPriority w:val="99"/>
    <w:semiHidden/>
    <w:unhideWhenUsed/>
    <w:rsid w:val="00D46741"/>
    <w:pPr>
      <w:spacing w:after="100"/>
      <w:ind w:left="400"/>
    </w:pPr>
  </w:style>
  <w:style w:type="paragraph" w:styleId="TOC4">
    <w:name w:val="toc 4"/>
    <w:basedOn w:val="Normal"/>
    <w:next w:val="Normal"/>
    <w:autoRedefine/>
    <w:uiPriority w:val="99"/>
    <w:semiHidden/>
    <w:unhideWhenUsed/>
    <w:rsid w:val="00D46741"/>
    <w:pPr>
      <w:spacing w:after="100"/>
      <w:ind w:left="600"/>
    </w:pPr>
  </w:style>
  <w:style w:type="paragraph" w:styleId="TOC5">
    <w:name w:val="toc 5"/>
    <w:basedOn w:val="Normal"/>
    <w:next w:val="Normal"/>
    <w:autoRedefine/>
    <w:uiPriority w:val="99"/>
    <w:semiHidden/>
    <w:unhideWhenUsed/>
    <w:rsid w:val="00D46741"/>
    <w:pPr>
      <w:spacing w:after="100"/>
      <w:ind w:left="800"/>
    </w:pPr>
  </w:style>
  <w:style w:type="paragraph" w:styleId="TOC6">
    <w:name w:val="toc 6"/>
    <w:basedOn w:val="Normal"/>
    <w:next w:val="Normal"/>
    <w:autoRedefine/>
    <w:uiPriority w:val="99"/>
    <w:semiHidden/>
    <w:unhideWhenUsed/>
    <w:rsid w:val="00D46741"/>
    <w:pPr>
      <w:spacing w:after="100"/>
      <w:ind w:left="1000"/>
    </w:pPr>
  </w:style>
  <w:style w:type="paragraph" w:styleId="TOC7">
    <w:name w:val="toc 7"/>
    <w:basedOn w:val="Normal"/>
    <w:next w:val="Normal"/>
    <w:autoRedefine/>
    <w:uiPriority w:val="99"/>
    <w:semiHidden/>
    <w:unhideWhenUsed/>
    <w:rsid w:val="00D46741"/>
    <w:pPr>
      <w:spacing w:after="100"/>
      <w:ind w:left="1200"/>
    </w:pPr>
  </w:style>
  <w:style w:type="paragraph" w:styleId="TOC8">
    <w:name w:val="toc 8"/>
    <w:basedOn w:val="Normal"/>
    <w:next w:val="Normal"/>
    <w:autoRedefine/>
    <w:uiPriority w:val="99"/>
    <w:semiHidden/>
    <w:unhideWhenUsed/>
    <w:rsid w:val="00D46741"/>
    <w:pPr>
      <w:spacing w:after="100"/>
      <w:ind w:left="1400"/>
    </w:pPr>
  </w:style>
  <w:style w:type="paragraph" w:styleId="TOC9">
    <w:name w:val="toc 9"/>
    <w:basedOn w:val="Normal"/>
    <w:next w:val="Normal"/>
    <w:autoRedefine/>
    <w:uiPriority w:val="99"/>
    <w:semiHidden/>
    <w:unhideWhenUsed/>
    <w:rsid w:val="00D46741"/>
    <w:pPr>
      <w:spacing w:after="100"/>
      <w:ind w:left="1600"/>
    </w:pPr>
  </w:style>
  <w:style w:type="paragraph" w:styleId="TOCHeading">
    <w:name w:val="TOC Heading"/>
    <w:basedOn w:val="Heading1"/>
    <w:next w:val="Normal"/>
    <w:uiPriority w:val="99"/>
    <w:semiHidden/>
    <w:unhideWhenUsed/>
    <w:rsid w:val="00D46741"/>
    <w:pPr>
      <w:keepLines/>
      <w:autoSpaceDE w:val="0"/>
      <w:autoSpaceDN w:val="0"/>
      <w:spacing w:before="240"/>
      <w:outlineLvl w:val="9"/>
    </w:pPr>
    <w:rPr>
      <w:rFonts w:eastAsiaTheme="majorEastAsia" w:cstheme="majorBidi"/>
      <w:b w:val="0"/>
      <w:bCs w:val="0"/>
      <w:color w:val="365F91" w:themeColor="accent1" w:themeShade="BF"/>
      <w:kern w:val="0"/>
    </w:rPr>
  </w:style>
  <w:style w:type="paragraph" w:customStyle="1" w:styleId="Body">
    <w:name w:val="Body"/>
    <w:basedOn w:val="Normal"/>
    <w:rsid w:val="00E27BE2"/>
    <w:pPr>
      <w:widowControl w:val="0"/>
      <w:adjustRightInd w:val="0"/>
      <w:spacing w:line="360" w:lineRule="auto"/>
      <w:ind w:firstLine="340"/>
      <w:jc w:val="both"/>
      <w:textAlignment w:val="baseline"/>
    </w:pPr>
    <w:rPr>
      <w:rFonts w:ascii="Times New Roman" w:eastAsia="BatangChe" w:hAnsi="Times New Roman"/>
      <w:sz w:val="24"/>
      <w:lang w:val="en-US" w:eastAsia="ko-KR"/>
    </w:rPr>
  </w:style>
  <w:style w:type="paragraph" w:customStyle="1" w:styleId="Bullet">
    <w:name w:val="Bullet"/>
    <w:basedOn w:val="Body"/>
    <w:rsid w:val="00786A91"/>
    <w:pPr>
      <w:ind w:left="576" w:hanging="288"/>
    </w:pPr>
  </w:style>
  <w:style w:type="paragraph" w:customStyle="1" w:styleId="SubBullet">
    <w:name w:val="SubBullet"/>
    <w:basedOn w:val="Body"/>
    <w:rsid w:val="00786A91"/>
    <w:pPr>
      <w:ind w:left="1145" w:hanging="283"/>
    </w:pPr>
  </w:style>
  <w:style w:type="paragraph" w:customStyle="1" w:styleId="Enumerated">
    <w:name w:val="Enumerated"/>
    <w:basedOn w:val="Bullet"/>
    <w:rsid w:val="00786A91"/>
  </w:style>
  <w:style w:type="paragraph" w:customStyle="1" w:styleId="FigureTitle">
    <w:name w:val="FigureTitle"/>
    <w:basedOn w:val="Body"/>
    <w:rsid w:val="00786A91"/>
    <w:pPr>
      <w:spacing w:after="120"/>
      <w:jc w:val="center"/>
    </w:pPr>
    <w:rPr>
      <w:i/>
    </w:rPr>
  </w:style>
  <w:style w:type="paragraph" w:customStyle="1" w:styleId="Equation">
    <w:name w:val="Equation"/>
    <w:basedOn w:val="Normal"/>
    <w:rsid w:val="00786A91"/>
    <w:pPr>
      <w:widowControl w:val="0"/>
      <w:tabs>
        <w:tab w:val="left" w:pos="0"/>
        <w:tab w:val="center" w:pos="2268"/>
        <w:tab w:val="right" w:pos="4706"/>
      </w:tabs>
      <w:adjustRightInd w:val="0"/>
      <w:spacing w:before="120" w:after="120" w:line="360" w:lineRule="auto"/>
      <w:jc w:val="both"/>
      <w:textAlignment w:val="baseline"/>
    </w:pPr>
    <w:rPr>
      <w:rFonts w:ascii="Times New Roman" w:eastAsia="BatangChe" w:hAnsi="Times New Roman"/>
      <w:sz w:val="22"/>
      <w:lang w:val="en-US" w:eastAsia="ko-KR"/>
    </w:rPr>
  </w:style>
  <w:style w:type="character" w:styleId="UnresolvedMention">
    <w:name w:val="Unresolved Mention"/>
    <w:basedOn w:val="DefaultParagraphFont"/>
    <w:uiPriority w:val="99"/>
    <w:semiHidden/>
    <w:unhideWhenUsed/>
    <w:rsid w:val="0005729A"/>
    <w:rPr>
      <w:color w:val="605E5C"/>
      <w:shd w:val="clear" w:color="auto" w:fill="E1DFDD"/>
    </w:rPr>
  </w:style>
  <w:style w:type="paragraph" w:customStyle="1" w:styleId="Table">
    <w:name w:val="Table"/>
    <w:basedOn w:val="ArticleContent"/>
    <w:link w:val="TableChar"/>
    <w:uiPriority w:val="99"/>
    <w:qFormat/>
    <w:rsid w:val="00C563CC"/>
    <w:pPr>
      <w:ind w:firstLine="0"/>
    </w:pPr>
    <w:rPr>
      <w:i/>
    </w:rPr>
  </w:style>
  <w:style w:type="character" w:customStyle="1" w:styleId="ArticleContentChar">
    <w:name w:val="Article Content Char"/>
    <w:basedOn w:val="DefaultParagraphFont"/>
    <w:link w:val="ArticleContent"/>
    <w:rsid w:val="006B46AE"/>
    <w:rPr>
      <w:rFonts w:asciiTheme="majorHAnsi" w:eastAsia="Times New Roman" w:hAnsiTheme="majorHAnsi" w:cs="Times New Roman"/>
      <w:iCs/>
      <w:sz w:val="24"/>
      <w:szCs w:val="20"/>
    </w:rPr>
  </w:style>
  <w:style w:type="character" w:customStyle="1" w:styleId="TableChar">
    <w:name w:val="Table Char"/>
    <w:basedOn w:val="ArticleContentChar"/>
    <w:link w:val="Table"/>
    <w:uiPriority w:val="99"/>
    <w:rsid w:val="00C563CC"/>
    <w:rPr>
      <w:rFonts w:asciiTheme="majorHAnsi" w:eastAsia="Times New Roman" w:hAnsiTheme="majorHAnsi" w:cs="Times New Roman"/>
      <w:i/>
      <w:iCs/>
      <w:sz w:val="24"/>
      <w:szCs w:val="20"/>
    </w:rPr>
  </w:style>
  <w:style w:type="character" w:customStyle="1" w:styleId="CaptionChar">
    <w:name w:val="Caption Char"/>
    <w:basedOn w:val="DefaultParagraphFont"/>
    <w:link w:val="Caption"/>
    <w:uiPriority w:val="35"/>
    <w:locked/>
    <w:rsid w:val="00B5295A"/>
    <w:rPr>
      <w:rFonts w:asciiTheme="majorHAnsi" w:eastAsia="Times New Roman" w:hAnsiTheme="majorHAnsi"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6277">
      <w:bodyDiv w:val="1"/>
      <w:marLeft w:val="0"/>
      <w:marRight w:val="0"/>
      <w:marTop w:val="0"/>
      <w:marBottom w:val="0"/>
      <w:divBdr>
        <w:top w:val="none" w:sz="0" w:space="0" w:color="auto"/>
        <w:left w:val="none" w:sz="0" w:space="0" w:color="auto"/>
        <w:bottom w:val="none" w:sz="0" w:space="0" w:color="auto"/>
        <w:right w:val="none" w:sz="0" w:space="0" w:color="auto"/>
      </w:divBdr>
    </w:div>
    <w:div w:id="7295316">
      <w:bodyDiv w:val="1"/>
      <w:marLeft w:val="0"/>
      <w:marRight w:val="0"/>
      <w:marTop w:val="0"/>
      <w:marBottom w:val="0"/>
      <w:divBdr>
        <w:top w:val="none" w:sz="0" w:space="0" w:color="auto"/>
        <w:left w:val="none" w:sz="0" w:space="0" w:color="auto"/>
        <w:bottom w:val="none" w:sz="0" w:space="0" w:color="auto"/>
        <w:right w:val="none" w:sz="0" w:space="0" w:color="auto"/>
      </w:divBdr>
    </w:div>
    <w:div w:id="7561981">
      <w:bodyDiv w:val="1"/>
      <w:marLeft w:val="0"/>
      <w:marRight w:val="0"/>
      <w:marTop w:val="0"/>
      <w:marBottom w:val="0"/>
      <w:divBdr>
        <w:top w:val="none" w:sz="0" w:space="0" w:color="auto"/>
        <w:left w:val="none" w:sz="0" w:space="0" w:color="auto"/>
        <w:bottom w:val="none" w:sz="0" w:space="0" w:color="auto"/>
        <w:right w:val="none" w:sz="0" w:space="0" w:color="auto"/>
      </w:divBdr>
    </w:div>
    <w:div w:id="14384807">
      <w:bodyDiv w:val="1"/>
      <w:marLeft w:val="0"/>
      <w:marRight w:val="0"/>
      <w:marTop w:val="0"/>
      <w:marBottom w:val="0"/>
      <w:divBdr>
        <w:top w:val="none" w:sz="0" w:space="0" w:color="auto"/>
        <w:left w:val="none" w:sz="0" w:space="0" w:color="auto"/>
        <w:bottom w:val="none" w:sz="0" w:space="0" w:color="auto"/>
        <w:right w:val="none" w:sz="0" w:space="0" w:color="auto"/>
      </w:divBdr>
    </w:div>
    <w:div w:id="21521137">
      <w:bodyDiv w:val="1"/>
      <w:marLeft w:val="0"/>
      <w:marRight w:val="0"/>
      <w:marTop w:val="0"/>
      <w:marBottom w:val="0"/>
      <w:divBdr>
        <w:top w:val="none" w:sz="0" w:space="0" w:color="auto"/>
        <w:left w:val="none" w:sz="0" w:space="0" w:color="auto"/>
        <w:bottom w:val="none" w:sz="0" w:space="0" w:color="auto"/>
        <w:right w:val="none" w:sz="0" w:space="0" w:color="auto"/>
      </w:divBdr>
    </w:div>
    <w:div w:id="21707478">
      <w:bodyDiv w:val="1"/>
      <w:marLeft w:val="0"/>
      <w:marRight w:val="0"/>
      <w:marTop w:val="0"/>
      <w:marBottom w:val="0"/>
      <w:divBdr>
        <w:top w:val="none" w:sz="0" w:space="0" w:color="auto"/>
        <w:left w:val="none" w:sz="0" w:space="0" w:color="auto"/>
        <w:bottom w:val="none" w:sz="0" w:space="0" w:color="auto"/>
        <w:right w:val="none" w:sz="0" w:space="0" w:color="auto"/>
      </w:divBdr>
    </w:div>
    <w:div w:id="26878929">
      <w:bodyDiv w:val="1"/>
      <w:marLeft w:val="0"/>
      <w:marRight w:val="0"/>
      <w:marTop w:val="0"/>
      <w:marBottom w:val="0"/>
      <w:divBdr>
        <w:top w:val="none" w:sz="0" w:space="0" w:color="auto"/>
        <w:left w:val="none" w:sz="0" w:space="0" w:color="auto"/>
        <w:bottom w:val="none" w:sz="0" w:space="0" w:color="auto"/>
        <w:right w:val="none" w:sz="0" w:space="0" w:color="auto"/>
      </w:divBdr>
    </w:div>
    <w:div w:id="33504211">
      <w:bodyDiv w:val="1"/>
      <w:marLeft w:val="0"/>
      <w:marRight w:val="0"/>
      <w:marTop w:val="0"/>
      <w:marBottom w:val="0"/>
      <w:divBdr>
        <w:top w:val="none" w:sz="0" w:space="0" w:color="auto"/>
        <w:left w:val="none" w:sz="0" w:space="0" w:color="auto"/>
        <w:bottom w:val="none" w:sz="0" w:space="0" w:color="auto"/>
        <w:right w:val="none" w:sz="0" w:space="0" w:color="auto"/>
      </w:divBdr>
    </w:div>
    <w:div w:id="38478604">
      <w:bodyDiv w:val="1"/>
      <w:marLeft w:val="0"/>
      <w:marRight w:val="0"/>
      <w:marTop w:val="0"/>
      <w:marBottom w:val="0"/>
      <w:divBdr>
        <w:top w:val="none" w:sz="0" w:space="0" w:color="auto"/>
        <w:left w:val="none" w:sz="0" w:space="0" w:color="auto"/>
        <w:bottom w:val="none" w:sz="0" w:space="0" w:color="auto"/>
        <w:right w:val="none" w:sz="0" w:space="0" w:color="auto"/>
      </w:divBdr>
    </w:div>
    <w:div w:id="42599601">
      <w:bodyDiv w:val="1"/>
      <w:marLeft w:val="0"/>
      <w:marRight w:val="0"/>
      <w:marTop w:val="0"/>
      <w:marBottom w:val="0"/>
      <w:divBdr>
        <w:top w:val="none" w:sz="0" w:space="0" w:color="auto"/>
        <w:left w:val="none" w:sz="0" w:space="0" w:color="auto"/>
        <w:bottom w:val="none" w:sz="0" w:space="0" w:color="auto"/>
        <w:right w:val="none" w:sz="0" w:space="0" w:color="auto"/>
      </w:divBdr>
      <w:divsChild>
        <w:div w:id="1012759020">
          <w:marLeft w:val="0"/>
          <w:marRight w:val="0"/>
          <w:marTop w:val="0"/>
          <w:marBottom w:val="0"/>
          <w:divBdr>
            <w:top w:val="none" w:sz="0" w:space="0" w:color="auto"/>
            <w:left w:val="none" w:sz="0" w:space="0" w:color="auto"/>
            <w:bottom w:val="none" w:sz="0" w:space="0" w:color="auto"/>
            <w:right w:val="none" w:sz="0" w:space="0" w:color="auto"/>
          </w:divBdr>
          <w:divsChild>
            <w:div w:id="10730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0457">
      <w:bodyDiv w:val="1"/>
      <w:marLeft w:val="0"/>
      <w:marRight w:val="0"/>
      <w:marTop w:val="0"/>
      <w:marBottom w:val="0"/>
      <w:divBdr>
        <w:top w:val="none" w:sz="0" w:space="0" w:color="auto"/>
        <w:left w:val="none" w:sz="0" w:space="0" w:color="auto"/>
        <w:bottom w:val="none" w:sz="0" w:space="0" w:color="auto"/>
        <w:right w:val="none" w:sz="0" w:space="0" w:color="auto"/>
      </w:divBdr>
    </w:div>
    <w:div w:id="52892249">
      <w:bodyDiv w:val="1"/>
      <w:marLeft w:val="0"/>
      <w:marRight w:val="0"/>
      <w:marTop w:val="0"/>
      <w:marBottom w:val="0"/>
      <w:divBdr>
        <w:top w:val="none" w:sz="0" w:space="0" w:color="auto"/>
        <w:left w:val="none" w:sz="0" w:space="0" w:color="auto"/>
        <w:bottom w:val="none" w:sz="0" w:space="0" w:color="auto"/>
        <w:right w:val="none" w:sz="0" w:space="0" w:color="auto"/>
      </w:divBdr>
    </w:div>
    <w:div w:id="53045023">
      <w:bodyDiv w:val="1"/>
      <w:marLeft w:val="0"/>
      <w:marRight w:val="0"/>
      <w:marTop w:val="0"/>
      <w:marBottom w:val="0"/>
      <w:divBdr>
        <w:top w:val="none" w:sz="0" w:space="0" w:color="auto"/>
        <w:left w:val="none" w:sz="0" w:space="0" w:color="auto"/>
        <w:bottom w:val="none" w:sz="0" w:space="0" w:color="auto"/>
        <w:right w:val="none" w:sz="0" w:space="0" w:color="auto"/>
      </w:divBdr>
    </w:div>
    <w:div w:id="58748932">
      <w:bodyDiv w:val="1"/>
      <w:marLeft w:val="0"/>
      <w:marRight w:val="0"/>
      <w:marTop w:val="0"/>
      <w:marBottom w:val="0"/>
      <w:divBdr>
        <w:top w:val="none" w:sz="0" w:space="0" w:color="auto"/>
        <w:left w:val="none" w:sz="0" w:space="0" w:color="auto"/>
        <w:bottom w:val="none" w:sz="0" w:space="0" w:color="auto"/>
        <w:right w:val="none" w:sz="0" w:space="0" w:color="auto"/>
      </w:divBdr>
    </w:div>
    <w:div w:id="60299638">
      <w:bodyDiv w:val="1"/>
      <w:marLeft w:val="0"/>
      <w:marRight w:val="0"/>
      <w:marTop w:val="0"/>
      <w:marBottom w:val="0"/>
      <w:divBdr>
        <w:top w:val="none" w:sz="0" w:space="0" w:color="auto"/>
        <w:left w:val="none" w:sz="0" w:space="0" w:color="auto"/>
        <w:bottom w:val="none" w:sz="0" w:space="0" w:color="auto"/>
        <w:right w:val="none" w:sz="0" w:space="0" w:color="auto"/>
      </w:divBdr>
    </w:div>
    <w:div w:id="71972157">
      <w:bodyDiv w:val="1"/>
      <w:marLeft w:val="0"/>
      <w:marRight w:val="0"/>
      <w:marTop w:val="0"/>
      <w:marBottom w:val="0"/>
      <w:divBdr>
        <w:top w:val="none" w:sz="0" w:space="0" w:color="auto"/>
        <w:left w:val="none" w:sz="0" w:space="0" w:color="auto"/>
        <w:bottom w:val="none" w:sz="0" w:space="0" w:color="auto"/>
        <w:right w:val="none" w:sz="0" w:space="0" w:color="auto"/>
      </w:divBdr>
    </w:div>
    <w:div w:id="76096611">
      <w:bodyDiv w:val="1"/>
      <w:marLeft w:val="0"/>
      <w:marRight w:val="0"/>
      <w:marTop w:val="0"/>
      <w:marBottom w:val="0"/>
      <w:divBdr>
        <w:top w:val="none" w:sz="0" w:space="0" w:color="auto"/>
        <w:left w:val="none" w:sz="0" w:space="0" w:color="auto"/>
        <w:bottom w:val="none" w:sz="0" w:space="0" w:color="auto"/>
        <w:right w:val="none" w:sz="0" w:space="0" w:color="auto"/>
      </w:divBdr>
    </w:div>
    <w:div w:id="76218379">
      <w:bodyDiv w:val="1"/>
      <w:marLeft w:val="0"/>
      <w:marRight w:val="0"/>
      <w:marTop w:val="0"/>
      <w:marBottom w:val="0"/>
      <w:divBdr>
        <w:top w:val="none" w:sz="0" w:space="0" w:color="auto"/>
        <w:left w:val="none" w:sz="0" w:space="0" w:color="auto"/>
        <w:bottom w:val="none" w:sz="0" w:space="0" w:color="auto"/>
        <w:right w:val="none" w:sz="0" w:space="0" w:color="auto"/>
      </w:divBdr>
    </w:div>
    <w:div w:id="77991520">
      <w:bodyDiv w:val="1"/>
      <w:marLeft w:val="0"/>
      <w:marRight w:val="0"/>
      <w:marTop w:val="0"/>
      <w:marBottom w:val="0"/>
      <w:divBdr>
        <w:top w:val="none" w:sz="0" w:space="0" w:color="auto"/>
        <w:left w:val="none" w:sz="0" w:space="0" w:color="auto"/>
        <w:bottom w:val="none" w:sz="0" w:space="0" w:color="auto"/>
        <w:right w:val="none" w:sz="0" w:space="0" w:color="auto"/>
      </w:divBdr>
    </w:div>
    <w:div w:id="91248639">
      <w:bodyDiv w:val="1"/>
      <w:marLeft w:val="0"/>
      <w:marRight w:val="0"/>
      <w:marTop w:val="0"/>
      <w:marBottom w:val="0"/>
      <w:divBdr>
        <w:top w:val="none" w:sz="0" w:space="0" w:color="auto"/>
        <w:left w:val="none" w:sz="0" w:space="0" w:color="auto"/>
        <w:bottom w:val="none" w:sz="0" w:space="0" w:color="auto"/>
        <w:right w:val="none" w:sz="0" w:space="0" w:color="auto"/>
      </w:divBdr>
    </w:div>
    <w:div w:id="94254132">
      <w:bodyDiv w:val="1"/>
      <w:marLeft w:val="0"/>
      <w:marRight w:val="0"/>
      <w:marTop w:val="0"/>
      <w:marBottom w:val="0"/>
      <w:divBdr>
        <w:top w:val="none" w:sz="0" w:space="0" w:color="auto"/>
        <w:left w:val="none" w:sz="0" w:space="0" w:color="auto"/>
        <w:bottom w:val="none" w:sz="0" w:space="0" w:color="auto"/>
        <w:right w:val="none" w:sz="0" w:space="0" w:color="auto"/>
      </w:divBdr>
    </w:div>
    <w:div w:id="99228861">
      <w:bodyDiv w:val="1"/>
      <w:marLeft w:val="0"/>
      <w:marRight w:val="0"/>
      <w:marTop w:val="0"/>
      <w:marBottom w:val="0"/>
      <w:divBdr>
        <w:top w:val="none" w:sz="0" w:space="0" w:color="auto"/>
        <w:left w:val="none" w:sz="0" w:space="0" w:color="auto"/>
        <w:bottom w:val="none" w:sz="0" w:space="0" w:color="auto"/>
        <w:right w:val="none" w:sz="0" w:space="0" w:color="auto"/>
      </w:divBdr>
    </w:div>
    <w:div w:id="109784910">
      <w:bodyDiv w:val="1"/>
      <w:marLeft w:val="0"/>
      <w:marRight w:val="0"/>
      <w:marTop w:val="0"/>
      <w:marBottom w:val="0"/>
      <w:divBdr>
        <w:top w:val="none" w:sz="0" w:space="0" w:color="auto"/>
        <w:left w:val="none" w:sz="0" w:space="0" w:color="auto"/>
        <w:bottom w:val="none" w:sz="0" w:space="0" w:color="auto"/>
        <w:right w:val="none" w:sz="0" w:space="0" w:color="auto"/>
      </w:divBdr>
    </w:div>
    <w:div w:id="110442896">
      <w:bodyDiv w:val="1"/>
      <w:marLeft w:val="0"/>
      <w:marRight w:val="0"/>
      <w:marTop w:val="0"/>
      <w:marBottom w:val="0"/>
      <w:divBdr>
        <w:top w:val="none" w:sz="0" w:space="0" w:color="auto"/>
        <w:left w:val="none" w:sz="0" w:space="0" w:color="auto"/>
        <w:bottom w:val="none" w:sz="0" w:space="0" w:color="auto"/>
        <w:right w:val="none" w:sz="0" w:space="0" w:color="auto"/>
      </w:divBdr>
    </w:div>
    <w:div w:id="112024760">
      <w:bodyDiv w:val="1"/>
      <w:marLeft w:val="0"/>
      <w:marRight w:val="0"/>
      <w:marTop w:val="0"/>
      <w:marBottom w:val="0"/>
      <w:divBdr>
        <w:top w:val="none" w:sz="0" w:space="0" w:color="auto"/>
        <w:left w:val="none" w:sz="0" w:space="0" w:color="auto"/>
        <w:bottom w:val="none" w:sz="0" w:space="0" w:color="auto"/>
        <w:right w:val="none" w:sz="0" w:space="0" w:color="auto"/>
      </w:divBdr>
    </w:div>
    <w:div w:id="116025458">
      <w:bodyDiv w:val="1"/>
      <w:marLeft w:val="0"/>
      <w:marRight w:val="0"/>
      <w:marTop w:val="0"/>
      <w:marBottom w:val="0"/>
      <w:divBdr>
        <w:top w:val="none" w:sz="0" w:space="0" w:color="auto"/>
        <w:left w:val="none" w:sz="0" w:space="0" w:color="auto"/>
        <w:bottom w:val="none" w:sz="0" w:space="0" w:color="auto"/>
        <w:right w:val="none" w:sz="0" w:space="0" w:color="auto"/>
      </w:divBdr>
    </w:div>
    <w:div w:id="121073642">
      <w:bodyDiv w:val="1"/>
      <w:marLeft w:val="0"/>
      <w:marRight w:val="0"/>
      <w:marTop w:val="0"/>
      <w:marBottom w:val="0"/>
      <w:divBdr>
        <w:top w:val="none" w:sz="0" w:space="0" w:color="auto"/>
        <w:left w:val="none" w:sz="0" w:space="0" w:color="auto"/>
        <w:bottom w:val="none" w:sz="0" w:space="0" w:color="auto"/>
        <w:right w:val="none" w:sz="0" w:space="0" w:color="auto"/>
      </w:divBdr>
    </w:div>
    <w:div w:id="122113465">
      <w:bodyDiv w:val="1"/>
      <w:marLeft w:val="0"/>
      <w:marRight w:val="0"/>
      <w:marTop w:val="0"/>
      <w:marBottom w:val="0"/>
      <w:divBdr>
        <w:top w:val="none" w:sz="0" w:space="0" w:color="auto"/>
        <w:left w:val="none" w:sz="0" w:space="0" w:color="auto"/>
        <w:bottom w:val="none" w:sz="0" w:space="0" w:color="auto"/>
        <w:right w:val="none" w:sz="0" w:space="0" w:color="auto"/>
      </w:divBdr>
    </w:div>
    <w:div w:id="123040732">
      <w:bodyDiv w:val="1"/>
      <w:marLeft w:val="0"/>
      <w:marRight w:val="0"/>
      <w:marTop w:val="0"/>
      <w:marBottom w:val="0"/>
      <w:divBdr>
        <w:top w:val="none" w:sz="0" w:space="0" w:color="auto"/>
        <w:left w:val="none" w:sz="0" w:space="0" w:color="auto"/>
        <w:bottom w:val="none" w:sz="0" w:space="0" w:color="auto"/>
        <w:right w:val="none" w:sz="0" w:space="0" w:color="auto"/>
      </w:divBdr>
    </w:div>
    <w:div w:id="126944595">
      <w:bodyDiv w:val="1"/>
      <w:marLeft w:val="0"/>
      <w:marRight w:val="0"/>
      <w:marTop w:val="0"/>
      <w:marBottom w:val="0"/>
      <w:divBdr>
        <w:top w:val="none" w:sz="0" w:space="0" w:color="auto"/>
        <w:left w:val="none" w:sz="0" w:space="0" w:color="auto"/>
        <w:bottom w:val="none" w:sz="0" w:space="0" w:color="auto"/>
        <w:right w:val="none" w:sz="0" w:space="0" w:color="auto"/>
      </w:divBdr>
    </w:div>
    <w:div w:id="127237372">
      <w:bodyDiv w:val="1"/>
      <w:marLeft w:val="0"/>
      <w:marRight w:val="0"/>
      <w:marTop w:val="0"/>
      <w:marBottom w:val="0"/>
      <w:divBdr>
        <w:top w:val="none" w:sz="0" w:space="0" w:color="auto"/>
        <w:left w:val="none" w:sz="0" w:space="0" w:color="auto"/>
        <w:bottom w:val="none" w:sz="0" w:space="0" w:color="auto"/>
        <w:right w:val="none" w:sz="0" w:space="0" w:color="auto"/>
      </w:divBdr>
    </w:div>
    <w:div w:id="137458843">
      <w:bodyDiv w:val="1"/>
      <w:marLeft w:val="0"/>
      <w:marRight w:val="0"/>
      <w:marTop w:val="0"/>
      <w:marBottom w:val="0"/>
      <w:divBdr>
        <w:top w:val="none" w:sz="0" w:space="0" w:color="auto"/>
        <w:left w:val="none" w:sz="0" w:space="0" w:color="auto"/>
        <w:bottom w:val="none" w:sz="0" w:space="0" w:color="auto"/>
        <w:right w:val="none" w:sz="0" w:space="0" w:color="auto"/>
      </w:divBdr>
    </w:div>
    <w:div w:id="141318592">
      <w:bodyDiv w:val="1"/>
      <w:marLeft w:val="0"/>
      <w:marRight w:val="0"/>
      <w:marTop w:val="0"/>
      <w:marBottom w:val="0"/>
      <w:divBdr>
        <w:top w:val="none" w:sz="0" w:space="0" w:color="auto"/>
        <w:left w:val="none" w:sz="0" w:space="0" w:color="auto"/>
        <w:bottom w:val="none" w:sz="0" w:space="0" w:color="auto"/>
        <w:right w:val="none" w:sz="0" w:space="0" w:color="auto"/>
      </w:divBdr>
    </w:div>
    <w:div w:id="141435874">
      <w:bodyDiv w:val="1"/>
      <w:marLeft w:val="0"/>
      <w:marRight w:val="0"/>
      <w:marTop w:val="0"/>
      <w:marBottom w:val="0"/>
      <w:divBdr>
        <w:top w:val="none" w:sz="0" w:space="0" w:color="auto"/>
        <w:left w:val="none" w:sz="0" w:space="0" w:color="auto"/>
        <w:bottom w:val="none" w:sz="0" w:space="0" w:color="auto"/>
        <w:right w:val="none" w:sz="0" w:space="0" w:color="auto"/>
      </w:divBdr>
    </w:div>
    <w:div w:id="144862624">
      <w:bodyDiv w:val="1"/>
      <w:marLeft w:val="0"/>
      <w:marRight w:val="0"/>
      <w:marTop w:val="0"/>
      <w:marBottom w:val="0"/>
      <w:divBdr>
        <w:top w:val="none" w:sz="0" w:space="0" w:color="auto"/>
        <w:left w:val="none" w:sz="0" w:space="0" w:color="auto"/>
        <w:bottom w:val="none" w:sz="0" w:space="0" w:color="auto"/>
        <w:right w:val="none" w:sz="0" w:space="0" w:color="auto"/>
      </w:divBdr>
    </w:div>
    <w:div w:id="167915728">
      <w:bodyDiv w:val="1"/>
      <w:marLeft w:val="0"/>
      <w:marRight w:val="0"/>
      <w:marTop w:val="0"/>
      <w:marBottom w:val="0"/>
      <w:divBdr>
        <w:top w:val="none" w:sz="0" w:space="0" w:color="auto"/>
        <w:left w:val="none" w:sz="0" w:space="0" w:color="auto"/>
        <w:bottom w:val="none" w:sz="0" w:space="0" w:color="auto"/>
        <w:right w:val="none" w:sz="0" w:space="0" w:color="auto"/>
      </w:divBdr>
    </w:div>
    <w:div w:id="169564107">
      <w:bodyDiv w:val="1"/>
      <w:marLeft w:val="0"/>
      <w:marRight w:val="0"/>
      <w:marTop w:val="0"/>
      <w:marBottom w:val="0"/>
      <w:divBdr>
        <w:top w:val="none" w:sz="0" w:space="0" w:color="auto"/>
        <w:left w:val="none" w:sz="0" w:space="0" w:color="auto"/>
        <w:bottom w:val="none" w:sz="0" w:space="0" w:color="auto"/>
        <w:right w:val="none" w:sz="0" w:space="0" w:color="auto"/>
      </w:divBdr>
    </w:div>
    <w:div w:id="171186163">
      <w:bodyDiv w:val="1"/>
      <w:marLeft w:val="0"/>
      <w:marRight w:val="0"/>
      <w:marTop w:val="0"/>
      <w:marBottom w:val="0"/>
      <w:divBdr>
        <w:top w:val="none" w:sz="0" w:space="0" w:color="auto"/>
        <w:left w:val="none" w:sz="0" w:space="0" w:color="auto"/>
        <w:bottom w:val="none" w:sz="0" w:space="0" w:color="auto"/>
        <w:right w:val="none" w:sz="0" w:space="0" w:color="auto"/>
      </w:divBdr>
    </w:div>
    <w:div w:id="172112326">
      <w:bodyDiv w:val="1"/>
      <w:marLeft w:val="0"/>
      <w:marRight w:val="0"/>
      <w:marTop w:val="0"/>
      <w:marBottom w:val="0"/>
      <w:divBdr>
        <w:top w:val="none" w:sz="0" w:space="0" w:color="auto"/>
        <w:left w:val="none" w:sz="0" w:space="0" w:color="auto"/>
        <w:bottom w:val="none" w:sz="0" w:space="0" w:color="auto"/>
        <w:right w:val="none" w:sz="0" w:space="0" w:color="auto"/>
      </w:divBdr>
    </w:div>
    <w:div w:id="179047294">
      <w:bodyDiv w:val="1"/>
      <w:marLeft w:val="0"/>
      <w:marRight w:val="0"/>
      <w:marTop w:val="0"/>
      <w:marBottom w:val="0"/>
      <w:divBdr>
        <w:top w:val="none" w:sz="0" w:space="0" w:color="auto"/>
        <w:left w:val="none" w:sz="0" w:space="0" w:color="auto"/>
        <w:bottom w:val="none" w:sz="0" w:space="0" w:color="auto"/>
        <w:right w:val="none" w:sz="0" w:space="0" w:color="auto"/>
      </w:divBdr>
    </w:div>
    <w:div w:id="187837125">
      <w:bodyDiv w:val="1"/>
      <w:marLeft w:val="0"/>
      <w:marRight w:val="0"/>
      <w:marTop w:val="0"/>
      <w:marBottom w:val="0"/>
      <w:divBdr>
        <w:top w:val="none" w:sz="0" w:space="0" w:color="auto"/>
        <w:left w:val="none" w:sz="0" w:space="0" w:color="auto"/>
        <w:bottom w:val="none" w:sz="0" w:space="0" w:color="auto"/>
        <w:right w:val="none" w:sz="0" w:space="0" w:color="auto"/>
      </w:divBdr>
    </w:div>
    <w:div w:id="201021498">
      <w:bodyDiv w:val="1"/>
      <w:marLeft w:val="0"/>
      <w:marRight w:val="0"/>
      <w:marTop w:val="0"/>
      <w:marBottom w:val="0"/>
      <w:divBdr>
        <w:top w:val="none" w:sz="0" w:space="0" w:color="auto"/>
        <w:left w:val="none" w:sz="0" w:space="0" w:color="auto"/>
        <w:bottom w:val="none" w:sz="0" w:space="0" w:color="auto"/>
        <w:right w:val="none" w:sz="0" w:space="0" w:color="auto"/>
      </w:divBdr>
    </w:div>
    <w:div w:id="209346863">
      <w:bodyDiv w:val="1"/>
      <w:marLeft w:val="0"/>
      <w:marRight w:val="0"/>
      <w:marTop w:val="0"/>
      <w:marBottom w:val="0"/>
      <w:divBdr>
        <w:top w:val="none" w:sz="0" w:space="0" w:color="auto"/>
        <w:left w:val="none" w:sz="0" w:space="0" w:color="auto"/>
        <w:bottom w:val="none" w:sz="0" w:space="0" w:color="auto"/>
        <w:right w:val="none" w:sz="0" w:space="0" w:color="auto"/>
      </w:divBdr>
    </w:div>
    <w:div w:id="214706559">
      <w:bodyDiv w:val="1"/>
      <w:marLeft w:val="0"/>
      <w:marRight w:val="0"/>
      <w:marTop w:val="0"/>
      <w:marBottom w:val="0"/>
      <w:divBdr>
        <w:top w:val="none" w:sz="0" w:space="0" w:color="auto"/>
        <w:left w:val="none" w:sz="0" w:space="0" w:color="auto"/>
        <w:bottom w:val="none" w:sz="0" w:space="0" w:color="auto"/>
        <w:right w:val="none" w:sz="0" w:space="0" w:color="auto"/>
      </w:divBdr>
    </w:div>
    <w:div w:id="217283428">
      <w:bodyDiv w:val="1"/>
      <w:marLeft w:val="0"/>
      <w:marRight w:val="0"/>
      <w:marTop w:val="0"/>
      <w:marBottom w:val="0"/>
      <w:divBdr>
        <w:top w:val="none" w:sz="0" w:space="0" w:color="auto"/>
        <w:left w:val="none" w:sz="0" w:space="0" w:color="auto"/>
        <w:bottom w:val="none" w:sz="0" w:space="0" w:color="auto"/>
        <w:right w:val="none" w:sz="0" w:space="0" w:color="auto"/>
      </w:divBdr>
    </w:div>
    <w:div w:id="220677040">
      <w:bodyDiv w:val="1"/>
      <w:marLeft w:val="0"/>
      <w:marRight w:val="0"/>
      <w:marTop w:val="0"/>
      <w:marBottom w:val="0"/>
      <w:divBdr>
        <w:top w:val="none" w:sz="0" w:space="0" w:color="auto"/>
        <w:left w:val="none" w:sz="0" w:space="0" w:color="auto"/>
        <w:bottom w:val="none" w:sz="0" w:space="0" w:color="auto"/>
        <w:right w:val="none" w:sz="0" w:space="0" w:color="auto"/>
      </w:divBdr>
    </w:div>
    <w:div w:id="221521129">
      <w:bodyDiv w:val="1"/>
      <w:marLeft w:val="0"/>
      <w:marRight w:val="0"/>
      <w:marTop w:val="0"/>
      <w:marBottom w:val="0"/>
      <w:divBdr>
        <w:top w:val="none" w:sz="0" w:space="0" w:color="auto"/>
        <w:left w:val="none" w:sz="0" w:space="0" w:color="auto"/>
        <w:bottom w:val="none" w:sz="0" w:space="0" w:color="auto"/>
        <w:right w:val="none" w:sz="0" w:space="0" w:color="auto"/>
      </w:divBdr>
    </w:div>
    <w:div w:id="221672911">
      <w:bodyDiv w:val="1"/>
      <w:marLeft w:val="0"/>
      <w:marRight w:val="0"/>
      <w:marTop w:val="0"/>
      <w:marBottom w:val="0"/>
      <w:divBdr>
        <w:top w:val="none" w:sz="0" w:space="0" w:color="auto"/>
        <w:left w:val="none" w:sz="0" w:space="0" w:color="auto"/>
        <w:bottom w:val="none" w:sz="0" w:space="0" w:color="auto"/>
        <w:right w:val="none" w:sz="0" w:space="0" w:color="auto"/>
      </w:divBdr>
    </w:div>
    <w:div w:id="226110351">
      <w:bodyDiv w:val="1"/>
      <w:marLeft w:val="0"/>
      <w:marRight w:val="0"/>
      <w:marTop w:val="0"/>
      <w:marBottom w:val="0"/>
      <w:divBdr>
        <w:top w:val="none" w:sz="0" w:space="0" w:color="auto"/>
        <w:left w:val="none" w:sz="0" w:space="0" w:color="auto"/>
        <w:bottom w:val="none" w:sz="0" w:space="0" w:color="auto"/>
        <w:right w:val="none" w:sz="0" w:space="0" w:color="auto"/>
      </w:divBdr>
    </w:div>
    <w:div w:id="236088272">
      <w:bodyDiv w:val="1"/>
      <w:marLeft w:val="0"/>
      <w:marRight w:val="0"/>
      <w:marTop w:val="0"/>
      <w:marBottom w:val="0"/>
      <w:divBdr>
        <w:top w:val="none" w:sz="0" w:space="0" w:color="auto"/>
        <w:left w:val="none" w:sz="0" w:space="0" w:color="auto"/>
        <w:bottom w:val="none" w:sz="0" w:space="0" w:color="auto"/>
        <w:right w:val="none" w:sz="0" w:space="0" w:color="auto"/>
      </w:divBdr>
    </w:div>
    <w:div w:id="253709335">
      <w:bodyDiv w:val="1"/>
      <w:marLeft w:val="0"/>
      <w:marRight w:val="0"/>
      <w:marTop w:val="0"/>
      <w:marBottom w:val="0"/>
      <w:divBdr>
        <w:top w:val="none" w:sz="0" w:space="0" w:color="auto"/>
        <w:left w:val="none" w:sz="0" w:space="0" w:color="auto"/>
        <w:bottom w:val="none" w:sz="0" w:space="0" w:color="auto"/>
        <w:right w:val="none" w:sz="0" w:space="0" w:color="auto"/>
      </w:divBdr>
    </w:div>
    <w:div w:id="255480079">
      <w:bodyDiv w:val="1"/>
      <w:marLeft w:val="0"/>
      <w:marRight w:val="0"/>
      <w:marTop w:val="0"/>
      <w:marBottom w:val="0"/>
      <w:divBdr>
        <w:top w:val="none" w:sz="0" w:space="0" w:color="auto"/>
        <w:left w:val="none" w:sz="0" w:space="0" w:color="auto"/>
        <w:bottom w:val="none" w:sz="0" w:space="0" w:color="auto"/>
        <w:right w:val="none" w:sz="0" w:space="0" w:color="auto"/>
      </w:divBdr>
    </w:div>
    <w:div w:id="261887664">
      <w:bodyDiv w:val="1"/>
      <w:marLeft w:val="0"/>
      <w:marRight w:val="0"/>
      <w:marTop w:val="0"/>
      <w:marBottom w:val="0"/>
      <w:divBdr>
        <w:top w:val="none" w:sz="0" w:space="0" w:color="auto"/>
        <w:left w:val="none" w:sz="0" w:space="0" w:color="auto"/>
        <w:bottom w:val="none" w:sz="0" w:space="0" w:color="auto"/>
        <w:right w:val="none" w:sz="0" w:space="0" w:color="auto"/>
      </w:divBdr>
    </w:div>
    <w:div w:id="264726446">
      <w:bodyDiv w:val="1"/>
      <w:marLeft w:val="0"/>
      <w:marRight w:val="0"/>
      <w:marTop w:val="0"/>
      <w:marBottom w:val="0"/>
      <w:divBdr>
        <w:top w:val="none" w:sz="0" w:space="0" w:color="auto"/>
        <w:left w:val="none" w:sz="0" w:space="0" w:color="auto"/>
        <w:bottom w:val="none" w:sz="0" w:space="0" w:color="auto"/>
        <w:right w:val="none" w:sz="0" w:space="0" w:color="auto"/>
      </w:divBdr>
    </w:div>
    <w:div w:id="273247221">
      <w:bodyDiv w:val="1"/>
      <w:marLeft w:val="0"/>
      <w:marRight w:val="0"/>
      <w:marTop w:val="0"/>
      <w:marBottom w:val="0"/>
      <w:divBdr>
        <w:top w:val="none" w:sz="0" w:space="0" w:color="auto"/>
        <w:left w:val="none" w:sz="0" w:space="0" w:color="auto"/>
        <w:bottom w:val="none" w:sz="0" w:space="0" w:color="auto"/>
        <w:right w:val="none" w:sz="0" w:space="0" w:color="auto"/>
      </w:divBdr>
    </w:div>
    <w:div w:id="282198019">
      <w:bodyDiv w:val="1"/>
      <w:marLeft w:val="0"/>
      <w:marRight w:val="0"/>
      <w:marTop w:val="0"/>
      <w:marBottom w:val="0"/>
      <w:divBdr>
        <w:top w:val="none" w:sz="0" w:space="0" w:color="auto"/>
        <w:left w:val="none" w:sz="0" w:space="0" w:color="auto"/>
        <w:bottom w:val="none" w:sz="0" w:space="0" w:color="auto"/>
        <w:right w:val="none" w:sz="0" w:space="0" w:color="auto"/>
      </w:divBdr>
    </w:div>
    <w:div w:id="294335924">
      <w:bodyDiv w:val="1"/>
      <w:marLeft w:val="0"/>
      <w:marRight w:val="0"/>
      <w:marTop w:val="0"/>
      <w:marBottom w:val="0"/>
      <w:divBdr>
        <w:top w:val="none" w:sz="0" w:space="0" w:color="auto"/>
        <w:left w:val="none" w:sz="0" w:space="0" w:color="auto"/>
        <w:bottom w:val="none" w:sz="0" w:space="0" w:color="auto"/>
        <w:right w:val="none" w:sz="0" w:space="0" w:color="auto"/>
      </w:divBdr>
    </w:div>
    <w:div w:id="297416836">
      <w:bodyDiv w:val="1"/>
      <w:marLeft w:val="0"/>
      <w:marRight w:val="0"/>
      <w:marTop w:val="0"/>
      <w:marBottom w:val="0"/>
      <w:divBdr>
        <w:top w:val="none" w:sz="0" w:space="0" w:color="auto"/>
        <w:left w:val="none" w:sz="0" w:space="0" w:color="auto"/>
        <w:bottom w:val="none" w:sz="0" w:space="0" w:color="auto"/>
        <w:right w:val="none" w:sz="0" w:space="0" w:color="auto"/>
      </w:divBdr>
    </w:div>
    <w:div w:id="299310848">
      <w:bodyDiv w:val="1"/>
      <w:marLeft w:val="0"/>
      <w:marRight w:val="0"/>
      <w:marTop w:val="0"/>
      <w:marBottom w:val="0"/>
      <w:divBdr>
        <w:top w:val="none" w:sz="0" w:space="0" w:color="auto"/>
        <w:left w:val="none" w:sz="0" w:space="0" w:color="auto"/>
        <w:bottom w:val="none" w:sz="0" w:space="0" w:color="auto"/>
        <w:right w:val="none" w:sz="0" w:space="0" w:color="auto"/>
      </w:divBdr>
    </w:div>
    <w:div w:id="300888239">
      <w:bodyDiv w:val="1"/>
      <w:marLeft w:val="0"/>
      <w:marRight w:val="0"/>
      <w:marTop w:val="0"/>
      <w:marBottom w:val="0"/>
      <w:divBdr>
        <w:top w:val="none" w:sz="0" w:space="0" w:color="auto"/>
        <w:left w:val="none" w:sz="0" w:space="0" w:color="auto"/>
        <w:bottom w:val="none" w:sz="0" w:space="0" w:color="auto"/>
        <w:right w:val="none" w:sz="0" w:space="0" w:color="auto"/>
      </w:divBdr>
    </w:div>
    <w:div w:id="307437730">
      <w:bodyDiv w:val="1"/>
      <w:marLeft w:val="0"/>
      <w:marRight w:val="0"/>
      <w:marTop w:val="0"/>
      <w:marBottom w:val="0"/>
      <w:divBdr>
        <w:top w:val="none" w:sz="0" w:space="0" w:color="auto"/>
        <w:left w:val="none" w:sz="0" w:space="0" w:color="auto"/>
        <w:bottom w:val="none" w:sz="0" w:space="0" w:color="auto"/>
        <w:right w:val="none" w:sz="0" w:space="0" w:color="auto"/>
      </w:divBdr>
    </w:div>
    <w:div w:id="308751301">
      <w:bodyDiv w:val="1"/>
      <w:marLeft w:val="0"/>
      <w:marRight w:val="0"/>
      <w:marTop w:val="0"/>
      <w:marBottom w:val="0"/>
      <w:divBdr>
        <w:top w:val="none" w:sz="0" w:space="0" w:color="auto"/>
        <w:left w:val="none" w:sz="0" w:space="0" w:color="auto"/>
        <w:bottom w:val="none" w:sz="0" w:space="0" w:color="auto"/>
        <w:right w:val="none" w:sz="0" w:space="0" w:color="auto"/>
      </w:divBdr>
    </w:div>
    <w:div w:id="310212305">
      <w:bodyDiv w:val="1"/>
      <w:marLeft w:val="0"/>
      <w:marRight w:val="0"/>
      <w:marTop w:val="0"/>
      <w:marBottom w:val="0"/>
      <w:divBdr>
        <w:top w:val="none" w:sz="0" w:space="0" w:color="auto"/>
        <w:left w:val="none" w:sz="0" w:space="0" w:color="auto"/>
        <w:bottom w:val="none" w:sz="0" w:space="0" w:color="auto"/>
        <w:right w:val="none" w:sz="0" w:space="0" w:color="auto"/>
      </w:divBdr>
    </w:div>
    <w:div w:id="313413760">
      <w:bodyDiv w:val="1"/>
      <w:marLeft w:val="0"/>
      <w:marRight w:val="0"/>
      <w:marTop w:val="0"/>
      <w:marBottom w:val="0"/>
      <w:divBdr>
        <w:top w:val="none" w:sz="0" w:space="0" w:color="auto"/>
        <w:left w:val="none" w:sz="0" w:space="0" w:color="auto"/>
        <w:bottom w:val="none" w:sz="0" w:space="0" w:color="auto"/>
        <w:right w:val="none" w:sz="0" w:space="0" w:color="auto"/>
      </w:divBdr>
    </w:div>
    <w:div w:id="314263783">
      <w:bodyDiv w:val="1"/>
      <w:marLeft w:val="0"/>
      <w:marRight w:val="0"/>
      <w:marTop w:val="0"/>
      <w:marBottom w:val="0"/>
      <w:divBdr>
        <w:top w:val="none" w:sz="0" w:space="0" w:color="auto"/>
        <w:left w:val="none" w:sz="0" w:space="0" w:color="auto"/>
        <w:bottom w:val="none" w:sz="0" w:space="0" w:color="auto"/>
        <w:right w:val="none" w:sz="0" w:space="0" w:color="auto"/>
      </w:divBdr>
    </w:div>
    <w:div w:id="324094319">
      <w:bodyDiv w:val="1"/>
      <w:marLeft w:val="0"/>
      <w:marRight w:val="0"/>
      <w:marTop w:val="0"/>
      <w:marBottom w:val="0"/>
      <w:divBdr>
        <w:top w:val="none" w:sz="0" w:space="0" w:color="auto"/>
        <w:left w:val="none" w:sz="0" w:space="0" w:color="auto"/>
        <w:bottom w:val="none" w:sz="0" w:space="0" w:color="auto"/>
        <w:right w:val="none" w:sz="0" w:space="0" w:color="auto"/>
      </w:divBdr>
    </w:div>
    <w:div w:id="325406384">
      <w:bodyDiv w:val="1"/>
      <w:marLeft w:val="0"/>
      <w:marRight w:val="0"/>
      <w:marTop w:val="0"/>
      <w:marBottom w:val="0"/>
      <w:divBdr>
        <w:top w:val="none" w:sz="0" w:space="0" w:color="auto"/>
        <w:left w:val="none" w:sz="0" w:space="0" w:color="auto"/>
        <w:bottom w:val="none" w:sz="0" w:space="0" w:color="auto"/>
        <w:right w:val="none" w:sz="0" w:space="0" w:color="auto"/>
      </w:divBdr>
    </w:div>
    <w:div w:id="336734657">
      <w:bodyDiv w:val="1"/>
      <w:marLeft w:val="0"/>
      <w:marRight w:val="0"/>
      <w:marTop w:val="0"/>
      <w:marBottom w:val="0"/>
      <w:divBdr>
        <w:top w:val="none" w:sz="0" w:space="0" w:color="auto"/>
        <w:left w:val="none" w:sz="0" w:space="0" w:color="auto"/>
        <w:bottom w:val="none" w:sz="0" w:space="0" w:color="auto"/>
        <w:right w:val="none" w:sz="0" w:space="0" w:color="auto"/>
      </w:divBdr>
    </w:div>
    <w:div w:id="343359588">
      <w:bodyDiv w:val="1"/>
      <w:marLeft w:val="0"/>
      <w:marRight w:val="0"/>
      <w:marTop w:val="0"/>
      <w:marBottom w:val="0"/>
      <w:divBdr>
        <w:top w:val="none" w:sz="0" w:space="0" w:color="auto"/>
        <w:left w:val="none" w:sz="0" w:space="0" w:color="auto"/>
        <w:bottom w:val="none" w:sz="0" w:space="0" w:color="auto"/>
        <w:right w:val="none" w:sz="0" w:space="0" w:color="auto"/>
      </w:divBdr>
    </w:div>
    <w:div w:id="356472707">
      <w:bodyDiv w:val="1"/>
      <w:marLeft w:val="0"/>
      <w:marRight w:val="0"/>
      <w:marTop w:val="0"/>
      <w:marBottom w:val="0"/>
      <w:divBdr>
        <w:top w:val="none" w:sz="0" w:space="0" w:color="auto"/>
        <w:left w:val="none" w:sz="0" w:space="0" w:color="auto"/>
        <w:bottom w:val="none" w:sz="0" w:space="0" w:color="auto"/>
        <w:right w:val="none" w:sz="0" w:space="0" w:color="auto"/>
      </w:divBdr>
    </w:div>
    <w:div w:id="356734425">
      <w:bodyDiv w:val="1"/>
      <w:marLeft w:val="0"/>
      <w:marRight w:val="0"/>
      <w:marTop w:val="0"/>
      <w:marBottom w:val="0"/>
      <w:divBdr>
        <w:top w:val="none" w:sz="0" w:space="0" w:color="auto"/>
        <w:left w:val="none" w:sz="0" w:space="0" w:color="auto"/>
        <w:bottom w:val="none" w:sz="0" w:space="0" w:color="auto"/>
        <w:right w:val="none" w:sz="0" w:space="0" w:color="auto"/>
      </w:divBdr>
    </w:div>
    <w:div w:id="357857363">
      <w:bodyDiv w:val="1"/>
      <w:marLeft w:val="0"/>
      <w:marRight w:val="0"/>
      <w:marTop w:val="0"/>
      <w:marBottom w:val="0"/>
      <w:divBdr>
        <w:top w:val="none" w:sz="0" w:space="0" w:color="auto"/>
        <w:left w:val="none" w:sz="0" w:space="0" w:color="auto"/>
        <w:bottom w:val="none" w:sz="0" w:space="0" w:color="auto"/>
        <w:right w:val="none" w:sz="0" w:space="0" w:color="auto"/>
      </w:divBdr>
    </w:div>
    <w:div w:id="358042795">
      <w:bodyDiv w:val="1"/>
      <w:marLeft w:val="0"/>
      <w:marRight w:val="0"/>
      <w:marTop w:val="0"/>
      <w:marBottom w:val="0"/>
      <w:divBdr>
        <w:top w:val="none" w:sz="0" w:space="0" w:color="auto"/>
        <w:left w:val="none" w:sz="0" w:space="0" w:color="auto"/>
        <w:bottom w:val="none" w:sz="0" w:space="0" w:color="auto"/>
        <w:right w:val="none" w:sz="0" w:space="0" w:color="auto"/>
      </w:divBdr>
    </w:div>
    <w:div w:id="359476657">
      <w:bodyDiv w:val="1"/>
      <w:marLeft w:val="0"/>
      <w:marRight w:val="0"/>
      <w:marTop w:val="0"/>
      <w:marBottom w:val="0"/>
      <w:divBdr>
        <w:top w:val="none" w:sz="0" w:space="0" w:color="auto"/>
        <w:left w:val="none" w:sz="0" w:space="0" w:color="auto"/>
        <w:bottom w:val="none" w:sz="0" w:space="0" w:color="auto"/>
        <w:right w:val="none" w:sz="0" w:space="0" w:color="auto"/>
      </w:divBdr>
    </w:div>
    <w:div w:id="361709197">
      <w:bodyDiv w:val="1"/>
      <w:marLeft w:val="0"/>
      <w:marRight w:val="0"/>
      <w:marTop w:val="0"/>
      <w:marBottom w:val="0"/>
      <w:divBdr>
        <w:top w:val="none" w:sz="0" w:space="0" w:color="auto"/>
        <w:left w:val="none" w:sz="0" w:space="0" w:color="auto"/>
        <w:bottom w:val="none" w:sz="0" w:space="0" w:color="auto"/>
        <w:right w:val="none" w:sz="0" w:space="0" w:color="auto"/>
      </w:divBdr>
    </w:div>
    <w:div w:id="362170950">
      <w:bodyDiv w:val="1"/>
      <w:marLeft w:val="0"/>
      <w:marRight w:val="0"/>
      <w:marTop w:val="0"/>
      <w:marBottom w:val="0"/>
      <w:divBdr>
        <w:top w:val="none" w:sz="0" w:space="0" w:color="auto"/>
        <w:left w:val="none" w:sz="0" w:space="0" w:color="auto"/>
        <w:bottom w:val="none" w:sz="0" w:space="0" w:color="auto"/>
        <w:right w:val="none" w:sz="0" w:space="0" w:color="auto"/>
      </w:divBdr>
    </w:div>
    <w:div w:id="366877608">
      <w:bodyDiv w:val="1"/>
      <w:marLeft w:val="0"/>
      <w:marRight w:val="0"/>
      <w:marTop w:val="0"/>
      <w:marBottom w:val="0"/>
      <w:divBdr>
        <w:top w:val="none" w:sz="0" w:space="0" w:color="auto"/>
        <w:left w:val="none" w:sz="0" w:space="0" w:color="auto"/>
        <w:bottom w:val="none" w:sz="0" w:space="0" w:color="auto"/>
        <w:right w:val="none" w:sz="0" w:space="0" w:color="auto"/>
      </w:divBdr>
    </w:div>
    <w:div w:id="372459091">
      <w:bodyDiv w:val="1"/>
      <w:marLeft w:val="0"/>
      <w:marRight w:val="0"/>
      <w:marTop w:val="0"/>
      <w:marBottom w:val="0"/>
      <w:divBdr>
        <w:top w:val="none" w:sz="0" w:space="0" w:color="auto"/>
        <w:left w:val="none" w:sz="0" w:space="0" w:color="auto"/>
        <w:bottom w:val="none" w:sz="0" w:space="0" w:color="auto"/>
        <w:right w:val="none" w:sz="0" w:space="0" w:color="auto"/>
      </w:divBdr>
    </w:div>
    <w:div w:id="377053036">
      <w:bodyDiv w:val="1"/>
      <w:marLeft w:val="0"/>
      <w:marRight w:val="0"/>
      <w:marTop w:val="0"/>
      <w:marBottom w:val="0"/>
      <w:divBdr>
        <w:top w:val="none" w:sz="0" w:space="0" w:color="auto"/>
        <w:left w:val="none" w:sz="0" w:space="0" w:color="auto"/>
        <w:bottom w:val="none" w:sz="0" w:space="0" w:color="auto"/>
        <w:right w:val="none" w:sz="0" w:space="0" w:color="auto"/>
      </w:divBdr>
    </w:div>
    <w:div w:id="378210410">
      <w:bodyDiv w:val="1"/>
      <w:marLeft w:val="0"/>
      <w:marRight w:val="0"/>
      <w:marTop w:val="0"/>
      <w:marBottom w:val="0"/>
      <w:divBdr>
        <w:top w:val="none" w:sz="0" w:space="0" w:color="auto"/>
        <w:left w:val="none" w:sz="0" w:space="0" w:color="auto"/>
        <w:bottom w:val="none" w:sz="0" w:space="0" w:color="auto"/>
        <w:right w:val="none" w:sz="0" w:space="0" w:color="auto"/>
      </w:divBdr>
    </w:div>
    <w:div w:id="378943994">
      <w:bodyDiv w:val="1"/>
      <w:marLeft w:val="0"/>
      <w:marRight w:val="0"/>
      <w:marTop w:val="0"/>
      <w:marBottom w:val="0"/>
      <w:divBdr>
        <w:top w:val="none" w:sz="0" w:space="0" w:color="auto"/>
        <w:left w:val="none" w:sz="0" w:space="0" w:color="auto"/>
        <w:bottom w:val="none" w:sz="0" w:space="0" w:color="auto"/>
        <w:right w:val="none" w:sz="0" w:space="0" w:color="auto"/>
      </w:divBdr>
    </w:div>
    <w:div w:id="388261657">
      <w:bodyDiv w:val="1"/>
      <w:marLeft w:val="0"/>
      <w:marRight w:val="0"/>
      <w:marTop w:val="0"/>
      <w:marBottom w:val="0"/>
      <w:divBdr>
        <w:top w:val="none" w:sz="0" w:space="0" w:color="auto"/>
        <w:left w:val="none" w:sz="0" w:space="0" w:color="auto"/>
        <w:bottom w:val="none" w:sz="0" w:space="0" w:color="auto"/>
        <w:right w:val="none" w:sz="0" w:space="0" w:color="auto"/>
      </w:divBdr>
    </w:div>
    <w:div w:id="388381276">
      <w:bodyDiv w:val="1"/>
      <w:marLeft w:val="0"/>
      <w:marRight w:val="0"/>
      <w:marTop w:val="0"/>
      <w:marBottom w:val="0"/>
      <w:divBdr>
        <w:top w:val="none" w:sz="0" w:space="0" w:color="auto"/>
        <w:left w:val="none" w:sz="0" w:space="0" w:color="auto"/>
        <w:bottom w:val="none" w:sz="0" w:space="0" w:color="auto"/>
        <w:right w:val="none" w:sz="0" w:space="0" w:color="auto"/>
      </w:divBdr>
    </w:div>
    <w:div w:id="394396758">
      <w:bodyDiv w:val="1"/>
      <w:marLeft w:val="0"/>
      <w:marRight w:val="0"/>
      <w:marTop w:val="0"/>
      <w:marBottom w:val="0"/>
      <w:divBdr>
        <w:top w:val="none" w:sz="0" w:space="0" w:color="auto"/>
        <w:left w:val="none" w:sz="0" w:space="0" w:color="auto"/>
        <w:bottom w:val="none" w:sz="0" w:space="0" w:color="auto"/>
        <w:right w:val="none" w:sz="0" w:space="0" w:color="auto"/>
      </w:divBdr>
    </w:div>
    <w:div w:id="410274452">
      <w:bodyDiv w:val="1"/>
      <w:marLeft w:val="0"/>
      <w:marRight w:val="0"/>
      <w:marTop w:val="0"/>
      <w:marBottom w:val="0"/>
      <w:divBdr>
        <w:top w:val="none" w:sz="0" w:space="0" w:color="auto"/>
        <w:left w:val="none" w:sz="0" w:space="0" w:color="auto"/>
        <w:bottom w:val="none" w:sz="0" w:space="0" w:color="auto"/>
        <w:right w:val="none" w:sz="0" w:space="0" w:color="auto"/>
      </w:divBdr>
    </w:div>
    <w:div w:id="426197171">
      <w:bodyDiv w:val="1"/>
      <w:marLeft w:val="0"/>
      <w:marRight w:val="0"/>
      <w:marTop w:val="0"/>
      <w:marBottom w:val="0"/>
      <w:divBdr>
        <w:top w:val="none" w:sz="0" w:space="0" w:color="auto"/>
        <w:left w:val="none" w:sz="0" w:space="0" w:color="auto"/>
        <w:bottom w:val="none" w:sz="0" w:space="0" w:color="auto"/>
        <w:right w:val="none" w:sz="0" w:space="0" w:color="auto"/>
      </w:divBdr>
    </w:div>
    <w:div w:id="430899702">
      <w:bodyDiv w:val="1"/>
      <w:marLeft w:val="0"/>
      <w:marRight w:val="0"/>
      <w:marTop w:val="0"/>
      <w:marBottom w:val="0"/>
      <w:divBdr>
        <w:top w:val="none" w:sz="0" w:space="0" w:color="auto"/>
        <w:left w:val="none" w:sz="0" w:space="0" w:color="auto"/>
        <w:bottom w:val="none" w:sz="0" w:space="0" w:color="auto"/>
        <w:right w:val="none" w:sz="0" w:space="0" w:color="auto"/>
      </w:divBdr>
    </w:div>
    <w:div w:id="431632360">
      <w:bodyDiv w:val="1"/>
      <w:marLeft w:val="0"/>
      <w:marRight w:val="0"/>
      <w:marTop w:val="0"/>
      <w:marBottom w:val="0"/>
      <w:divBdr>
        <w:top w:val="none" w:sz="0" w:space="0" w:color="auto"/>
        <w:left w:val="none" w:sz="0" w:space="0" w:color="auto"/>
        <w:bottom w:val="none" w:sz="0" w:space="0" w:color="auto"/>
        <w:right w:val="none" w:sz="0" w:space="0" w:color="auto"/>
      </w:divBdr>
    </w:div>
    <w:div w:id="434834672">
      <w:bodyDiv w:val="1"/>
      <w:marLeft w:val="0"/>
      <w:marRight w:val="0"/>
      <w:marTop w:val="0"/>
      <w:marBottom w:val="0"/>
      <w:divBdr>
        <w:top w:val="none" w:sz="0" w:space="0" w:color="auto"/>
        <w:left w:val="none" w:sz="0" w:space="0" w:color="auto"/>
        <w:bottom w:val="none" w:sz="0" w:space="0" w:color="auto"/>
        <w:right w:val="none" w:sz="0" w:space="0" w:color="auto"/>
      </w:divBdr>
    </w:div>
    <w:div w:id="440761451">
      <w:bodyDiv w:val="1"/>
      <w:marLeft w:val="0"/>
      <w:marRight w:val="0"/>
      <w:marTop w:val="0"/>
      <w:marBottom w:val="0"/>
      <w:divBdr>
        <w:top w:val="none" w:sz="0" w:space="0" w:color="auto"/>
        <w:left w:val="none" w:sz="0" w:space="0" w:color="auto"/>
        <w:bottom w:val="none" w:sz="0" w:space="0" w:color="auto"/>
        <w:right w:val="none" w:sz="0" w:space="0" w:color="auto"/>
      </w:divBdr>
    </w:div>
    <w:div w:id="449402612">
      <w:bodyDiv w:val="1"/>
      <w:marLeft w:val="0"/>
      <w:marRight w:val="0"/>
      <w:marTop w:val="0"/>
      <w:marBottom w:val="0"/>
      <w:divBdr>
        <w:top w:val="none" w:sz="0" w:space="0" w:color="auto"/>
        <w:left w:val="none" w:sz="0" w:space="0" w:color="auto"/>
        <w:bottom w:val="none" w:sz="0" w:space="0" w:color="auto"/>
        <w:right w:val="none" w:sz="0" w:space="0" w:color="auto"/>
      </w:divBdr>
    </w:div>
    <w:div w:id="451367113">
      <w:bodyDiv w:val="1"/>
      <w:marLeft w:val="0"/>
      <w:marRight w:val="0"/>
      <w:marTop w:val="0"/>
      <w:marBottom w:val="0"/>
      <w:divBdr>
        <w:top w:val="none" w:sz="0" w:space="0" w:color="auto"/>
        <w:left w:val="none" w:sz="0" w:space="0" w:color="auto"/>
        <w:bottom w:val="none" w:sz="0" w:space="0" w:color="auto"/>
        <w:right w:val="none" w:sz="0" w:space="0" w:color="auto"/>
      </w:divBdr>
    </w:div>
    <w:div w:id="451483725">
      <w:bodyDiv w:val="1"/>
      <w:marLeft w:val="0"/>
      <w:marRight w:val="0"/>
      <w:marTop w:val="0"/>
      <w:marBottom w:val="0"/>
      <w:divBdr>
        <w:top w:val="none" w:sz="0" w:space="0" w:color="auto"/>
        <w:left w:val="none" w:sz="0" w:space="0" w:color="auto"/>
        <w:bottom w:val="none" w:sz="0" w:space="0" w:color="auto"/>
        <w:right w:val="none" w:sz="0" w:space="0" w:color="auto"/>
      </w:divBdr>
    </w:div>
    <w:div w:id="453716856">
      <w:bodyDiv w:val="1"/>
      <w:marLeft w:val="0"/>
      <w:marRight w:val="0"/>
      <w:marTop w:val="0"/>
      <w:marBottom w:val="0"/>
      <w:divBdr>
        <w:top w:val="none" w:sz="0" w:space="0" w:color="auto"/>
        <w:left w:val="none" w:sz="0" w:space="0" w:color="auto"/>
        <w:bottom w:val="none" w:sz="0" w:space="0" w:color="auto"/>
        <w:right w:val="none" w:sz="0" w:space="0" w:color="auto"/>
      </w:divBdr>
    </w:div>
    <w:div w:id="454183477">
      <w:bodyDiv w:val="1"/>
      <w:marLeft w:val="0"/>
      <w:marRight w:val="0"/>
      <w:marTop w:val="0"/>
      <w:marBottom w:val="0"/>
      <w:divBdr>
        <w:top w:val="none" w:sz="0" w:space="0" w:color="auto"/>
        <w:left w:val="none" w:sz="0" w:space="0" w:color="auto"/>
        <w:bottom w:val="none" w:sz="0" w:space="0" w:color="auto"/>
        <w:right w:val="none" w:sz="0" w:space="0" w:color="auto"/>
      </w:divBdr>
    </w:div>
    <w:div w:id="456803094">
      <w:bodyDiv w:val="1"/>
      <w:marLeft w:val="0"/>
      <w:marRight w:val="0"/>
      <w:marTop w:val="0"/>
      <w:marBottom w:val="0"/>
      <w:divBdr>
        <w:top w:val="none" w:sz="0" w:space="0" w:color="auto"/>
        <w:left w:val="none" w:sz="0" w:space="0" w:color="auto"/>
        <w:bottom w:val="none" w:sz="0" w:space="0" w:color="auto"/>
        <w:right w:val="none" w:sz="0" w:space="0" w:color="auto"/>
      </w:divBdr>
    </w:div>
    <w:div w:id="457769377">
      <w:bodyDiv w:val="1"/>
      <w:marLeft w:val="0"/>
      <w:marRight w:val="0"/>
      <w:marTop w:val="0"/>
      <w:marBottom w:val="0"/>
      <w:divBdr>
        <w:top w:val="none" w:sz="0" w:space="0" w:color="auto"/>
        <w:left w:val="none" w:sz="0" w:space="0" w:color="auto"/>
        <w:bottom w:val="none" w:sz="0" w:space="0" w:color="auto"/>
        <w:right w:val="none" w:sz="0" w:space="0" w:color="auto"/>
      </w:divBdr>
    </w:div>
    <w:div w:id="458298965">
      <w:bodyDiv w:val="1"/>
      <w:marLeft w:val="0"/>
      <w:marRight w:val="0"/>
      <w:marTop w:val="0"/>
      <w:marBottom w:val="0"/>
      <w:divBdr>
        <w:top w:val="none" w:sz="0" w:space="0" w:color="auto"/>
        <w:left w:val="none" w:sz="0" w:space="0" w:color="auto"/>
        <w:bottom w:val="none" w:sz="0" w:space="0" w:color="auto"/>
        <w:right w:val="none" w:sz="0" w:space="0" w:color="auto"/>
      </w:divBdr>
    </w:div>
    <w:div w:id="460195164">
      <w:bodyDiv w:val="1"/>
      <w:marLeft w:val="0"/>
      <w:marRight w:val="0"/>
      <w:marTop w:val="0"/>
      <w:marBottom w:val="0"/>
      <w:divBdr>
        <w:top w:val="none" w:sz="0" w:space="0" w:color="auto"/>
        <w:left w:val="none" w:sz="0" w:space="0" w:color="auto"/>
        <w:bottom w:val="none" w:sz="0" w:space="0" w:color="auto"/>
        <w:right w:val="none" w:sz="0" w:space="0" w:color="auto"/>
      </w:divBdr>
    </w:div>
    <w:div w:id="463698690">
      <w:bodyDiv w:val="1"/>
      <w:marLeft w:val="0"/>
      <w:marRight w:val="0"/>
      <w:marTop w:val="0"/>
      <w:marBottom w:val="0"/>
      <w:divBdr>
        <w:top w:val="none" w:sz="0" w:space="0" w:color="auto"/>
        <w:left w:val="none" w:sz="0" w:space="0" w:color="auto"/>
        <w:bottom w:val="none" w:sz="0" w:space="0" w:color="auto"/>
        <w:right w:val="none" w:sz="0" w:space="0" w:color="auto"/>
      </w:divBdr>
    </w:div>
    <w:div w:id="474493073">
      <w:bodyDiv w:val="1"/>
      <w:marLeft w:val="0"/>
      <w:marRight w:val="0"/>
      <w:marTop w:val="0"/>
      <w:marBottom w:val="0"/>
      <w:divBdr>
        <w:top w:val="none" w:sz="0" w:space="0" w:color="auto"/>
        <w:left w:val="none" w:sz="0" w:space="0" w:color="auto"/>
        <w:bottom w:val="none" w:sz="0" w:space="0" w:color="auto"/>
        <w:right w:val="none" w:sz="0" w:space="0" w:color="auto"/>
      </w:divBdr>
    </w:div>
    <w:div w:id="481309996">
      <w:bodyDiv w:val="1"/>
      <w:marLeft w:val="0"/>
      <w:marRight w:val="0"/>
      <w:marTop w:val="0"/>
      <w:marBottom w:val="0"/>
      <w:divBdr>
        <w:top w:val="none" w:sz="0" w:space="0" w:color="auto"/>
        <w:left w:val="none" w:sz="0" w:space="0" w:color="auto"/>
        <w:bottom w:val="none" w:sz="0" w:space="0" w:color="auto"/>
        <w:right w:val="none" w:sz="0" w:space="0" w:color="auto"/>
      </w:divBdr>
    </w:div>
    <w:div w:id="489293033">
      <w:bodyDiv w:val="1"/>
      <w:marLeft w:val="0"/>
      <w:marRight w:val="0"/>
      <w:marTop w:val="0"/>
      <w:marBottom w:val="0"/>
      <w:divBdr>
        <w:top w:val="none" w:sz="0" w:space="0" w:color="auto"/>
        <w:left w:val="none" w:sz="0" w:space="0" w:color="auto"/>
        <w:bottom w:val="none" w:sz="0" w:space="0" w:color="auto"/>
        <w:right w:val="none" w:sz="0" w:space="0" w:color="auto"/>
      </w:divBdr>
    </w:div>
    <w:div w:id="491138318">
      <w:bodyDiv w:val="1"/>
      <w:marLeft w:val="0"/>
      <w:marRight w:val="0"/>
      <w:marTop w:val="0"/>
      <w:marBottom w:val="0"/>
      <w:divBdr>
        <w:top w:val="none" w:sz="0" w:space="0" w:color="auto"/>
        <w:left w:val="none" w:sz="0" w:space="0" w:color="auto"/>
        <w:bottom w:val="none" w:sz="0" w:space="0" w:color="auto"/>
        <w:right w:val="none" w:sz="0" w:space="0" w:color="auto"/>
      </w:divBdr>
    </w:div>
    <w:div w:id="495658847">
      <w:bodyDiv w:val="1"/>
      <w:marLeft w:val="0"/>
      <w:marRight w:val="0"/>
      <w:marTop w:val="0"/>
      <w:marBottom w:val="0"/>
      <w:divBdr>
        <w:top w:val="none" w:sz="0" w:space="0" w:color="auto"/>
        <w:left w:val="none" w:sz="0" w:space="0" w:color="auto"/>
        <w:bottom w:val="none" w:sz="0" w:space="0" w:color="auto"/>
        <w:right w:val="none" w:sz="0" w:space="0" w:color="auto"/>
      </w:divBdr>
    </w:div>
    <w:div w:id="503976002">
      <w:bodyDiv w:val="1"/>
      <w:marLeft w:val="0"/>
      <w:marRight w:val="0"/>
      <w:marTop w:val="0"/>
      <w:marBottom w:val="0"/>
      <w:divBdr>
        <w:top w:val="none" w:sz="0" w:space="0" w:color="auto"/>
        <w:left w:val="none" w:sz="0" w:space="0" w:color="auto"/>
        <w:bottom w:val="none" w:sz="0" w:space="0" w:color="auto"/>
        <w:right w:val="none" w:sz="0" w:space="0" w:color="auto"/>
      </w:divBdr>
    </w:div>
    <w:div w:id="504443515">
      <w:bodyDiv w:val="1"/>
      <w:marLeft w:val="0"/>
      <w:marRight w:val="0"/>
      <w:marTop w:val="0"/>
      <w:marBottom w:val="0"/>
      <w:divBdr>
        <w:top w:val="none" w:sz="0" w:space="0" w:color="auto"/>
        <w:left w:val="none" w:sz="0" w:space="0" w:color="auto"/>
        <w:bottom w:val="none" w:sz="0" w:space="0" w:color="auto"/>
        <w:right w:val="none" w:sz="0" w:space="0" w:color="auto"/>
      </w:divBdr>
    </w:div>
    <w:div w:id="505631414">
      <w:bodyDiv w:val="1"/>
      <w:marLeft w:val="0"/>
      <w:marRight w:val="0"/>
      <w:marTop w:val="0"/>
      <w:marBottom w:val="0"/>
      <w:divBdr>
        <w:top w:val="none" w:sz="0" w:space="0" w:color="auto"/>
        <w:left w:val="none" w:sz="0" w:space="0" w:color="auto"/>
        <w:bottom w:val="none" w:sz="0" w:space="0" w:color="auto"/>
        <w:right w:val="none" w:sz="0" w:space="0" w:color="auto"/>
      </w:divBdr>
    </w:div>
    <w:div w:id="513153174">
      <w:bodyDiv w:val="1"/>
      <w:marLeft w:val="0"/>
      <w:marRight w:val="0"/>
      <w:marTop w:val="0"/>
      <w:marBottom w:val="0"/>
      <w:divBdr>
        <w:top w:val="none" w:sz="0" w:space="0" w:color="auto"/>
        <w:left w:val="none" w:sz="0" w:space="0" w:color="auto"/>
        <w:bottom w:val="none" w:sz="0" w:space="0" w:color="auto"/>
        <w:right w:val="none" w:sz="0" w:space="0" w:color="auto"/>
      </w:divBdr>
    </w:div>
    <w:div w:id="515731887">
      <w:bodyDiv w:val="1"/>
      <w:marLeft w:val="0"/>
      <w:marRight w:val="0"/>
      <w:marTop w:val="0"/>
      <w:marBottom w:val="0"/>
      <w:divBdr>
        <w:top w:val="none" w:sz="0" w:space="0" w:color="auto"/>
        <w:left w:val="none" w:sz="0" w:space="0" w:color="auto"/>
        <w:bottom w:val="none" w:sz="0" w:space="0" w:color="auto"/>
        <w:right w:val="none" w:sz="0" w:space="0" w:color="auto"/>
      </w:divBdr>
    </w:div>
    <w:div w:id="517082279">
      <w:bodyDiv w:val="1"/>
      <w:marLeft w:val="0"/>
      <w:marRight w:val="0"/>
      <w:marTop w:val="0"/>
      <w:marBottom w:val="0"/>
      <w:divBdr>
        <w:top w:val="none" w:sz="0" w:space="0" w:color="auto"/>
        <w:left w:val="none" w:sz="0" w:space="0" w:color="auto"/>
        <w:bottom w:val="none" w:sz="0" w:space="0" w:color="auto"/>
        <w:right w:val="none" w:sz="0" w:space="0" w:color="auto"/>
      </w:divBdr>
    </w:div>
    <w:div w:id="522208894">
      <w:bodyDiv w:val="1"/>
      <w:marLeft w:val="0"/>
      <w:marRight w:val="0"/>
      <w:marTop w:val="0"/>
      <w:marBottom w:val="0"/>
      <w:divBdr>
        <w:top w:val="none" w:sz="0" w:space="0" w:color="auto"/>
        <w:left w:val="none" w:sz="0" w:space="0" w:color="auto"/>
        <w:bottom w:val="none" w:sz="0" w:space="0" w:color="auto"/>
        <w:right w:val="none" w:sz="0" w:space="0" w:color="auto"/>
      </w:divBdr>
    </w:div>
    <w:div w:id="544566711">
      <w:bodyDiv w:val="1"/>
      <w:marLeft w:val="0"/>
      <w:marRight w:val="0"/>
      <w:marTop w:val="0"/>
      <w:marBottom w:val="0"/>
      <w:divBdr>
        <w:top w:val="none" w:sz="0" w:space="0" w:color="auto"/>
        <w:left w:val="none" w:sz="0" w:space="0" w:color="auto"/>
        <w:bottom w:val="none" w:sz="0" w:space="0" w:color="auto"/>
        <w:right w:val="none" w:sz="0" w:space="0" w:color="auto"/>
      </w:divBdr>
    </w:div>
    <w:div w:id="544606465">
      <w:bodyDiv w:val="1"/>
      <w:marLeft w:val="0"/>
      <w:marRight w:val="0"/>
      <w:marTop w:val="0"/>
      <w:marBottom w:val="0"/>
      <w:divBdr>
        <w:top w:val="none" w:sz="0" w:space="0" w:color="auto"/>
        <w:left w:val="none" w:sz="0" w:space="0" w:color="auto"/>
        <w:bottom w:val="none" w:sz="0" w:space="0" w:color="auto"/>
        <w:right w:val="none" w:sz="0" w:space="0" w:color="auto"/>
      </w:divBdr>
    </w:div>
    <w:div w:id="549271375">
      <w:bodyDiv w:val="1"/>
      <w:marLeft w:val="0"/>
      <w:marRight w:val="0"/>
      <w:marTop w:val="0"/>
      <w:marBottom w:val="0"/>
      <w:divBdr>
        <w:top w:val="none" w:sz="0" w:space="0" w:color="auto"/>
        <w:left w:val="none" w:sz="0" w:space="0" w:color="auto"/>
        <w:bottom w:val="none" w:sz="0" w:space="0" w:color="auto"/>
        <w:right w:val="none" w:sz="0" w:space="0" w:color="auto"/>
      </w:divBdr>
    </w:div>
    <w:div w:id="552696675">
      <w:bodyDiv w:val="1"/>
      <w:marLeft w:val="0"/>
      <w:marRight w:val="0"/>
      <w:marTop w:val="0"/>
      <w:marBottom w:val="0"/>
      <w:divBdr>
        <w:top w:val="none" w:sz="0" w:space="0" w:color="auto"/>
        <w:left w:val="none" w:sz="0" w:space="0" w:color="auto"/>
        <w:bottom w:val="none" w:sz="0" w:space="0" w:color="auto"/>
        <w:right w:val="none" w:sz="0" w:space="0" w:color="auto"/>
      </w:divBdr>
    </w:div>
    <w:div w:id="565184259">
      <w:bodyDiv w:val="1"/>
      <w:marLeft w:val="0"/>
      <w:marRight w:val="0"/>
      <w:marTop w:val="0"/>
      <w:marBottom w:val="0"/>
      <w:divBdr>
        <w:top w:val="none" w:sz="0" w:space="0" w:color="auto"/>
        <w:left w:val="none" w:sz="0" w:space="0" w:color="auto"/>
        <w:bottom w:val="none" w:sz="0" w:space="0" w:color="auto"/>
        <w:right w:val="none" w:sz="0" w:space="0" w:color="auto"/>
      </w:divBdr>
    </w:div>
    <w:div w:id="568853785">
      <w:bodyDiv w:val="1"/>
      <w:marLeft w:val="0"/>
      <w:marRight w:val="0"/>
      <w:marTop w:val="0"/>
      <w:marBottom w:val="0"/>
      <w:divBdr>
        <w:top w:val="none" w:sz="0" w:space="0" w:color="auto"/>
        <w:left w:val="none" w:sz="0" w:space="0" w:color="auto"/>
        <w:bottom w:val="none" w:sz="0" w:space="0" w:color="auto"/>
        <w:right w:val="none" w:sz="0" w:space="0" w:color="auto"/>
      </w:divBdr>
    </w:div>
    <w:div w:id="573273962">
      <w:bodyDiv w:val="1"/>
      <w:marLeft w:val="0"/>
      <w:marRight w:val="0"/>
      <w:marTop w:val="0"/>
      <w:marBottom w:val="0"/>
      <w:divBdr>
        <w:top w:val="none" w:sz="0" w:space="0" w:color="auto"/>
        <w:left w:val="none" w:sz="0" w:space="0" w:color="auto"/>
        <w:bottom w:val="none" w:sz="0" w:space="0" w:color="auto"/>
        <w:right w:val="none" w:sz="0" w:space="0" w:color="auto"/>
      </w:divBdr>
    </w:div>
    <w:div w:id="581376700">
      <w:bodyDiv w:val="1"/>
      <w:marLeft w:val="0"/>
      <w:marRight w:val="0"/>
      <w:marTop w:val="0"/>
      <w:marBottom w:val="0"/>
      <w:divBdr>
        <w:top w:val="none" w:sz="0" w:space="0" w:color="auto"/>
        <w:left w:val="none" w:sz="0" w:space="0" w:color="auto"/>
        <w:bottom w:val="none" w:sz="0" w:space="0" w:color="auto"/>
        <w:right w:val="none" w:sz="0" w:space="0" w:color="auto"/>
      </w:divBdr>
    </w:div>
    <w:div w:id="598295203">
      <w:bodyDiv w:val="1"/>
      <w:marLeft w:val="0"/>
      <w:marRight w:val="0"/>
      <w:marTop w:val="0"/>
      <w:marBottom w:val="0"/>
      <w:divBdr>
        <w:top w:val="none" w:sz="0" w:space="0" w:color="auto"/>
        <w:left w:val="none" w:sz="0" w:space="0" w:color="auto"/>
        <w:bottom w:val="none" w:sz="0" w:space="0" w:color="auto"/>
        <w:right w:val="none" w:sz="0" w:space="0" w:color="auto"/>
      </w:divBdr>
    </w:div>
    <w:div w:id="604381365">
      <w:bodyDiv w:val="1"/>
      <w:marLeft w:val="0"/>
      <w:marRight w:val="0"/>
      <w:marTop w:val="0"/>
      <w:marBottom w:val="0"/>
      <w:divBdr>
        <w:top w:val="none" w:sz="0" w:space="0" w:color="auto"/>
        <w:left w:val="none" w:sz="0" w:space="0" w:color="auto"/>
        <w:bottom w:val="none" w:sz="0" w:space="0" w:color="auto"/>
        <w:right w:val="none" w:sz="0" w:space="0" w:color="auto"/>
      </w:divBdr>
    </w:div>
    <w:div w:id="607739471">
      <w:bodyDiv w:val="1"/>
      <w:marLeft w:val="0"/>
      <w:marRight w:val="0"/>
      <w:marTop w:val="0"/>
      <w:marBottom w:val="0"/>
      <w:divBdr>
        <w:top w:val="none" w:sz="0" w:space="0" w:color="auto"/>
        <w:left w:val="none" w:sz="0" w:space="0" w:color="auto"/>
        <w:bottom w:val="none" w:sz="0" w:space="0" w:color="auto"/>
        <w:right w:val="none" w:sz="0" w:space="0" w:color="auto"/>
      </w:divBdr>
    </w:div>
    <w:div w:id="609091661">
      <w:bodyDiv w:val="1"/>
      <w:marLeft w:val="0"/>
      <w:marRight w:val="0"/>
      <w:marTop w:val="0"/>
      <w:marBottom w:val="0"/>
      <w:divBdr>
        <w:top w:val="none" w:sz="0" w:space="0" w:color="auto"/>
        <w:left w:val="none" w:sz="0" w:space="0" w:color="auto"/>
        <w:bottom w:val="none" w:sz="0" w:space="0" w:color="auto"/>
        <w:right w:val="none" w:sz="0" w:space="0" w:color="auto"/>
      </w:divBdr>
    </w:div>
    <w:div w:id="610015779">
      <w:bodyDiv w:val="1"/>
      <w:marLeft w:val="0"/>
      <w:marRight w:val="0"/>
      <w:marTop w:val="0"/>
      <w:marBottom w:val="0"/>
      <w:divBdr>
        <w:top w:val="none" w:sz="0" w:space="0" w:color="auto"/>
        <w:left w:val="none" w:sz="0" w:space="0" w:color="auto"/>
        <w:bottom w:val="none" w:sz="0" w:space="0" w:color="auto"/>
        <w:right w:val="none" w:sz="0" w:space="0" w:color="auto"/>
      </w:divBdr>
    </w:div>
    <w:div w:id="610086773">
      <w:bodyDiv w:val="1"/>
      <w:marLeft w:val="0"/>
      <w:marRight w:val="0"/>
      <w:marTop w:val="0"/>
      <w:marBottom w:val="0"/>
      <w:divBdr>
        <w:top w:val="none" w:sz="0" w:space="0" w:color="auto"/>
        <w:left w:val="none" w:sz="0" w:space="0" w:color="auto"/>
        <w:bottom w:val="none" w:sz="0" w:space="0" w:color="auto"/>
        <w:right w:val="none" w:sz="0" w:space="0" w:color="auto"/>
      </w:divBdr>
    </w:div>
    <w:div w:id="615252849">
      <w:bodyDiv w:val="1"/>
      <w:marLeft w:val="0"/>
      <w:marRight w:val="0"/>
      <w:marTop w:val="0"/>
      <w:marBottom w:val="0"/>
      <w:divBdr>
        <w:top w:val="none" w:sz="0" w:space="0" w:color="auto"/>
        <w:left w:val="none" w:sz="0" w:space="0" w:color="auto"/>
        <w:bottom w:val="none" w:sz="0" w:space="0" w:color="auto"/>
        <w:right w:val="none" w:sz="0" w:space="0" w:color="auto"/>
      </w:divBdr>
    </w:div>
    <w:div w:id="631599307">
      <w:bodyDiv w:val="1"/>
      <w:marLeft w:val="0"/>
      <w:marRight w:val="0"/>
      <w:marTop w:val="0"/>
      <w:marBottom w:val="0"/>
      <w:divBdr>
        <w:top w:val="none" w:sz="0" w:space="0" w:color="auto"/>
        <w:left w:val="none" w:sz="0" w:space="0" w:color="auto"/>
        <w:bottom w:val="none" w:sz="0" w:space="0" w:color="auto"/>
        <w:right w:val="none" w:sz="0" w:space="0" w:color="auto"/>
      </w:divBdr>
    </w:div>
    <w:div w:id="641085995">
      <w:bodyDiv w:val="1"/>
      <w:marLeft w:val="0"/>
      <w:marRight w:val="0"/>
      <w:marTop w:val="0"/>
      <w:marBottom w:val="0"/>
      <w:divBdr>
        <w:top w:val="none" w:sz="0" w:space="0" w:color="auto"/>
        <w:left w:val="none" w:sz="0" w:space="0" w:color="auto"/>
        <w:bottom w:val="none" w:sz="0" w:space="0" w:color="auto"/>
        <w:right w:val="none" w:sz="0" w:space="0" w:color="auto"/>
      </w:divBdr>
    </w:div>
    <w:div w:id="645477869">
      <w:bodyDiv w:val="1"/>
      <w:marLeft w:val="0"/>
      <w:marRight w:val="0"/>
      <w:marTop w:val="0"/>
      <w:marBottom w:val="0"/>
      <w:divBdr>
        <w:top w:val="none" w:sz="0" w:space="0" w:color="auto"/>
        <w:left w:val="none" w:sz="0" w:space="0" w:color="auto"/>
        <w:bottom w:val="none" w:sz="0" w:space="0" w:color="auto"/>
        <w:right w:val="none" w:sz="0" w:space="0" w:color="auto"/>
      </w:divBdr>
    </w:div>
    <w:div w:id="651984695">
      <w:bodyDiv w:val="1"/>
      <w:marLeft w:val="0"/>
      <w:marRight w:val="0"/>
      <w:marTop w:val="0"/>
      <w:marBottom w:val="0"/>
      <w:divBdr>
        <w:top w:val="none" w:sz="0" w:space="0" w:color="auto"/>
        <w:left w:val="none" w:sz="0" w:space="0" w:color="auto"/>
        <w:bottom w:val="none" w:sz="0" w:space="0" w:color="auto"/>
        <w:right w:val="none" w:sz="0" w:space="0" w:color="auto"/>
      </w:divBdr>
    </w:div>
    <w:div w:id="657659491">
      <w:bodyDiv w:val="1"/>
      <w:marLeft w:val="0"/>
      <w:marRight w:val="0"/>
      <w:marTop w:val="0"/>
      <w:marBottom w:val="0"/>
      <w:divBdr>
        <w:top w:val="none" w:sz="0" w:space="0" w:color="auto"/>
        <w:left w:val="none" w:sz="0" w:space="0" w:color="auto"/>
        <w:bottom w:val="none" w:sz="0" w:space="0" w:color="auto"/>
        <w:right w:val="none" w:sz="0" w:space="0" w:color="auto"/>
      </w:divBdr>
    </w:div>
    <w:div w:id="658000611">
      <w:bodyDiv w:val="1"/>
      <w:marLeft w:val="0"/>
      <w:marRight w:val="0"/>
      <w:marTop w:val="0"/>
      <w:marBottom w:val="0"/>
      <w:divBdr>
        <w:top w:val="none" w:sz="0" w:space="0" w:color="auto"/>
        <w:left w:val="none" w:sz="0" w:space="0" w:color="auto"/>
        <w:bottom w:val="none" w:sz="0" w:space="0" w:color="auto"/>
        <w:right w:val="none" w:sz="0" w:space="0" w:color="auto"/>
      </w:divBdr>
    </w:div>
    <w:div w:id="674234765">
      <w:bodyDiv w:val="1"/>
      <w:marLeft w:val="0"/>
      <w:marRight w:val="0"/>
      <w:marTop w:val="0"/>
      <w:marBottom w:val="0"/>
      <w:divBdr>
        <w:top w:val="none" w:sz="0" w:space="0" w:color="auto"/>
        <w:left w:val="none" w:sz="0" w:space="0" w:color="auto"/>
        <w:bottom w:val="none" w:sz="0" w:space="0" w:color="auto"/>
        <w:right w:val="none" w:sz="0" w:space="0" w:color="auto"/>
      </w:divBdr>
    </w:div>
    <w:div w:id="688870220">
      <w:bodyDiv w:val="1"/>
      <w:marLeft w:val="0"/>
      <w:marRight w:val="0"/>
      <w:marTop w:val="0"/>
      <w:marBottom w:val="0"/>
      <w:divBdr>
        <w:top w:val="none" w:sz="0" w:space="0" w:color="auto"/>
        <w:left w:val="none" w:sz="0" w:space="0" w:color="auto"/>
        <w:bottom w:val="none" w:sz="0" w:space="0" w:color="auto"/>
        <w:right w:val="none" w:sz="0" w:space="0" w:color="auto"/>
      </w:divBdr>
    </w:div>
    <w:div w:id="692076457">
      <w:bodyDiv w:val="1"/>
      <w:marLeft w:val="0"/>
      <w:marRight w:val="0"/>
      <w:marTop w:val="0"/>
      <w:marBottom w:val="0"/>
      <w:divBdr>
        <w:top w:val="none" w:sz="0" w:space="0" w:color="auto"/>
        <w:left w:val="none" w:sz="0" w:space="0" w:color="auto"/>
        <w:bottom w:val="none" w:sz="0" w:space="0" w:color="auto"/>
        <w:right w:val="none" w:sz="0" w:space="0" w:color="auto"/>
      </w:divBdr>
    </w:div>
    <w:div w:id="692271977">
      <w:bodyDiv w:val="1"/>
      <w:marLeft w:val="0"/>
      <w:marRight w:val="0"/>
      <w:marTop w:val="0"/>
      <w:marBottom w:val="0"/>
      <w:divBdr>
        <w:top w:val="none" w:sz="0" w:space="0" w:color="auto"/>
        <w:left w:val="none" w:sz="0" w:space="0" w:color="auto"/>
        <w:bottom w:val="none" w:sz="0" w:space="0" w:color="auto"/>
        <w:right w:val="none" w:sz="0" w:space="0" w:color="auto"/>
      </w:divBdr>
    </w:div>
    <w:div w:id="692728432">
      <w:bodyDiv w:val="1"/>
      <w:marLeft w:val="0"/>
      <w:marRight w:val="0"/>
      <w:marTop w:val="0"/>
      <w:marBottom w:val="0"/>
      <w:divBdr>
        <w:top w:val="none" w:sz="0" w:space="0" w:color="auto"/>
        <w:left w:val="none" w:sz="0" w:space="0" w:color="auto"/>
        <w:bottom w:val="none" w:sz="0" w:space="0" w:color="auto"/>
        <w:right w:val="none" w:sz="0" w:space="0" w:color="auto"/>
      </w:divBdr>
    </w:div>
    <w:div w:id="694697380">
      <w:bodyDiv w:val="1"/>
      <w:marLeft w:val="0"/>
      <w:marRight w:val="0"/>
      <w:marTop w:val="0"/>
      <w:marBottom w:val="0"/>
      <w:divBdr>
        <w:top w:val="none" w:sz="0" w:space="0" w:color="auto"/>
        <w:left w:val="none" w:sz="0" w:space="0" w:color="auto"/>
        <w:bottom w:val="none" w:sz="0" w:space="0" w:color="auto"/>
        <w:right w:val="none" w:sz="0" w:space="0" w:color="auto"/>
      </w:divBdr>
    </w:div>
    <w:div w:id="702942404">
      <w:bodyDiv w:val="1"/>
      <w:marLeft w:val="0"/>
      <w:marRight w:val="0"/>
      <w:marTop w:val="0"/>
      <w:marBottom w:val="0"/>
      <w:divBdr>
        <w:top w:val="none" w:sz="0" w:space="0" w:color="auto"/>
        <w:left w:val="none" w:sz="0" w:space="0" w:color="auto"/>
        <w:bottom w:val="none" w:sz="0" w:space="0" w:color="auto"/>
        <w:right w:val="none" w:sz="0" w:space="0" w:color="auto"/>
      </w:divBdr>
    </w:div>
    <w:div w:id="707677980">
      <w:bodyDiv w:val="1"/>
      <w:marLeft w:val="0"/>
      <w:marRight w:val="0"/>
      <w:marTop w:val="0"/>
      <w:marBottom w:val="0"/>
      <w:divBdr>
        <w:top w:val="none" w:sz="0" w:space="0" w:color="auto"/>
        <w:left w:val="none" w:sz="0" w:space="0" w:color="auto"/>
        <w:bottom w:val="none" w:sz="0" w:space="0" w:color="auto"/>
        <w:right w:val="none" w:sz="0" w:space="0" w:color="auto"/>
      </w:divBdr>
    </w:div>
    <w:div w:id="708264177">
      <w:bodyDiv w:val="1"/>
      <w:marLeft w:val="0"/>
      <w:marRight w:val="0"/>
      <w:marTop w:val="0"/>
      <w:marBottom w:val="0"/>
      <w:divBdr>
        <w:top w:val="none" w:sz="0" w:space="0" w:color="auto"/>
        <w:left w:val="none" w:sz="0" w:space="0" w:color="auto"/>
        <w:bottom w:val="none" w:sz="0" w:space="0" w:color="auto"/>
        <w:right w:val="none" w:sz="0" w:space="0" w:color="auto"/>
      </w:divBdr>
    </w:div>
    <w:div w:id="713389871">
      <w:bodyDiv w:val="1"/>
      <w:marLeft w:val="0"/>
      <w:marRight w:val="0"/>
      <w:marTop w:val="0"/>
      <w:marBottom w:val="0"/>
      <w:divBdr>
        <w:top w:val="none" w:sz="0" w:space="0" w:color="auto"/>
        <w:left w:val="none" w:sz="0" w:space="0" w:color="auto"/>
        <w:bottom w:val="none" w:sz="0" w:space="0" w:color="auto"/>
        <w:right w:val="none" w:sz="0" w:space="0" w:color="auto"/>
      </w:divBdr>
    </w:div>
    <w:div w:id="723525096">
      <w:bodyDiv w:val="1"/>
      <w:marLeft w:val="0"/>
      <w:marRight w:val="0"/>
      <w:marTop w:val="0"/>
      <w:marBottom w:val="0"/>
      <w:divBdr>
        <w:top w:val="none" w:sz="0" w:space="0" w:color="auto"/>
        <w:left w:val="none" w:sz="0" w:space="0" w:color="auto"/>
        <w:bottom w:val="none" w:sz="0" w:space="0" w:color="auto"/>
        <w:right w:val="none" w:sz="0" w:space="0" w:color="auto"/>
      </w:divBdr>
    </w:div>
    <w:div w:id="728191011">
      <w:bodyDiv w:val="1"/>
      <w:marLeft w:val="0"/>
      <w:marRight w:val="0"/>
      <w:marTop w:val="0"/>
      <w:marBottom w:val="0"/>
      <w:divBdr>
        <w:top w:val="none" w:sz="0" w:space="0" w:color="auto"/>
        <w:left w:val="none" w:sz="0" w:space="0" w:color="auto"/>
        <w:bottom w:val="none" w:sz="0" w:space="0" w:color="auto"/>
        <w:right w:val="none" w:sz="0" w:space="0" w:color="auto"/>
      </w:divBdr>
    </w:div>
    <w:div w:id="728918759">
      <w:bodyDiv w:val="1"/>
      <w:marLeft w:val="0"/>
      <w:marRight w:val="0"/>
      <w:marTop w:val="0"/>
      <w:marBottom w:val="0"/>
      <w:divBdr>
        <w:top w:val="none" w:sz="0" w:space="0" w:color="auto"/>
        <w:left w:val="none" w:sz="0" w:space="0" w:color="auto"/>
        <w:bottom w:val="none" w:sz="0" w:space="0" w:color="auto"/>
        <w:right w:val="none" w:sz="0" w:space="0" w:color="auto"/>
      </w:divBdr>
    </w:div>
    <w:div w:id="731119665">
      <w:bodyDiv w:val="1"/>
      <w:marLeft w:val="0"/>
      <w:marRight w:val="0"/>
      <w:marTop w:val="0"/>
      <w:marBottom w:val="0"/>
      <w:divBdr>
        <w:top w:val="none" w:sz="0" w:space="0" w:color="auto"/>
        <w:left w:val="none" w:sz="0" w:space="0" w:color="auto"/>
        <w:bottom w:val="none" w:sz="0" w:space="0" w:color="auto"/>
        <w:right w:val="none" w:sz="0" w:space="0" w:color="auto"/>
      </w:divBdr>
    </w:div>
    <w:div w:id="731659401">
      <w:bodyDiv w:val="1"/>
      <w:marLeft w:val="0"/>
      <w:marRight w:val="0"/>
      <w:marTop w:val="0"/>
      <w:marBottom w:val="0"/>
      <w:divBdr>
        <w:top w:val="none" w:sz="0" w:space="0" w:color="auto"/>
        <w:left w:val="none" w:sz="0" w:space="0" w:color="auto"/>
        <w:bottom w:val="none" w:sz="0" w:space="0" w:color="auto"/>
        <w:right w:val="none" w:sz="0" w:space="0" w:color="auto"/>
      </w:divBdr>
    </w:div>
    <w:div w:id="733744571">
      <w:bodyDiv w:val="1"/>
      <w:marLeft w:val="0"/>
      <w:marRight w:val="0"/>
      <w:marTop w:val="0"/>
      <w:marBottom w:val="0"/>
      <w:divBdr>
        <w:top w:val="none" w:sz="0" w:space="0" w:color="auto"/>
        <w:left w:val="none" w:sz="0" w:space="0" w:color="auto"/>
        <w:bottom w:val="none" w:sz="0" w:space="0" w:color="auto"/>
        <w:right w:val="none" w:sz="0" w:space="0" w:color="auto"/>
      </w:divBdr>
    </w:div>
    <w:div w:id="735586514">
      <w:bodyDiv w:val="1"/>
      <w:marLeft w:val="0"/>
      <w:marRight w:val="0"/>
      <w:marTop w:val="0"/>
      <w:marBottom w:val="0"/>
      <w:divBdr>
        <w:top w:val="none" w:sz="0" w:space="0" w:color="auto"/>
        <w:left w:val="none" w:sz="0" w:space="0" w:color="auto"/>
        <w:bottom w:val="none" w:sz="0" w:space="0" w:color="auto"/>
        <w:right w:val="none" w:sz="0" w:space="0" w:color="auto"/>
      </w:divBdr>
    </w:div>
    <w:div w:id="744962040">
      <w:bodyDiv w:val="1"/>
      <w:marLeft w:val="0"/>
      <w:marRight w:val="0"/>
      <w:marTop w:val="0"/>
      <w:marBottom w:val="0"/>
      <w:divBdr>
        <w:top w:val="none" w:sz="0" w:space="0" w:color="auto"/>
        <w:left w:val="none" w:sz="0" w:space="0" w:color="auto"/>
        <w:bottom w:val="none" w:sz="0" w:space="0" w:color="auto"/>
        <w:right w:val="none" w:sz="0" w:space="0" w:color="auto"/>
      </w:divBdr>
    </w:div>
    <w:div w:id="748116545">
      <w:bodyDiv w:val="1"/>
      <w:marLeft w:val="0"/>
      <w:marRight w:val="0"/>
      <w:marTop w:val="0"/>
      <w:marBottom w:val="0"/>
      <w:divBdr>
        <w:top w:val="none" w:sz="0" w:space="0" w:color="auto"/>
        <w:left w:val="none" w:sz="0" w:space="0" w:color="auto"/>
        <w:bottom w:val="none" w:sz="0" w:space="0" w:color="auto"/>
        <w:right w:val="none" w:sz="0" w:space="0" w:color="auto"/>
      </w:divBdr>
    </w:div>
    <w:div w:id="753433287">
      <w:bodyDiv w:val="1"/>
      <w:marLeft w:val="0"/>
      <w:marRight w:val="0"/>
      <w:marTop w:val="0"/>
      <w:marBottom w:val="0"/>
      <w:divBdr>
        <w:top w:val="none" w:sz="0" w:space="0" w:color="auto"/>
        <w:left w:val="none" w:sz="0" w:space="0" w:color="auto"/>
        <w:bottom w:val="none" w:sz="0" w:space="0" w:color="auto"/>
        <w:right w:val="none" w:sz="0" w:space="0" w:color="auto"/>
      </w:divBdr>
    </w:div>
    <w:div w:id="758410662">
      <w:bodyDiv w:val="1"/>
      <w:marLeft w:val="0"/>
      <w:marRight w:val="0"/>
      <w:marTop w:val="0"/>
      <w:marBottom w:val="0"/>
      <w:divBdr>
        <w:top w:val="none" w:sz="0" w:space="0" w:color="auto"/>
        <w:left w:val="none" w:sz="0" w:space="0" w:color="auto"/>
        <w:bottom w:val="none" w:sz="0" w:space="0" w:color="auto"/>
        <w:right w:val="none" w:sz="0" w:space="0" w:color="auto"/>
      </w:divBdr>
    </w:div>
    <w:div w:id="763650699">
      <w:bodyDiv w:val="1"/>
      <w:marLeft w:val="0"/>
      <w:marRight w:val="0"/>
      <w:marTop w:val="0"/>
      <w:marBottom w:val="0"/>
      <w:divBdr>
        <w:top w:val="none" w:sz="0" w:space="0" w:color="auto"/>
        <w:left w:val="none" w:sz="0" w:space="0" w:color="auto"/>
        <w:bottom w:val="none" w:sz="0" w:space="0" w:color="auto"/>
        <w:right w:val="none" w:sz="0" w:space="0" w:color="auto"/>
      </w:divBdr>
    </w:div>
    <w:div w:id="765734111">
      <w:bodyDiv w:val="1"/>
      <w:marLeft w:val="0"/>
      <w:marRight w:val="0"/>
      <w:marTop w:val="0"/>
      <w:marBottom w:val="0"/>
      <w:divBdr>
        <w:top w:val="none" w:sz="0" w:space="0" w:color="auto"/>
        <w:left w:val="none" w:sz="0" w:space="0" w:color="auto"/>
        <w:bottom w:val="none" w:sz="0" w:space="0" w:color="auto"/>
        <w:right w:val="none" w:sz="0" w:space="0" w:color="auto"/>
      </w:divBdr>
    </w:div>
    <w:div w:id="768083742">
      <w:bodyDiv w:val="1"/>
      <w:marLeft w:val="0"/>
      <w:marRight w:val="0"/>
      <w:marTop w:val="0"/>
      <w:marBottom w:val="0"/>
      <w:divBdr>
        <w:top w:val="none" w:sz="0" w:space="0" w:color="auto"/>
        <w:left w:val="none" w:sz="0" w:space="0" w:color="auto"/>
        <w:bottom w:val="none" w:sz="0" w:space="0" w:color="auto"/>
        <w:right w:val="none" w:sz="0" w:space="0" w:color="auto"/>
      </w:divBdr>
    </w:div>
    <w:div w:id="771167312">
      <w:bodyDiv w:val="1"/>
      <w:marLeft w:val="0"/>
      <w:marRight w:val="0"/>
      <w:marTop w:val="0"/>
      <w:marBottom w:val="0"/>
      <w:divBdr>
        <w:top w:val="none" w:sz="0" w:space="0" w:color="auto"/>
        <w:left w:val="none" w:sz="0" w:space="0" w:color="auto"/>
        <w:bottom w:val="none" w:sz="0" w:space="0" w:color="auto"/>
        <w:right w:val="none" w:sz="0" w:space="0" w:color="auto"/>
      </w:divBdr>
    </w:div>
    <w:div w:id="773327483">
      <w:bodyDiv w:val="1"/>
      <w:marLeft w:val="0"/>
      <w:marRight w:val="0"/>
      <w:marTop w:val="0"/>
      <w:marBottom w:val="0"/>
      <w:divBdr>
        <w:top w:val="none" w:sz="0" w:space="0" w:color="auto"/>
        <w:left w:val="none" w:sz="0" w:space="0" w:color="auto"/>
        <w:bottom w:val="none" w:sz="0" w:space="0" w:color="auto"/>
        <w:right w:val="none" w:sz="0" w:space="0" w:color="auto"/>
      </w:divBdr>
    </w:div>
    <w:div w:id="774521250">
      <w:bodyDiv w:val="1"/>
      <w:marLeft w:val="0"/>
      <w:marRight w:val="0"/>
      <w:marTop w:val="0"/>
      <w:marBottom w:val="0"/>
      <w:divBdr>
        <w:top w:val="none" w:sz="0" w:space="0" w:color="auto"/>
        <w:left w:val="none" w:sz="0" w:space="0" w:color="auto"/>
        <w:bottom w:val="none" w:sz="0" w:space="0" w:color="auto"/>
        <w:right w:val="none" w:sz="0" w:space="0" w:color="auto"/>
      </w:divBdr>
    </w:div>
    <w:div w:id="782652406">
      <w:bodyDiv w:val="1"/>
      <w:marLeft w:val="0"/>
      <w:marRight w:val="0"/>
      <w:marTop w:val="0"/>
      <w:marBottom w:val="0"/>
      <w:divBdr>
        <w:top w:val="none" w:sz="0" w:space="0" w:color="auto"/>
        <w:left w:val="none" w:sz="0" w:space="0" w:color="auto"/>
        <w:bottom w:val="none" w:sz="0" w:space="0" w:color="auto"/>
        <w:right w:val="none" w:sz="0" w:space="0" w:color="auto"/>
      </w:divBdr>
    </w:div>
    <w:div w:id="785346876">
      <w:bodyDiv w:val="1"/>
      <w:marLeft w:val="0"/>
      <w:marRight w:val="0"/>
      <w:marTop w:val="0"/>
      <w:marBottom w:val="0"/>
      <w:divBdr>
        <w:top w:val="none" w:sz="0" w:space="0" w:color="auto"/>
        <w:left w:val="none" w:sz="0" w:space="0" w:color="auto"/>
        <w:bottom w:val="none" w:sz="0" w:space="0" w:color="auto"/>
        <w:right w:val="none" w:sz="0" w:space="0" w:color="auto"/>
      </w:divBdr>
    </w:div>
    <w:div w:id="787941557">
      <w:bodyDiv w:val="1"/>
      <w:marLeft w:val="0"/>
      <w:marRight w:val="0"/>
      <w:marTop w:val="0"/>
      <w:marBottom w:val="0"/>
      <w:divBdr>
        <w:top w:val="none" w:sz="0" w:space="0" w:color="auto"/>
        <w:left w:val="none" w:sz="0" w:space="0" w:color="auto"/>
        <w:bottom w:val="none" w:sz="0" w:space="0" w:color="auto"/>
        <w:right w:val="none" w:sz="0" w:space="0" w:color="auto"/>
      </w:divBdr>
    </w:div>
    <w:div w:id="790176124">
      <w:bodyDiv w:val="1"/>
      <w:marLeft w:val="0"/>
      <w:marRight w:val="0"/>
      <w:marTop w:val="0"/>
      <w:marBottom w:val="0"/>
      <w:divBdr>
        <w:top w:val="none" w:sz="0" w:space="0" w:color="auto"/>
        <w:left w:val="none" w:sz="0" w:space="0" w:color="auto"/>
        <w:bottom w:val="none" w:sz="0" w:space="0" w:color="auto"/>
        <w:right w:val="none" w:sz="0" w:space="0" w:color="auto"/>
      </w:divBdr>
    </w:div>
    <w:div w:id="797182905">
      <w:bodyDiv w:val="1"/>
      <w:marLeft w:val="0"/>
      <w:marRight w:val="0"/>
      <w:marTop w:val="0"/>
      <w:marBottom w:val="0"/>
      <w:divBdr>
        <w:top w:val="none" w:sz="0" w:space="0" w:color="auto"/>
        <w:left w:val="none" w:sz="0" w:space="0" w:color="auto"/>
        <w:bottom w:val="none" w:sz="0" w:space="0" w:color="auto"/>
        <w:right w:val="none" w:sz="0" w:space="0" w:color="auto"/>
      </w:divBdr>
    </w:div>
    <w:div w:id="797993713">
      <w:bodyDiv w:val="1"/>
      <w:marLeft w:val="0"/>
      <w:marRight w:val="0"/>
      <w:marTop w:val="0"/>
      <w:marBottom w:val="0"/>
      <w:divBdr>
        <w:top w:val="none" w:sz="0" w:space="0" w:color="auto"/>
        <w:left w:val="none" w:sz="0" w:space="0" w:color="auto"/>
        <w:bottom w:val="none" w:sz="0" w:space="0" w:color="auto"/>
        <w:right w:val="none" w:sz="0" w:space="0" w:color="auto"/>
      </w:divBdr>
    </w:div>
    <w:div w:id="799954777">
      <w:bodyDiv w:val="1"/>
      <w:marLeft w:val="0"/>
      <w:marRight w:val="0"/>
      <w:marTop w:val="0"/>
      <w:marBottom w:val="0"/>
      <w:divBdr>
        <w:top w:val="none" w:sz="0" w:space="0" w:color="auto"/>
        <w:left w:val="none" w:sz="0" w:space="0" w:color="auto"/>
        <w:bottom w:val="none" w:sz="0" w:space="0" w:color="auto"/>
        <w:right w:val="none" w:sz="0" w:space="0" w:color="auto"/>
      </w:divBdr>
    </w:div>
    <w:div w:id="810288780">
      <w:bodyDiv w:val="1"/>
      <w:marLeft w:val="0"/>
      <w:marRight w:val="0"/>
      <w:marTop w:val="0"/>
      <w:marBottom w:val="0"/>
      <w:divBdr>
        <w:top w:val="none" w:sz="0" w:space="0" w:color="auto"/>
        <w:left w:val="none" w:sz="0" w:space="0" w:color="auto"/>
        <w:bottom w:val="none" w:sz="0" w:space="0" w:color="auto"/>
        <w:right w:val="none" w:sz="0" w:space="0" w:color="auto"/>
      </w:divBdr>
    </w:div>
    <w:div w:id="830289684">
      <w:bodyDiv w:val="1"/>
      <w:marLeft w:val="0"/>
      <w:marRight w:val="0"/>
      <w:marTop w:val="0"/>
      <w:marBottom w:val="0"/>
      <w:divBdr>
        <w:top w:val="none" w:sz="0" w:space="0" w:color="auto"/>
        <w:left w:val="none" w:sz="0" w:space="0" w:color="auto"/>
        <w:bottom w:val="none" w:sz="0" w:space="0" w:color="auto"/>
        <w:right w:val="none" w:sz="0" w:space="0" w:color="auto"/>
      </w:divBdr>
    </w:div>
    <w:div w:id="831259289">
      <w:bodyDiv w:val="1"/>
      <w:marLeft w:val="0"/>
      <w:marRight w:val="0"/>
      <w:marTop w:val="0"/>
      <w:marBottom w:val="0"/>
      <w:divBdr>
        <w:top w:val="none" w:sz="0" w:space="0" w:color="auto"/>
        <w:left w:val="none" w:sz="0" w:space="0" w:color="auto"/>
        <w:bottom w:val="none" w:sz="0" w:space="0" w:color="auto"/>
        <w:right w:val="none" w:sz="0" w:space="0" w:color="auto"/>
      </w:divBdr>
    </w:div>
    <w:div w:id="836728969">
      <w:bodyDiv w:val="1"/>
      <w:marLeft w:val="0"/>
      <w:marRight w:val="0"/>
      <w:marTop w:val="0"/>
      <w:marBottom w:val="0"/>
      <w:divBdr>
        <w:top w:val="none" w:sz="0" w:space="0" w:color="auto"/>
        <w:left w:val="none" w:sz="0" w:space="0" w:color="auto"/>
        <w:bottom w:val="none" w:sz="0" w:space="0" w:color="auto"/>
        <w:right w:val="none" w:sz="0" w:space="0" w:color="auto"/>
      </w:divBdr>
    </w:div>
    <w:div w:id="841820392">
      <w:bodyDiv w:val="1"/>
      <w:marLeft w:val="0"/>
      <w:marRight w:val="0"/>
      <w:marTop w:val="0"/>
      <w:marBottom w:val="0"/>
      <w:divBdr>
        <w:top w:val="none" w:sz="0" w:space="0" w:color="auto"/>
        <w:left w:val="none" w:sz="0" w:space="0" w:color="auto"/>
        <w:bottom w:val="none" w:sz="0" w:space="0" w:color="auto"/>
        <w:right w:val="none" w:sz="0" w:space="0" w:color="auto"/>
      </w:divBdr>
    </w:div>
    <w:div w:id="849026779">
      <w:bodyDiv w:val="1"/>
      <w:marLeft w:val="0"/>
      <w:marRight w:val="0"/>
      <w:marTop w:val="0"/>
      <w:marBottom w:val="0"/>
      <w:divBdr>
        <w:top w:val="none" w:sz="0" w:space="0" w:color="auto"/>
        <w:left w:val="none" w:sz="0" w:space="0" w:color="auto"/>
        <w:bottom w:val="none" w:sz="0" w:space="0" w:color="auto"/>
        <w:right w:val="none" w:sz="0" w:space="0" w:color="auto"/>
      </w:divBdr>
    </w:div>
    <w:div w:id="853882873">
      <w:bodyDiv w:val="1"/>
      <w:marLeft w:val="0"/>
      <w:marRight w:val="0"/>
      <w:marTop w:val="0"/>
      <w:marBottom w:val="0"/>
      <w:divBdr>
        <w:top w:val="none" w:sz="0" w:space="0" w:color="auto"/>
        <w:left w:val="none" w:sz="0" w:space="0" w:color="auto"/>
        <w:bottom w:val="none" w:sz="0" w:space="0" w:color="auto"/>
        <w:right w:val="none" w:sz="0" w:space="0" w:color="auto"/>
      </w:divBdr>
    </w:div>
    <w:div w:id="853963184">
      <w:bodyDiv w:val="1"/>
      <w:marLeft w:val="0"/>
      <w:marRight w:val="0"/>
      <w:marTop w:val="0"/>
      <w:marBottom w:val="0"/>
      <w:divBdr>
        <w:top w:val="none" w:sz="0" w:space="0" w:color="auto"/>
        <w:left w:val="none" w:sz="0" w:space="0" w:color="auto"/>
        <w:bottom w:val="none" w:sz="0" w:space="0" w:color="auto"/>
        <w:right w:val="none" w:sz="0" w:space="0" w:color="auto"/>
      </w:divBdr>
    </w:div>
    <w:div w:id="854999828">
      <w:bodyDiv w:val="1"/>
      <w:marLeft w:val="0"/>
      <w:marRight w:val="0"/>
      <w:marTop w:val="0"/>
      <w:marBottom w:val="0"/>
      <w:divBdr>
        <w:top w:val="none" w:sz="0" w:space="0" w:color="auto"/>
        <w:left w:val="none" w:sz="0" w:space="0" w:color="auto"/>
        <w:bottom w:val="none" w:sz="0" w:space="0" w:color="auto"/>
        <w:right w:val="none" w:sz="0" w:space="0" w:color="auto"/>
      </w:divBdr>
    </w:div>
    <w:div w:id="876358487">
      <w:bodyDiv w:val="1"/>
      <w:marLeft w:val="0"/>
      <w:marRight w:val="0"/>
      <w:marTop w:val="0"/>
      <w:marBottom w:val="0"/>
      <w:divBdr>
        <w:top w:val="none" w:sz="0" w:space="0" w:color="auto"/>
        <w:left w:val="none" w:sz="0" w:space="0" w:color="auto"/>
        <w:bottom w:val="none" w:sz="0" w:space="0" w:color="auto"/>
        <w:right w:val="none" w:sz="0" w:space="0" w:color="auto"/>
      </w:divBdr>
    </w:div>
    <w:div w:id="879822257">
      <w:bodyDiv w:val="1"/>
      <w:marLeft w:val="0"/>
      <w:marRight w:val="0"/>
      <w:marTop w:val="0"/>
      <w:marBottom w:val="0"/>
      <w:divBdr>
        <w:top w:val="none" w:sz="0" w:space="0" w:color="auto"/>
        <w:left w:val="none" w:sz="0" w:space="0" w:color="auto"/>
        <w:bottom w:val="none" w:sz="0" w:space="0" w:color="auto"/>
        <w:right w:val="none" w:sz="0" w:space="0" w:color="auto"/>
      </w:divBdr>
    </w:div>
    <w:div w:id="879971191">
      <w:bodyDiv w:val="1"/>
      <w:marLeft w:val="0"/>
      <w:marRight w:val="0"/>
      <w:marTop w:val="0"/>
      <w:marBottom w:val="0"/>
      <w:divBdr>
        <w:top w:val="none" w:sz="0" w:space="0" w:color="auto"/>
        <w:left w:val="none" w:sz="0" w:space="0" w:color="auto"/>
        <w:bottom w:val="none" w:sz="0" w:space="0" w:color="auto"/>
        <w:right w:val="none" w:sz="0" w:space="0" w:color="auto"/>
      </w:divBdr>
    </w:div>
    <w:div w:id="885602333">
      <w:bodyDiv w:val="1"/>
      <w:marLeft w:val="0"/>
      <w:marRight w:val="0"/>
      <w:marTop w:val="0"/>
      <w:marBottom w:val="0"/>
      <w:divBdr>
        <w:top w:val="none" w:sz="0" w:space="0" w:color="auto"/>
        <w:left w:val="none" w:sz="0" w:space="0" w:color="auto"/>
        <w:bottom w:val="none" w:sz="0" w:space="0" w:color="auto"/>
        <w:right w:val="none" w:sz="0" w:space="0" w:color="auto"/>
      </w:divBdr>
    </w:div>
    <w:div w:id="891384571">
      <w:bodyDiv w:val="1"/>
      <w:marLeft w:val="0"/>
      <w:marRight w:val="0"/>
      <w:marTop w:val="0"/>
      <w:marBottom w:val="0"/>
      <w:divBdr>
        <w:top w:val="none" w:sz="0" w:space="0" w:color="auto"/>
        <w:left w:val="none" w:sz="0" w:space="0" w:color="auto"/>
        <w:bottom w:val="none" w:sz="0" w:space="0" w:color="auto"/>
        <w:right w:val="none" w:sz="0" w:space="0" w:color="auto"/>
      </w:divBdr>
    </w:div>
    <w:div w:id="892621274">
      <w:bodyDiv w:val="1"/>
      <w:marLeft w:val="0"/>
      <w:marRight w:val="0"/>
      <w:marTop w:val="0"/>
      <w:marBottom w:val="0"/>
      <w:divBdr>
        <w:top w:val="none" w:sz="0" w:space="0" w:color="auto"/>
        <w:left w:val="none" w:sz="0" w:space="0" w:color="auto"/>
        <w:bottom w:val="none" w:sz="0" w:space="0" w:color="auto"/>
        <w:right w:val="none" w:sz="0" w:space="0" w:color="auto"/>
      </w:divBdr>
    </w:div>
    <w:div w:id="892935437">
      <w:bodyDiv w:val="1"/>
      <w:marLeft w:val="0"/>
      <w:marRight w:val="0"/>
      <w:marTop w:val="0"/>
      <w:marBottom w:val="0"/>
      <w:divBdr>
        <w:top w:val="none" w:sz="0" w:space="0" w:color="auto"/>
        <w:left w:val="none" w:sz="0" w:space="0" w:color="auto"/>
        <w:bottom w:val="none" w:sz="0" w:space="0" w:color="auto"/>
        <w:right w:val="none" w:sz="0" w:space="0" w:color="auto"/>
      </w:divBdr>
    </w:div>
    <w:div w:id="904413292">
      <w:bodyDiv w:val="1"/>
      <w:marLeft w:val="0"/>
      <w:marRight w:val="0"/>
      <w:marTop w:val="0"/>
      <w:marBottom w:val="0"/>
      <w:divBdr>
        <w:top w:val="none" w:sz="0" w:space="0" w:color="auto"/>
        <w:left w:val="none" w:sz="0" w:space="0" w:color="auto"/>
        <w:bottom w:val="none" w:sz="0" w:space="0" w:color="auto"/>
        <w:right w:val="none" w:sz="0" w:space="0" w:color="auto"/>
      </w:divBdr>
    </w:div>
    <w:div w:id="907686631">
      <w:bodyDiv w:val="1"/>
      <w:marLeft w:val="0"/>
      <w:marRight w:val="0"/>
      <w:marTop w:val="0"/>
      <w:marBottom w:val="0"/>
      <w:divBdr>
        <w:top w:val="none" w:sz="0" w:space="0" w:color="auto"/>
        <w:left w:val="none" w:sz="0" w:space="0" w:color="auto"/>
        <w:bottom w:val="none" w:sz="0" w:space="0" w:color="auto"/>
        <w:right w:val="none" w:sz="0" w:space="0" w:color="auto"/>
      </w:divBdr>
    </w:div>
    <w:div w:id="914439560">
      <w:bodyDiv w:val="1"/>
      <w:marLeft w:val="0"/>
      <w:marRight w:val="0"/>
      <w:marTop w:val="0"/>
      <w:marBottom w:val="0"/>
      <w:divBdr>
        <w:top w:val="none" w:sz="0" w:space="0" w:color="auto"/>
        <w:left w:val="none" w:sz="0" w:space="0" w:color="auto"/>
        <w:bottom w:val="none" w:sz="0" w:space="0" w:color="auto"/>
        <w:right w:val="none" w:sz="0" w:space="0" w:color="auto"/>
      </w:divBdr>
    </w:div>
    <w:div w:id="915365192">
      <w:bodyDiv w:val="1"/>
      <w:marLeft w:val="0"/>
      <w:marRight w:val="0"/>
      <w:marTop w:val="0"/>
      <w:marBottom w:val="0"/>
      <w:divBdr>
        <w:top w:val="none" w:sz="0" w:space="0" w:color="auto"/>
        <w:left w:val="none" w:sz="0" w:space="0" w:color="auto"/>
        <w:bottom w:val="none" w:sz="0" w:space="0" w:color="auto"/>
        <w:right w:val="none" w:sz="0" w:space="0" w:color="auto"/>
      </w:divBdr>
    </w:div>
    <w:div w:id="915480346">
      <w:bodyDiv w:val="1"/>
      <w:marLeft w:val="0"/>
      <w:marRight w:val="0"/>
      <w:marTop w:val="0"/>
      <w:marBottom w:val="0"/>
      <w:divBdr>
        <w:top w:val="none" w:sz="0" w:space="0" w:color="auto"/>
        <w:left w:val="none" w:sz="0" w:space="0" w:color="auto"/>
        <w:bottom w:val="none" w:sz="0" w:space="0" w:color="auto"/>
        <w:right w:val="none" w:sz="0" w:space="0" w:color="auto"/>
      </w:divBdr>
    </w:div>
    <w:div w:id="928461380">
      <w:bodyDiv w:val="1"/>
      <w:marLeft w:val="0"/>
      <w:marRight w:val="0"/>
      <w:marTop w:val="0"/>
      <w:marBottom w:val="0"/>
      <w:divBdr>
        <w:top w:val="none" w:sz="0" w:space="0" w:color="auto"/>
        <w:left w:val="none" w:sz="0" w:space="0" w:color="auto"/>
        <w:bottom w:val="none" w:sz="0" w:space="0" w:color="auto"/>
        <w:right w:val="none" w:sz="0" w:space="0" w:color="auto"/>
      </w:divBdr>
    </w:div>
    <w:div w:id="938177018">
      <w:bodyDiv w:val="1"/>
      <w:marLeft w:val="0"/>
      <w:marRight w:val="0"/>
      <w:marTop w:val="0"/>
      <w:marBottom w:val="0"/>
      <w:divBdr>
        <w:top w:val="none" w:sz="0" w:space="0" w:color="auto"/>
        <w:left w:val="none" w:sz="0" w:space="0" w:color="auto"/>
        <w:bottom w:val="none" w:sz="0" w:space="0" w:color="auto"/>
        <w:right w:val="none" w:sz="0" w:space="0" w:color="auto"/>
      </w:divBdr>
    </w:div>
    <w:div w:id="939486557">
      <w:bodyDiv w:val="1"/>
      <w:marLeft w:val="0"/>
      <w:marRight w:val="0"/>
      <w:marTop w:val="0"/>
      <w:marBottom w:val="0"/>
      <w:divBdr>
        <w:top w:val="none" w:sz="0" w:space="0" w:color="auto"/>
        <w:left w:val="none" w:sz="0" w:space="0" w:color="auto"/>
        <w:bottom w:val="none" w:sz="0" w:space="0" w:color="auto"/>
        <w:right w:val="none" w:sz="0" w:space="0" w:color="auto"/>
      </w:divBdr>
    </w:div>
    <w:div w:id="941497110">
      <w:bodyDiv w:val="1"/>
      <w:marLeft w:val="0"/>
      <w:marRight w:val="0"/>
      <w:marTop w:val="0"/>
      <w:marBottom w:val="0"/>
      <w:divBdr>
        <w:top w:val="none" w:sz="0" w:space="0" w:color="auto"/>
        <w:left w:val="none" w:sz="0" w:space="0" w:color="auto"/>
        <w:bottom w:val="none" w:sz="0" w:space="0" w:color="auto"/>
        <w:right w:val="none" w:sz="0" w:space="0" w:color="auto"/>
      </w:divBdr>
    </w:div>
    <w:div w:id="941651252">
      <w:bodyDiv w:val="1"/>
      <w:marLeft w:val="0"/>
      <w:marRight w:val="0"/>
      <w:marTop w:val="0"/>
      <w:marBottom w:val="0"/>
      <w:divBdr>
        <w:top w:val="none" w:sz="0" w:space="0" w:color="auto"/>
        <w:left w:val="none" w:sz="0" w:space="0" w:color="auto"/>
        <w:bottom w:val="none" w:sz="0" w:space="0" w:color="auto"/>
        <w:right w:val="none" w:sz="0" w:space="0" w:color="auto"/>
      </w:divBdr>
    </w:div>
    <w:div w:id="941763121">
      <w:bodyDiv w:val="1"/>
      <w:marLeft w:val="0"/>
      <w:marRight w:val="0"/>
      <w:marTop w:val="0"/>
      <w:marBottom w:val="0"/>
      <w:divBdr>
        <w:top w:val="none" w:sz="0" w:space="0" w:color="auto"/>
        <w:left w:val="none" w:sz="0" w:space="0" w:color="auto"/>
        <w:bottom w:val="none" w:sz="0" w:space="0" w:color="auto"/>
        <w:right w:val="none" w:sz="0" w:space="0" w:color="auto"/>
      </w:divBdr>
    </w:div>
    <w:div w:id="956594991">
      <w:bodyDiv w:val="1"/>
      <w:marLeft w:val="0"/>
      <w:marRight w:val="0"/>
      <w:marTop w:val="0"/>
      <w:marBottom w:val="0"/>
      <w:divBdr>
        <w:top w:val="none" w:sz="0" w:space="0" w:color="auto"/>
        <w:left w:val="none" w:sz="0" w:space="0" w:color="auto"/>
        <w:bottom w:val="none" w:sz="0" w:space="0" w:color="auto"/>
        <w:right w:val="none" w:sz="0" w:space="0" w:color="auto"/>
      </w:divBdr>
    </w:div>
    <w:div w:id="965238617">
      <w:bodyDiv w:val="1"/>
      <w:marLeft w:val="0"/>
      <w:marRight w:val="0"/>
      <w:marTop w:val="0"/>
      <w:marBottom w:val="0"/>
      <w:divBdr>
        <w:top w:val="none" w:sz="0" w:space="0" w:color="auto"/>
        <w:left w:val="none" w:sz="0" w:space="0" w:color="auto"/>
        <w:bottom w:val="none" w:sz="0" w:space="0" w:color="auto"/>
        <w:right w:val="none" w:sz="0" w:space="0" w:color="auto"/>
      </w:divBdr>
    </w:div>
    <w:div w:id="966543979">
      <w:bodyDiv w:val="1"/>
      <w:marLeft w:val="0"/>
      <w:marRight w:val="0"/>
      <w:marTop w:val="0"/>
      <w:marBottom w:val="0"/>
      <w:divBdr>
        <w:top w:val="none" w:sz="0" w:space="0" w:color="auto"/>
        <w:left w:val="none" w:sz="0" w:space="0" w:color="auto"/>
        <w:bottom w:val="none" w:sz="0" w:space="0" w:color="auto"/>
        <w:right w:val="none" w:sz="0" w:space="0" w:color="auto"/>
      </w:divBdr>
    </w:div>
    <w:div w:id="979504442">
      <w:bodyDiv w:val="1"/>
      <w:marLeft w:val="0"/>
      <w:marRight w:val="0"/>
      <w:marTop w:val="0"/>
      <w:marBottom w:val="0"/>
      <w:divBdr>
        <w:top w:val="none" w:sz="0" w:space="0" w:color="auto"/>
        <w:left w:val="none" w:sz="0" w:space="0" w:color="auto"/>
        <w:bottom w:val="none" w:sz="0" w:space="0" w:color="auto"/>
        <w:right w:val="none" w:sz="0" w:space="0" w:color="auto"/>
      </w:divBdr>
    </w:div>
    <w:div w:id="980814706">
      <w:bodyDiv w:val="1"/>
      <w:marLeft w:val="0"/>
      <w:marRight w:val="0"/>
      <w:marTop w:val="0"/>
      <w:marBottom w:val="0"/>
      <w:divBdr>
        <w:top w:val="none" w:sz="0" w:space="0" w:color="auto"/>
        <w:left w:val="none" w:sz="0" w:space="0" w:color="auto"/>
        <w:bottom w:val="none" w:sz="0" w:space="0" w:color="auto"/>
        <w:right w:val="none" w:sz="0" w:space="0" w:color="auto"/>
      </w:divBdr>
    </w:div>
    <w:div w:id="984116865">
      <w:bodyDiv w:val="1"/>
      <w:marLeft w:val="0"/>
      <w:marRight w:val="0"/>
      <w:marTop w:val="0"/>
      <w:marBottom w:val="0"/>
      <w:divBdr>
        <w:top w:val="none" w:sz="0" w:space="0" w:color="auto"/>
        <w:left w:val="none" w:sz="0" w:space="0" w:color="auto"/>
        <w:bottom w:val="none" w:sz="0" w:space="0" w:color="auto"/>
        <w:right w:val="none" w:sz="0" w:space="0" w:color="auto"/>
      </w:divBdr>
    </w:div>
    <w:div w:id="985086583">
      <w:bodyDiv w:val="1"/>
      <w:marLeft w:val="0"/>
      <w:marRight w:val="0"/>
      <w:marTop w:val="0"/>
      <w:marBottom w:val="0"/>
      <w:divBdr>
        <w:top w:val="none" w:sz="0" w:space="0" w:color="auto"/>
        <w:left w:val="none" w:sz="0" w:space="0" w:color="auto"/>
        <w:bottom w:val="none" w:sz="0" w:space="0" w:color="auto"/>
        <w:right w:val="none" w:sz="0" w:space="0" w:color="auto"/>
      </w:divBdr>
    </w:div>
    <w:div w:id="986057016">
      <w:bodyDiv w:val="1"/>
      <w:marLeft w:val="0"/>
      <w:marRight w:val="0"/>
      <w:marTop w:val="0"/>
      <w:marBottom w:val="0"/>
      <w:divBdr>
        <w:top w:val="none" w:sz="0" w:space="0" w:color="auto"/>
        <w:left w:val="none" w:sz="0" w:space="0" w:color="auto"/>
        <w:bottom w:val="none" w:sz="0" w:space="0" w:color="auto"/>
        <w:right w:val="none" w:sz="0" w:space="0" w:color="auto"/>
      </w:divBdr>
    </w:div>
    <w:div w:id="986780115">
      <w:bodyDiv w:val="1"/>
      <w:marLeft w:val="0"/>
      <w:marRight w:val="0"/>
      <w:marTop w:val="0"/>
      <w:marBottom w:val="0"/>
      <w:divBdr>
        <w:top w:val="none" w:sz="0" w:space="0" w:color="auto"/>
        <w:left w:val="none" w:sz="0" w:space="0" w:color="auto"/>
        <w:bottom w:val="none" w:sz="0" w:space="0" w:color="auto"/>
        <w:right w:val="none" w:sz="0" w:space="0" w:color="auto"/>
      </w:divBdr>
    </w:div>
    <w:div w:id="998654547">
      <w:bodyDiv w:val="1"/>
      <w:marLeft w:val="0"/>
      <w:marRight w:val="0"/>
      <w:marTop w:val="0"/>
      <w:marBottom w:val="0"/>
      <w:divBdr>
        <w:top w:val="none" w:sz="0" w:space="0" w:color="auto"/>
        <w:left w:val="none" w:sz="0" w:space="0" w:color="auto"/>
        <w:bottom w:val="none" w:sz="0" w:space="0" w:color="auto"/>
        <w:right w:val="none" w:sz="0" w:space="0" w:color="auto"/>
      </w:divBdr>
    </w:div>
    <w:div w:id="1008023392">
      <w:bodyDiv w:val="1"/>
      <w:marLeft w:val="0"/>
      <w:marRight w:val="0"/>
      <w:marTop w:val="0"/>
      <w:marBottom w:val="0"/>
      <w:divBdr>
        <w:top w:val="none" w:sz="0" w:space="0" w:color="auto"/>
        <w:left w:val="none" w:sz="0" w:space="0" w:color="auto"/>
        <w:bottom w:val="none" w:sz="0" w:space="0" w:color="auto"/>
        <w:right w:val="none" w:sz="0" w:space="0" w:color="auto"/>
      </w:divBdr>
    </w:div>
    <w:div w:id="1014454367">
      <w:bodyDiv w:val="1"/>
      <w:marLeft w:val="0"/>
      <w:marRight w:val="0"/>
      <w:marTop w:val="0"/>
      <w:marBottom w:val="0"/>
      <w:divBdr>
        <w:top w:val="none" w:sz="0" w:space="0" w:color="auto"/>
        <w:left w:val="none" w:sz="0" w:space="0" w:color="auto"/>
        <w:bottom w:val="none" w:sz="0" w:space="0" w:color="auto"/>
        <w:right w:val="none" w:sz="0" w:space="0" w:color="auto"/>
      </w:divBdr>
    </w:div>
    <w:div w:id="1017582632">
      <w:bodyDiv w:val="1"/>
      <w:marLeft w:val="0"/>
      <w:marRight w:val="0"/>
      <w:marTop w:val="0"/>
      <w:marBottom w:val="0"/>
      <w:divBdr>
        <w:top w:val="none" w:sz="0" w:space="0" w:color="auto"/>
        <w:left w:val="none" w:sz="0" w:space="0" w:color="auto"/>
        <w:bottom w:val="none" w:sz="0" w:space="0" w:color="auto"/>
        <w:right w:val="none" w:sz="0" w:space="0" w:color="auto"/>
      </w:divBdr>
    </w:div>
    <w:div w:id="1029456432">
      <w:bodyDiv w:val="1"/>
      <w:marLeft w:val="0"/>
      <w:marRight w:val="0"/>
      <w:marTop w:val="0"/>
      <w:marBottom w:val="0"/>
      <w:divBdr>
        <w:top w:val="none" w:sz="0" w:space="0" w:color="auto"/>
        <w:left w:val="none" w:sz="0" w:space="0" w:color="auto"/>
        <w:bottom w:val="none" w:sz="0" w:space="0" w:color="auto"/>
        <w:right w:val="none" w:sz="0" w:space="0" w:color="auto"/>
      </w:divBdr>
    </w:div>
    <w:div w:id="1031028979">
      <w:bodyDiv w:val="1"/>
      <w:marLeft w:val="0"/>
      <w:marRight w:val="0"/>
      <w:marTop w:val="0"/>
      <w:marBottom w:val="0"/>
      <w:divBdr>
        <w:top w:val="none" w:sz="0" w:space="0" w:color="auto"/>
        <w:left w:val="none" w:sz="0" w:space="0" w:color="auto"/>
        <w:bottom w:val="none" w:sz="0" w:space="0" w:color="auto"/>
        <w:right w:val="none" w:sz="0" w:space="0" w:color="auto"/>
      </w:divBdr>
    </w:div>
    <w:div w:id="1031609267">
      <w:bodyDiv w:val="1"/>
      <w:marLeft w:val="0"/>
      <w:marRight w:val="0"/>
      <w:marTop w:val="0"/>
      <w:marBottom w:val="0"/>
      <w:divBdr>
        <w:top w:val="none" w:sz="0" w:space="0" w:color="auto"/>
        <w:left w:val="none" w:sz="0" w:space="0" w:color="auto"/>
        <w:bottom w:val="none" w:sz="0" w:space="0" w:color="auto"/>
        <w:right w:val="none" w:sz="0" w:space="0" w:color="auto"/>
      </w:divBdr>
    </w:div>
    <w:div w:id="1035233786">
      <w:bodyDiv w:val="1"/>
      <w:marLeft w:val="0"/>
      <w:marRight w:val="0"/>
      <w:marTop w:val="0"/>
      <w:marBottom w:val="0"/>
      <w:divBdr>
        <w:top w:val="none" w:sz="0" w:space="0" w:color="auto"/>
        <w:left w:val="none" w:sz="0" w:space="0" w:color="auto"/>
        <w:bottom w:val="none" w:sz="0" w:space="0" w:color="auto"/>
        <w:right w:val="none" w:sz="0" w:space="0" w:color="auto"/>
      </w:divBdr>
    </w:div>
    <w:div w:id="1039168210">
      <w:bodyDiv w:val="1"/>
      <w:marLeft w:val="0"/>
      <w:marRight w:val="0"/>
      <w:marTop w:val="0"/>
      <w:marBottom w:val="0"/>
      <w:divBdr>
        <w:top w:val="none" w:sz="0" w:space="0" w:color="auto"/>
        <w:left w:val="none" w:sz="0" w:space="0" w:color="auto"/>
        <w:bottom w:val="none" w:sz="0" w:space="0" w:color="auto"/>
        <w:right w:val="none" w:sz="0" w:space="0" w:color="auto"/>
      </w:divBdr>
    </w:div>
    <w:div w:id="1042169133">
      <w:bodyDiv w:val="1"/>
      <w:marLeft w:val="0"/>
      <w:marRight w:val="0"/>
      <w:marTop w:val="0"/>
      <w:marBottom w:val="0"/>
      <w:divBdr>
        <w:top w:val="none" w:sz="0" w:space="0" w:color="auto"/>
        <w:left w:val="none" w:sz="0" w:space="0" w:color="auto"/>
        <w:bottom w:val="none" w:sz="0" w:space="0" w:color="auto"/>
        <w:right w:val="none" w:sz="0" w:space="0" w:color="auto"/>
      </w:divBdr>
    </w:div>
    <w:div w:id="1044252215">
      <w:bodyDiv w:val="1"/>
      <w:marLeft w:val="0"/>
      <w:marRight w:val="0"/>
      <w:marTop w:val="0"/>
      <w:marBottom w:val="0"/>
      <w:divBdr>
        <w:top w:val="none" w:sz="0" w:space="0" w:color="auto"/>
        <w:left w:val="none" w:sz="0" w:space="0" w:color="auto"/>
        <w:bottom w:val="none" w:sz="0" w:space="0" w:color="auto"/>
        <w:right w:val="none" w:sz="0" w:space="0" w:color="auto"/>
      </w:divBdr>
    </w:div>
    <w:div w:id="1044986811">
      <w:bodyDiv w:val="1"/>
      <w:marLeft w:val="0"/>
      <w:marRight w:val="0"/>
      <w:marTop w:val="0"/>
      <w:marBottom w:val="0"/>
      <w:divBdr>
        <w:top w:val="none" w:sz="0" w:space="0" w:color="auto"/>
        <w:left w:val="none" w:sz="0" w:space="0" w:color="auto"/>
        <w:bottom w:val="none" w:sz="0" w:space="0" w:color="auto"/>
        <w:right w:val="none" w:sz="0" w:space="0" w:color="auto"/>
      </w:divBdr>
    </w:div>
    <w:div w:id="1050692366">
      <w:bodyDiv w:val="1"/>
      <w:marLeft w:val="0"/>
      <w:marRight w:val="0"/>
      <w:marTop w:val="0"/>
      <w:marBottom w:val="0"/>
      <w:divBdr>
        <w:top w:val="none" w:sz="0" w:space="0" w:color="auto"/>
        <w:left w:val="none" w:sz="0" w:space="0" w:color="auto"/>
        <w:bottom w:val="none" w:sz="0" w:space="0" w:color="auto"/>
        <w:right w:val="none" w:sz="0" w:space="0" w:color="auto"/>
      </w:divBdr>
    </w:div>
    <w:div w:id="1055858411">
      <w:bodyDiv w:val="1"/>
      <w:marLeft w:val="0"/>
      <w:marRight w:val="0"/>
      <w:marTop w:val="0"/>
      <w:marBottom w:val="0"/>
      <w:divBdr>
        <w:top w:val="none" w:sz="0" w:space="0" w:color="auto"/>
        <w:left w:val="none" w:sz="0" w:space="0" w:color="auto"/>
        <w:bottom w:val="none" w:sz="0" w:space="0" w:color="auto"/>
        <w:right w:val="none" w:sz="0" w:space="0" w:color="auto"/>
      </w:divBdr>
    </w:div>
    <w:div w:id="1058436679">
      <w:bodyDiv w:val="1"/>
      <w:marLeft w:val="0"/>
      <w:marRight w:val="0"/>
      <w:marTop w:val="0"/>
      <w:marBottom w:val="0"/>
      <w:divBdr>
        <w:top w:val="none" w:sz="0" w:space="0" w:color="auto"/>
        <w:left w:val="none" w:sz="0" w:space="0" w:color="auto"/>
        <w:bottom w:val="none" w:sz="0" w:space="0" w:color="auto"/>
        <w:right w:val="none" w:sz="0" w:space="0" w:color="auto"/>
      </w:divBdr>
    </w:div>
    <w:div w:id="1059665876">
      <w:bodyDiv w:val="1"/>
      <w:marLeft w:val="0"/>
      <w:marRight w:val="0"/>
      <w:marTop w:val="0"/>
      <w:marBottom w:val="0"/>
      <w:divBdr>
        <w:top w:val="none" w:sz="0" w:space="0" w:color="auto"/>
        <w:left w:val="none" w:sz="0" w:space="0" w:color="auto"/>
        <w:bottom w:val="none" w:sz="0" w:space="0" w:color="auto"/>
        <w:right w:val="none" w:sz="0" w:space="0" w:color="auto"/>
      </w:divBdr>
    </w:div>
    <w:div w:id="1059665923">
      <w:bodyDiv w:val="1"/>
      <w:marLeft w:val="0"/>
      <w:marRight w:val="0"/>
      <w:marTop w:val="0"/>
      <w:marBottom w:val="0"/>
      <w:divBdr>
        <w:top w:val="none" w:sz="0" w:space="0" w:color="auto"/>
        <w:left w:val="none" w:sz="0" w:space="0" w:color="auto"/>
        <w:bottom w:val="none" w:sz="0" w:space="0" w:color="auto"/>
        <w:right w:val="none" w:sz="0" w:space="0" w:color="auto"/>
      </w:divBdr>
    </w:div>
    <w:div w:id="1064184352">
      <w:bodyDiv w:val="1"/>
      <w:marLeft w:val="0"/>
      <w:marRight w:val="0"/>
      <w:marTop w:val="0"/>
      <w:marBottom w:val="0"/>
      <w:divBdr>
        <w:top w:val="none" w:sz="0" w:space="0" w:color="auto"/>
        <w:left w:val="none" w:sz="0" w:space="0" w:color="auto"/>
        <w:bottom w:val="none" w:sz="0" w:space="0" w:color="auto"/>
        <w:right w:val="none" w:sz="0" w:space="0" w:color="auto"/>
      </w:divBdr>
    </w:div>
    <w:div w:id="1064790576">
      <w:bodyDiv w:val="1"/>
      <w:marLeft w:val="0"/>
      <w:marRight w:val="0"/>
      <w:marTop w:val="0"/>
      <w:marBottom w:val="0"/>
      <w:divBdr>
        <w:top w:val="none" w:sz="0" w:space="0" w:color="auto"/>
        <w:left w:val="none" w:sz="0" w:space="0" w:color="auto"/>
        <w:bottom w:val="none" w:sz="0" w:space="0" w:color="auto"/>
        <w:right w:val="none" w:sz="0" w:space="0" w:color="auto"/>
      </w:divBdr>
    </w:div>
    <w:div w:id="1066223474">
      <w:bodyDiv w:val="1"/>
      <w:marLeft w:val="0"/>
      <w:marRight w:val="0"/>
      <w:marTop w:val="0"/>
      <w:marBottom w:val="0"/>
      <w:divBdr>
        <w:top w:val="none" w:sz="0" w:space="0" w:color="auto"/>
        <w:left w:val="none" w:sz="0" w:space="0" w:color="auto"/>
        <w:bottom w:val="none" w:sz="0" w:space="0" w:color="auto"/>
        <w:right w:val="none" w:sz="0" w:space="0" w:color="auto"/>
      </w:divBdr>
    </w:div>
    <w:div w:id="1069033464">
      <w:bodyDiv w:val="1"/>
      <w:marLeft w:val="0"/>
      <w:marRight w:val="0"/>
      <w:marTop w:val="0"/>
      <w:marBottom w:val="0"/>
      <w:divBdr>
        <w:top w:val="none" w:sz="0" w:space="0" w:color="auto"/>
        <w:left w:val="none" w:sz="0" w:space="0" w:color="auto"/>
        <w:bottom w:val="none" w:sz="0" w:space="0" w:color="auto"/>
        <w:right w:val="none" w:sz="0" w:space="0" w:color="auto"/>
      </w:divBdr>
    </w:div>
    <w:div w:id="1069620881">
      <w:bodyDiv w:val="1"/>
      <w:marLeft w:val="0"/>
      <w:marRight w:val="0"/>
      <w:marTop w:val="0"/>
      <w:marBottom w:val="0"/>
      <w:divBdr>
        <w:top w:val="none" w:sz="0" w:space="0" w:color="auto"/>
        <w:left w:val="none" w:sz="0" w:space="0" w:color="auto"/>
        <w:bottom w:val="none" w:sz="0" w:space="0" w:color="auto"/>
        <w:right w:val="none" w:sz="0" w:space="0" w:color="auto"/>
      </w:divBdr>
    </w:div>
    <w:div w:id="1070956073">
      <w:bodyDiv w:val="1"/>
      <w:marLeft w:val="0"/>
      <w:marRight w:val="0"/>
      <w:marTop w:val="0"/>
      <w:marBottom w:val="0"/>
      <w:divBdr>
        <w:top w:val="none" w:sz="0" w:space="0" w:color="auto"/>
        <w:left w:val="none" w:sz="0" w:space="0" w:color="auto"/>
        <w:bottom w:val="none" w:sz="0" w:space="0" w:color="auto"/>
        <w:right w:val="none" w:sz="0" w:space="0" w:color="auto"/>
      </w:divBdr>
    </w:div>
    <w:div w:id="1087077070">
      <w:bodyDiv w:val="1"/>
      <w:marLeft w:val="0"/>
      <w:marRight w:val="0"/>
      <w:marTop w:val="0"/>
      <w:marBottom w:val="0"/>
      <w:divBdr>
        <w:top w:val="none" w:sz="0" w:space="0" w:color="auto"/>
        <w:left w:val="none" w:sz="0" w:space="0" w:color="auto"/>
        <w:bottom w:val="none" w:sz="0" w:space="0" w:color="auto"/>
        <w:right w:val="none" w:sz="0" w:space="0" w:color="auto"/>
      </w:divBdr>
    </w:div>
    <w:div w:id="1093480407">
      <w:bodyDiv w:val="1"/>
      <w:marLeft w:val="0"/>
      <w:marRight w:val="0"/>
      <w:marTop w:val="0"/>
      <w:marBottom w:val="0"/>
      <w:divBdr>
        <w:top w:val="none" w:sz="0" w:space="0" w:color="auto"/>
        <w:left w:val="none" w:sz="0" w:space="0" w:color="auto"/>
        <w:bottom w:val="none" w:sz="0" w:space="0" w:color="auto"/>
        <w:right w:val="none" w:sz="0" w:space="0" w:color="auto"/>
      </w:divBdr>
    </w:div>
    <w:div w:id="1093549674">
      <w:bodyDiv w:val="1"/>
      <w:marLeft w:val="0"/>
      <w:marRight w:val="0"/>
      <w:marTop w:val="0"/>
      <w:marBottom w:val="0"/>
      <w:divBdr>
        <w:top w:val="none" w:sz="0" w:space="0" w:color="auto"/>
        <w:left w:val="none" w:sz="0" w:space="0" w:color="auto"/>
        <w:bottom w:val="none" w:sz="0" w:space="0" w:color="auto"/>
        <w:right w:val="none" w:sz="0" w:space="0" w:color="auto"/>
      </w:divBdr>
    </w:div>
    <w:div w:id="1102069735">
      <w:bodyDiv w:val="1"/>
      <w:marLeft w:val="0"/>
      <w:marRight w:val="0"/>
      <w:marTop w:val="0"/>
      <w:marBottom w:val="0"/>
      <w:divBdr>
        <w:top w:val="none" w:sz="0" w:space="0" w:color="auto"/>
        <w:left w:val="none" w:sz="0" w:space="0" w:color="auto"/>
        <w:bottom w:val="none" w:sz="0" w:space="0" w:color="auto"/>
        <w:right w:val="none" w:sz="0" w:space="0" w:color="auto"/>
      </w:divBdr>
    </w:div>
    <w:div w:id="1105231732">
      <w:bodyDiv w:val="1"/>
      <w:marLeft w:val="0"/>
      <w:marRight w:val="0"/>
      <w:marTop w:val="0"/>
      <w:marBottom w:val="0"/>
      <w:divBdr>
        <w:top w:val="none" w:sz="0" w:space="0" w:color="auto"/>
        <w:left w:val="none" w:sz="0" w:space="0" w:color="auto"/>
        <w:bottom w:val="none" w:sz="0" w:space="0" w:color="auto"/>
        <w:right w:val="none" w:sz="0" w:space="0" w:color="auto"/>
      </w:divBdr>
    </w:div>
    <w:div w:id="1108504820">
      <w:bodyDiv w:val="1"/>
      <w:marLeft w:val="0"/>
      <w:marRight w:val="0"/>
      <w:marTop w:val="0"/>
      <w:marBottom w:val="0"/>
      <w:divBdr>
        <w:top w:val="none" w:sz="0" w:space="0" w:color="auto"/>
        <w:left w:val="none" w:sz="0" w:space="0" w:color="auto"/>
        <w:bottom w:val="none" w:sz="0" w:space="0" w:color="auto"/>
        <w:right w:val="none" w:sz="0" w:space="0" w:color="auto"/>
      </w:divBdr>
    </w:div>
    <w:div w:id="1109349193">
      <w:bodyDiv w:val="1"/>
      <w:marLeft w:val="0"/>
      <w:marRight w:val="0"/>
      <w:marTop w:val="0"/>
      <w:marBottom w:val="0"/>
      <w:divBdr>
        <w:top w:val="none" w:sz="0" w:space="0" w:color="auto"/>
        <w:left w:val="none" w:sz="0" w:space="0" w:color="auto"/>
        <w:bottom w:val="none" w:sz="0" w:space="0" w:color="auto"/>
        <w:right w:val="none" w:sz="0" w:space="0" w:color="auto"/>
      </w:divBdr>
    </w:div>
    <w:div w:id="1111242528">
      <w:bodyDiv w:val="1"/>
      <w:marLeft w:val="0"/>
      <w:marRight w:val="0"/>
      <w:marTop w:val="0"/>
      <w:marBottom w:val="0"/>
      <w:divBdr>
        <w:top w:val="none" w:sz="0" w:space="0" w:color="auto"/>
        <w:left w:val="none" w:sz="0" w:space="0" w:color="auto"/>
        <w:bottom w:val="none" w:sz="0" w:space="0" w:color="auto"/>
        <w:right w:val="none" w:sz="0" w:space="0" w:color="auto"/>
      </w:divBdr>
    </w:div>
    <w:div w:id="1113478406">
      <w:bodyDiv w:val="1"/>
      <w:marLeft w:val="0"/>
      <w:marRight w:val="0"/>
      <w:marTop w:val="0"/>
      <w:marBottom w:val="0"/>
      <w:divBdr>
        <w:top w:val="none" w:sz="0" w:space="0" w:color="auto"/>
        <w:left w:val="none" w:sz="0" w:space="0" w:color="auto"/>
        <w:bottom w:val="none" w:sz="0" w:space="0" w:color="auto"/>
        <w:right w:val="none" w:sz="0" w:space="0" w:color="auto"/>
      </w:divBdr>
    </w:div>
    <w:div w:id="1124468940">
      <w:bodyDiv w:val="1"/>
      <w:marLeft w:val="0"/>
      <w:marRight w:val="0"/>
      <w:marTop w:val="0"/>
      <w:marBottom w:val="0"/>
      <w:divBdr>
        <w:top w:val="none" w:sz="0" w:space="0" w:color="auto"/>
        <w:left w:val="none" w:sz="0" w:space="0" w:color="auto"/>
        <w:bottom w:val="none" w:sz="0" w:space="0" w:color="auto"/>
        <w:right w:val="none" w:sz="0" w:space="0" w:color="auto"/>
      </w:divBdr>
    </w:div>
    <w:div w:id="1126125818">
      <w:bodyDiv w:val="1"/>
      <w:marLeft w:val="0"/>
      <w:marRight w:val="0"/>
      <w:marTop w:val="0"/>
      <w:marBottom w:val="0"/>
      <w:divBdr>
        <w:top w:val="none" w:sz="0" w:space="0" w:color="auto"/>
        <w:left w:val="none" w:sz="0" w:space="0" w:color="auto"/>
        <w:bottom w:val="none" w:sz="0" w:space="0" w:color="auto"/>
        <w:right w:val="none" w:sz="0" w:space="0" w:color="auto"/>
      </w:divBdr>
    </w:div>
    <w:div w:id="1127242405">
      <w:bodyDiv w:val="1"/>
      <w:marLeft w:val="0"/>
      <w:marRight w:val="0"/>
      <w:marTop w:val="0"/>
      <w:marBottom w:val="0"/>
      <w:divBdr>
        <w:top w:val="none" w:sz="0" w:space="0" w:color="auto"/>
        <w:left w:val="none" w:sz="0" w:space="0" w:color="auto"/>
        <w:bottom w:val="none" w:sz="0" w:space="0" w:color="auto"/>
        <w:right w:val="none" w:sz="0" w:space="0" w:color="auto"/>
      </w:divBdr>
    </w:div>
    <w:div w:id="1130438594">
      <w:bodyDiv w:val="1"/>
      <w:marLeft w:val="0"/>
      <w:marRight w:val="0"/>
      <w:marTop w:val="0"/>
      <w:marBottom w:val="0"/>
      <w:divBdr>
        <w:top w:val="none" w:sz="0" w:space="0" w:color="auto"/>
        <w:left w:val="none" w:sz="0" w:space="0" w:color="auto"/>
        <w:bottom w:val="none" w:sz="0" w:space="0" w:color="auto"/>
        <w:right w:val="none" w:sz="0" w:space="0" w:color="auto"/>
      </w:divBdr>
    </w:div>
    <w:div w:id="1136801825">
      <w:bodyDiv w:val="1"/>
      <w:marLeft w:val="0"/>
      <w:marRight w:val="0"/>
      <w:marTop w:val="0"/>
      <w:marBottom w:val="0"/>
      <w:divBdr>
        <w:top w:val="none" w:sz="0" w:space="0" w:color="auto"/>
        <w:left w:val="none" w:sz="0" w:space="0" w:color="auto"/>
        <w:bottom w:val="none" w:sz="0" w:space="0" w:color="auto"/>
        <w:right w:val="none" w:sz="0" w:space="0" w:color="auto"/>
      </w:divBdr>
    </w:div>
    <w:div w:id="1138179942">
      <w:bodyDiv w:val="1"/>
      <w:marLeft w:val="0"/>
      <w:marRight w:val="0"/>
      <w:marTop w:val="0"/>
      <w:marBottom w:val="0"/>
      <w:divBdr>
        <w:top w:val="none" w:sz="0" w:space="0" w:color="auto"/>
        <w:left w:val="none" w:sz="0" w:space="0" w:color="auto"/>
        <w:bottom w:val="none" w:sz="0" w:space="0" w:color="auto"/>
        <w:right w:val="none" w:sz="0" w:space="0" w:color="auto"/>
      </w:divBdr>
    </w:div>
    <w:div w:id="1139768394">
      <w:bodyDiv w:val="1"/>
      <w:marLeft w:val="0"/>
      <w:marRight w:val="0"/>
      <w:marTop w:val="0"/>
      <w:marBottom w:val="0"/>
      <w:divBdr>
        <w:top w:val="none" w:sz="0" w:space="0" w:color="auto"/>
        <w:left w:val="none" w:sz="0" w:space="0" w:color="auto"/>
        <w:bottom w:val="none" w:sz="0" w:space="0" w:color="auto"/>
        <w:right w:val="none" w:sz="0" w:space="0" w:color="auto"/>
      </w:divBdr>
    </w:div>
    <w:div w:id="1139880256">
      <w:bodyDiv w:val="1"/>
      <w:marLeft w:val="0"/>
      <w:marRight w:val="0"/>
      <w:marTop w:val="0"/>
      <w:marBottom w:val="0"/>
      <w:divBdr>
        <w:top w:val="none" w:sz="0" w:space="0" w:color="auto"/>
        <w:left w:val="none" w:sz="0" w:space="0" w:color="auto"/>
        <w:bottom w:val="none" w:sz="0" w:space="0" w:color="auto"/>
        <w:right w:val="none" w:sz="0" w:space="0" w:color="auto"/>
      </w:divBdr>
    </w:div>
    <w:div w:id="1141733005">
      <w:bodyDiv w:val="1"/>
      <w:marLeft w:val="0"/>
      <w:marRight w:val="0"/>
      <w:marTop w:val="0"/>
      <w:marBottom w:val="0"/>
      <w:divBdr>
        <w:top w:val="none" w:sz="0" w:space="0" w:color="auto"/>
        <w:left w:val="none" w:sz="0" w:space="0" w:color="auto"/>
        <w:bottom w:val="none" w:sz="0" w:space="0" w:color="auto"/>
        <w:right w:val="none" w:sz="0" w:space="0" w:color="auto"/>
      </w:divBdr>
    </w:div>
    <w:div w:id="1142843323">
      <w:bodyDiv w:val="1"/>
      <w:marLeft w:val="0"/>
      <w:marRight w:val="0"/>
      <w:marTop w:val="0"/>
      <w:marBottom w:val="0"/>
      <w:divBdr>
        <w:top w:val="none" w:sz="0" w:space="0" w:color="auto"/>
        <w:left w:val="none" w:sz="0" w:space="0" w:color="auto"/>
        <w:bottom w:val="none" w:sz="0" w:space="0" w:color="auto"/>
        <w:right w:val="none" w:sz="0" w:space="0" w:color="auto"/>
      </w:divBdr>
    </w:div>
    <w:div w:id="1143619408">
      <w:bodyDiv w:val="1"/>
      <w:marLeft w:val="0"/>
      <w:marRight w:val="0"/>
      <w:marTop w:val="0"/>
      <w:marBottom w:val="0"/>
      <w:divBdr>
        <w:top w:val="none" w:sz="0" w:space="0" w:color="auto"/>
        <w:left w:val="none" w:sz="0" w:space="0" w:color="auto"/>
        <w:bottom w:val="none" w:sz="0" w:space="0" w:color="auto"/>
        <w:right w:val="none" w:sz="0" w:space="0" w:color="auto"/>
      </w:divBdr>
    </w:div>
    <w:div w:id="1146510851">
      <w:bodyDiv w:val="1"/>
      <w:marLeft w:val="0"/>
      <w:marRight w:val="0"/>
      <w:marTop w:val="0"/>
      <w:marBottom w:val="0"/>
      <w:divBdr>
        <w:top w:val="none" w:sz="0" w:space="0" w:color="auto"/>
        <w:left w:val="none" w:sz="0" w:space="0" w:color="auto"/>
        <w:bottom w:val="none" w:sz="0" w:space="0" w:color="auto"/>
        <w:right w:val="none" w:sz="0" w:space="0" w:color="auto"/>
      </w:divBdr>
    </w:div>
    <w:div w:id="1146817938">
      <w:bodyDiv w:val="1"/>
      <w:marLeft w:val="0"/>
      <w:marRight w:val="0"/>
      <w:marTop w:val="0"/>
      <w:marBottom w:val="0"/>
      <w:divBdr>
        <w:top w:val="none" w:sz="0" w:space="0" w:color="auto"/>
        <w:left w:val="none" w:sz="0" w:space="0" w:color="auto"/>
        <w:bottom w:val="none" w:sz="0" w:space="0" w:color="auto"/>
        <w:right w:val="none" w:sz="0" w:space="0" w:color="auto"/>
      </w:divBdr>
    </w:div>
    <w:div w:id="1148550011">
      <w:bodyDiv w:val="1"/>
      <w:marLeft w:val="0"/>
      <w:marRight w:val="0"/>
      <w:marTop w:val="0"/>
      <w:marBottom w:val="0"/>
      <w:divBdr>
        <w:top w:val="none" w:sz="0" w:space="0" w:color="auto"/>
        <w:left w:val="none" w:sz="0" w:space="0" w:color="auto"/>
        <w:bottom w:val="none" w:sz="0" w:space="0" w:color="auto"/>
        <w:right w:val="none" w:sz="0" w:space="0" w:color="auto"/>
      </w:divBdr>
    </w:div>
    <w:div w:id="1153375710">
      <w:bodyDiv w:val="1"/>
      <w:marLeft w:val="0"/>
      <w:marRight w:val="0"/>
      <w:marTop w:val="0"/>
      <w:marBottom w:val="0"/>
      <w:divBdr>
        <w:top w:val="none" w:sz="0" w:space="0" w:color="auto"/>
        <w:left w:val="none" w:sz="0" w:space="0" w:color="auto"/>
        <w:bottom w:val="none" w:sz="0" w:space="0" w:color="auto"/>
        <w:right w:val="none" w:sz="0" w:space="0" w:color="auto"/>
      </w:divBdr>
    </w:div>
    <w:div w:id="1159886358">
      <w:bodyDiv w:val="1"/>
      <w:marLeft w:val="0"/>
      <w:marRight w:val="0"/>
      <w:marTop w:val="0"/>
      <w:marBottom w:val="0"/>
      <w:divBdr>
        <w:top w:val="none" w:sz="0" w:space="0" w:color="auto"/>
        <w:left w:val="none" w:sz="0" w:space="0" w:color="auto"/>
        <w:bottom w:val="none" w:sz="0" w:space="0" w:color="auto"/>
        <w:right w:val="none" w:sz="0" w:space="0" w:color="auto"/>
      </w:divBdr>
    </w:div>
    <w:div w:id="1161117390">
      <w:bodyDiv w:val="1"/>
      <w:marLeft w:val="0"/>
      <w:marRight w:val="0"/>
      <w:marTop w:val="0"/>
      <w:marBottom w:val="0"/>
      <w:divBdr>
        <w:top w:val="none" w:sz="0" w:space="0" w:color="auto"/>
        <w:left w:val="none" w:sz="0" w:space="0" w:color="auto"/>
        <w:bottom w:val="none" w:sz="0" w:space="0" w:color="auto"/>
        <w:right w:val="none" w:sz="0" w:space="0" w:color="auto"/>
      </w:divBdr>
    </w:div>
    <w:div w:id="1166090427">
      <w:bodyDiv w:val="1"/>
      <w:marLeft w:val="0"/>
      <w:marRight w:val="0"/>
      <w:marTop w:val="0"/>
      <w:marBottom w:val="0"/>
      <w:divBdr>
        <w:top w:val="none" w:sz="0" w:space="0" w:color="auto"/>
        <w:left w:val="none" w:sz="0" w:space="0" w:color="auto"/>
        <w:bottom w:val="none" w:sz="0" w:space="0" w:color="auto"/>
        <w:right w:val="none" w:sz="0" w:space="0" w:color="auto"/>
      </w:divBdr>
    </w:div>
    <w:div w:id="1168329632">
      <w:bodyDiv w:val="1"/>
      <w:marLeft w:val="0"/>
      <w:marRight w:val="0"/>
      <w:marTop w:val="0"/>
      <w:marBottom w:val="0"/>
      <w:divBdr>
        <w:top w:val="none" w:sz="0" w:space="0" w:color="auto"/>
        <w:left w:val="none" w:sz="0" w:space="0" w:color="auto"/>
        <w:bottom w:val="none" w:sz="0" w:space="0" w:color="auto"/>
        <w:right w:val="none" w:sz="0" w:space="0" w:color="auto"/>
      </w:divBdr>
    </w:div>
    <w:div w:id="1169443653">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5341914">
      <w:bodyDiv w:val="1"/>
      <w:marLeft w:val="0"/>
      <w:marRight w:val="0"/>
      <w:marTop w:val="0"/>
      <w:marBottom w:val="0"/>
      <w:divBdr>
        <w:top w:val="none" w:sz="0" w:space="0" w:color="auto"/>
        <w:left w:val="none" w:sz="0" w:space="0" w:color="auto"/>
        <w:bottom w:val="none" w:sz="0" w:space="0" w:color="auto"/>
        <w:right w:val="none" w:sz="0" w:space="0" w:color="auto"/>
      </w:divBdr>
    </w:div>
    <w:div w:id="1182821052">
      <w:bodyDiv w:val="1"/>
      <w:marLeft w:val="0"/>
      <w:marRight w:val="0"/>
      <w:marTop w:val="0"/>
      <w:marBottom w:val="0"/>
      <w:divBdr>
        <w:top w:val="none" w:sz="0" w:space="0" w:color="auto"/>
        <w:left w:val="none" w:sz="0" w:space="0" w:color="auto"/>
        <w:bottom w:val="none" w:sz="0" w:space="0" w:color="auto"/>
        <w:right w:val="none" w:sz="0" w:space="0" w:color="auto"/>
      </w:divBdr>
    </w:div>
    <w:div w:id="1187907537">
      <w:bodyDiv w:val="1"/>
      <w:marLeft w:val="0"/>
      <w:marRight w:val="0"/>
      <w:marTop w:val="0"/>
      <w:marBottom w:val="0"/>
      <w:divBdr>
        <w:top w:val="none" w:sz="0" w:space="0" w:color="auto"/>
        <w:left w:val="none" w:sz="0" w:space="0" w:color="auto"/>
        <w:bottom w:val="none" w:sz="0" w:space="0" w:color="auto"/>
        <w:right w:val="none" w:sz="0" w:space="0" w:color="auto"/>
      </w:divBdr>
    </w:div>
    <w:div w:id="1189219533">
      <w:bodyDiv w:val="1"/>
      <w:marLeft w:val="0"/>
      <w:marRight w:val="0"/>
      <w:marTop w:val="0"/>
      <w:marBottom w:val="0"/>
      <w:divBdr>
        <w:top w:val="none" w:sz="0" w:space="0" w:color="auto"/>
        <w:left w:val="none" w:sz="0" w:space="0" w:color="auto"/>
        <w:bottom w:val="none" w:sz="0" w:space="0" w:color="auto"/>
        <w:right w:val="none" w:sz="0" w:space="0" w:color="auto"/>
      </w:divBdr>
    </w:div>
    <w:div w:id="1196117088">
      <w:bodyDiv w:val="1"/>
      <w:marLeft w:val="0"/>
      <w:marRight w:val="0"/>
      <w:marTop w:val="0"/>
      <w:marBottom w:val="0"/>
      <w:divBdr>
        <w:top w:val="none" w:sz="0" w:space="0" w:color="auto"/>
        <w:left w:val="none" w:sz="0" w:space="0" w:color="auto"/>
        <w:bottom w:val="none" w:sz="0" w:space="0" w:color="auto"/>
        <w:right w:val="none" w:sz="0" w:space="0" w:color="auto"/>
      </w:divBdr>
    </w:div>
    <w:div w:id="1198078226">
      <w:bodyDiv w:val="1"/>
      <w:marLeft w:val="0"/>
      <w:marRight w:val="0"/>
      <w:marTop w:val="0"/>
      <w:marBottom w:val="0"/>
      <w:divBdr>
        <w:top w:val="none" w:sz="0" w:space="0" w:color="auto"/>
        <w:left w:val="none" w:sz="0" w:space="0" w:color="auto"/>
        <w:bottom w:val="none" w:sz="0" w:space="0" w:color="auto"/>
        <w:right w:val="none" w:sz="0" w:space="0" w:color="auto"/>
      </w:divBdr>
    </w:div>
    <w:div w:id="1200362973">
      <w:bodyDiv w:val="1"/>
      <w:marLeft w:val="0"/>
      <w:marRight w:val="0"/>
      <w:marTop w:val="0"/>
      <w:marBottom w:val="0"/>
      <w:divBdr>
        <w:top w:val="none" w:sz="0" w:space="0" w:color="auto"/>
        <w:left w:val="none" w:sz="0" w:space="0" w:color="auto"/>
        <w:bottom w:val="none" w:sz="0" w:space="0" w:color="auto"/>
        <w:right w:val="none" w:sz="0" w:space="0" w:color="auto"/>
      </w:divBdr>
    </w:div>
    <w:div w:id="1200585370">
      <w:bodyDiv w:val="1"/>
      <w:marLeft w:val="0"/>
      <w:marRight w:val="0"/>
      <w:marTop w:val="0"/>
      <w:marBottom w:val="0"/>
      <w:divBdr>
        <w:top w:val="none" w:sz="0" w:space="0" w:color="auto"/>
        <w:left w:val="none" w:sz="0" w:space="0" w:color="auto"/>
        <w:bottom w:val="none" w:sz="0" w:space="0" w:color="auto"/>
        <w:right w:val="none" w:sz="0" w:space="0" w:color="auto"/>
      </w:divBdr>
    </w:div>
    <w:div w:id="1205362915">
      <w:bodyDiv w:val="1"/>
      <w:marLeft w:val="0"/>
      <w:marRight w:val="0"/>
      <w:marTop w:val="0"/>
      <w:marBottom w:val="0"/>
      <w:divBdr>
        <w:top w:val="none" w:sz="0" w:space="0" w:color="auto"/>
        <w:left w:val="none" w:sz="0" w:space="0" w:color="auto"/>
        <w:bottom w:val="none" w:sz="0" w:space="0" w:color="auto"/>
        <w:right w:val="none" w:sz="0" w:space="0" w:color="auto"/>
      </w:divBdr>
    </w:div>
    <w:div w:id="1207108160">
      <w:bodyDiv w:val="1"/>
      <w:marLeft w:val="0"/>
      <w:marRight w:val="0"/>
      <w:marTop w:val="0"/>
      <w:marBottom w:val="0"/>
      <w:divBdr>
        <w:top w:val="none" w:sz="0" w:space="0" w:color="auto"/>
        <w:left w:val="none" w:sz="0" w:space="0" w:color="auto"/>
        <w:bottom w:val="none" w:sz="0" w:space="0" w:color="auto"/>
        <w:right w:val="none" w:sz="0" w:space="0" w:color="auto"/>
      </w:divBdr>
    </w:div>
    <w:div w:id="1217158505">
      <w:bodyDiv w:val="1"/>
      <w:marLeft w:val="0"/>
      <w:marRight w:val="0"/>
      <w:marTop w:val="0"/>
      <w:marBottom w:val="0"/>
      <w:divBdr>
        <w:top w:val="none" w:sz="0" w:space="0" w:color="auto"/>
        <w:left w:val="none" w:sz="0" w:space="0" w:color="auto"/>
        <w:bottom w:val="none" w:sz="0" w:space="0" w:color="auto"/>
        <w:right w:val="none" w:sz="0" w:space="0" w:color="auto"/>
      </w:divBdr>
    </w:div>
    <w:div w:id="1227455560">
      <w:bodyDiv w:val="1"/>
      <w:marLeft w:val="0"/>
      <w:marRight w:val="0"/>
      <w:marTop w:val="0"/>
      <w:marBottom w:val="0"/>
      <w:divBdr>
        <w:top w:val="none" w:sz="0" w:space="0" w:color="auto"/>
        <w:left w:val="none" w:sz="0" w:space="0" w:color="auto"/>
        <w:bottom w:val="none" w:sz="0" w:space="0" w:color="auto"/>
        <w:right w:val="none" w:sz="0" w:space="0" w:color="auto"/>
      </w:divBdr>
    </w:div>
    <w:div w:id="1229848805">
      <w:bodyDiv w:val="1"/>
      <w:marLeft w:val="0"/>
      <w:marRight w:val="0"/>
      <w:marTop w:val="0"/>
      <w:marBottom w:val="0"/>
      <w:divBdr>
        <w:top w:val="none" w:sz="0" w:space="0" w:color="auto"/>
        <w:left w:val="none" w:sz="0" w:space="0" w:color="auto"/>
        <w:bottom w:val="none" w:sz="0" w:space="0" w:color="auto"/>
        <w:right w:val="none" w:sz="0" w:space="0" w:color="auto"/>
      </w:divBdr>
    </w:div>
    <w:div w:id="1237007827">
      <w:bodyDiv w:val="1"/>
      <w:marLeft w:val="0"/>
      <w:marRight w:val="0"/>
      <w:marTop w:val="0"/>
      <w:marBottom w:val="0"/>
      <w:divBdr>
        <w:top w:val="none" w:sz="0" w:space="0" w:color="auto"/>
        <w:left w:val="none" w:sz="0" w:space="0" w:color="auto"/>
        <w:bottom w:val="none" w:sz="0" w:space="0" w:color="auto"/>
        <w:right w:val="none" w:sz="0" w:space="0" w:color="auto"/>
      </w:divBdr>
    </w:div>
    <w:div w:id="1254240426">
      <w:bodyDiv w:val="1"/>
      <w:marLeft w:val="0"/>
      <w:marRight w:val="0"/>
      <w:marTop w:val="0"/>
      <w:marBottom w:val="0"/>
      <w:divBdr>
        <w:top w:val="none" w:sz="0" w:space="0" w:color="auto"/>
        <w:left w:val="none" w:sz="0" w:space="0" w:color="auto"/>
        <w:bottom w:val="none" w:sz="0" w:space="0" w:color="auto"/>
        <w:right w:val="none" w:sz="0" w:space="0" w:color="auto"/>
      </w:divBdr>
    </w:div>
    <w:div w:id="1270359279">
      <w:bodyDiv w:val="1"/>
      <w:marLeft w:val="0"/>
      <w:marRight w:val="0"/>
      <w:marTop w:val="0"/>
      <w:marBottom w:val="0"/>
      <w:divBdr>
        <w:top w:val="none" w:sz="0" w:space="0" w:color="auto"/>
        <w:left w:val="none" w:sz="0" w:space="0" w:color="auto"/>
        <w:bottom w:val="none" w:sz="0" w:space="0" w:color="auto"/>
        <w:right w:val="none" w:sz="0" w:space="0" w:color="auto"/>
      </w:divBdr>
    </w:div>
    <w:div w:id="1272319762">
      <w:bodyDiv w:val="1"/>
      <w:marLeft w:val="0"/>
      <w:marRight w:val="0"/>
      <w:marTop w:val="0"/>
      <w:marBottom w:val="0"/>
      <w:divBdr>
        <w:top w:val="none" w:sz="0" w:space="0" w:color="auto"/>
        <w:left w:val="none" w:sz="0" w:space="0" w:color="auto"/>
        <w:bottom w:val="none" w:sz="0" w:space="0" w:color="auto"/>
        <w:right w:val="none" w:sz="0" w:space="0" w:color="auto"/>
      </w:divBdr>
    </w:div>
    <w:div w:id="1275291352">
      <w:bodyDiv w:val="1"/>
      <w:marLeft w:val="0"/>
      <w:marRight w:val="0"/>
      <w:marTop w:val="0"/>
      <w:marBottom w:val="0"/>
      <w:divBdr>
        <w:top w:val="none" w:sz="0" w:space="0" w:color="auto"/>
        <w:left w:val="none" w:sz="0" w:space="0" w:color="auto"/>
        <w:bottom w:val="none" w:sz="0" w:space="0" w:color="auto"/>
        <w:right w:val="none" w:sz="0" w:space="0" w:color="auto"/>
      </w:divBdr>
    </w:div>
    <w:div w:id="1275477892">
      <w:bodyDiv w:val="1"/>
      <w:marLeft w:val="0"/>
      <w:marRight w:val="0"/>
      <w:marTop w:val="0"/>
      <w:marBottom w:val="0"/>
      <w:divBdr>
        <w:top w:val="none" w:sz="0" w:space="0" w:color="auto"/>
        <w:left w:val="none" w:sz="0" w:space="0" w:color="auto"/>
        <w:bottom w:val="none" w:sz="0" w:space="0" w:color="auto"/>
        <w:right w:val="none" w:sz="0" w:space="0" w:color="auto"/>
      </w:divBdr>
    </w:div>
    <w:div w:id="1276593796">
      <w:bodyDiv w:val="1"/>
      <w:marLeft w:val="0"/>
      <w:marRight w:val="0"/>
      <w:marTop w:val="0"/>
      <w:marBottom w:val="0"/>
      <w:divBdr>
        <w:top w:val="none" w:sz="0" w:space="0" w:color="auto"/>
        <w:left w:val="none" w:sz="0" w:space="0" w:color="auto"/>
        <w:bottom w:val="none" w:sz="0" w:space="0" w:color="auto"/>
        <w:right w:val="none" w:sz="0" w:space="0" w:color="auto"/>
      </w:divBdr>
    </w:div>
    <w:div w:id="1286110925">
      <w:bodyDiv w:val="1"/>
      <w:marLeft w:val="0"/>
      <w:marRight w:val="0"/>
      <w:marTop w:val="0"/>
      <w:marBottom w:val="0"/>
      <w:divBdr>
        <w:top w:val="none" w:sz="0" w:space="0" w:color="auto"/>
        <w:left w:val="none" w:sz="0" w:space="0" w:color="auto"/>
        <w:bottom w:val="none" w:sz="0" w:space="0" w:color="auto"/>
        <w:right w:val="none" w:sz="0" w:space="0" w:color="auto"/>
      </w:divBdr>
    </w:div>
    <w:div w:id="1300304952">
      <w:bodyDiv w:val="1"/>
      <w:marLeft w:val="0"/>
      <w:marRight w:val="0"/>
      <w:marTop w:val="0"/>
      <w:marBottom w:val="0"/>
      <w:divBdr>
        <w:top w:val="none" w:sz="0" w:space="0" w:color="auto"/>
        <w:left w:val="none" w:sz="0" w:space="0" w:color="auto"/>
        <w:bottom w:val="none" w:sz="0" w:space="0" w:color="auto"/>
        <w:right w:val="none" w:sz="0" w:space="0" w:color="auto"/>
      </w:divBdr>
    </w:div>
    <w:div w:id="1303924455">
      <w:bodyDiv w:val="1"/>
      <w:marLeft w:val="0"/>
      <w:marRight w:val="0"/>
      <w:marTop w:val="0"/>
      <w:marBottom w:val="0"/>
      <w:divBdr>
        <w:top w:val="none" w:sz="0" w:space="0" w:color="auto"/>
        <w:left w:val="none" w:sz="0" w:space="0" w:color="auto"/>
        <w:bottom w:val="none" w:sz="0" w:space="0" w:color="auto"/>
        <w:right w:val="none" w:sz="0" w:space="0" w:color="auto"/>
      </w:divBdr>
    </w:div>
    <w:div w:id="1305621286">
      <w:bodyDiv w:val="1"/>
      <w:marLeft w:val="0"/>
      <w:marRight w:val="0"/>
      <w:marTop w:val="0"/>
      <w:marBottom w:val="0"/>
      <w:divBdr>
        <w:top w:val="none" w:sz="0" w:space="0" w:color="auto"/>
        <w:left w:val="none" w:sz="0" w:space="0" w:color="auto"/>
        <w:bottom w:val="none" w:sz="0" w:space="0" w:color="auto"/>
        <w:right w:val="none" w:sz="0" w:space="0" w:color="auto"/>
      </w:divBdr>
    </w:div>
    <w:div w:id="1309749509">
      <w:bodyDiv w:val="1"/>
      <w:marLeft w:val="0"/>
      <w:marRight w:val="0"/>
      <w:marTop w:val="0"/>
      <w:marBottom w:val="0"/>
      <w:divBdr>
        <w:top w:val="none" w:sz="0" w:space="0" w:color="auto"/>
        <w:left w:val="none" w:sz="0" w:space="0" w:color="auto"/>
        <w:bottom w:val="none" w:sz="0" w:space="0" w:color="auto"/>
        <w:right w:val="none" w:sz="0" w:space="0" w:color="auto"/>
      </w:divBdr>
    </w:div>
    <w:div w:id="1309943247">
      <w:bodyDiv w:val="1"/>
      <w:marLeft w:val="0"/>
      <w:marRight w:val="0"/>
      <w:marTop w:val="0"/>
      <w:marBottom w:val="0"/>
      <w:divBdr>
        <w:top w:val="none" w:sz="0" w:space="0" w:color="auto"/>
        <w:left w:val="none" w:sz="0" w:space="0" w:color="auto"/>
        <w:bottom w:val="none" w:sz="0" w:space="0" w:color="auto"/>
        <w:right w:val="none" w:sz="0" w:space="0" w:color="auto"/>
      </w:divBdr>
    </w:div>
    <w:div w:id="1312441732">
      <w:bodyDiv w:val="1"/>
      <w:marLeft w:val="0"/>
      <w:marRight w:val="0"/>
      <w:marTop w:val="0"/>
      <w:marBottom w:val="0"/>
      <w:divBdr>
        <w:top w:val="none" w:sz="0" w:space="0" w:color="auto"/>
        <w:left w:val="none" w:sz="0" w:space="0" w:color="auto"/>
        <w:bottom w:val="none" w:sz="0" w:space="0" w:color="auto"/>
        <w:right w:val="none" w:sz="0" w:space="0" w:color="auto"/>
      </w:divBdr>
    </w:div>
    <w:div w:id="1315571189">
      <w:bodyDiv w:val="1"/>
      <w:marLeft w:val="0"/>
      <w:marRight w:val="0"/>
      <w:marTop w:val="0"/>
      <w:marBottom w:val="0"/>
      <w:divBdr>
        <w:top w:val="none" w:sz="0" w:space="0" w:color="auto"/>
        <w:left w:val="none" w:sz="0" w:space="0" w:color="auto"/>
        <w:bottom w:val="none" w:sz="0" w:space="0" w:color="auto"/>
        <w:right w:val="none" w:sz="0" w:space="0" w:color="auto"/>
      </w:divBdr>
    </w:div>
    <w:div w:id="1321273815">
      <w:bodyDiv w:val="1"/>
      <w:marLeft w:val="0"/>
      <w:marRight w:val="0"/>
      <w:marTop w:val="0"/>
      <w:marBottom w:val="0"/>
      <w:divBdr>
        <w:top w:val="none" w:sz="0" w:space="0" w:color="auto"/>
        <w:left w:val="none" w:sz="0" w:space="0" w:color="auto"/>
        <w:bottom w:val="none" w:sz="0" w:space="0" w:color="auto"/>
        <w:right w:val="none" w:sz="0" w:space="0" w:color="auto"/>
      </w:divBdr>
    </w:div>
    <w:div w:id="1321883555">
      <w:bodyDiv w:val="1"/>
      <w:marLeft w:val="0"/>
      <w:marRight w:val="0"/>
      <w:marTop w:val="0"/>
      <w:marBottom w:val="0"/>
      <w:divBdr>
        <w:top w:val="none" w:sz="0" w:space="0" w:color="auto"/>
        <w:left w:val="none" w:sz="0" w:space="0" w:color="auto"/>
        <w:bottom w:val="none" w:sz="0" w:space="0" w:color="auto"/>
        <w:right w:val="none" w:sz="0" w:space="0" w:color="auto"/>
      </w:divBdr>
    </w:div>
    <w:div w:id="1322663804">
      <w:bodyDiv w:val="1"/>
      <w:marLeft w:val="0"/>
      <w:marRight w:val="0"/>
      <w:marTop w:val="0"/>
      <w:marBottom w:val="0"/>
      <w:divBdr>
        <w:top w:val="none" w:sz="0" w:space="0" w:color="auto"/>
        <w:left w:val="none" w:sz="0" w:space="0" w:color="auto"/>
        <w:bottom w:val="none" w:sz="0" w:space="0" w:color="auto"/>
        <w:right w:val="none" w:sz="0" w:space="0" w:color="auto"/>
      </w:divBdr>
    </w:div>
    <w:div w:id="1325932218">
      <w:bodyDiv w:val="1"/>
      <w:marLeft w:val="0"/>
      <w:marRight w:val="0"/>
      <w:marTop w:val="0"/>
      <w:marBottom w:val="0"/>
      <w:divBdr>
        <w:top w:val="none" w:sz="0" w:space="0" w:color="auto"/>
        <w:left w:val="none" w:sz="0" w:space="0" w:color="auto"/>
        <w:bottom w:val="none" w:sz="0" w:space="0" w:color="auto"/>
        <w:right w:val="none" w:sz="0" w:space="0" w:color="auto"/>
      </w:divBdr>
    </w:div>
    <w:div w:id="1330718601">
      <w:bodyDiv w:val="1"/>
      <w:marLeft w:val="0"/>
      <w:marRight w:val="0"/>
      <w:marTop w:val="0"/>
      <w:marBottom w:val="0"/>
      <w:divBdr>
        <w:top w:val="none" w:sz="0" w:space="0" w:color="auto"/>
        <w:left w:val="none" w:sz="0" w:space="0" w:color="auto"/>
        <w:bottom w:val="none" w:sz="0" w:space="0" w:color="auto"/>
        <w:right w:val="none" w:sz="0" w:space="0" w:color="auto"/>
      </w:divBdr>
    </w:div>
    <w:div w:id="1332175023">
      <w:bodyDiv w:val="1"/>
      <w:marLeft w:val="0"/>
      <w:marRight w:val="0"/>
      <w:marTop w:val="0"/>
      <w:marBottom w:val="0"/>
      <w:divBdr>
        <w:top w:val="none" w:sz="0" w:space="0" w:color="auto"/>
        <w:left w:val="none" w:sz="0" w:space="0" w:color="auto"/>
        <w:bottom w:val="none" w:sz="0" w:space="0" w:color="auto"/>
        <w:right w:val="none" w:sz="0" w:space="0" w:color="auto"/>
      </w:divBdr>
    </w:div>
    <w:div w:id="1332832387">
      <w:bodyDiv w:val="1"/>
      <w:marLeft w:val="0"/>
      <w:marRight w:val="0"/>
      <w:marTop w:val="0"/>
      <w:marBottom w:val="0"/>
      <w:divBdr>
        <w:top w:val="none" w:sz="0" w:space="0" w:color="auto"/>
        <w:left w:val="none" w:sz="0" w:space="0" w:color="auto"/>
        <w:bottom w:val="none" w:sz="0" w:space="0" w:color="auto"/>
        <w:right w:val="none" w:sz="0" w:space="0" w:color="auto"/>
      </w:divBdr>
    </w:div>
    <w:div w:id="1334188838">
      <w:bodyDiv w:val="1"/>
      <w:marLeft w:val="0"/>
      <w:marRight w:val="0"/>
      <w:marTop w:val="0"/>
      <w:marBottom w:val="0"/>
      <w:divBdr>
        <w:top w:val="none" w:sz="0" w:space="0" w:color="auto"/>
        <w:left w:val="none" w:sz="0" w:space="0" w:color="auto"/>
        <w:bottom w:val="none" w:sz="0" w:space="0" w:color="auto"/>
        <w:right w:val="none" w:sz="0" w:space="0" w:color="auto"/>
      </w:divBdr>
    </w:div>
    <w:div w:id="1341470687">
      <w:bodyDiv w:val="1"/>
      <w:marLeft w:val="0"/>
      <w:marRight w:val="0"/>
      <w:marTop w:val="0"/>
      <w:marBottom w:val="0"/>
      <w:divBdr>
        <w:top w:val="none" w:sz="0" w:space="0" w:color="auto"/>
        <w:left w:val="none" w:sz="0" w:space="0" w:color="auto"/>
        <w:bottom w:val="none" w:sz="0" w:space="0" w:color="auto"/>
        <w:right w:val="none" w:sz="0" w:space="0" w:color="auto"/>
      </w:divBdr>
    </w:div>
    <w:div w:id="1361277729">
      <w:bodyDiv w:val="1"/>
      <w:marLeft w:val="0"/>
      <w:marRight w:val="0"/>
      <w:marTop w:val="0"/>
      <w:marBottom w:val="0"/>
      <w:divBdr>
        <w:top w:val="none" w:sz="0" w:space="0" w:color="auto"/>
        <w:left w:val="none" w:sz="0" w:space="0" w:color="auto"/>
        <w:bottom w:val="none" w:sz="0" w:space="0" w:color="auto"/>
        <w:right w:val="none" w:sz="0" w:space="0" w:color="auto"/>
      </w:divBdr>
    </w:div>
    <w:div w:id="1365134421">
      <w:bodyDiv w:val="1"/>
      <w:marLeft w:val="0"/>
      <w:marRight w:val="0"/>
      <w:marTop w:val="0"/>
      <w:marBottom w:val="0"/>
      <w:divBdr>
        <w:top w:val="none" w:sz="0" w:space="0" w:color="auto"/>
        <w:left w:val="none" w:sz="0" w:space="0" w:color="auto"/>
        <w:bottom w:val="none" w:sz="0" w:space="0" w:color="auto"/>
        <w:right w:val="none" w:sz="0" w:space="0" w:color="auto"/>
      </w:divBdr>
    </w:div>
    <w:div w:id="1366249773">
      <w:bodyDiv w:val="1"/>
      <w:marLeft w:val="0"/>
      <w:marRight w:val="0"/>
      <w:marTop w:val="0"/>
      <w:marBottom w:val="0"/>
      <w:divBdr>
        <w:top w:val="none" w:sz="0" w:space="0" w:color="auto"/>
        <w:left w:val="none" w:sz="0" w:space="0" w:color="auto"/>
        <w:bottom w:val="none" w:sz="0" w:space="0" w:color="auto"/>
        <w:right w:val="none" w:sz="0" w:space="0" w:color="auto"/>
      </w:divBdr>
    </w:div>
    <w:div w:id="1379816544">
      <w:bodyDiv w:val="1"/>
      <w:marLeft w:val="0"/>
      <w:marRight w:val="0"/>
      <w:marTop w:val="0"/>
      <w:marBottom w:val="0"/>
      <w:divBdr>
        <w:top w:val="none" w:sz="0" w:space="0" w:color="auto"/>
        <w:left w:val="none" w:sz="0" w:space="0" w:color="auto"/>
        <w:bottom w:val="none" w:sz="0" w:space="0" w:color="auto"/>
        <w:right w:val="none" w:sz="0" w:space="0" w:color="auto"/>
      </w:divBdr>
    </w:div>
    <w:div w:id="1380978328">
      <w:bodyDiv w:val="1"/>
      <w:marLeft w:val="0"/>
      <w:marRight w:val="0"/>
      <w:marTop w:val="0"/>
      <w:marBottom w:val="0"/>
      <w:divBdr>
        <w:top w:val="none" w:sz="0" w:space="0" w:color="auto"/>
        <w:left w:val="none" w:sz="0" w:space="0" w:color="auto"/>
        <w:bottom w:val="none" w:sz="0" w:space="0" w:color="auto"/>
        <w:right w:val="none" w:sz="0" w:space="0" w:color="auto"/>
      </w:divBdr>
    </w:div>
    <w:div w:id="1382437733">
      <w:bodyDiv w:val="1"/>
      <w:marLeft w:val="0"/>
      <w:marRight w:val="0"/>
      <w:marTop w:val="0"/>
      <w:marBottom w:val="0"/>
      <w:divBdr>
        <w:top w:val="none" w:sz="0" w:space="0" w:color="auto"/>
        <w:left w:val="none" w:sz="0" w:space="0" w:color="auto"/>
        <w:bottom w:val="none" w:sz="0" w:space="0" w:color="auto"/>
        <w:right w:val="none" w:sz="0" w:space="0" w:color="auto"/>
      </w:divBdr>
    </w:div>
    <w:div w:id="1384520824">
      <w:bodyDiv w:val="1"/>
      <w:marLeft w:val="0"/>
      <w:marRight w:val="0"/>
      <w:marTop w:val="0"/>
      <w:marBottom w:val="0"/>
      <w:divBdr>
        <w:top w:val="none" w:sz="0" w:space="0" w:color="auto"/>
        <w:left w:val="none" w:sz="0" w:space="0" w:color="auto"/>
        <w:bottom w:val="none" w:sz="0" w:space="0" w:color="auto"/>
        <w:right w:val="none" w:sz="0" w:space="0" w:color="auto"/>
      </w:divBdr>
    </w:div>
    <w:div w:id="1396122200">
      <w:bodyDiv w:val="1"/>
      <w:marLeft w:val="0"/>
      <w:marRight w:val="0"/>
      <w:marTop w:val="0"/>
      <w:marBottom w:val="0"/>
      <w:divBdr>
        <w:top w:val="none" w:sz="0" w:space="0" w:color="auto"/>
        <w:left w:val="none" w:sz="0" w:space="0" w:color="auto"/>
        <w:bottom w:val="none" w:sz="0" w:space="0" w:color="auto"/>
        <w:right w:val="none" w:sz="0" w:space="0" w:color="auto"/>
      </w:divBdr>
    </w:div>
    <w:div w:id="1397581386">
      <w:bodyDiv w:val="1"/>
      <w:marLeft w:val="0"/>
      <w:marRight w:val="0"/>
      <w:marTop w:val="0"/>
      <w:marBottom w:val="0"/>
      <w:divBdr>
        <w:top w:val="none" w:sz="0" w:space="0" w:color="auto"/>
        <w:left w:val="none" w:sz="0" w:space="0" w:color="auto"/>
        <w:bottom w:val="none" w:sz="0" w:space="0" w:color="auto"/>
        <w:right w:val="none" w:sz="0" w:space="0" w:color="auto"/>
      </w:divBdr>
    </w:div>
    <w:div w:id="1406226225">
      <w:bodyDiv w:val="1"/>
      <w:marLeft w:val="0"/>
      <w:marRight w:val="0"/>
      <w:marTop w:val="0"/>
      <w:marBottom w:val="0"/>
      <w:divBdr>
        <w:top w:val="none" w:sz="0" w:space="0" w:color="auto"/>
        <w:left w:val="none" w:sz="0" w:space="0" w:color="auto"/>
        <w:bottom w:val="none" w:sz="0" w:space="0" w:color="auto"/>
        <w:right w:val="none" w:sz="0" w:space="0" w:color="auto"/>
      </w:divBdr>
    </w:div>
    <w:div w:id="1408765391">
      <w:bodyDiv w:val="1"/>
      <w:marLeft w:val="0"/>
      <w:marRight w:val="0"/>
      <w:marTop w:val="0"/>
      <w:marBottom w:val="0"/>
      <w:divBdr>
        <w:top w:val="none" w:sz="0" w:space="0" w:color="auto"/>
        <w:left w:val="none" w:sz="0" w:space="0" w:color="auto"/>
        <w:bottom w:val="none" w:sz="0" w:space="0" w:color="auto"/>
        <w:right w:val="none" w:sz="0" w:space="0" w:color="auto"/>
      </w:divBdr>
    </w:div>
    <w:div w:id="1411123525">
      <w:bodyDiv w:val="1"/>
      <w:marLeft w:val="0"/>
      <w:marRight w:val="0"/>
      <w:marTop w:val="0"/>
      <w:marBottom w:val="0"/>
      <w:divBdr>
        <w:top w:val="none" w:sz="0" w:space="0" w:color="auto"/>
        <w:left w:val="none" w:sz="0" w:space="0" w:color="auto"/>
        <w:bottom w:val="none" w:sz="0" w:space="0" w:color="auto"/>
        <w:right w:val="none" w:sz="0" w:space="0" w:color="auto"/>
      </w:divBdr>
    </w:div>
    <w:div w:id="1416518197">
      <w:bodyDiv w:val="1"/>
      <w:marLeft w:val="0"/>
      <w:marRight w:val="0"/>
      <w:marTop w:val="0"/>
      <w:marBottom w:val="0"/>
      <w:divBdr>
        <w:top w:val="none" w:sz="0" w:space="0" w:color="auto"/>
        <w:left w:val="none" w:sz="0" w:space="0" w:color="auto"/>
        <w:bottom w:val="none" w:sz="0" w:space="0" w:color="auto"/>
        <w:right w:val="none" w:sz="0" w:space="0" w:color="auto"/>
      </w:divBdr>
    </w:div>
    <w:div w:id="1420710151">
      <w:bodyDiv w:val="1"/>
      <w:marLeft w:val="0"/>
      <w:marRight w:val="0"/>
      <w:marTop w:val="0"/>
      <w:marBottom w:val="0"/>
      <w:divBdr>
        <w:top w:val="none" w:sz="0" w:space="0" w:color="auto"/>
        <w:left w:val="none" w:sz="0" w:space="0" w:color="auto"/>
        <w:bottom w:val="none" w:sz="0" w:space="0" w:color="auto"/>
        <w:right w:val="none" w:sz="0" w:space="0" w:color="auto"/>
      </w:divBdr>
    </w:div>
    <w:div w:id="1424373335">
      <w:bodyDiv w:val="1"/>
      <w:marLeft w:val="0"/>
      <w:marRight w:val="0"/>
      <w:marTop w:val="0"/>
      <w:marBottom w:val="0"/>
      <w:divBdr>
        <w:top w:val="none" w:sz="0" w:space="0" w:color="auto"/>
        <w:left w:val="none" w:sz="0" w:space="0" w:color="auto"/>
        <w:bottom w:val="none" w:sz="0" w:space="0" w:color="auto"/>
        <w:right w:val="none" w:sz="0" w:space="0" w:color="auto"/>
      </w:divBdr>
    </w:div>
    <w:div w:id="1429541749">
      <w:bodyDiv w:val="1"/>
      <w:marLeft w:val="0"/>
      <w:marRight w:val="0"/>
      <w:marTop w:val="0"/>
      <w:marBottom w:val="0"/>
      <w:divBdr>
        <w:top w:val="none" w:sz="0" w:space="0" w:color="auto"/>
        <w:left w:val="none" w:sz="0" w:space="0" w:color="auto"/>
        <w:bottom w:val="none" w:sz="0" w:space="0" w:color="auto"/>
        <w:right w:val="none" w:sz="0" w:space="0" w:color="auto"/>
      </w:divBdr>
    </w:div>
    <w:div w:id="1433740508">
      <w:bodyDiv w:val="1"/>
      <w:marLeft w:val="0"/>
      <w:marRight w:val="0"/>
      <w:marTop w:val="0"/>
      <w:marBottom w:val="0"/>
      <w:divBdr>
        <w:top w:val="none" w:sz="0" w:space="0" w:color="auto"/>
        <w:left w:val="none" w:sz="0" w:space="0" w:color="auto"/>
        <w:bottom w:val="none" w:sz="0" w:space="0" w:color="auto"/>
        <w:right w:val="none" w:sz="0" w:space="0" w:color="auto"/>
      </w:divBdr>
    </w:div>
    <w:div w:id="1436249303">
      <w:bodyDiv w:val="1"/>
      <w:marLeft w:val="0"/>
      <w:marRight w:val="0"/>
      <w:marTop w:val="0"/>
      <w:marBottom w:val="0"/>
      <w:divBdr>
        <w:top w:val="none" w:sz="0" w:space="0" w:color="auto"/>
        <w:left w:val="none" w:sz="0" w:space="0" w:color="auto"/>
        <w:bottom w:val="none" w:sz="0" w:space="0" w:color="auto"/>
        <w:right w:val="none" w:sz="0" w:space="0" w:color="auto"/>
      </w:divBdr>
    </w:div>
    <w:div w:id="1440682888">
      <w:bodyDiv w:val="1"/>
      <w:marLeft w:val="0"/>
      <w:marRight w:val="0"/>
      <w:marTop w:val="0"/>
      <w:marBottom w:val="0"/>
      <w:divBdr>
        <w:top w:val="none" w:sz="0" w:space="0" w:color="auto"/>
        <w:left w:val="none" w:sz="0" w:space="0" w:color="auto"/>
        <w:bottom w:val="none" w:sz="0" w:space="0" w:color="auto"/>
        <w:right w:val="none" w:sz="0" w:space="0" w:color="auto"/>
      </w:divBdr>
    </w:div>
    <w:div w:id="1446271527">
      <w:bodyDiv w:val="1"/>
      <w:marLeft w:val="0"/>
      <w:marRight w:val="0"/>
      <w:marTop w:val="0"/>
      <w:marBottom w:val="0"/>
      <w:divBdr>
        <w:top w:val="none" w:sz="0" w:space="0" w:color="auto"/>
        <w:left w:val="none" w:sz="0" w:space="0" w:color="auto"/>
        <w:bottom w:val="none" w:sz="0" w:space="0" w:color="auto"/>
        <w:right w:val="none" w:sz="0" w:space="0" w:color="auto"/>
      </w:divBdr>
    </w:div>
    <w:div w:id="1446920517">
      <w:bodyDiv w:val="1"/>
      <w:marLeft w:val="0"/>
      <w:marRight w:val="0"/>
      <w:marTop w:val="0"/>
      <w:marBottom w:val="0"/>
      <w:divBdr>
        <w:top w:val="none" w:sz="0" w:space="0" w:color="auto"/>
        <w:left w:val="none" w:sz="0" w:space="0" w:color="auto"/>
        <w:bottom w:val="none" w:sz="0" w:space="0" w:color="auto"/>
        <w:right w:val="none" w:sz="0" w:space="0" w:color="auto"/>
      </w:divBdr>
    </w:div>
    <w:div w:id="1451322207">
      <w:bodyDiv w:val="1"/>
      <w:marLeft w:val="0"/>
      <w:marRight w:val="0"/>
      <w:marTop w:val="0"/>
      <w:marBottom w:val="0"/>
      <w:divBdr>
        <w:top w:val="none" w:sz="0" w:space="0" w:color="auto"/>
        <w:left w:val="none" w:sz="0" w:space="0" w:color="auto"/>
        <w:bottom w:val="none" w:sz="0" w:space="0" w:color="auto"/>
        <w:right w:val="none" w:sz="0" w:space="0" w:color="auto"/>
      </w:divBdr>
    </w:div>
    <w:div w:id="1451703499">
      <w:bodyDiv w:val="1"/>
      <w:marLeft w:val="0"/>
      <w:marRight w:val="0"/>
      <w:marTop w:val="0"/>
      <w:marBottom w:val="0"/>
      <w:divBdr>
        <w:top w:val="none" w:sz="0" w:space="0" w:color="auto"/>
        <w:left w:val="none" w:sz="0" w:space="0" w:color="auto"/>
        <w:bottom w:val="none" w:sz="0" w:space="0" w:color="auto"/>
        <w:right w:val="none" w:sz="0" w:space="0" w:color="auto"/>
      </w:divBdr>
    </w:div>
    <w:div w:id="1451782395">
      <w:bodyDiv w:val="1"/>
      <w:marLeft w:val="0"/>
      <w:marRight w:val="0"/>
      <w:marTop w:val="0"/>
      <w:marBottom w:val="0"/>
      <w:divBdr>
        <w:top w:val="none" w:sz="0" w:space="0" w:color="auto"/>
        <w:left w:val="none" w:sz="0" w:space="0" w:color="auto"/>
        <w:bottom w:val="none" w:sz="0" w:space="0" w:color="auto"/>
        <w:right w:val="none" w:sz="0" w:space="0" w:color="auto"/>
      </w:divBdr>
    </w:div>
    <w:div w:id="1456831070">
      <w:bodyDiv w:val="1"/>
      <w:marLeft w:val="0"/>
      <w:marRight w:val="0"/>
      <w:marTop w:val="0"/>
      <w:marBottom w:val="0"/>
      <w:divBdr>
        <w:top w:val="none" w:sz="0" w:space="0" w:color="auto"/>
        <w:left w:val="none" w:sz="0" w:space="0" w:color="auto"/>
        <w:bottom w:val="none" w:sz="0" w:space="0" w:color="auto"/>
        <w:right w:val="none" w:sz="0" w:space="0" w:color="auto"/>
      </w:divBdr>
    </w:div>
    <w:div w:id="1460952780">
      <w:bodyDiv w:val="1"/>
      <w:marLeft w:val="0"/>
      <w:marRight w:val="0"/>
      <w:marTop w:val="0"/>
      <w:marBottom w:val="0"/>
      <w:divBdr>
        <w:top w:val="none" w:sz="0" w:space="0" w:color="auto"/>
        <w:left w:val="none" w:sz="0" w:space="0" w:color="auto"/>
        <w:bottom w:val="none" w:sz="0" w:space="0" w:color="auto"/>
        <w:right w:val="none" w:sz="0" w:space="0" w:color="auto"/>
      </w:divBdr>
    </w:div>
    <w:div w:id="1462966179">
      <w:bodyDiv w:val="1"/>
      <w:marLeft w:val="0"/>
      <w:marRight w:val="0"/>
      <w:marTop w:val="0"/>
      <w:marBottom w:val="0"/>
      <w:divBdr>
        <w:top w:val="none" w:sz="0" w:space="0" w:color="auto"/>
        <w:left w:val="none" w:sz="0" w:space="0" w:color="auto"/>
        <w:bottom w:val="none" w:sz="0" w:space="0" w:color="auto"/>
        <w:right w:val="none" w:sz="0" w:space="0" w:color="auto"/>
      </w:divBdr>
    </w:div>
    <w:div w:id="1469087285">
      <w:bodyDiv w:val="1"/>
      <w:marLeft w:val="0"/>
      <w:marRight w:val="0"/>
      <w:marTop w:val="0"/>
      <w:marBottom w:val="0"/>
      <w:divBdr>
        <w:top w:val="none" w:sz="0" w:space="0" w:color="auto"/>
        <w:left w:val="none" w:sz="0" w:space="0" w:color="auto"/>
        <w:bottom w:val="none" w:sz="0" w:space="0" w:color="auto"/>
        <w:right w:val="none" w:sz="0" w:space="0" w:color="auto"/>
      </w:divBdr>
    </w:div>
    <w:div w:id="1472400674">
      <w:bodyDiv w:val="1"/>
      <w:marLeft w:val="0"/>
      <w:marRight w:val="0"/>
      <w:marTop w:val="0"/>
      <w:marBottom w:val="0"/>
      <w:divBdr>
        <w:top w:val="none" w:sz="0" w:space="0" w:color="auto"/>
        <w:left w:val="none" w:sz="0" w:space="0" w:color="auto"/>
        <w:bottom w:val="none" w:sz="0" w:space="0" w:color="auto"/>
        <w:right w:val="none" w:sz="0" w:space="0" w:color="auto"/>
      </w:divBdr>
    </w:div>
    <w:div w:id="1475220326">
      <w:bodyDiv w:val="1"/>
      <w:marLeft w:val="0"/>
      <w:marRight w:val="0"/>
      <w:marTop w:val="0"/>
      <w:marBottom w:val="0"/>
      <w:divBdr>
        <w:top w:val="none" w:sz="0" w:space="0" w:color="auto"/>
        <w:left w:val="none" w:sz="0" w:space="0" w:color="auto"/>
        <w:bottom w:val="none" w:sz="0" w:space="0" w:color="auto"/>
        <w:right w:val="none" w:sz="0" w:space="0" w:color="auto"/>
      </w:divBdr>
    </w:div>
    <w:div w:id="1485509136">
      <w:bodyDiv w:val="1"/>
      <w:marLeft w:val="0"/>
      <w:marRight w:val="0"/>
      <w:marTop w:val="0"/>
      <w:marBottom w:val="0"/>
      <w:divBdr>
        <w:top w:val="none" w:sz="0" w:space="0" w:color="auto"/>
        <w:left w:val="none" w:sz="0" w:space="0" w:color="auto"/>
        <w:bottom w:val="none" w:sz="0" w:space="0" w:color="auto"/>
        <w:right w:val="none" w:sz="0" w:space="0" w:color="auto"/>
      </w:divBdr>
    </w:div>
    <w:div w:id="1485588769">
      <w:bodyDiv w:val="1"/>
      <w:marLeft w:val="0"/>
      <w:marRight w:val="0"/>
      <w:marTop w:val="0"/>
      <w:marBottom w:val="0"/>
      <w:divBdr>
        <w:top w:val="none" w:sz="0" w:space="0" w:color="auto"/>
        <w:left w:val="none" w:sz="0" w:space="0" w:color="auto"/>
        <w:bottom w:val="none" w:sz="0" w:space="0" w:color="auto"/>
        <w:right w:val="none" w:sz="0" w:space="0" w:color="auto"/>
      </w:divBdr>
    </w:div>
    <w:div w:id="1490635806">
      <w:bodyDiv w:val="1"/>
      <w:marLeft w:val="0"/>
      <w:marRight w:val="0"/>
      <w:marTop w:val="0"/>
      <w:marBottom w:val="0"/>
      <w:divBdr>
        <w:top w:val="none" w:sz="0" w:space="0" w:color="auto"/>
        <w:left w:val="none" w:sz="0" w:space="0" w:color="auto"/>
        <w:bottom w:val="none" w:sz="0" w:space="0" w:color="auto"/>
        <w:right w:val="none" w:sz="0" w:space="0" w:color="auto"/>
      </w:divBdr>
    </w:div>
    <w:div w:id="1498765744">
      <w:bodyDiv w:val="1"/>
      <w:marLeft w:val="0"/>
      <w:marRight w:val="0"/>
      <w:marTop w:val="0"/>
      <w:marBottom w:val="0"/>
      <w:divBdr>
        <w:top w:val="none" w:sz="0" w:space="0" w:color="auto"/>
        <w:left w:val="none" w:sz="0" w:space="0" w:color="auto"/>
        <w:bottom w:val="none" w:sz="0" w:space="0" w:color="auto"/>
        <w:right w:val="none" w:sz="0" w:space="0" w:color="auto"/>
      </w:divBdr>
    </w:div>
    <w:div w:id="1504279798">
      <w:bodyDiv w:val="1"/>
      <w:marLeft w:val="0"/>
      <w:marRight w:val="0"/>
      <w:marTop w:val="0"/>
      <w:marBottom w:val="0"/>
      <w:divBdr>
        <w:top w:val="none" w:sz="0" w:space="0" w:color="auto"/>
        <w:left w:val="none" w:sz="0" w:space="0" w:color="auto"/>
        <w:bottom w:val="none" w:sz="0" w:space="0" w:color="auto"/>
        <w:right w:val="none" w:sz="0" w:space="0" w:color="auto"/>
      </w:divBdr>
    </w:div>
    <w:div w:id="1511334351">
      <w:bodyDiv w:val="1"/>
      <w:marLeft w:val="0"/>
      <w:marRight w:val="0"/>
      <w:marTop w:val="0"/>
      <w:marBottom w:val="0"/>
      <w:divBdr>
        <w:top w:val="none" w:sz="0" w:space="0" w:color="auto"/>
        <w:left w:val="none" w:sz="0" w:space="0" w:color="auto"/>
        <w:bottom w:val="none" w:sz="0" w:space="0" w:color="auto"/>
        <w:right w:val="none" w:sz="0" w:space="0" w:color="auto"/>
      </w:divBdr>
    </w:div>
    <w:div w:id="1512833447">
      <w:bodyDiv w:val="1"/>
      <w:marLeft w:val="0"/>
      <w:marRight w:val="0"/>
      <w:marTop w:val="0"/>
      <w:marBottom w:val="0"/>
      <w:divBdr>
        <w:top w:val="none" w:sz="0" w:space="0" w:color="auto"/>
        <w:left w:val="none" w:sz="0" w:space="0" w:color="auto"/>
        <w:bottom w:val="none" w:sz="0" w:space="0" w:color="auto"/>
        <w:right w:val="none" w:sz="0" w:space="0" w:color="auto"/>
      </w:divBdr>
    </w:div>
    <w:div w:id="1521161720">
      <w:bodyDiv w:val="1"/>
      <w:marLeft w:val="0"/>
      <w:marRight w:val="0"/>
      <w:marTop w:val="0"/>
      <w:marBottom w:val="0"/>
      <w:divBdr>
        <w:top w:val="none" w:sz="0" w:space="0" w:color="auto"/>
        <w:left w:val="none" w:sz="0" w:space="0" w:color="auto"/>
        <w:bottom w:val="none" w:sz="0" w:space="0" w:color="auto"/>
        <w:right w:val="none" w:sz="0" w:space="0" w:color="auto"/>
      </w:divBdr>
    </w:div>
    <w:div w:id="1532959380">
      <w:bodyDiv w:val="1"/>
      <w:marLeft w:val="0"/>
      <w:marRight w:val="0"/>
      <w:marTop w:val="0"/>
      <w:marBottom w:val="0"/>
      <w:divBdr>
        <w:top w:val="none" w:sz="0" w:space="0" w:color="auto"/>
        <w:left w:val="none" w:sz="0" w:space="0" w:color="auto"/>
        <w:bottom w:val="none" w:sz="0" w:space="0" w:color="auto"/>
        <w:right w:val="none" w:sz="0" w:space="0" w:color="auto"/>
      </w:divBdr>
    </w:div>
    <w:div w:id="1535927270">
      <w:bodyDiv w:val="1"/>
      <w:marLeft w:val="0"/>
      <w:marRight w:val="0"/>
      <w:marTop w:val="0"/>
      <w:marBottom w:val="0"/>
      <w:divBdr>
        <w:top w:val="none" w:sz="0" w:space="0" w:color="auto"/>
        <w:left w:val="none" w:sz="0" w:space="0" w:color="auto"/>
        <w:bottom w:val="none" w:sz="0" w:space="0" w:color="auto"/>
        <w:right w:val="none" w:sz="0" w:space="0" w:color="auto"/>
      </w:divBdr>
    </w:div>
    <w:div w:id="1539077963">
      <w:bodyDiv w:val="1"/>
      <w:marLeft w:val="0"/>
      <w:marRight w:val="0"/>
      <w:marTop w:val="0"/>
      <w:marBottom w:val="0"/>
      <w:divBdr>
        <w:top w:val="none" w:sz="0" w:space="0" w:color="auto"/>
        <w:left w:val="none" w:sz="0" w:space="0" w:color="auto"/>
        <w:bottom w:val="none" w:sz="0" w:space="0" w:color="auto"/>
        <w:right w:val="none" w:sz="0" w:space="0" w:color="auto"/>
      </w:divBdr>
    </w:div>
    <w:div w:id="1543052333">
      <w:bodyDiv w:val="1"/>
      <w:marLeft w:val="0"/>
      <w:marRight w:val="0"/>
      <w:marTop w:val="0"/>
      <w:marBottom w:val="0"/>
      <w:divBdr>
        <w:top w:val="none" w:sz="0" w:space="0" w:color="auto"/>
        <w:left w:val="none" w:sz="0" w:space="0" w:color="auto"/>
        <w:bottom w:val="none" w:sz="0" w:space="0" w:color="auto"/>
        <w:right w:val="none" w:sz="0" w:space="0" w:color="auto"/>
      </w:divBdr>
    </w:div>
    <w:div w:id="1544168918">
      <w:bodyDiv w:val="1"/>
      <w:marLeft w:val="0"/>
      <w:marRight w:val="0"/>
      <w:marTop w:val="0"/>
      <w:marBottom w:val="0"/>
      <w:divBdr>
        <w:top w:val="none" w:sz="0" w:space="0" w:color="auto"/>
        <w:left w:val="none" w:sz="0" w:space="0" w:color="auto"/>
        <w:bottom w:val="none" w:sz="0" w:space="0" w:color="auto"/>
        <w:right w:val="none" w:sz="0" w:space="0" w:color="auto"/>
      </w:divBdr>
    </w:div>
    <w:div w:id="1545412919">
      <w:bodyDiv w:val="1"/>
      <w:marLeft w:val="0"/>
      <w:marRight w:val="0"/>
      <w:marTop w:val="0"/>
      <w:marBottom w:val="0"/>
      <w:divBdr>
        <w:top w:val="none" w:sz="0" w:space="0" w:color="auto"/>
        <w:left w:val="none" w:sz="0" w:space="0" w:color="auto"/>
        <w:bottom w:val="none" w:sz="0" w:space="0" w:color="auto"/>
        <w:right w:val="none" w:sz="0" w:space="0" w:color="auto"/>
      </w:divBdr>
    </w:div>
    <w:div w:id="1549761298">
      <w:bodyDiv w:val="1"/>
      <w:marLeft w:val="0"/>
      <w:marRight w:val="0"/>
      <w:marTop w:val="0"/>
      <w:marBottom w:val="0"/>
      <w:divBdr>
        <w:top w:val="none" w:sz="0" w:space="0" w:color="auto"/>
        <w:left w:val="none" w:sz="0" w:space="0" w:color="auto"/>
        <w:bottom w:val="none" w:sz="0" w:space="0" w:color="auto"/>
        <w:right w:val="none" w:sz="0" w:space="0" w:color="auto"/>
      </w:divBdr>
    </w:div>
    <w:div w:id="1554660283">
      <w:bodyDiv w:val="1"/>
      <w:marLeft w:val="0"/>
      <w:marRight w:val="0"/>
      <w:marTop w:val="0"/>
      <w:marBottom w:val="0"/>
      <w:divBdr>
        <w:top w:val="none" w:sz="0" w:space="0" w:color="auto"/>
        <w:left w:val="none" w:sz="0" w:space="0" w:color="auto"/>
        <w:bottom w:val="none" w:sz="0" w:space="0" w:color="auto"/>
        <w:right w:val="none" w:sz="0" w:space="0" w:color="auto"/>
      </w:divBdr>
    </w:div>
    <w:div w:id="1555578835">
      <w:bodyDiv w:val="1"/>
      <w:marLeft w:val="0"/>
      <w:marRight w:val="0"/>
      <w:marTop w:val="0"/>
      <w:marBottom w:val="0"/>
      <w:divBdr>
        <w:top w:val="none" w:sz="0" w:space="0" w:color="auto"/>
        <w:left w:val="none" w:sz="0" w:space="0" w:color="auto"/>
        <w:bottom w:val="none" w:sz="0" w:space="0" w:color="auto"/>
        <w:right w:val="none" w:sz="0" w:space="0" w:color="auto"/>
      </w:divBdr>
    </w:div>
    <w:div w:id="1556577743">
      <w:bodyDiv w:val="1"/>
      <w:marLeft w:val="0"/>
      <w:marRight w:val="0"/>
      <w:marTop w:val="0"/>
      <w:marBottom w:val="0"/>
      <w:divBdr>
        <w:top w:val="none" w:sz="0" w:space="0" w:color="auto"/>
        <w:left w:val="none" w:sz="0" w:space="0" w:color="auto"/>
        <w:bottom w:val="none" w:sz="0" w:space="0" w:color="auto"/>
        <w:right w:val="none" w:sz="0" w:space="0" w:color="auto"/>
      </w:divBdr>
    </w:div>
    <w:div w:id="1559318239">
      <w:bodyDiv w:val="1"/>
      <w:marLeft w:val="0"/>
      <w:marRight w:val="0"/>
      <w:marTop w:val="0"/>
      <w:marBottom w:val="0"/>
      <w:divBdr>
        <w:top w:val="none" w:sz="0" w:space="0" w:color="auto"/>
        <w:left w:val="none" w:sz="0" w:space="0" w:color="auto"/>
        <w:bottom w:val="none" w:sz="0" w:space="0" w:color="auto"/>
        <w:right w:val="none" w:sz="0" w:space="0" w:color="auto"/>
      </w:divBdr>
    </w:div>
    <w:div w:id="1561407002">
      <w:bodyDiv w:val="1"/>
      <w:marLeft w:val="0"/>
      <w:marRight w:val="0"/>
      <w:marTop w:val="0"/>
      <w:marBottom w:val="0"/>
      <w:divBdr>
        <w:top w:val="none" w:sz="0" w:space="0" w:color="auto"/>
        <w:left w:val="none" w:sz="0" w:space="0" w:color="auto"/>
        <w:bottom w:val="none" w:sz="0" w:space="0" w:color="auto"/>
        <w:right w:val="none" w:sz="0" w:space="0" w:color="auto"/>
      </w:divBdr>
    </w:div>
    <w:div w:id="1564019705">
      <w:bodyDiv w:val="1"/>
      <w:marLeft w:val="0"/>
      <w:marRight w:val="0"/>
      <w:marTop w:val="0"/>
      <w:marBottom w:val="0"/>
      <w:divBdr>
        <w:top w:val="none" w:sz="0" w:space="0" w:color="auto"/>
        <w:left w:val="none" w:sz="0" w:space="0" w:color="auto"/>
        <w:bottom w:val="none" w:sz="0" w:space="0" w:color="auto"/>
        <w:right w:val="none" w:sz="0" w:space="0" w:color="auto"/>
      </w:divBdr>
    </w:div>
    <w:div w:id="1565485272">
      <w:bodyDiv w:val="1"/>
      <w:marLeft w:val="0"/>
      <w:marRight w:val="0"/>
      <w:marTop w:val="0"/>
      <w:marBottom w:val="0"/>
      <w:divBdr>
        <w:top w:val="none" w:sz="0" w:space="0" w:color="auto"/>
        <w:left w:val="none" w:sz="0" w:space="0" w:color="auto"/>
        <w:bottom w:val="none" w:sz="0" w:space="0" w:color="auto"/>
        <w:right w:val="none" w:sz="0" w:space="0" w:color="auto"/>
      </w:divBdr>
    </w:div>
    <w:div w:id="1570310050">
      <w:bodyDiv w:val="1"/>
      <w:marLeft w:val="0"/>
      <w:marRight w:val="0"/>
      <w:marTop w:val="0"/>
      <w:marBottom w:val="0"/>
      <w:divBdr>
        <w:top w:val="none" w:sz="0" w:space="0" w:color="auto"/>
        <w:left w:val="none" w:sz="0" w:space="0" w:color="auto"/>
        <w:bottom w:val="none" w:sz="0" w:space="0" w:color="auto"/>
        <w:right w:val="none" w:sz="0" w:space="0" w:color="auto"/>
      </w:divBdr>
    </w:div>
    <w:div w:id="1572344903">
      <w:bodyDiv w:val="1"/>
      <w:marLeft w:val="0"/>
      <w:marRight w:val="0"/>
      <w:marTop w:val="0"/>
      <w:marBottom w:val="0"/>
      <w:divBdr>
        <w:top w:val="none" w:sz="0" w:space="0" w:color="auto"/>
        <w:left w:val="none" w:sz="0" w:space="0" w:color="auto"/>
        <w:bottom w:val="none" w:sz="0" w:space="0" w:color="auto"/>
        <w:right w:val="none" w:sz="0" w:space="0" w:color="auto"/>
      </w:divBdr>
    </w:div>
    <w:div w:id="1576550062">
      <w:bodyDiv w:val="1"/>
      <w:marLeft w:val="0"/>
      <w:marRight w:val="0"/>
      <w:marTop w:val="0"/>
      <w:marBottom w:val="0"/>
      <w:divBdr>
        <w:top w:val="none" w:sz="0" w:space="0" w:color="auto"/>
        <w:left w:val="none" w:sz="0" w:space="0" w:color="auto"/>
        <w:bottom w:val="none" w:sz="0" w:space="0" w:color="auto"/>
        <w:right w:val="none" w:sz="0" w:space="0" w:color="auto"/>
      </w:divBdr>
    </w:div>
    <w:div w:id="1580091424">
      <w:bodyDiv w:val="1"/>
      <w:marLeft w:val="0"/>
      <w:marRight w:val="0"/>
      <w:marTop w:val="0"/>
      <w:marBottom w:val="0"/>
      <w:divBdr>
        <w:top w:val="none" w:sz="0" w:space="0" w:color="auto"/>
        <w:left w:val="none" w:sz="0" w:space="0" w:color="auto"/>
        <w:bottom w:val="none" w:sz="0" w:space="0" w:color="auto"/>
        <w:right w:val="none" w:sz="0" w:space="0" w:color="auto"/>
      </w:divBdr>
    </w:div>
    <w:div w:id="1582831441">
      <w:bodyDiv w:val="1"/>
      <w:marLeft w:val="0"/>
      <w:marRight w:val="0"/>
      <w:marTop w:val="0"/>
      <w:marBottom w:val="0"/>
      <w:divBdr>
        <w:top w:val="none" w:sz="0" w:space="0" w:color="auto"/>
        <w:left w:val="none" w:sz="0" w:space="0" w:color="auto"/>
        <w:bottom w:val="none" w:sz="0" w:space="0" w:color="auto"/>
        <w:right w:val="none" w:sz="0" w:space="0" w:color="auto"/>
      </w:divBdr>
    </w:div>
    <w:div w:id="1585531658">
      <w:bodyDiv w:val="1"/>
      <w:marLeft w:val="0"/>
      <w:marRight w:val="0"/>
      <w:marTop w:val="0"/>
      <w:marBottom w:val="0"/>
      <w:divBdr>
        <w:top w:val="none" w:sz="0" w:space="0" w:color="auto"/>
        <w:left w:val="none" w:sz="0" w:space="0" w:color="auto"/>
        <w:bottom w:val="none" w:sz="0" w:space="0" w:color="auto"/>
        <w:right w:val="none" w:sz="0" w:space="0" w:color="auto"/>
      </w:divBdr>
    </w:div>
    <w:div w:id="1598253450">
      <w:bodyDiv w:val="1"/>
      <w:marLeft w:val="0"/>
      <w:marRight w:val="0"/>
      <w:marTop w:val="0"/>
      <w:marBottom w:val="0"/>
      <w:divBdr>
        <w:top w:val="none" w:sz="0" w:space="0" w:color="auto"/>
        <w:left w:val="none" w:sz="0" w:space="0" w:color="auto"/>
        <w:bottom w:val="none" w:sz="0" w:space="0" w:color="auto"/>
        <w:right w:val="none" w:sz="0" w:space="0" w:color="auto"/>
      </w:divBdr>
    </w:div>
    <w:div w:id="1612082589">
      <w:bodyDiv w:val="1"/>
      <w:marLeft w:val="0"/>
      <w:marRight w:val="0"/>
      <w:marTop w:val="0"/>
      <w:marBottom w:val="0"/>
      <w:divBdr>
        <w:top w:val="none" w:sz="0" w:space="0" w:color="auto"/>
        <w:left w:val="none" w:sz="0" w:space="0" w:color="auto"/>
        <w:bottom w:val="none" w:sz="0" w:space="0" w:color="auto"/>
        <w:right w:val="none" w:sz="0" w:space="0" w:color="auto"/>
      </w:divBdr>
    </w:div>
    <w:div w:id="1612397433">
      <w:bodyDiv w:val="1"/>
      <w:marLeft w:val="0"/>
      <w:marRight w:val="0"/>
      <w:marTop w:val="0"/>
      <w:marBottom w:val="0"/>
      <w:divBdr>
        <w:top w:val="none" w:sz="0" w:space="0" w:color="auto"/>
        <w:left w:val="none" w:sz="0" w:space="0" w:color="auto"/>
        <w:bottom w:val="none" w:sz="0" w:space="0" w:color="auto"/>
        <w:right w:val="none" w:sz="0" w:space="0" w:color="auto"/>
      </w:divBdr>
    </w:div>
    <w:div w:id="1613168673">
      <w:bodyDiv w:val="1"/>
      <w:marLeft w:val="0"/>
      <w:marRight w:val="0"/>
      <w:marTop w:val="0"/>
      <w:marBottom w:val="0"/>
      <w:divBdr>
        <w:top w:val="none" w:sz="0" w:space="0" w:color="auto"/>
        <w:left w:val="none" w:sz="0" w:space="0" w:color="auto"/>
        <w:bottom w:val="none" w:sz="0" w:space="0" w:color="auto"/>
        <w:right w:val="none" w:sz="0" w:space="0" w:color="auto"/>
      </w:divBdr>
    </w:div>
    <w:div w:id="1615939211">
      <w:bodyDiv w:val="1"/>
      <w:marLeft w:val="0"/>
      <w:marRight w:val="0"/>
      <w:marTop w:val="0"/>
      <w:marBottom w:val="0"/>
      <w:divBdr>
        <w:top w:val="none" w:sz="0" w:space="0" w:color="auto"/>
        <w:left w:val="none" w:sz="0" w:space="0" w:color="auto"/>
        <w:bottom w:val="none" w:sz="0" w:space="0" w:color="auto"/>
        <w:right w:val="none" w:sz="0" w:space="0" w:color="auto"/>
      </w:divBdr>
    </w:div>
    <w:div w:id="1616982639">
      <w:bodyDiv w:val="1"/>
      <w:marLeft w:val="0"/>
      <w:marRight w:val="0"/>
      <w:marTop w:val="0"/>
      <w:marBottom w:val="0"/>
      <w:divBdr>
        <w:top w:val="none" w:sz="0" w:space="0" w:color="auto"/>
        <w:left w:val="none" w:sz="0" w:space="0" w:color="auto"/>
        <w:bottom w:val="none" w:sz="0" w:space="0" w:color="auto"/>
        <w:right w:val="none" w:sz="0" w:space="0" w:color="auto"/>
      </w:divBdr>
    </w:div>
    <w:div w:id="1626039458">
      <w:bodyDiv w:val="1"/>
      <w:marLeft w:val="0"/>
      <w:marRight w:val="0"/>
      <w:marTop w:val="0"/>
      <w:marBottom w:val="0"/>
      <w:divBdr>
        <w:top w:val="none" w:sz="0" w:space="0" w:color="auto"/>
        <w:left w:val="none" w:sz="0" w:space="0" w:color="auto"/>
        <w:bottom w:val="none" w:sz="0" w:space="0" w:color="auto"/>
        <w:right w:val="none" w:sz="0" w:space="0" w:color="auto"/>
      </w:divBdr>
    </w:div>
    <w:div w:id="1627085662">
      <w:bodyDiv w:val="1"/>
      <w:marLeft w:val="0"/>
      <w:marRight w:val="0"/>
      <w:marTop w:val="0"/>
      <w:marBottom w:val="0"/>
      <w:divBdr>
        <w:top w:val="none" w:sz="0" w:space="0" w:color="auto"/>
        <w:left w:val="none" w:sz="0" w:space="0" w:color="auto"/>
        <w:bottom w:val="none" w:sz="0" w:space="0" w:color="auto"/>
        <w:right w:val="none" w:sz="0" w:space="0" w:color="auto"/>
      </w:divBdr>
    </w:div>
    <w:div w:id="1633946268">
      <w:bodyDiv w:val="1"/>
      <w:marLeft w:val="0"/>
      <w:marRight w:val="0"/>
      <w:marTop w:val="0"/>
      <w:marBottom w:val="0"/>
      <w:divBdr>
        <w:top w:val="none" w:sz="0" w:space="0" w:color="auto"/>
        <w:left w:val="none" w:sz="0" w:space="0" w:color="auto"/>
        <w:bottom w:val="none" w:sz="0" w:space="0" w:color="auto"/>
        <w:right w:val="none" w:sz="0" w:space="0" w:color="auto"/>
      </w:divBdr>
    </w:div>
    <w:div w:id="1647200427">
      <w:bodyDiv w:val="1"/>
      <w:marLeft w:val="0"/>
      <w:marRight w:val="0"/>
      <w:marTop w:val="0"/>
      <w:marBottom w:val="0"/>
      <w:divBdr>
        <w:top w:val="none" w:sz="0" w:space="0" w:color="auto"/>
        <w:left w:val="none" w:sz="0" w:space="0" w:color="auto"/>
        <w:bottom w:val="none" w:sz="0" w:space="0" w:color="auto"/>
        <w:right w:val="none" w:sz="0" w:space="0" w:color="auto"/>
      </w:divBdr>
    </w:div>
    <w:div w:id="1648976051">
      <w:bodyDiv w:val="1"/>
      <w:marLeft w:val="0"/>
      <w:marRight w:val="0"/>
      <w:marTop w:val="0"/>
      <w:marBottom w:val="0"/>
      <w:divBdr>
        <w:top w:val="none" w:sz="0" w:space="0" w:color="auto"/>
        <w:left w:val="none" w:sz="0" w:space="0" w:color="auto"/>
        <w:bottom w:val="none" w:sz="0" w:space="0" w:color="auto"/>
        <w:right w:val="none" w:sz="0" w:space="0" w:color="auto"/>
      </w:divBdr>
    </w:div>
    <w:div w:id="1649289417">
      <w:bodyDiv w:val="1"/>
      <w:marLeft w:val="0"/>
      <w:marRight w:val="0"/>
      <w:marTop w:val="0"/>
      <w:marBottom w:val="0"/>
      <w:divBdr>
        <w:top w:val="none" w:sz="0" w:space="0" w:color="auto"/>
        <w:left w:val="none" w:sz="0" w:space="0" w:color="auto"/>
        <w:bottom w:val="none" w:sz="0" w:space="0" w:color="auto"/>
        <w:right w:val="none" w:sz="0" w:space="0" w:color="auto"/>
      </w:divBdr>
    </w:div>
    <w:div w:id="1653019747">
      <w:bodyDiv w:val="1"/>
      <w:marLeft w:val="0"/>
      <w:marRight w:val="0"/>
      <w:marTop w:val="0"/>
      <w:marBottom w:val="0"/>
      <w:divBdr>
        <w:top w:val="none" w:sz="0" w:space="0" w:color="auto"/>
        <w:left w:val="none" w:sz="0" w:space="0" w:color="auto"/>
        <w:bottom w:val="none" w:sz="0" w:space="0" w:color="auto"/>
        <w:right w:val="none" w:sz="0" w:space="0" w:color="auto"/>
      </w:divBdr>
    </w:div>
    <w:div w:id="1655254413">
      <w:bodyDiv w:val="1"/>
      <w:marLeft w:val="0"/>
      <w:marRight w:val="0"/>
      <w:marTop w:val="0"/>
      <w:marBottom w:val="0"/>
      <w:divBdr>
        <w:top w:val="none" w:sz="0" w:space="0" w:color="auto"/>
        <w:left w:val="none" w:sz="0" w:space="0" w:color="auto"/>
        <w:bottom w:val="none" w:sz="0" w:space="0" w:color="auto"/>
        <w:right w:val="none" w:sz="0" w:space="0" w:color="auto"/>
      </w:divBdr>
    </w:div>
    <w:div w:id="1658529216">
      <w:bodyDiv w:val="1"/>
      <w:marLeft w:val="0"/>
      <w:marRight w:val="0"/>
      <w:marTop w:val="0"/>
      <w:marBottom w:val="0"/>
      <w:divBdr>
        <w:top w:val="none" w:sz="0" w:space="0" w:color="auto"/>
        <w:left w:val="none" w:sz="0" w:space="0" w:color="auto"/>
        <w:bottom w:val="none" w:sz="0" w:space="0" w:color="auto"/>
        <w:right w:val="none" w:sz="0" w:space="0" w:color="auto"/>
      </w:divBdr>
    </w:div>
    <w:div w:id="1674723894">
      <w:bodyDiv w:val="1"/>
      <w:marLeft w:val="0"/>
      <w:marRight w:val="0"/>
      <w:marTop w:val="0"/>
      <w:marBottom w:val="0"/>
      <w:divBdr>
        <w:top w:val="none" w:sz="0" w:space="0" w:color="auto"/>
        <w:left w:val="none" w:sz="0" w:space="0" w:color="auto"/>
        <w:bottom w:val="none" w:sz="0" w:space="0" w:color="auto"/>
        <w:right w:val="none" w:sz="0" w:space="0" w:color="auto"/>
      </w:divBdr>
    </w:div>
    <w:div w:id="1675954225">
      <w:bodyDiv w:val="1"/>
      <w:marLeft w:val="0"/>
      <w:marRight w:val="0"/>
      <w:marTop w:val="0"/>
      <w:marBottom w:val="0"/>
      <w:divBdr>
        <w:top w:val="none" w:sz="0" w:space="0" w:color="auto"/>
        <w:left w:val="none" w:sz="0" w:space="0" w:color="auto"/>
        <w:bottom w:val="none" w:sz="0" w:space="0" w:color="auto"/>
        <w:right w:val="none" w:sz="0" w:space="0" w:color="auto"/>
      </w:divBdr>
    </w:div>
    <w:div w:id="1676565661">
      <w:bodyDiv w:val="1"/>
      <w:marLeft w:val="0"/>
      <w:marRight w:val="0"/>
      <w:marTop w:val="0"/>
      <w:marBottom w:val="0"/>
      <w:divBdr>
        <w:top w:val="none" w:sz="0" w:space="0" w:color="auto"/>
        <w:left w:val="none" w:sz="0" w:space="0" w:color="auto"/>
        <w:bottom w:val="none" w:sz="0" w:space="0" w:color="auto"/>
        <w:right w:val="none" w:sz="0" w:space="0" w:color="auto"/>
      </w:divBdr>
    </w:div>
    <w:div w:id="1677732145">
      <w:bodyDiv w:val="1"/>
      <w:marLeft w:val="0"/>
      <w:marRight w:val="0"/>
      <w:marTop w:val="0"/>
      <w:marBottom w:val="0"/>
      <w:divBdr>
        <w:top w:val="none" w:sz="0" w:space="0" w:color="auto"/>
        <w:left w:val="none" w:sz="0" w:space="0" w:color="auto"/>
        <w:bottom w:val="none" w:sz="0" w:space="0" w:color="auto"/>
        <w:right w:val="none" w:sz="0" w:space="0" w:color="auto"/>
      </w:divBdr>
    </w:div>
    <w:div w:id="1680891236">
      <w:bodyDiv w:val="1"/>
      <w:marLeft w:val="0"/>
      <w:marRight w:val="0"/>
      <w:marTop w:val="0"/>
      <w:marBottom w:val="0"/>
      <w:divBdr>
        <w:top w:val="none" w:sz="0" w:space="0" w:color="auto"/>
        <w:left w:val="none" w:sz="0" w:space="0" w:color="auto"/>
        <w:bottom w:val="none" w:sz="0" w:space="0" w:color="auto"/>
        <w:right w:val="none" w:sz="0" w:space="0" w:color="auto"/>
      </w:divBdr>
    </w:div>
    <w:div w:id="1684480236">
      <w:bodyDiv w:val="1"/>
      <w:marLeft w:val="0"/>
      <w:marRight w:val="0"/>
      <w:marTop w:val="0"/>
      <w:marBottom w:val="0"/>
      <w:divBdr>
        <w:top w:val="none" w:sz="0" w:space="0" w:color="auto"/>
        <w:left w:val="none" w:sz="0" w:space="0" w:color="auto"/>
        <w:bottom w:val="none" w:sz="0" w:space="0" w:color="auto"/>
        <w:right w:val="none" w:sz="0" w:space="0" w:color="auto"/>
      </w:divBdr>
    </w:div>
    <w:div w:id="1686591222">
      <w:bodyDiv w:val="1"/>
      <w:marLeft w:val="0"/>
      <w:marRight w:val="0"/>
      <w:marTop w:val="0"/>
      <w:marBottom w:val="0"/>
      <w:divBdr>
        <w:top w:val="none" w:sz="0" w:space="0" w:color="auto"/>
        <w:left w:val="none" w:sz="0" w:space="0" w:color="auto"/>
        <w:bottom w:val="none" w:sz="0" w:space="0" w:color="auto"/>
        <w:right w:val="none" w:sz="0" w:space="0" w:color="auto"/>
      </w:divBdr>
    </w:div>
    <w:div w:id="1688023602">
      <w:bodyDiv w:val="1"/>
      <w:marLeft w:val="0"/>
      <w:marRight w:val="0"/>
      <w:marTop w:val="0"/>
      <w:marBottom w:val="0"/>
      <w:divBdr>
        <w:top w:val="none" w:sz="0" w:space="0" w:color="auto"/>
        <w:left w:val="none" w:sz="0" w:space="0" w:color="auto"/>
        <w:bottom w:val="none" w:sz="0" w:space="0" w:color="auto"/>
        <w:right w:val="none" w:sz="0" w:space="0" w:color="auto"/>
      </w:divBdr>
    </w:div>
    <w:div w:id="1692760623">
      <w:bodyDiv w:val="1"/>
      <w:marLeft w:val="0"/>
      <w:marRight w:val="0"/>
      <w:marTop w:val="0"/>
      <w:marBottom w:val="0"/>
      <w:divBdr>
        <w:top w:val="none" w:sz="0" w:space="0" w:color="auto"/>
        <w:left w:val="none" w:sz="0" w:space="0" w:color="auto"/>
        <w:bottom w:val="none" w:sz="0" w:space="0" w:color="auto"/>
        <w:right w:val="none" w:sz="0" w:space="0" w:color="auto"/>
      </w:divBdr>
    </w:div>
    <w:div w:id="1699814635">
      <w:bodyDiv w:val="1"/>
      <w:marLeft w:val="0"/>
      <w:marRight w:val="0"/>
      <w:marTop w:val="0"/>
      <w:marBottom w:val="0"/>
      <w:divBdr>
        <w:top w:val="none" w:sz="0" w:space="0" w:color="auto"/>
        <w:left w:val="none" w:sz="0" w:space="0" w:color="auto"/>
        <w:bottom w:val="none" w:sz="0" w:space="0" w:color="auto"/>
        <w:right w:val="none" w:sz="0" w:space="0" w:color="auto"/>
      </w:divBdr>
    </w:div>
    <w:div w:id="1700010522">
      <w:bodyDiv w:val="1"/>
      <w:marLeft w:val="0"/>
      <w:marRight w:val="0"/>
      <w:marTop w:val="0"/>
      <w:marBottom w:val="0"/>
      <w:divBdr>
        <w:top w:val="none" w:sz="0" w:space="0" w:color="auto"/>
        <w:left w:val="none" w:sz="0" w:space="0" w:color="auto"/>
        <w:bottom w:val="none" w:sz="0" w:space="0" w:color="auto"/>
        <w:right w:val="none" w:sz="0" w:space="0" w:color="auto"/>
      </w:divBdr>
    </w:div>
    <w:div w:id="1704860030">
      <w:bodyDiv w:val="1"/>
      <w:marLeft w:val="0"/>
      <w:marRight w:val="0"/>
      <w:marTop w:val="0"/>
      <w:marBottom w:val="0"/>
      <w:divBdr>
        <w:top w:val="none" w:sz="0" w:space="0" w:color="auto"/>
        <w:left w:val="none" w:sz="0" w:space="0" w:color="auto"/>
        <w:bottom w:val="none" w:sz="0" w:space="0" w:color="auto"/>
        <w:right w:val="none" w:sz="0" w:space="0" w:color="auto"/>
      </w:divBdr>
    </w:div>
    <w:div w:id="1732850082">
      <w:bodyDiv w:val="1"/>
      <w:marLeft w:val="0"/>
      <w:marRight w:val="0"/>
      <w:marTop w:val="0"/>
      <w:marBottom w:val="0"/>
      <w:divBdr>
        <w:top w:val="none" w:sz="0" w:space="0" w:color="auto"/>
        <w:left w:val="none" w:sz="0" w:space="0" w:color="auto"/>
        <w:bottom w:val="none" w:sz="0" w:space="0" w:color="auto"/>
        <w:right w:val="none" w:sz="0" w:space="0" w:color="auto"/>
      </w:divBdr>
    </w:div>
    <w:div w:id="1739594467">
      <w:bodyDiv w:val="1"/>
      <w:marLeft w:val="0"/>
      <w:marRight w:val="0"/>
      <w:marTop w:val="0"/>
      <w:marBottom w:val="0"/>
      <w:divBdr>
        <w:top w:val="none" w:sz="0" w:space="0" w:color="auto"/>
        <w:left w:val="none" w:sz="0" w:space="0" w:color="auto"/>
        <w:bottom w:val="none" w:sz="0" w:space="0" w:color="auto"/>
        <w:right w:val="none" w:sz="0" w:space="0" w:color="auto"/>
      </w:divBdr>
    </w:div>
    <w:div w:id="1747802590">
      <w:bodyDiv w:val="1"/>
      <w:marLeft w:val="0"/>
      <w:marRight w:val="0"/>
      <w:marTop w:val="0"/>
      <w:marBottom w:val="0"/>
      <w:divBdr>
        <w:top w:val="none" w:sz="0" w:space="0" w:color="auto"/>
        <w:left w:val="none" w:sz="0" w:space="0" w:color="auto"/>
        <w:bottom w:val="none" w:sz="0" w:space="0" w:color="auto"/>
        <w:right w:val="none" w:sz="0" w:space="0" w:color="auto"/>
      </w:divBdr>
    </w:div>
    <w:div w:id="1748838231">
      <w:bodyDiv w:val="1"/>
      <w:marLeft w:val="0"/>
      <w:marRight w:val="0"/>
      <w:marTop w:val="0"/>
      <w:marBottom w:val="0"/>
      <w:divBdr>
        <w:top w:val="none" w:sz="0" w:space="0" w:color="auto"/>
        <w:left w:val="none" w:sz="0" w:space="0" w:color="auto"/>
        <w:bottom w:val="none" w:sz="0" w:space="0" w:color="auto"/>
        <w:right w:val="none" w:sz="0" w:space="0" w:color="auto"/>
      </w:divBdr>
    </w:div>
    <w:div w:id="1754471397">
      <w:bodyDiv w:val="1"/>
      <w:marLeft w:val="0"/>
      <w:marRight w:val="0"/>
      <w:marTop w:val="0"/>
      <w:marBottom w:val="0"/>
      <w:divBdr>
        <w:top w:val="none" w:sz="0" w:space="0" w:color="auto"/>
        <w:left w:val="none" w:sz="0" w:space="0" w:color="auto"/>
        <w:bottom w:val="none" w:sz="0" w:space="0" w:color="auto"/>
        <w:right w:val="none" w:sz="0" w:space="0" w:color="auto"/>
      </w:divBdr>
    </w:div>
    <w:div w:id="1773895394">
      <w:bodyDiv w:val="1"/>
      <w:marLeft w:val="0"/>
      <w:marRight w:val="0"/>
      <w:marTop w:val="0"/>
      <w:marBottom w:val="0"/>
      <w:divBdr>
        <w:top w:val="none" w:sz="0" w:space="0" w:color="auto"/>
        <w:left w:val="none" w:sz="0" w:space="0" w:color="auto"/>
        <w:bottom w:val="none" w:sz="0" w:space="0" w:color="auto"/>
        <w:right w:val="none" w:sz="0" w:space="0" w:color="auto"/>
      </w:divBdr>
    </w:div>
    <w:div w:id="1775249090">
      <w:bodyDiv w:val="1"/>
      <w:marLeft w:val="0"/>
      <w:marRight w:val="0"/>
      <w:marTop w:val="0"/>
      <w:marBottom w:val="0"/>
      <w:divBdr>
        <w:top w:val="none" w:sz="0" w:space="0" w:color="auto"/>
        <w:left w:val="none" w:sz="0" w:space="0" w:color="auto"/>
        <w:bottom w:val="none" w:sz="0" w:space="0" w:color="auto"/>
        <w:right w:val="none" w:sz="0" w:space="0" w:color="auto"/>
      </w:divBdr>
    </w:div>
    <w:div w:id="1775979415">
      <w:bodyDiv w:val="1"/>
      <w:marLeft w:val="0"/>
      <w:marRight w:val="0"/>
      <w:marTop w:val="0"/>
      <w:marBottom w:val="0"/>
      <w:divBdr>
        <w:top w:val="none" w:sz="0" w:space="0" w:color="auto"/>
        <w:left w:val="none" w:sz="0" w:space="0" w:color="auto"/>
        <w:bottom w:val="none" w:sz="0" w:space="0" w:color="auto"/>
        <w:right w:val="none" w:sz="0" w:space="0" w:color="auto"/>
      </w:divBdr>
    </w:div>
    <w:div w:id="1781997488">
      <w:bodyDiv w:val="1"/>
      <w:marLeft w:val="0"/>
      <w:marRight w:val="0"/>
      <w:marTop w:val="0"/>
      <w:marBottom w:val="0"/>
      <w:divBdr>
        <w:top w:val="none" w:sz="0" w:space="0" w:color="auto"/>
        <w:left w:val="none" w:sz="0" w:space="0" w:color="auto"/>
        <w:bottom w:val="none" w:sz="0" w:space="0" w:color="auto"/>
        <w:right w:val="none" w:sz="0" w:space="0" w:color="auto"/>
      </w:divBdr>
    </w:div>
    <w:div w:id="1783650705">
      <w:bodyDiv w:val="1"/>
      <w:marLeft w:val="0"/>
      <w:marRight w:val="0"/>
      <w:marTop w:val="0"/>
      <w:marBottom w:val="0"/>
      <w:divBdr>
        <w:top w:val="none" w:sz="0" w:space="0" w:color="auto"/>
        <w:left w:val="none" w:sz="0" w:space="0" w:color="auto"/>
        <w:bottom w:val="none" w:sz="0" w:space="0" w:color="auto"/>
        <w:right w:val="none" w:sz="0" w:space="0" w:color="auto"/>
      </w:divBdr>
    </w:div>
    <w:div w:id="1786316099">
      <w:bodyDiv w:val="1"/>
      <w:marLeft w:val="0"/>
      <w:marRight w:val="0"/>
      <w:marTop w:val="0"/>
      <w:marBottom w:val="0"/>
      <w:divBdr>
        <w:top w:val="none" w:sz="0" w:space="0" w:color="auto"/>
        <w:left w:val="none" w:sz="0" w:space="0" w:color="auto"/>
        <w:bottom w:val="none" w:sz="0" w:space="0" w:color="auto"/>
        <w:right w:val="none" w:sz="0" w:space="0" w:color="auto"/>
      </w:divBdr>
    </w:div>
    <w:div w:id="1787382961">
      <w:bodyDiv w:val="1"/>
      <w:marLeft w:val="0"/>
      <w:marRight w:val="0"/>
      <w:marTop w:val="0"/>
      <w:marBottom w:val="0"/>
      <w:divBdr>
        <w:top w:val="none" w:sz="0" w:space="0" w:color="auto"/>
        <w:left w:val="none" w:sz="0" w:space="0" w:color="auto"/>
        <w:bottom w:val="none" w:sz="0" w:space="0" w:color="auto"/>
        <w:right w:val="none" w:sz="0" w:space="0" w:color="auto"/>
      </w:divBdr>
    </w:div>
    <w:div w:id="1787577917">
      <w:bodyDiv w:val="1"/>
      <w:marLeft w:val="0"/>
      <w:marRight w:val="0"/>
      <w:marTop w:val="0"/>
      <w:marBottom w:val="0"/>
      <w:divBdr>
        <w:top w:val="none" w:sz="0" w:space="0" w:color="auto"/>
        <w:left w:val="none" w:sz="0" w:space="0" w:color="auto"/>
        <w:bottom w:val="none" w:sz="0" w:space="0" w:color="auto"/>
        <w:right w:val="none" w:sz="0" w:space="0" w:color="auto"/>
      </w:divBdr>
    </w:div>
    <w:div w:id="1789278775">
      <w:bodyDiv w:val="1"/>
      <w:marLeft w:val="0"/>
      <w:marRight w:val="0"/>
      <w:marTop w:val="0"/>
      <w:marBottom w:val="0"/>
      <w:divBdr>
        <w:top w:val="none" w:sz="0" w:space="0" w:color="auto"/>
        <w:left w:val="none" w:sz="0" w:space="0" w:color="auto"/>
        <w:bottom w:val="none" w:sz="0" w:space="0" w:color="auto"/>
        <w:right w:val="none" w:sz="0" w:space="0" w:color="auto"/>
      </w:divBdr>
    </w:div>
    <w:div w:id="1795515403">
      <w:bodyDiv w:val="1"/>
      <w:marLeft w:val="0"/>
      <w:marRight w:val="0"/>
      <w:marTop w:val="0"/>
      <w:marBottom w:val="0"/>
      <w:divBdr>
        <w:top w:val="none" w:sz="0" w:space="0" w:color="auto"/>
        <w:left w:val="none" w:sz="0" w:space="0" w:color="auto"/>
        <w:bottom w:val="none" w:sz="0" w:space="0" w:color="auto"/>
        <w:right w:val="none" w:sz="0" w:space="0" w:color="auto"/>
      </w:divBdr>
    </w:div>
    <w:div w:id="1800147521">
      <w:bodyDiv w:val="1"/>
      <w:marLeft w:val="0"/>
      <w:marRight w:val="0"/>
      <w:marTop w:val="0"/>
      <w:marBottom w:val="0"/>
      <w:divBdr>
        <w:top w:val="none" w:sz="0" w:space="0" w:color="auto"/>
        <w:left w:val="none" w:sz="0" w:space="0" w:color="auto"/>
        <w:bottom w:val="none" w:sz="0" w:space="0" w:color="auto"/>
        <w:right w:val="none" w:sz="0" w:space="0" w:color="auto"/>
      </w:divBdr>
    </w:div>
    <w:div w:id="1805004242">
      <w:bodyDiv w:val="1"/>
      <w:marLeft w:val="0"/>
      <w:marRight w:val="0"/>
      <w:marTop w:val="0"/>
      <w:marBottom w:val="0"/>
      <w:divBdr>
        <w:top w:val="none" w:sz="0" w:space="0" w:color="auto"/>
        <w:left w:val="none" w:sz="0" w:space="0" w:color="auto"/>
        <w:bottom w:val="none" w:sz="0" w:space="0" w:color="auto"/>
        <w:right w:val="none" w:sz="0" w:space="0" w:color="auto"/>
      </w:divBdr>
    </w:div>
    <w:div w:id="1806660758">
      <w:bodyDiv w:val="1"/>
      <w:marLeft w:val="0"/>
      <w:marRight w:val="0"/>
      <w:marTop w:val="0"/>
      <w:marBottom w:val="0"/>
      <w:divBdr>
        <w:top w:val="none" w:sz="0" w:space="0" w:color="auto"/>
        <w:left w:val="none" w:sz="0" w:space="0" w:color="auto"/>
        <w:bottom w:val="none" w:sz="0" w:space="0" w:color="auto"/>
        <w:right w:val="none" w:sz="0" w:space="0" w:color="auto"/>
      </w:divBdr>
    </w:div>
    <w:div w:id="1813208004">
      <w:bodyDiv w:val="1"/>
      <w:marLeft w:val="0"/>
      <w:marRight w:val="0"/>
      <w:marTop w:val="0"/>
      <w:marBottom w:val="0"/>
      <w:divBdr>
        <w:top w:val="none" w:sz="0" w:space="0" w:color="auto"/>
        <w:left w:val="none" w:sz="0" w:space="0" w:color="auto"/>
        <w:bottom w:val="none" w:sz="0" w:space="0" w:color="auto"/>
        <w:right w:val="none" w:sz="0" w:space="0" w:color="auto"/>
      </w:divBdr>
    </w:div>
    <w:div w:id="1814130674">
      <w:bodyDiv w:val="1"/>
      <w:marLeft w:val="0"/>
      <w:marRight w:val="0"/>
      <w:marTop w:val="0"/>
      <w:marBottom w:val="0"/>
      <w:divBdr>
        <w:top w:val="none" w:sz="0" w:space="0" w:color="auto"/>
        <w:left w:val="none" w:sz="0" w:space="0" w:color="auto"/>
        <w:bottom w:val="none" w:sz="0" w:space="0" w:color="auto"/>
        <w:right w:val="none" w:sz="0" w:space="0" w:color="auto"/>
      </w:divBdr>
    </w:div>
    <w:div w:id="1823355150">
      <w:bodyDiv w:val="1"/>
      <w:marLeft w:val="0"/>
      <w:marRight w:val="0"/>
      <w:marTop w:val="0"/>
      <w:marBottom w:val="0"/>
      <w:divBdr>
        <w:top w:val="none" w:sz="0" w:space="0" w:color="auto"/>
        <w:left w:val="none" w:sz="0" w:space="0" w:color="auto"/>
        <w:bottom w:val="none" w:sz="0" w:space="0" w:color="auto"/>
        <w:right w:val="none" w:sz="0" w:space="0" w:color="auto"/>
      </w:divBdr>
    </w:div>
    <w:div w:id="1823699009">
      <w:bodyDiv w:val="1"/>
      <w:marLeft w:val="0"/>
      <w:marRight w:val="0"/>
      <w:marTop w:val="0"/>
      <w:marBottom w:val="0"/>
      <w:divBdr>
        <w:top w:val="none" w:sz="0" w:space="0" w:color="auto"/>
        <w:left w:val="none" w:sz="0" w:space="0" w:color="auto"/>
        <w:bottom w:val="none" w:sz="0" w:space="0" w:color="auto"/>
        <w:right w:val="none" w:sz="0" w:space="0" w:color="auto"/>
      </w:divBdr>
    </w:div>
    <w:div w:id="1826700775">
      <w:bodyDiv w:val="1"/>
      <w:marLeft w:val="0"/>
      <w:marRight w:val="0"/>
      <w:marTop w:val="0"/>
      <w:marBottom w:val="0"/>
      <w:divBdr>
        <w:top w:val="none" w:sz="0" w:space="0" w:color="auto"/>
        <w:left w:val="none" w:sz="0" w:space="0" w:color="auto"/>
        <w:bottom w:val="none" w:sz="0" w:space="0" w:color="auto"/>
        <w:right w:val="none" w:sz="0" w:space="0" w:color="auto"/>
      </w:divBdr>
    </w:div>
    <w:div w:id="1832017778">
      <w:bodyDiv w:val="1"/>
      <w:marLeft w:val="0"/>
      <w:marRight w:val="0"/>
      <w:marTop w:val="0"/>
      <w:marBottom w:val="0"/>
      <w:divBdr>
        <w:top w:val="none" w:sz="0" w:space="0" w:color="auto"/>
        <w:left w:val="none" w:sz="0" w:space="0" w:color="auto"/>
        <w:bottom w:val="none" w:sz="0" w:space="0" w:color="auto"/>
        <w:right w:val="none" w:sz="0" w:space="0" w:color="auto"/>
      </w:divBdr>
    </w:div>
    <w:div w:id="1832865511">
      <w:bodyDiv w:val="1"/>
      <w:marLeft w:val="0"/>
      <w:marRight w:val="0"/>
      <w:marTop w:val="0"/>
      <w:marBottom w:val="0"/>
      <w:divBdr>
        <w:top w:val="none" w:sz="0" w:space="0" w:color="auto"/>
        <w:left w:val="none" w:sz="0" w:space="0" w:color="auto"/>
        <w:bottom w:val="none" w:sz="0" w:space="0" w:color="auto"/>
        <w:right w:val="none" w:sz="0" w:space="0" w:color="auto"/>
      </w:divBdr>
    </w:div>
    <w:div w:id="1847162353">
      <w:bodyDiv w:val="1"/>
      <w:marLeft w:val="0"/>
      <w:marRight w:val="0"/>
      <w:marTop w:val="0"/>
      <w:marBottom w:val="0"/>
      <w:divBdr>
        <w:top w:val="none" w:sz="0" w:space="0" w:color="auto"/>
        <w:left w:val="none" w:sz="0" w:space="0" w:color="auto"/>
        <w:bottom w:val="none" w:sz="0" w:space="0" w:color="auto"/>
        <w:right w:val="none" w:sz="0" w:space="0" w:color="auto"/>
      </w:divBdr>
    </w:div>
    <w:div w:id="1850096968">
      <w:bodyDiv w:val="1"/>
      <w:marLeft w:val="0"/>
      <w:marRight w:val="0"/>
      <w:marTop w:val="0"/>
      <w:marBottom w:val="0"/>
      <w:divBdr>
        <w:top w:val="none" w:sz="0" w:space="0" w:color="auto"/>
        <w:left w:val="none" w:sz="0" w:space="0" w:color="auto"/>
        <w:bottom w:val="none" w:sz="0" w:space="0" w:color="auto"/>
        <w:right w:val="none" w:sz="0" w:space="0" w:color="auto"/>
      </w:divBdr>
    </w:div>
    <w:div w:id="1856653282">
      <w:bodyDiv w:val="1"/>
      <w:marLeft w:val="0"/>
      <w:marRight w:val="0"/>
      <w:marTop w:val="0"/>
      <w:marBottom w:val="0"/>
      <w:divBdr>
        <w:top w:val="none" w:sz="0" w:space="0" w:color="auto"/>
        <w:left w:val="none" w:sz="0" w:space="0" w:color="auto"/>
        <w:bottom w:val="none" w:sz="0" w:space="0" w:color="auto"/>
        <w:right w:val="none" w:sz="0" w:space="0" w:color="auto"/>
      </w:divBdr>
    </w:div>
    <w:div w:id="1857570579">
      <w:bodyDiv w:val="1"/>
      <w:marLeft w:val="0"/>
      <w:marRight w:val="0"/>
      <w:marTop w:val="0"/>
      <w:marBottom w:val="0"/>
      <w:divBdr>
        <w:top w:val="none" w:sz="0" w:space="0" w:color="auto"/>
        <w:left w:val="none" w:sz="0" w:space="0" w:color="auto"/>
        <w:bottom w:val="none" w:sz="0" w:space="0" w:color="auto"/>
        <w:right w:val="none" w:sz="0" w:space="0" w:color="auto"/>
      </w:divBdr>
    </w:div>
    <w:div w:id="1861233421">
      <w:bodyDiv w:val="1"/>
      <w:marLeft w:val="0"/>
      <w:marRight w:val="0"/>
      <w:marTop w:val="0"/>
      <w:marBottom w:val="0"/>
      <w:divBdr>
        <w:top w:val="none" w:sz="0" w:space="0" w:color="auto"/>
        <w:left w:val="none" w:sz="0" w:space="0" w:color="auto"/>
        <w:bottom w:val="none" w:sz="0" w:space="0" w:color="auto"/>
        <w:right w:val="none" w:sz="0" w:space="0" w:color="auto"/>
      </w:divBdr>
    </w:div>
    <w:div w:id="1864973296">
      <w:bodyDiv w:val="1"/>
      <w:marLeft w:val="0"/>
      <w:marRight w:val="0"/>
      <w:marTop w:val="0"/>
      <w:marBottom w:val="0"/>
      <w:divBdr>
        <w:top w:val="none" w:sz="0" w:space="0" w:color="auto"/>
        <w:left w:val="none" w:sz="0" w:space="0" w:color="auto"/>
        <w:bottom w:val="none" w:sz="0" w:space="0" w:color="auto"/>
        <w:right w:val="none" w:sz="0" w:space="0" w:color="auto"/>
      </w:divBdr>
    </w:div>
    <w:div w:id="1873759983">
      <w:bodyDiv w:val="1"/>
      <w:marLeft w:val="0"/>
      <w:marRight w:val="0"/>
      <w:marTop w:val="0"/>
      <w:marBottom w:val="0"/>
      <w:divBdr>
        <w:top w:val="none" w:sz="0" w:space="0" w:color="auto"/>
        <w:left w:val="none" w:sz="0" w:space="0" w:color="auto"/>
        <w:bottom w:val="none" w:sz="0" w:space="0" w:color="auto"/>
        <w:right w:val="none" w:sz="0" w:space="0" w:color="auto"/>
      </w:divBdr>
    </w:div>
    <w:div w:id="1880629147">
      <w:bodyDiv w:val="1"/>
      <w:marLeft w:val="0"/>
      <w:marRight w:val="0"/>
      <w:marTop w:val="0"/>
      <w:marBottom w:val="0"/>
      <w:divBdr>
        <w:top w:val="none" w:sz="0" w:space="0" w:color="auto"/>
        <w:left w:val="none" w:sz="0" w:space="0" w:color="auto"/>
        <w:bottom w:val="none" w:sz="0" w:space="0" w:color="auto"/>
        <w:right w:val="none" w:sz="0" w:space="0" w:color="auto"/>
      </w:divBdr>
    </w:div>
    <w:div w:id="189237742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8473704">
      <w:bodyDiv w:val="1"/>
      <w:marLeft w:val="0"/>
      <w:marRight w:val="0"/>
      <w:marTop w:val="0"/>
      <w:marBottom w:val="0"/>
      <w:divBdr>
        <w:top w:val="none" w:sz="0" w:space="0" w:color="auto"/>
        <w:left w:val="none" w:sz="0" w:space="0" w:color="auto"/>
        <w:bottom w:val="none" w:sz="0" w:space="0" w:color="auto"/>
        <w:right w:val="none" w:sz="0" w:space="0" w:color="auto"/>
      </w:divBdr>
    </w:div>
    <w:div w:id="1907642024">
      <w:bodyDiv w:val="1"/>
      <w:marLeft w:val="0"/>
      <w:marRight w:val="0"/>
      <w:marTop w:val="0"/>
      <w:marBottom w:val="0"/>
      <w:divBdr>
        <w:top w:val="none" w:sz="0" w:space="0" w:color="auto"/>
        <w:left w:val="none" w:sz="0" w:space="0" w:color="auto"/>
        <w:bottom w:val="none" w:sz="0" w:space="0" w:color="auto"/>
        <w:right w:val="none" w:sz="0" w:space="0" w:color="auto"/>
      </w:divBdr>
    </w:div>
    <w:div w:id="1912882447">
      <w:bodyDiv w:val="1"/>
      <w:marLeft w:val="0"/>
      <w:marRight w:val="0"/>
      <w:marTop w:val="0"/>
      <w:marBottom w:val="0"/>
      <w:divBdr>
        <w:top w:val="none" w:sz="0" w:space="0" w:color="auto"/>
        <w:left w:val="none" w:sz="0" w:space="0" w:color="auto"/>
        <w:bottom w:val="none" w:sz="0" w:space="0" w:color="auto"/>
        <w:right w:val="none" w:sz="0" w:space="0" w:color="auto"/>
      </w:divBdr>
    </w:div>
    <w:div w:id="1913344708">
      <w:bodyDiv w:val="1"/>
      <w:marLeft w:val="0"/>
      <w:marRight w:val="0"/>
      <w:marTop w:val="0"/>
      <w:marBottom w:val="0"/>
      <w:divBdr>
        <w:top w:val="none" w:sz="0" w:space="0" w:color="auto"/>
        <w:left w:val="none" w:sz="0" w:space="0" w:color="auto"/>
        <w:bottom w:val="none" w:sz="0" w:space="0" w:color="auto"/>
        <w:right w:val="none" w:sz="0" w:space="0" w:color="auto"/>
      </w:divBdr>
    </w:div>
    <w:div w:id="1915701681">
      <w:bodyDiv w:val="1"/>
      <w:marLeft w:val="0"/>
      <w:marRight w:val="0"/>
      <w:marTop w:val="0"/>
      <w:marBottom w:val="0"/>
      <w:divBdr>
        <w:top w:val="none" w:sz="0" w:space="0" w:color="auto"/>
        <w:left w:val="none" w:sz="0" w:space="0" w:color="auto"/>
        <w:bottom w:val="none" w:sz="0" w:space="0" w:color="auto"/>
        <w:right w:val="none" w:sz="0" w:space="0" w:color="auto"/>
      </w:divBdr>
    </w:div>
    <w:div w:id="1921403159">
      <w:bodyDiv w:val="1"/>
      <w:marLeft w:val="0"/>
      <w:marRight w:val="0"/>
      <w:marTop w:val="0"/>
      <w:marBottom w:val="0"/>
      <w:divBdr>
        <w:top w:val="none" w:sz="0" w:space="0" w:color="auto"/>
        <w:left w:val="none" w:sz="0" w:space="0" w:color="auto"/>
        <w:bottom w:val="none" w:sz="0" w:space="0" w:color="auto"/>
        <w:right w:val="none" w:sz="0" w:space="0" w:color="auto"/>
      </w:divBdr>
    </w:div>
    <w:div w:id="1924752444">
      <w:bodyDiv w:val="1"/>
      <w:marLeft w:val="0"/>
      <w:marRight w:val="0"/>
      <w:marTop w:val="0"/>
      <w:marBottom w:val="0"/>
      <w:divBdr>
        <w:top w:val="none" w:sz="0" w:space="0" w:color="auto"/>
        <w:left w:val="none" w:sz="0" w:space="0" w:color="auto"/>
        <w:bottom w:val="none" w:sz="0" w:space="0" w:color="auto"/>
        <w:right w:val="none" w:sz="0" w:space="0" w:color="auto"/>
      </w:divBdr>
    </w:div>
    <w:div w:id="1934506389">
      <w:bodyDiv w:val="1"/>
      <w:marLeft w:val="0"/>
      <w:marRight w:val="0"/>
      <w:marTop w:val="0"/>
      <w:marBottom w:val="0"/>
      <w:divBdr>
        <w:top w:val="none" w:sz="0" w:space="0" w:color="auto"/>
        <w:left w:val="none" w:sz="0" w:space="0" w:color="auto"/>
        <w:bottom w:val="none" w:sz="0" w:space="0" w:color="auto"/>
        <w:right w:val="none" w:sz="0" w:space="0" w:color="auto"/>
      </w:divBdr>
    </w:div>
    <w:div w:id="1962296582">
      <w:bodyDiv w:val="1"/>
      <w:marLeft w:val="0"/>
      <w:marRight w:val="0"/>
      <w:marTop w:val="0"/>
      <w:marBottom w:val="0"/>
      <w:divBdr>
        <w:top w:val="none" w:sz="0" w:space="0" w:color="auto"/>
        <w:left w:val="none" w:sz="0" w:space="0" w:color="auto"/>
        <w:bottom w:val="none" w:sz="0" w:space="0" w:color="auto"/>
        <w:right w:val="none" w:sz="0" w:space="0" w:color="auto"/>
      </w:divBdr>
    </w:div>
    <w:div w:id="1986662601">
      <w:bodyDiv w:val="1"/>
      <w:marLeft w:val="0"/>
      <w:marRight w:val="0"/>
      <w:marTop w:val="0"/>
      <w:marBottom w:val="0"/>
      <w:divBdr>
        <w:top w:val="none" w:sz="0" w:space="0" w:color="auto"/>
        <w:left w:val="none" w:sz="0" w:space="0" w:color="auto"/>
        <w:bottom w:val="none" w:sz="0" w:space="0" w:color="auto"/>
        <w:right w:val="none" w:sz="0" w:space="0" w:color="auto"/>
      </w:divBdr>
    </w:div>
    <w:div w:id="2003704295">
      <w:bodyDiv w:val="1"/>
      <w:marLeft w:val="0"/>
      <w:marRight w:val="0"/>
      <w:marTop w:val="0"/>
      <w:marBottom w:val="0"/>
      <w:divBdr>
        <w:top w:val="none" w:sz="0" w:space="0" w:color="auto"/>
        <w:left w:val="none" w:sz="0" w:space="0" w:color="auto"/>
        <w:bottom w:val="none" w:sz="0" w:space="0" w:color="auto"/>
        <w:right w:val="none" w:sz="0" w:space="0" w:color="auto"/>
      </w:divBdr>
    </w:div>
    <w:div w:id="2010985961">
      <w:bodyDiv w:val="1"/>
      <w:marLeft w:val="0"/>
      <w:marRight w:val="0"/>
      <w:marTop w:val="0"/>
      <w:marBottom w:val="0"/>
      <w:divBdr>
        <w:top w:val="none" w:sz="0" w:space="0" w:color="auto"/>
        <w:left w:val="none" w:sz="0" w:space="0" w:color="auto"/>
        <w:bottom w:val="none" w:sz="0" w:space="0" w:color="auto"/>
        <w:right w:val="none" w:sz="0" w:space="0" w:color="auto"/>
      </w:divBdr>
    </w:div>
    <w:div w:id="2012295559">
      <w:bodyDiv w:val="1"/>
      <w:marLeft w:val="0"/>
      <w:marRight w:val="0"/>
      <w:marTop w:val="0"/>
      <w:marBottom w:val="0"/>
      <w:divBdr>
        <w:top w:val="none" w:sz="0" w:space="0" w:color="auto"/>
        <w:left w:val="none" w:sz="0" w:space="0" w:color="auto"/>
        <w:bottom w:val="none" w:sz="0" w:space="0" w:color="auto"/>
        <w:right w:val="none" w:sz="0" w:space="0" w:color="auto"/>
      </w:divBdr>
    </w:div>
    <w:div w:id="2020035443">
      <w:bodyDiv w:val="1"/>
      <w:marLeft w:val="0"/>
      <w:marRight w:val="0"/>
      <w:marTop w:val="0"/>
      <w:marBottom w:val="0"/>
      <w:divBdr>
        <w:top w:val="none" w:sz="0" w:space="0" w:color="auto"/>
        <w:left w:val="none" w:sz="0" w:space="0" w:color="auto"/>
        <w:bottom w:val="none" w:sz="0" w:space="0" w:color="auto"/>
        <w:right w:val="none" w:sz="0" w:space="0" w:color="auto"/>
      </w:divBdr>
    </w:div>
    <w:div w:id="2020809368">
      <w:bodyDiv w:val="1"/>
      <w:marLeft w:val="0"/>
      <w:marRight w:val="0"/>
      <w:marTop w:val="0"/>
      <w:marBottom w:val="0"/>
      <w:divBdr>
        <w:top w:val="none" w:sz="0" w:space="0" w:color="auto"/>
        <w:left w:val="none" w:sz="0" w:space="0" w:color="auto"/>
        <w:bottom w:val="none" w:sz="0" w:space="0" w:color="auto"/>
        <w:right w:val="none" w:sz="0" w:space="0" w:color="auto"/>
      </w:divBdr>
    </w:div>
    <w:div w:id="2036037083">
      <w:bodyDiv w:val="1"/>
      <w:marLeft w:val="0"/>
      <w:marRight w:val="0"/>
      <w:marTop w:val="0"/>
      <w:marBottom w:val="0"/>
      <w:divBdr>
        <w:top w:val="none" w:sz="0" w:space="0" w:color="auto"/>
        <w:left w:val="none" w:sz="0" w:space="0" w:color="auto"/>
        <w:bottom w:val="none" w:sz="0" w:space="0" w:color="auto"/>
        <w:right w:val="none" w:sz="0" w:space="0" w:color="auto"/>
      </w:divBdr>
    </w:div>
    <w:div w:id="2046439505">
      <w:bodyDiv w:val="1"/>
      <w:marLeft w:val="0"/>
      <w:marRight w:val="0"/>
      <w:marTop w:val="0"/>
      <w:marBottom w:val="0"/>
      <w:divBdr>
        <w:top w:val="none" w:sz="0" w:space="0" w:color="auto"/>
        <w:left w:val="none" w:sz="0" w:space="0" w:color="auto"/>
        <w:bottom w:val="none" w:sz="0" w:space="0" w:color="auto"/>
        <w:right w:val="none" w:sz="0" w:space="0" w:color="auto"/>
      </w:divBdr>
    </w:div>
    <w:div w:id="2048486697">
      <w:bodyDiv w:val="1"/>
      <w:marLeft w:val="0"/>
      <w:marRight w:val="0"/>
      <w:marTop w:val="0"/>
      <w:marBottom w:val="0"/>
      <w:divBdr>
        <w:top w:val="none" w:sz="0" w:space="0" w:color="auto"/>
        <w:left w:val="none" w:sz="0" w:space="0" w:color="auto"/>
        <w:bottom w:val="none" w:sz="0" w:space="0" w:color="auto"/>
        <w:right w:val="none" w:sz="0" w:space="0" w:color="auto"/>
      </w:divBdr>
    </w:div>
    <w:div w:id="2050563510">
      <w:bodyDiv w:val="1"/>
      <w:marLeft w:val="0"/>
      <w:marRight w:val="0"/>
      <w:marTop w:val="0"/>
      <w:marBottom w:val="0"/>
      <w:divBdr>
        <w:top w:val="none" w:sz="0" w:space="0" w:color="auto"/>
        <w:left w:val="none" w:sz="0" w:space="0" w:color="auto"/>
        <w:bottom w:val="none" w:sz="0" w:space="0" w:color="auto"/>
        <w:right w:val="none" w:sz="0" w:space="0" w:color="auto"/>
      </w:divBdr>
    </w:div>
    <w:div w:id="2066875178">
      <w:bodyDiv w:val="1"/>
      <w:marLeft w:val="0"/>
      <w:marRight w:val="0"/>
      <w:marTop w:val="0"/>
      <w:marBottom w:val="0"/>
      <w:divBdr>
        <w:top w:val="none" w:sz="0" w:space="0" w:color="auto"/>
        <w:left w:val="none" w:sz="0" w:space="0" w:color="auto"/>
        <w:bottom w:val="none" w:sz="0" w:space="0" w:color="auto"/>
        <w:right w:val="none" w:sz="0" w:space="0" w:color="auto"/>
      </w:divBdr>
    </w:div>
    <w:div w:id="2072847758">
      <w:bodyDiv w:val="1"/>
      <w:marLeft w:val="0"/>
      <w:marRight w:val="0"/>
      <w:marTop w:val="0"/>
      <w:marBottom w:val="0"/>
      <w:divBdr>
        <w:top w:val="none" w:sz="0" w:space="0" w:color="auto"/>
        <w:left w:val="none" w:sz="0" w:space="0" w:color="auto"/>
        <w:bottom w:val="none" w:sz="0" w:space="0" w:color="auto"/>
        <w:right w:val="none" w:sz="0" w:space="0" w:color="auto"/>
      </w:divBdr>
    </w:div>
    <w:div w:id="2076587257">
      <w:bodyDiv w:val="1"/>
      <w:marLeft w:val="0"/>
      <w:marRight w:val="0"/>
      <w:marTop w:val="0"/>
      <w:marBottom w:val="0"/>
      <w:divBdr>
        <w:top w:val="none" w:sz="0" w:space="0" w:color="auto"/>
        <w:left w:val="none" w:sz="0" w:space="0" w:color="auto"/>
        <w:bottom w:val="none" w:sz="0" w:space="0" w:color="auto"/>
        <w:right w:val="none" w:sz="0" w:space="0" w:color="auto"/>
      </w:divBdr>
    </w:div>
    <w:div w:id="2081441061">
      <w:bodyDiv w:val="1"/>
      <w:marLeft w:val="0"/>
      <w:marRight w:val="0"/>
      <w:marTop w:val="0"/>
      <w:marBottom w:val="0"/>
      <w:divBdr>
        <w:top w:val="none" w:sz="0" w:space="0" w:color="auto"/>
        <w:left w:val="none" w:sz="0" w:space="0" w:color="auto"/>
        <w:bottom w:val="none" w:sz="0" w:space="0" w:color="auto"/>
        <w:right w:val="none" w:sz="0" w:space="0" w:color="auto"/>
      </w:divBdr>
    </w:div>
    <w:div w:id="2089617556">
      <w:bodyDiv w:val="1"/>
      <w:marLeft w:val="0"/>
      <w:marRight w:val="0"/>
      <w:marTop w:val="0"/>
      <w:marBottom w:val="0"/>
      <w:divBdr>
        <w:top w:val="none" w:sz="0" w:space="0" w:color="auto"/>
        <w:left w:val="none" w:sz="0" w:space="0" w:color="auto"/>
        <w:bottom w:val="none" w:sz="0" w:space="0" w:color="auto"/>
        <w:right w:val="none" w:sz="0" w:space="0" w:color="auto"/>
      </w:divBdr>
    </w:div>
    <w:div w:id="2089768042">
      <w:bodyDiv w:val="1"/>
      <w:marLeft w:val="0"/>
      <w:marRight w:val="0"/>
      <w:marTop w:val="0"/>
      <w:marBottom w:val="0"/>
      <w:divBdr>
        <w:top w:val="none" w:sz="0" w:space="0" w:color="auto"/>
        <w:left w:val="none" w:sz="0" w:space="0" w:color="auto"/>
        <w:bottom w:val="none" w:sz="0" w:space="0" w:color="auto"/>
        <w:right w:val="none" w:sz="0" w:space="0" w:color="auto"/>
      </w:divBdr>
    </w:div>
    <w:div w:id="2089959247">
      <w:bodyDiv w:val="1"/>
      <w:marLeft w:val="0"/>
      <w:marRight w:val="0"/>
      <w:marTop w:val="0"/>
      <w:marBottom w:val="0"/>
      <w:divBdr>
        <w:top w:val="none" w:sz="0" w:space="0" w:color="auto"/>
        <w:left w:val="none" w:sz="0" w:space="0" w:color="auto"/>
        <w:bottom w:val="none" w:sz="0" w:space="0" w:color="auto"/>
        <w:right w:val="none" w:sz="0" w:space="0" w:color="auto"/>
      </w:divBdr>
    </w:div>
    <w:div w:id="2097439152">
      <w:bodyDiv w:val="1"/>
      <w:marLeft w:val="0"/>
      <w:marRight w:val="0"/>
      <w:marTop w:val="0"/>
      <w:marBottom w:val="0"/>
      <w:divBdr>
        <w:top w:val="none" w:sz="0" w:space="0" w:color="auto"/>
        <w:left w:val="none" w:sz="0" w:space="0" w:color="auto"/>
        <w:bottom w:val="none" w:sz="0" w:space="0" w:color="auto"/>
        <w:right w:val="none" w:sz="0" w:space="0" w:color="auto"/>
      </w:divBdr>
    </w:div>
    <w:div w:id="2099398882">
      <w:bodyDiv w:val="1"/>
      <w:marLeft w:val="0"/>
      <w:marRight w:val="0"/>
      <w:marTop w:val="0"/>
      <w:marBottom w:val="0"/>
      <w:divBdr>
        <w:top w:val="none" w:sz="0" w:space="0" w:color="auto"/>
        <w:left w:val="none" w:sz="0" w:space="0" w:color="auto"/>
        <w:bottom w:val="none" w:sz="0" w:space="0" w:color="auto"/>
        <w:right w:val="none" w:sz="0" w:space="0" w:color="auto"/>
      </w:divBdr>
    </w:div>
    <w:div w:id="2101682951">
      <w:bodyDiv w:val="1"/>
      <w:marLeft w:val="0"/>
      <w:marRight w:val="0"/>
      <w:marTop w:val="0"/>
      <w:marBottom w:val="0"/>
      <w:divBdr>
        <w:top w:val="none" w:sz="0" w:space="0" w:color="auto"/>
        <w:left w:val="none" w:sz="0" w:space="0" w:color="auto"/>
        <w:bottom w:val="none" w:sz="0" w:space="0" w:color="auto"/>
        <w:right w:val="none" w:sz="0" w:space="0" w:color="auto"/>
      </w:divBdr>
    </w:div>
    <w:div w:id="2105683433">
      <w:bodyDiv w:val="1"/>
      <w:marLeft w:val="0"/>
      <w:marRight w:val="0"/>
      <w:marTop w:val="0"/>
      <w:marBottom w:val="0"/>
      <w:divBdr>
        <w:top w:val="none" w:sz="0" w:space="0" w:color="auto"/>
        <w:left w:val="none" w:sz="0" w:space="0" w:color="auto"/>
        <w:bottom w:val="none" w:sz="0" w:space="0" w:color="auto"/>
        <w:right w:val="none" w:sz="0" w:space="0" w:color="auto"/>
      </w:divBdr>
    </w:div>
    <w:div w:id="2111193444">
      <w:bodyDiv w:val="1"/>
      <w:marLeft w:val="0"/>
      <w:marRight w:val="0"/>
      <w:marTop w:val="0"/>
      <w:marBottom w:val="0"/>
      <w:divBdr>
        <w:top w:val="none" w:sz="0" w:space="0" w:color="auto"/>
        <w:left w:val="none" w:sz="0" w:space="0" w:color="auto"/>
        <w:bottom w:val="none" w:sz="0" w:space="0" w:color="auto"/>
        <w:right w:val="none" w:sz="0" w:space="0" w:color="auto"/>
      </w:divBdr>
    </w:div>
    <w:div w:id="2135437805">
      <w:bodyDiv w:val="1"/>
      <w:marLeft w:val="0"/>
      <w:marRight w:val="0"/>
      <w:marTop w:val="0"/>
      <w:marBottom w:val="0"/>
      <w:divBdr>
        <w:top w:val="none" w:sz="0" w:space="0" w:color="auto"/>
        <w:left w:val="none" w:sz="0" w:space="0" w:color="auto"/>
        <w:bottom w:val="none" w:sz="0" w:space="0" w:color="auto"/>
        <w:right w:val="none" w:sz="0" w:space="0" w:color="auto"/>
      </w:divBdr>
    </w:div>
    <w:div w:id="2135980473">
      <w:bodyDiv w:val="1"/>
      <w:marLeft w:val="0"/>
      <w:marRight w:val="0"/>
      <w:marTop w:val="0"/>
      <w:marBottom w:val="0"/>
      <w:divBdr>
        <w:top w:val="none" w:sz="0" w:space="0" w:color="auto"/>
        <w:left w:val="none" w:sz="0" w:space="0" w:color="auto"/>
        <w:bottom w:val="none" w:sz="0" w:space="0" w:color="auto"/>
        <w:right w:val="none" w:sz="0" w:space="0" w:color="auto"/>
      </w:divBdr>
    </w:div>
    <w:div w:id="2136558001">
      <w:bodyDiv w:val="1"/>
      <w:marLeft w:val="0"/>
      <w:marRight w:val="0"/>
      <w:marTop w:val="0"/>
      <w:marBottom w:val="0"/>
      <w:divBdr>
        <w:top w:val="none" w:sz="0" w:space="0" w:color="auto"/>
        <w:left w:val="none" w:sz="0" w:space="0" w:color="auto"/>
        <w:bottom w:val="none" w:sz="0" w:space="0" w:color="auto"/>
        <w:right w:val="none" w:sz="0" w:space="0" w:color="auto"/>
      </w:divBdr>
    </w:div>
    <w:div w:id="2142070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ifatulmufidah6@g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alangkota.beta.bps.go.id/id/statistics-table/2/NTA4IzI=/jumlah-curah-hujan-di-kota-malang.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810A2BB7CD479999CE2BC9090B80EC"/>
        <w:category>
          <w:name w:val="General"/>
          <w:gallery w:val="placeholder"/>
        </w:category>
        <w:types>
          <w:type w:val="bbPlcHdr"/>
        </w:types>
        <w:behaviors>
          <w:behavior w:val="content"/>
        </w:behaviors>
        <w:guid w:val="{4D3B3416-FF8F-425C-B19C-D6A9CB88199D}"/>
      </w:docPartPr>
      <w:docPartBody>
        <w:p w:rsidR="0082668B" w:rsidRDefault="009C0F87" w:rsidP="009C0F87">
          <w:pPr>
            <w:pStyle w:val="08810A2BB7CD479999CE2BC9090B80EC"/>
          </w:pPr>
          <w:r w:rsidRPr="00BE1B09">
            <w:rPr>
              <w:rStyle w:val="PlaceholderText"/>
            </w:rPr>
            <w:t>[Title]</w:t>
          </w:r>
        </w:p>
      </w:docPartBody>
    </w:docPart>
    <w:docPart>
      <w:docPartPr>
        <w:name w:val="3AFF6A6DF32541A49F226E61D0DAA99E"/>
        <w:category>
          <w:name w:val="General"/>
          <w:gallery w:val="placeholder"/>
        </w:category>
        <w:types>
          <w:type w:val="bbPlcHdr"/>
        </w:types>
        <w:behaviors>
          <w:behavior w:val="content"/>
        </w:behaviors>
        <w:guid w:val="{83FA780F-8A1C-46E0-AD65-56BD4560AFA6}"/>
      </w:docPartPr>
      <w:docPartBody>
        <w:p w:rsidR="0082668B" w:rsidRDefault="009C0F87">
          <w:r w:rsidRPr="00BE1B09">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0F87"/>
    <w:rsid w:val="00036015"/>
    <w:rsid w:val="000A628E"/>
    <w:rsid w:val="00161CE8"/>
    <w:rsid w:val="002367DC"/>
    <w:rsid w:val="0028627A"/>
    <w:rsid w:val="00292B96"/>
    <w:rsid w:val="002C28DD"/>
    <w:rsid w:val="002C5283"/>
    <w:rsid w:val="00315069"/>
    <w:rsid w:val="00335C0E"/>
    <w:rsid w:val="00386542"/>
    <w:rsid w:val="00395129"/>
    <w:rsid w:val="0049053C"/>
    <w:rsid w:val="004A2EE2"/>
    <w:rsid w:val="004C1149"/>
    <w:rsid w:val="0052640A"/>
    <w:rsid w:val="00562AFD"/>
    <w:rsid w:val="005A2C82"/>
    <w:rsid w:val="005B03E5"/>
    <w:rsid w:val="005E282E"/>
    <w:rsid w:val="006E776E"/>
    <w:rsid w:val="00741D61"/>
    <w:rsid w:val="007A05B4"/>
    <w:rsid w:val="007C577A"/>
    <w:rsid w:val="007D2DD7"/>
    <w:rsid w:val="007E27F8"/>
    <w:rsid w:val="0082668B"/>
    <w:rsid w:val="00941008"/>
    <w:rsid w:val="009533E1"/>
    <w:rsid w:val="009930DC"/>
    <w:rsid w:val="009C0F87"/>
    <w:rsid w:val="009F00B5"/>
    <w:rsid w:val="00A31061"/>
    <w:rsid w:val="00AA6620"/>
    <w:rsid w:val="00AD75B4"/>
    <w:rsid w:val="00B62E02"/>
    <w:rsid w:val="00B908FC"/>
    <w:rsid w:val="00BF382D"/>
    <w:rsid w:val="00C15E56"/>
    <w:rsid w:val="00CA4AA3"/>
    <w:rsid w:val="00CF7861"/>
    <w:rsid w:val="00D56673"/>
    <w:rsid w:val="00DC4295"/>
    <w:rsid w:val="00E62BF5"/>
    <w:rsid w:val="00E756A8"/>
    <w:rsid w:val="00EA319B"/>
    <w:rsid w:val="00EB7287"/>
    <w:rsid w:val="00F14D11"/>
    <w:rsid w:val="00F37197"/>
    <w:rsid w:val="00F652CB"/>
    <w:rsid w:val="00F76510"/>
    <w:rsid w:val="00FA2F6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8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5A2C82"/>
    <w:rPr>
      <w:color w:val="808080"/>
    </w:rPr>
  </w:style>
  <w:style w:type="paragraph" w:customStyle="1" w:styleId="08810A2BB7CD479999CE2BC9090B80EC">
    <w:name w:val="08810A2BB7CD479999CE2BC9090B80EC"/>
    <w:rsid w:val="009C0F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Kus20</b:Tag>
    <b:SourceType>Book</b:SourceType>
    <b:Guid>{7DB1070D-5C04-4862-9B09-FFF0C13C3FF1}</b:Guid>
    <b:LCID>id-ID</b:LCID>
    <b:Author>
      <b:Author>
        <b:NameList>
          <b:Person>
            <b:Last>Kusuma</b:Last>
            <b:First>Purba</b:First>
            <b:Middle>Daru</b:Middle>
          </b:Person>
        </b:NameList>
      </b:Author>
    </b:Author>
    <b:Title>Machine Learning Teori, Program, dan Studi Kasus</b:Title>
    <b:Year>2020</b:Year>
    <b:City>Yogyakarta</b:City>
    <b:Publisher>Deepublish</b:Publisher>
    <b:RefOrder>1</b:RefOrder>
  </b:Source>
  <b:Source>
    <b:Tag>Sum21</b:Tag>
    <b:SourceType>Book</b:SourceType>
    <b:Guid>{DD8D0D48-D32C-4ECE-A87C-1E8DE6EC369C}</b:Guid>
    <b:Author>
      <b:Author>
        <b:NameList>
          <b:Person>
            <b:Last>Sumijan</b:Last>
          </b:Person>
          <b:Person>
            <b:Last>Purnama</b:Last>
            <b:First>P.A.W.</b:First>
          </b:Person>
          <b:Person>
            <b:Last>Arlis</b:Last>
            <b:First>S.</b:First>
          </b:Person>
        </b:NameList>
      </b:Author>
    </b:Author>
    <b:Title>Teknologi Biometrik: Implementasi pada Bidang Medis Menggunakan Matlabs</b:Title>
    <b:Year>2021</b:Year>
    <b:Publisher>Insan Cendekia Mandiri</b:Publisher>
    <b:LCID>id-ID</b:LCID>
    <b:StateProvince>Sumatera Barat</b:StateProvince>
    <b:RefOrder>2</b:RefOrder>
  </b:Source>
  <b:Source>
    <b:Tag>Pat08</b:Tag>
    <b:SourceType>Book</b:SourceType>
    <b:Guid>{3D7E2931-70DD-49AB-BE5E-44106166700A}</b:Guid>
    <b:Author>
      <b:Author>
        <b:NameList>
          <b:Person>
            <b:Last>Patel</b:Last>
            <b:First>Dhiren</b:First>
            <b:Middle>R.</b:Middle>
          </b:Person>
        </b:NameList>
      </b:Author>
    </b:Author>
    <b:Title>Information Security Theory and Practice</b:Title>
    <b:Year>2008</b:Year>
    <b:Publisher>PHI Learning</b:Publisher>
    <b:LCID>id-ID</b:LCID>
    <b:CountryRegion>India</b:CountryRegion>
    <b:RefOrder>3</b:RefOrder>
  </b:Source>
  <b:Source>
    <b:Tag>Hak22</b:Tag>
    <b:SourceType>Report</b:SourceType>
    <b:Guid>{D7094610-4E21-4703-8C03-8D0F0FC868BA}</b:Guid>
    <b:Author>
      <b:Author>
        <b:NameList>
          <b:Person>
            <b:Last>Hakim</b:Last>
            <b:First>Ahmad</b:First>
            <b:Middle>Zidan Nur</b:Middle>
          </b:Person>
        </b:NameList>
      </b:Author>
    </b:Author>
    <b:Title>Implementasi metode FIRE dan Image Processing Citra untuk Mendeteksi Pola Iris pada Proses Autentikasi Smartphone</b:Title>
    <b:Year>2022</b:Year>
    <b:LCID>id-ID</b:LCID>
    <b:Publisher>Undergraduate thesis, Universitas Islam Negeri Maulana Malik Ibrahim</b:Publisher>
    <b:RefOrder>4</b:RefOrder>
  </b:Source>
  <b:Source>
    <b:Tag>Kri12</b:Tag>
    <b:SourceType>JournalArticle</b:SourceType>
    <b:Guid>{37E2C92D-0F0A-4206-946F-BDCD242C8101}</b:Guid>
    <b:Author>
      <b:Author>
        <b:NameList>
          <b:Person>
            <b:Last>Krizhevsky</b:Last>
            <b:First>A.</b:First>
          </b:Person>
          <b:Person>
            <b:Last>Sutskever</b:Last>
            <b:First>I.</b:First>
          </b:Person>
          <b:Person>
            <b:Last>Hinton</b:Last>
            <b:First>G.E.</b:First>
          </b:Person>
        </b:NameList>
      </b:Author>
    </b:Author>
    <b:Title>ImageNet Classification with Deep Convolutional Neural Networks</b:Title>
    <b:Year>2012</b:Year>
    <b:JournalName>Proceedings of the 25th International Conference on Neural Information Processing Systems</b:JournalName>
    <b:Pages>1097-1105</b:Pages>
    <b:Volume>1</b:Volume>
    <b:LCID>en-US</b:LCID>
    <b:RefOrder>11</b:RefOrder>
  </b:Source>
  <b:Source>
    <b:Tag>Hak19</b:Tag>
    <b:SourceType>InternetSite</b:SourceType>
    <b:Guid>{4E9CE081-D221-4F81-B8C6-12EC4EE633C1}</b:Guid>
    <b:Author>
      <b:Author>
        <b:NameList>
          <b:Person>
            <b:Last>Hakim</b:Last>
            <b:First>R.B.</b:First>
            <b:Middle>Fajriya</b:Middle>
          </b:Person>
        </b:NameList>
      </b:Author>
    </b:Author>
    <b:Title>Contoh Sederhana Penggunaan Decision Tree</b:Title>
    <b:Year>2019</b:Year>
    <b:Month>August</b:Month>
    <b:Day>24</b:Day>
    <b:YearAccessed>2023</b:YearAccessed>
    <b:MonthAccessed>September</b:MonthAccessed>
    <b:DayAccessed>12</b:DayAccessed>
    <b:URL>https://medium.com/@986110101/decision-tree-d7ed1705be7</b:URL>
    <b:ProductionCompany>Medium</b:ProductionCompany>
    <b:LCID>id-ID</b:LCID>
    <b:RefOrder>14</b:RefOrder>
  </b:Source>
  <b:Source>
    <b:Tag>Pet10</b:Tag>
    <b:SourceType>Book</b:SourceType>
    <b:Guid>{DDCA5F3D-9002-412B-93BD-7675BA48D52F}</b:Guid>
    <b:Author>
      <b:Author>
        <b:NameList>
          <b:Person>
            <b:Last>Petrou</b:Last>
            <b:First>M.</b:First>
          </b:Person>
          <b:Person>
            <b:Last>Petrou</b:Last>
            <b:First>C.</b:First>
          </b:Person>
        </b:NameList>
      </b:Author>
    </b:Author>
    <b:Title>Image Processing: The Fundamentals</b:Title>
    <b:Year>2010</b:Year>
    <b:LCID>id-ID</b:LCID>
    <b:City>New York</b:City>
    <b:Publisher>Wiley</b:Publisher>
    <b:RefOrder>8</b:RefOrder>
  </b:Source>
  <b:Source>
    <b:Tag>Sud17</b:Tag>
    <b:SourceType>InternetSite</b:SourceType>
    <b:Guid>{EABB827A-8929-4DAB-9ECC-BB73E1076B0D}</b:Guid>
    <b:Author>
      <b:Author>
        <b:NameList>
          <b:Person>
            <b:Last>Sudhakar</b:Last>
            <b:First>Shreenidhi.</b:First>
          </b:Person>
        </b:NameList>
      </b:Author>
    </b:Author>
    <b:Title>Histogram Equalization</b:Title>
    <b:Year>2017</b:Year>
    <b:LCID>id-ID</b:LCID>
    <b:YearAccessed>2023</b:YearAccessed>
    <b:MonthAccessed>September</b:MonthAccessed>
    <b:DayAccessed>12</b:DayAccessed>
    <b:URL>https://towardsdatascience.com/histogram-equalization-5d1013626e64</b:URL>
    <b:RefOrder>9</b:RefOrder>
  </b:Source>
  <b:Source>
    <b:Tag>Piz87</b:Tag>
    <b:SourceType>JournalArticle</b:SourceType>
    <b:Guid>{A4512447-C255-4B79-91E7-CDEE725FB2E3}</b:Guid>
    <b:LCID>id-ID</b:LCID>
    <b:Author>
      <b:Author>
        <b:NameList>
          <b:Person>
            <b:Last>Pizer</b:Last>
            <b:First>S.M.</b:First>
          </b:Person>
          <b:Person>
            <b:Last>Amburn</b:Last>
            <b:First>E.P.</b:First>
          </b:Person>
          <b:Person>
            <b:Last>Austin</b:Last>
            <b:First>J.D.</b:First>
          </b:Person>
          <b:Person>
            <b:Last>al</b:Last>
            <b:First>et</b:First>
          </b:Person>
        </b:NameList>
      </b:Author>
    </b:Author>
    <b:Title>Adaptive histogram equalization and its variations</b:Title>
    <b:Year>1987</b:Year>
    <b:JournalName>Computer Vision, Graphics, and Image Processing</b:JournalName>
    <b:Pages>355-368</b:Pages>
    <b:Volume>3</b:Volume>
    <b:Issue>39</b:Issue>
    <b:DOI>10.1016/s0734-189x (87) 80186-x</b:DOI>
    <b:RefOrder>10</b:RefOrder>
  </b:Source>
  <b:Source>
    <b:Tag>Arv22</b:Tag>
    <b:SourceType>InternetSite</b:SourceType>
    <b:Guid>{8570BB50-16DD-431B-BCCF-8A838CB21F00}</b:Guid>
    <b:Author>
      <b:Author>
        <b:NameList>
          <b:Person>
            <b:Last>Arvianna</b:Last>
            <b:First>Geofanni</b:First>
            <b:Middle>Nerissa</b:Middle>
          </b:Person>
        </b:NameList>
      </b:Author>
    </b:Author>
    <b:Title>Decision Tree: Pengertian, Plus Minus, dan Cara Membuatnya</b:Title>
    <b:Year>2022</b:Year>
    <b:YearAccessed>2023</b:YearAccessed>
    <b:MonthAccessed>September</b:MonthAccessed>
    <b:DayAccessed>12</b:DayAccessed>
    <b:URL>https://glints.com/id/lowongan/decision-tree-adalah/#.ZCkosnZBy00</b:URL>
    <b:LCID>id-ID</b:LCID>
    <b:RefOrder>13</b:RefOrder>
  </b:Source>
  <b:Source>
    <b:Tag>Bre01</b:Tag>
    <b:SourceType>JournalArticle</b:SourceType>
    <b:Guid>{02CB1A94-6513-44BE-A7FE-3BE8F093BA47}</b:Guid>
    <b:Author>
      <b:Author>
        <b:NameList>
          <b:Person>
            <b:Last>Breiman</b:Last>
            <b:First>L.</b:First>
          </b:Person>
        </b:NameList>
      </b:Author>
    </b:Author>
    <b:Title>Random Forests</b:Title>
    <b:Year>2001</b:Year>
    <b:LCID>id-ID</b:LCID>
    <b:JournalName>Machine Learning</b:JournalName>
    <b:Pages>5-32</b:Pages>
    <b:Volume>1</b:Volume>
    <b:Issue>45</b:Issue>
    <b:DOI>10.1023/a:1010933404324</b:DOI>
    <b:RefOrder>12</b:RefOrder>
  </b:Source>
  <b:Source>
    <b:Tag>Dau04</b:Tag>
    <b:SourceType>JournalArticle</b:SourceType>
    <b:Guid>{5C2F231C-2854-4FC2-9D20-FB77C4FBB612}</b:Guid>
    <b:Author>
      <b:Author>
        <b:NameList>
          <b:Person>
            <b:Last>Daugman</b:Last>
            <b:First>J.</b:First>
          </b:Person>
        </b:NameList>
      </b:Author>
    </b:Author>
    <b:Title>How Iris Recognition Works</b:Title>
    <b:Year>2004</b:Year>
    <b:URL>https://doi.org/10.1109/TCSVT.2003.818350</b:URL>
    <b:JournalName>IEEE Transactions on Circuits and Systems for Video Technology</b:JournalName>
    <b:Pages>21-30</b:Pages>
    <b:Volume>1</b:Volume>
    <b:Issue>14</b:Issue>
    <b:LCID>id-ID</b:LCID>
    <b:RefOrder>6</b:RefOrder>
  </b:Source>
  <b:Source>
    <b:Tag>GAl18</b:Tag>
    <b:SourceType>JournalArticle</b:SourceType>
    <b:Guid>{E29ED1A5-FE58-4819-B20E-A7DB8E4DE931}</b:Guid>
    <b:Author>
      <b:Author>
        <b:NameList>
          <b:Person>
            <b:Last>G. Alaslani</b:Last>
            <b:First>M.</b:First>
          </b:Person>
          <b:Person>
            <b:Last>A. Elrefaei</b:Last>
            <b:First>L.</b:First>
          </b:Person>
        </b:NameList>
      </b:Author>
    </b:Author>
    <b:Title>Convolutional Neural Network Based Feature Extraction for IRIS Recognition</b:Title>
    <b:Year>2018</b:Year>
    <b:JournalName>International Journal of Computer Science and Information Technology</b:JournalName>
    <b:Pages>65-78</b:Pages>
    <b:Volume>2</b:Volume>
    <b:Issue>10</b:Issue>
    <b:LCID>en-US</b:LCID>
    <b:URL>https://doi.org/10.5121/ijcsit.2018.10206</b:URL>
    <b:RefOrder>5</b:RefOrder>
  </b:Source>
  <b:Source>
    <b:Tag>Pan23</b:Tag>
    <b:SourceType>InternetSite</b:SourceType>
    <b:Guid>{5111FE73-DE70-4A5D-B4B1-11B01B85D308}</b:Guid>
    <b:Author>
      <b:Author>
        <b:NameList>
          <b:Person>
            <b:Last>Pandian</b:Last>
            <b:First>Shantababu</b:First>
          </b:Person>
        </b:NameList>
      </b:Author>
    </b:Author>
    <b:Title>K-Fold Cross Validation Technique and its Essentials</b:Title>
    <b:Year>2023</b:Year>
    <b:LCID>id-ID</b:LCID>
    <b:YearAccessed>2023</b:YearAccessed>
    <b:MonthAccessed>September</b:MonthAccessed>
    <b:DayAccessed>12</b:DayAccessed>
    <b:URL>https://www.analyticsvidhya.com/blog/2022/02/k-fold-cross-validation-technique-and-its-essentials/#h-what-is-accuracy-of-the-model-and-performance</b:URL>
    <b:RefOrder>15</b:RefOrder>
  </b:Source>
  <b:Source>
    <b:Tag>Tob18</b:Tag>
    <b:SourceType>JournalArticle</b:SourceType>
    <b:Guid>{7A5B2477-EF66-40DF-A535-740C820790D1}</b:Guid>
    <b:Title>Efficient Iris Pattern Recognition Method by using Adaptive Hamming Distance and 1D Log-Gabor Filter</b:Title>
    <b:Year>2018</b:Year>
    <b:Author>
      <b:Author>
        <b:NameList>
          <b:Person>
            <b:Last>Tobiji</b:Last>
            <b:First>R.</b:First>
          </b:Person>
          <b:Person>
            <b:Last>Dl</b:Last>
            <b:First>Wu</b:First>
          </b:Person>
          <b:Person>
            <b:Last>Ayoub</b:Last>
            <b:First>Naeem</b:First>
          </b:Person>
          <b:Person>
            <b:Last>Samia</b:Last>
            <b:First>Haouassi</b:First>
          </b:Person>
        </b:NameList>
      </b:Author>
    </b:Author>
    <b:JournalName>International Journal of Advanced Computer Science and Applications</b:JournalName>
    <b:Pages>662-669</b:Pages>
    <b:Volume>9</b:Volume>
    <b:Issue>11</b:Issue>
    <b:LCID>id-ID</b:LCID>
    <b:DOI>10.14569/IJACSA.2018.091194</b:DOI>
    <b:RefOrder>7</b:RefOrder>
  </b:Source>
</b:Sources>
</file>

<file path=customXml/itemProps1.xml><?xml version="1.0" encoding="utf-8"?>
<ds:datastoreItem xmlns:ds="http://schemas.openxmlformats.org/officeDocument/2006/customXml" ds:itemID="{2B456AD2-E645-43E8-8365-B8119A0DE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1</Pages>
  <Words>2641</Words>
  <Characters>15060</Characters>
  <Application>Microsoft Office Word</Application>
  <DocSecurity>0</DocSecurity>
  <Lines>125</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Implementasi Metode ST-DBSCAN untuk Pengelompokan Pola Penyebaran Petir di Kota Malang</vt:lpstr>
      <vt:lpstr>The Title Must Be Concise, Informative, And Not Exceed 10 Words (Style: Title)</vt:lpstr>
    </vt:vector>
  </TitlesOfParts>
  <Company>Deftones</Company>
  <LinksUpToDate>false</LinksUpToDate>
  <CharactersWithSpaces>17666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Implementasi Metode ST-DBSCAN untuk Pengelompokan Pola Penyebaran Petir di Kota Malang</dc:title>
  <dc:subject>Volume 2 No. 4 Mei 2013</dc:subject>
  <dc:creator>Hanifatul Mufidah</dc:creator>
  <cp:keywords/>
  <dc:description/>
  <cp:lastModifiedBy>Hanifatul Mufidah</cp:lastModifiedBy>
  <cp:revision>183</cp:revision>
  <cp:lastPrinted>2024-06-04T02:32:00Z</cp:lastPrinted>
  <dcterms:created xsi:type="dcterms:W3CDTF">2023-12-20T08:11:00Z</dcterms:created>
  <dcterms:modified xsi:type="dcterms:W3CDTF">2024-06-04T05:42:00Z</dcterms:modified>
</cp:coreProperties>
</file>